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2E" w:rsidRDefault="00760A2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A7BF5" w:rsidRDefault="007A7BF5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A7BF5" w:rsidRDefault="007A7BF5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6604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04/MGW/2019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B460BF" w:rsidRPr="00816B09" w:rsidRDefault="00B460BF" w:rsidP="007A7BF5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01FA4" w:rsidRDefault="00B460BF" w:rsidP="007A7BF5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</w:p>
    <w:p w:rsidR="00B460BF" w:rsidRPr="00801FA4" w:rsidRDefault="00B460BF" w:rsidP="007A7BF5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01FA4" w:rsidRDefault="00B460BF" w:rsidP="007A7BF5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01FA4" w:rsidRDefault="00B460BF" w:rsidP="007A7BF5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01FA4" w:rsidRDefault="00B460BF" w:rsidP="007A7BF5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sz w:val="20"/>
          <w:szCs w:val="20"/>
          <w:lang w:eastAsia="pl-PL"/>
        </w:rPr>
        <w:t>d) ulica, nr domu, nr lokalu: Jodłowa 59</w:t>
      </w:r>
    </w:p>
    <w:p w:rsidR="00B460BF" w:rsidRPr="00801FA4" w:rsidRDefault="00B460BF" w:rsidP="007A7BF5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01FA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01FA4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01FA4" w:rsidRDefault="00B460BF" w:rsidP="007A7BF5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proofErr w:type="spellStart"/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333"/>
        </w:trPr>
        <w:tc>
          <w:tcPr>
            <w:tcW w:w="9469" w:type="dxa"/>
          </w:tcPr>
          <w:p w:rsidR="00B460BF" w:rsidRPr="00801FA4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1F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7436C6" w:rsidRPr="00801FA4" w:rsidRDefault="00B460BF" w:rsidP="007436C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1FA4">
              <w:rPr>
                <w:rFonts w:ascii="Arial" w:hAnsi="Arial" w:cs="Arial"/>
                <w:sz w:val="20"/>
                <w:szCs w:val="20"/>
              </w:rPr>
              <w:t>Postępowanie prowadzone w trybie przetargu nieograniczonego o wartości poniże</w:t>
            </w:r>
            <w:r w:rsidRPr="00801FA4">
              <w:rPr>
                <w:rFonts w:ascii="Arial" w:hAnsi="Arial" w:cs="Arial"/>
                <w:strike/>
                <w:sz w:val="20"/>
                <w:szCs w:val="20"/>
              </w:rPr>
              <w:t>j</w:t>
            </w:r>
            <w:r w:rsidRPr="00801FA4">
              <w:rPr>
                <w:rFonts w:ascii="Arial" w:hAnsi="Arial" w:cs="Arial"/>
                <w:sz w:val="20"/>
                <w:szCs w:val="20"/>
              </w:rPr>
              <w:t>/</w:t>
            </w:r>
            <w:r w:rsidRPr="00801FA4">
              <w:rPr>
                <w:rFonts w:ascii="Arial" w:hAnsi="Arial" w:cs="Arial"/>
                <w:strike/>
                <w:sz w:val="20"/>
                <w:szCs w:val="20"/>
              </w:rPr>
              <w:t>powyżej</w:t>
            </w:r>
            <w:r w:rsidRPr="00801FA4">
              <w:rPr>
                <w:rFonts w:ascii="Arial" w:hAnsi="Arial" w:cs="Arial"/>
                <w:sz w:val="20"/>
                <w:szCs w:val="20"/>
              </w:rPr>
              <w:t xml:space="preserve">* kwoty określonej w przepisach wydanych na podstawie art. 11 ust. 8 </w:t>
            </w:r>
            <w:proofErr w:type="spellStart"/>
            <w:r w:rsidRPr="00801FA4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801FA4">
              <w:rPr>
                <w:rFonts w:ascii="Arial" w:hAnsi="Arial" w:cs="Arial"/>
                <w:sz w:val="20"/>
                <w:szCs w:val="20"/>
              </w:rPr>
              <w:t xml:space="preserve"> pn</w:t>
            </w:r>
            <w:r w:rsidR="00131F59" w:rsidRPr="00801FA4">
              <w:rPr>
                <w:rFonts w:ascii="Arial" w:hAnsi="Arial" w:cs="Arial"/>
                <w:sz w:val="20"/>
                <w:szCs w:val="20"/>
              </w:rPr>
              <w:t>.:</w:t>
            </w:r>
            <w:r w:rsidR="00801FA4" w:rsidRPr="00801FA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„</w:t>
            </w:r>
            <w:r w:rsidR="005F010E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  <w:t>Sukcesyw</w:t>
            </w:r>
            <w:r w:rsidR="006604C3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  <w:t>ne dostawy drewna</w:t>
            </w:r>
            <w:r w:rsidR="005F010E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dla potrzeb Muzeum Górnictwa Węglowego w Zabrzu</w:t>
            </w:r>
            <w:r w:rsidR="00801FA4" w:rsidRPr="00801F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.”</w:t>
            </w:r>
            <w:r w:rsidR="007436C6" w:rsidRPr="00801F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04C3">
              <w:rPr>
                <w:rFonts w:ascii="Arial" w:hAnsi="Arial" w:cs="Arial"/>
                <w:b/>
                <w:sz w:val="20"/>
                <w:szCs w:val="20"/>
              </w:rPr>
              <w:t>ZP/04/MGW/2019</w:t>
            </w:r>
          </w:p>
          <w:p w:rsidR="00B460BF" w:rsidRPr="00816B09" w:rsidRDefault="00B460BF" w:rsidP="007436C6">
            <w:pPr>
              <w:pStyle w:val="Zwykytekst"/>
              <w:rPr>
                <w:rFonts w:ascii="Arial" w:hAnsi="Arial" w:cs="Arial"/>
                <w:i/>
              </w:rPr>
            </w:pPr>
            <w:r w:rsidRPr="002F7BD7">
              <w:rPr>
                <w:rFonts w:ascii="Arial" w:hAnsi="Arial" w:cs="Arial"/>
                <w:i/>
                <w:sz w:val="18"/>
                <w:szCs w:val="18"/>
              </w:rPr>
              <w:t>*niepotrzebna skreślić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4A65C1" w:rsidRPr="00816B09" w:rsidRDefault="00B460BF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B460BF" w:rsidRPr="005F010E" w:rsidRDefault="005F010E" w:rsidP="006604C3">
            <w:pPr>
              <w:spacing w:after="0" w:line="360" w:lineRule="auto"/>
              <w:ind w:left="410" w:right="290" w:hanging="232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1. </w:t>
            </w:r>
            <w:r w:rsidR="006604C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DREWPOL S.C Mariusz Ślimak, Krzysztof </w:t>
            </w:r>
            <w:proofErr w:type="spellStart"/>
            <w:r w:rsidR="006604C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Pintal</w:t>
            </w:r>
            <w:proofErr w:type="spellEnd"/>
            <w:r w:rsidR="006604C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, ul. Wodzisławska 26, 43 – 245 Studzionka.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189"/>
        </w:trPr>
        <w:tc>
          <w:tcPr>
            <w:tcW w:w="9469" w:type="dxa"/>
          </w:tcPr>
          <w:p w:rsidR="00B460BF" w:rsidRPr="00C7490D" w:rsidRDefault="00B460BF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B460BF" w:rsidRPr="00801FA4" w:rsidRDefault="00B460BF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01FA4">
              <w:rPr>
                <w:rFonts w:ascii="Arial" w:hAnsi="Arial" w:cs="Arial"/>
                <w:iCs/>
                <w:sz w:val="20"/>
                <w:szCs w:val="20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</w:t>
            </w:r>
            <w:r w:rsidR="00E82D58" w:rsidRPr="00801FA4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8B01C2" w:rsidRPr="00816B09" w:rsidRDefault="008B01C2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7436C6" w:rsidRDefault="00B460BF" w:rsidP="00743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7436C6" w:rsidRDefault="007436C6" w:rsidP="00743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60BF" w:rsidRPr="007436C6" w:rsidRDefault="005F010E" w:rsidP="006604C3">
            <w:pPr>
              <w:spacing w:after="0" w:line="360" w:lineRule="auto"/>
              <w:ind w:left="410" w:right="290" w:hanging="232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1. </w:t>
            </w:r>
            <w:r w:rsidR="006604C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DREWPOL S.C Mariusz Ślimak, Krzysztof </w:t>
            </w:r>
            <w:proofErr w:type="spellStart"/>
            <w:r w:rsidR="006604C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Pintal</w:t>
            </w:r>
            <w:proofErr w:type="spellEnd"/>
            <w:r w:rsidR="006604C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, ul. Wodzisławska 26, 43 – 245 Studzionka.</w:t>
            </w:r>
          </w:p>
        </w:tc>
      </w:tr>
    </w:tbl>
    <w:p w:rsidR="008B01C2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tbl>
      <w:tblPr>
        <w:tblW w:w="8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2311"/>
        <w:gridCol w:w="3119"/>
        <w:gridCol w:w="1739"/>
      </w:tblGrid>
      <w:tr w:rsidR="006604C3" w:rsidRPr="00D03682" w:rsidTr="006604C3">
        <w:trPr>
          <w:trHeight w:hRule="exact" w:val="1501"/>
          <w:jc w:val="center"/>
        </w:trPr>
        <w:tc>
          <w:tcPr>
            <w:tcW w:w="1086" w:type="dxa"/>
            <w:shd w:val="clear" w:color="auto" w:fill="D9D9D9" w:themeFill="background1" w:themeFillShade="D9"/>
            <w:vAlign w:val="center"/>
          </w:tcPr>
          <w:p w:rsidR="006604C3" w:rsidRPr="00801FA4" w:rsidRDefault="006604C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1FA4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6604C3" w:rsidRPr="00801FA4" w:rsidRDefault="006604C3" w:rsidP="004F1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FA4">
              <w:rPr>
                <w:rFonts w:ascii="Arial" w:hAnsi="Arial" w:cs="Arial"/>
                <w:b/>
                <w:sz w:val="20"/>
                <w:szCs w:val="20"/>
              </w:rPr>
              <w:t>Liczba pkt  w kryterium</w:t>
            </w:r>
            <w:r w:rsidRPr="00801F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CENA </w:t>
            </w:r>
            <w:r w:rsidRPr="00801FA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– 60  % (max. 60 pkt)</w:t>
            </w:r>
          </w:p>
          <w:p w:rsidR="006604C3" w:rsidRPr="00E205FA" w:rsidRDefault="006604C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6604C3" w:rsidRDefault="006604C3" w:rsidP="005F01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6604C3" w:rsidRPr="00801FA4" w:rsidRDefault="006604C3" w:rsidP="004F104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01FA4">
              <w:rPr>
                <w:rFonts w:ascii="Arial" w:hAnsi="Arial" w:cs="Arial"/>
                <w:b/>
                <w:sz w:val="20"/>
                <w:szCs w:val="20"/>
              </w:rPr>
              <w:t>Liczba pkt  w kryterium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TERMIN REALIZACJI ZAMÓWIENIA CZĘŚCIOWEGO – 40 % (max. 40 pkt)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6604C3" w:rsidRPr="00801FA4" w:rsidRDefault="006604C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1FA4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</w:tr>
      <w:tr w:rsidR="006604C3" w:rsidRPr="001F6897" w:rsidTr="006604C3">
        <w:trPr>
          <w:trHeight w:hRule="exact" w:val="873"/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6604C3" w:rsidRPr="00801FA4" w:rsidRDefault="006604C3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FA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6604C3" w:rsidRPr="00801FA4" w:rsidRDefault="006604C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604C3" w:rsidRPr="00801FA4" w:rsidRDefault="006604C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  <w:p w:rsidR="006604C3" w:rsidRPr="00801FA4" w:rsidRDefault="006604C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6604C3" w:rsidRPr="00801FA4" w:rsidRDefault="006604C3" w:rsidP="00EB620A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604C3" w:rsidRPr="00801FA4" w:rsidRDefault="006604C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</w:t>
            </w:r>
          </w:p>
        </w:tc>
      </w:tr>
    </w:tbl>
    <w:p w:rsidR="00A24DB7" w:rsidRPr="001F7A0C" w:rsidRDefault="00A24DB7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</w:p>
    <w:p w:rsidR="00B460BF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Data wysłania informacji o wyborze oferty naj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korz</w:t>
      </w:r>
      <w:r w:rsidR="00CB7519">
        <w:rPr>
          <w:rFonts w:ascii="Arial" w:eastAsia="Times New Roman" w:hAnsi="Arial" w:cs="Arial"/>
          <w:b/>
          <w:sz w:val="20"/>
          <w:szCs w:val="20"/>
          <w:lang w:eastAsia="pl-PL"/>
        </w:rPr>
        <w:t>ys</w:t>
      </w:r>
      <w:r w:rsidR="00240198">
        <w:rPr>
          <w:rFonts w:ascii="Arial" w:eastAsia="Times New Roman" w:hAnsi="Arial" w:cs="Arial"/>
          <w:b/>
          <w:sz w:val="20"/>
          <w:szCs w:val="20"/>
          <w:lang w:eastAsia="pl-PL"/>
        </w:rPr>
        <w:t>tniejszej do Wykonawców - 07</w:t>
      </w:r>
      <w:r w:rsidR="006604C3">
        <w:rPr>
          <w:rFonts w:ascii="Arial" w:eastAsia="Times New Roman" w:hAnsi="Arial" w:cs="Arial"/>
          <w:b/>
          <w:sz w:val="20"/>
          <w:szCs w:val="20"/>
          <w:lang w:eastAsia="pl-PL"/>
        </w:rPr>
        <w:t>.03</w:t>
      </w:r>
      <w:r w:rsidR="00A94167"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201</w:t>
      </w:r>
      <w:r w:rsidR="00EB620A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:rsidR="00B460BF" w:rsidRPr="00816B09" w:rsidRDefault="00B460BF" w:rsidP="00B460B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7A7BF5" w:rsidRDefault="007A7BF5" w:rsidP="00EB620A">
      <w:pPr>
        <w:spacing w:after="0" w:line="240" w:lineRule="auto"/>
        <w:jc w:val="center"/>
        <w:outlineLvl w:val="0"/>
        <w:rPr>
          <w:rFonts w:ascii="Arial" w:hAnsi="Arial" w:cs="Arial"/>
          <w:iCs/>
          <w:sz w:val="20"/>
          <w:szCs w:val="20"/>
        </w:rPr>
      </w:pPr>
    </w:p>
    <w:p w:rsidR="00131F59" w:rsidRDefault="00B460BF" w:rsidP="00EB620A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797D98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  <w:r w:rsidR="002F7BD7">
        <w:rPr>
          <w:rFonts w:ascii="Arial" w:hAnsi="Arial" w:cs="Arial"/>
          <w:bCs/>
          <w:sz w:val="20"/>
          <w:szCs w:val="20"/>
        </w:rPr>
        <w:t xml:space="preserve">      </w:t>
      </w:r>
    </w:p>
    <w:p w:rsidR="00FB0368" w:rsidRPr="00816B09" w:rsidRDefault="00FB0368" w:rsidP="00131F59">
      <w:pPr>
        <w:spacing w:after="0" w:line="360" w:lineRule="auto"/>
        <w:ind w:left="4248" w:firstLine="708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797D98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797D98" w:rsidRDefault="00816B09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</w:t>
      </w:r>
      <w:r w:rsidR="00797D98">
        <w:rPr>
          <w:rFonts w:ascii="Arial" w:hAnsi="Arial" w:cs="Arial"/>
          <w:b/>
          <w:bCs/>
          <w:color w:val="FF0000"/>
          <w:sz w:val="18"/>
          <w:szCs w:val="18"/>
        </w:rPr>
        <w:t>Dyrektor</w:t>
      </w:r>
    </w:p>
    <w:p w:rsidR="00FB0368" w:rsidRPr="00797D98" w:rsidRDefault="002F7BD7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   </w:t>
      </w:r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797D98" w:rsidSect="007A7BF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558" w:bottom="1134" w:left="1134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A0" w:rsidRDefault="00AA73A0" w:rsidP="0076796D">
      <w:pPr>
        <w:spacing w:after="0" w:line="240" w:lineRule="auto"/>
      </w:pPr>
      <w:r>
        <w:separator/>
      </w:r>
    </w:p>
  </w:endnote>
  <w:endnote w:type="continuationSeparator" w:id="0">
    <w:p w:rsidR="00AA73A0" w:rsidRDefault="00AA73A0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A0" w:rsidRDefault="00AA73A0" w:rsidP="0076796D">
      <w:pPr>
        <w:spacing w:after="0" w:line="240" w:lineRule="auto"/>
      </w:pPr>
      <w:r>
        <w:separator/>
      </w:r>
    </w:p>
  </w:footnote>
  <w:footnote w:type="continuationSeparator" w:id="0">
    <w:p w:rsidR="00AA73A0" w:rsidRDefault="00AA73A0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F5" w:rsidRDefault="007A7BF5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7A7BF5" w:rsidRDefault="007A7BF5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margin">
            <wp:posOffset>-781050</wp:posOffset>
          </wp:positionH>
          <wp:positionV relativeFrom="paragraph">
            <wp:posOffset>-365125</wp:posOffset>
          </wp:positionV>
          <wp:extent cx="7321303" cy="118872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303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11C7"/>
    <w:rsid w:val="000431C8"/>
    <w:rsid w:val="0005726B"/>
    <w:rsid w:val="000765FC"/>
    <w:rsid w:val="000769FD"/>
    <w:rsid w:val="000814CA"/>
    <w:rsid w:val="00085B70"/>
    <w:rsid w:val="00086A97"/>
    <w:rsid w:val="000937BA"/>
    <w:rsid w:val="000A7450"/>
    <w:rsid w:val="000A7DBB"/>
    <w:rsid w:val="000B429D"/>
    <w:rsid w:val="000B5FC9"/>
    <w:rsid w:val="000B5FCE"/>
    <w:rsid w:val="000B7951"/>
    <w:rsid w:val="000C1438"/>
    <w:rsid w:val="000C2138"/>
    <w:rsid w:val="000C352E"/>
    <w:rsid w:val="000C3B63"/>
    <w:rsid w:val="000C3B82"/>
    <w:rsid w:val="000C6C23"/>
    <w:rsid w:val="000D755B"/>
    <w:rsid w:val="000E6AC9"/>
    <w:rsid w:val="000F14D7"/>
    <w:rsid w:val="00121008"/>
    <w:rsid w:val="00131F59"/>
    <w:rsid w:val="00132A3E"/>
    <w:rsid w:val="001337DB"/>
    <w:rsid w:val="00156932"/>
    <w:rsid w:val="001569F9"/>
    <w:rsid w:val="0018142B"/>
    <w:rsid w:val="00195CB8"/>
    <w:rsid w:val="001A347E"/>
    <w:rsid w:val="001B69E7"/>
    <w:rsid w:val="001B7677"/>
    <w:rsid w:val="001C0EE5"/>
    <w:rsid w:val="001C2FD3"/>
    <w:rsid w:val="001E0894"/>
    <w:rsid w:val="001E3E9E"/>
    <w:rsid w:val="001F1A46"/>
    <w:rsid w:val="001F2D59"/>
    <w:rsid w:val="001F6897"/>
    <w:rsid w:val="001F7A0C"/>
    <w:rsid w:val="00213170"/>
    <w:rsid w:val="00215171"/>
    <w:rsid w:val="00234250"/>
    <w:rsid w:val="00240198"/>
    <w:rsid w:val="00257650"/>
    <w:rsid w:val="00266030"/>
    <w:rsid w:val="00267253"/>
    <w:rsid w:val="0027018B"/>
    <w:rsid w:val="00272C6A"/>
    <w:rsid w:val="00274176"/>
    <w:rsid w:val="002827C2"/>
    <w:rsid w:val="00284480"/>
    <w:rsid w:val="002C6E3C"/>
    <w:rsid w:val="002D0E22"/>
    <w:rsid w:val="002E63FF"/>
    <w:rsid w:val="002F034A"/>
    <w:rsid w:val="002F7BD7"/>
    <w:rsid w:val="00326D7B"/>
    <w:rsid w:val="003476E6"/>
    <w:rsid w:val="00351E74"/>
    <w:rsid w:val="0035438F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34549"/>
    <w:rsid w:val="00434C38"/>
    <w:rsid w:val="00434E31"/>
    <w:rsid w:val="004732CE"/>
    <w:rsid w:val="00493F5B"/>
    <w:rsid w:val="00497F39"/>
    <w:rsid w:val="004A65C1"/>
    <w:rsid w:val="004B0B32"/>
    <w:rsid w:val="004B60A7"/>
    <w:rsid w:val="004D3082"/>
    <w:rsid w:val="004E2BE4"/>
    <w:rsid w:val="004F104E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2859"/>
    <w:rsid w:val="005B6689"/>
    <w:rsid w:val="005B772A"/>
    <w:rsid w:val="005C5A13"/>
    <w:rsid w:val="005C7587"/>
    <w:rsid w:val="005F010E"/>
    <w:rsid w:val="005F7FF1"/>
    <w:rsid w:val="00601867"/>
    <w:rsid w:val="00601CAC"/>
    <w:rsid w:val="00616D70"/>
    <w:rsid w:val="006210CE"/>
    <w:rsid w:val="00626056"/>
    <w:rsid w:val="0063274E"/>
    <w:rsid w:val="00644E0C"/>
    <w:rsid w:val="006539DF"/>
    <w:rsid w:val="00654493"/>
    <w:rsid w:val="006604C3"/>
    <w:rsid w:val="00667301"/>
    <w:rsid w:val="006812EF"/>
    <w:rsid w:val="006A1E8F"/>
    <w:rsid w:val="006A7A32"/>
    <w:rsid w:val="00710D07"/>
    <w:rsid w:val="00711F8F"/>
    <w:rsid w:val="00726DD2"/>
    <w:rsid w:val="00731517"/>
    <w:rsid w:val="00734725"/>
    <w:rsid w:val="00735671"/>
    <w:rsid w:val="00735AC3"/>
    <w:rsid w:val="007436C6"/>
    <w:rsid w:val="00760A2E"/>
    <w:rsid w:val="0076636D"/>
    <w:rsid w:val="0076796D"/>
    <w:rsid w:val="00797D98"/>
    <w:rsid w:val="007A3F90"/>
    <w:rsid w:val="007A49FD"/>
    <w:rsid w:val="007A7BF5"/>
    <w:rsid w:val="007C5507"/>
    <w:rsid w:val="007D7881"/>
    <w:rsid w:val="007E0F68"/>
    <w:rsid w:val="007F7673"/>
    <w:rsid w:val="0080088D"/>
    <w:rsid w:val="00801FA4"/>
    <w:rsid w:val="00804430"/>
    <w:rsid w:val="00816B09"/>
    <w:rsid w:val="008258A2"/>
    <w:rsid w:val="00842462"/>
    <w:rsid w:val="00854426"/>
    <w:rsid w:val="00863D8B"/>
    <w:rsid w:val="0087164F"/>
    <w:rsid w:val="00880CE6"/>
    <w:rsid w:val="00883410"/>
    <w:rsid w:val="0089094C"/>
    <w:rsid w:val="008946F4"/>
    <w:rsid w:val="008A40B7"/>
    <w:rsid w:val="008B01C2"/>
    <w:rsid w:val="008C16D7"/>
    <w:rsid w:val="008C643D"/>
    <w:rsid w:val="008D772C"/>
    <w:rsid w:val="00914A00"/>
    <w:rsid w:val="009245B3"/>
    <w:rsid w:val="0093654F"/>
    <w:rsid w:val="009448AC"/>
    <w:rsid w:val="009521B0"/>
    <w:rsid w:val="00957F0A"/>
    <w:rsid w:val="00963F72"/>
    <w:rsid w:val="00971102"/>
    <w:rsid w:val="00971764"/>
    <w:rsid w:val="0097231F"/>
    <w:rsid w:val="009743CB"/>
    <w:rsid w:val="009803AB"/>
    <w:rsid w:val="00983F77"/>
    <w:rsid w:val="00995CFA"/>
    <w:rsid w:val="009A34D9"/>
    <w:rsid w:val="009A501F"/>
    <w:rsid w:val="009C04F1"/>
    <w:rsid w:val="00A11836"/>
    <w:rsid w:val="00A24DB7"/>
    <w:rsid w:val="00A259B3"/>
    <w:rsid w:val="00A372D0"/>
    <w:rsid w:val="00A40743"/>
    <w:rsid w:val="00A45A50"/>
    <w:rsid w:val="00A46349"/>
    <w:rsid w:val="00A47AA2"/>
    <w:rsid w:val="00A51458"/>
    <w:rsid w:val="00A815B8"/>
    <w:rsid w:val="00A82AAD"/>
    <w:rsid w:val="00A83394"/>
    <w:rsid w:val="00A94167"/>
    <w:rsid w:val="00A957FA"/>
    <w:rsid w:val="00AA01DA"/>
    <w:rsid w:val="00AA51DF"/>
    <w:rsid w:val="00AA73A0"/>
    <w:rsid w:val="00AB3E87"/>
    <w:rsid w:val="00AC285E"/>
    <w:rsid w:val="00AC2E57"/>
    <w:rsid w:val="00AD0151"/>
    <w:rsid w:val="00AD3DEE"/>
    <w:rsid w:val="00AF077C"/>
    <w:rsid w:val="00B079F8"/>
    <w:rsid w:val="00B169A5"/>
    <w:rsid w:val="00B32323"/>
    <w:rsid w:val="00B460BF"/>
    <w:rsid w:val="00B47BA1"/>
    <w:rsid w:val="00B54017"/>
    <w:rsid w:val="00B570FE"/>
    <w:rsid w:val="00B65AC8"/>
    <w:rsid w:val="00B74B65"/>
    <w:rsid w:val="00B74C85"/>
    <w:rsid w:val="00B81E7A"/>
    <w:rsid w:val="00B82731"/>
    <w:rsid w:val="00B9486D"/>
    <w:rsid w:val="00BC462B"/>
    <w:rsid w:val="00BF3256"/>
    <w:rsid w:val="00C22B27"/>
    <w:rsid w:val="00C27736"/>
    <w:rsid w:val="00C372E9"/>
    <w:rsid w:val="00C550B4"/>
    <w:rsid w:val="00C57632"/>
    <w:rsid w:val="00C607DF"/>
    <w:rsid w:val="00C64AF3"/>
    <w:rsid w:val="00C66FB3"/>
    <w:rsid w:val="00C7490D"/>
    <w:rsid w:val="00C87FBA"/>
    <w:rsid w:val="00C95BCC"/>
    <w:rsid w:val="00CB62EE"/>
    <w:rsid w:val="00CB7519"/>
    <w:rsid w:val="00CD6BFB"/>
    <w:rsid w:val="00D00A47"/>
    <w:rsid w:val="00D03682"/>
    <w:rsid w:val="00D12E64"/>
    <w:rsid w:val="00D31BEE"/>
    <w:rsid w:val="00D44010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7E23"/>
    <w:rsid w:val="00DB1071"/>
    <w:rsid w:val="00DC5444"/>
    <w:rsid w:val="00DD2801"/>
    <w:rsid w:val="00DD377E"/>
    <w:rsid w:val="00DD4D67"/>
    <w:rsid w:val="00DD7E71"/>
    <w:rsid w:val="00DF2512"/>
    <w:rsid w:val="00E45655"/>
    <w:rsid w:val="00E82D58"/>
    <w:rsid w:val="00E877B4"/>
    <w:rsid w:val="00E93E00"/>
    <w:rsid w:val="00E955F8"/>
    <w:rsid w:val="00EA5DE6"/>
    <w:rsid w:val="00EB09C1"/>
    <w:rsid w:val="00EB620A"/>
    <w:rsid w:val="00EC35BE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7DA5"/>
    <w:rsid w:val="00F23BCB"/>
    <w:rsid w:val="00F547BA"/>
    <w:rsid w:val="00F568BE"/>
    <w:rsid w:val="00F824EE"/>
    <w:rsid w:val="00F850C0"/>
    <w:rsid w:val="00FB0368"/>
    <w:rsid w:val="00FB3147"/>
    <w:rsid w:val="00FB39DB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6FD2B"/>
  <w15:docId w15:val="{B1E15E76-31CB-4AA6-9973-8A21A0C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743CB"/>
    <w:pPr>
      <w:spacing w:after="0" w:line="240" w:lineRule="auto"/>
    </w:pPr>
    <w:rPr>
      <w:rFonts w:ascii="Courier New" w:eastAsia="Times New Roman" w:hAnsi="Courier New" w:cs="Optima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43CB"/>
    <w:rPr>
      <w:rFonts w:ascii="Courier New" w:eastAsia="Times New Roman" w:hAnsi="Courier New" w:cs="Opti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A85D-E79E-4BCD-A042-2C2553C9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Beata Żmija</cp:lastModifiedBy>
  <cp:revision>3</cp:revision>
  <cp:lastPrinted>2019-03-06T10:16:00Z</cp:lastPrinted>
  <dcterms:created xsi:type="dcterms:W3CDTF">2019-03-06T10:17:00Z</dcterms:created>
  <dcterms:modified xsi:type="dcterms:W3CDTF">2019-03-07T12:24:00Z</dcterms:modified>
</cp:coreProperties>
</file>