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7673" w:type="dxa"/>
        <w:jc w:val="center"/>
        <w:tblLook w:val="04A0" w:firstRow="1" w:lastRow="0" w:firstColumn="1" w:lastColumn="0" w:noHBand="0" w:noVBand="1"/>
      </w:tblPr>
      <w:tblGrid>
        <w:gridCol w:w="466"/>
        <w:gridCol w:w="2947"/>
        <w:gridCol w:w="1475"/>
        <w:gridCol w:w="2762"/>
        <w:gridCol w:w="23"/>
      </w:tblGrid>
      <w:tr w:rsidR="0036427F" w:rsidRPr="0036427F" w:rsidTr="00302C5F">
        <w:trPr>
          <w:gridAfter w:val="1"/>
          <w:wAfter w:w="23" w:type="dxa"/>
          <w:trHeight w:val="669"/>
          <w:jc w:val="center"/>
        </w:trPr>
        <w:tc>
          <w:tcPr>
            <w:tcW w:w="7650" w:type="dxa"/>
            <w:gridSpan w:val="4"/>
          </w:tcPr>
          <w:p w:rsidR="00305D57" w:rsidRPr="0036427F" w:rsidRDefault="00A86954" w:rsidP="00A86954">
            <w:pPr>
              <w:jc w:val="right"/>
              <w:rPr>
                <w:sz w:val="24"/>
              </w:rPr>
            </w:pPr>
            <w:r w:rsidRPr="0036427F">
              <w:rPr>
                <w:sz w:val="24"/>
              </w:rPr>
              <w:t xml:space="preserve">Załącznik </w:t>
            </w:r>
          </w:p>
          <w:p w:rsidR="00A86954" w:rsidRPr="0036427F" w:rsidRDefault="00A86954" w:rsidP="00A86954">
            <w:pPr>
              <w:jc w:val="right"/>
              <w:rPr>
                <w:sz w:val="24"/>
              </w:rPr>
            </w:pPr>
            <w:r w:rsidRPr="0036427F">
              <w:rPr>
                <w:sz w:val="24"/>
              </w:rPr>
              <w:t>do S</w:t>
            </w:r>
            <w:r w:rsidR="00305D57" w:rsidRPr="0036427F">
              <w:rPr>
                <w:sz w:val="24"/>
              </w:rPr>
              <w:t xml:space="preserve">zczegółowego opisu przedmiotu zamówienia (pkt 4.6.) </w:t>
            </w:r>
          </w:p>
        </w:tc>
      </w:tr>
      <w:tr w:rsidR="00305D57" w:rsidRPr="0036427F" w:rsidTr="00302C5F">
        <w:trPr>
          <w:gridAfter w:val="1"/>
          <w:wAfter w:w="23" w:type="dxa"/>
          <w:trHeight w:val="669"/>
          <w:jc w:val="center"/>
        </w:trPr>
        <w:tc>
          <w:tcPr>
            <w:tcW w:w="7650" w:type="dxa"/>
            <w:gridSpan w:val="4"/>
          </w:tcPr>
          <w:p w:rsidR="00305D57" w:rsidRPr="0036427F" w:rsidRDefault="00305D57" w:rsidP="00A86954">
            <w:pPr>
              <w:jc w:val="right"/>
              <w:rPr>
                <w:sz w:val="24"/>
              </w:rPr>
            </w:pPr>
          </w:p>
        </w:tc>
      </w:tr>
      <w:tr w:rsidR="0036427F" w:rsidRPr="0036427F" w:rsidTr="00302C5F">
        <w:trPr>
          <w:gridAfter w:val="1"/>
          <w:wAfter w:w="23" w:type="dxa"/>
          <w:trHeight w:val="669"/>
          <w:jc w:val="center"/>
        </w:trPr>
        <w:tc>
          <w:tcPr>
            <w:tcW w:w="7650" w:type="dxa"/>
            <w:gridSpan w:val="4"/>
          </w:tcPr>
          <w:p w:rsidR="00A86954" w:rsidRPr="0036427F" w:rsidRDefault="00A86954" w:rsidP="00A86954">
            <w:pPr>
              <w:jc w:val="center"/>
              <w:rPr>
                <w:b/>
                <w:sz w:val="28"/>
              </w:rPr>
            </w:pPr>
            <w:r w:rsidRPr="0036427F">
              <w:rPr>
                <w:b/>
                <w:sz w:val="28"/>
              </w:rPr>
              <w:t>Spis obiektów wielkogabarytowych</w:t>
            </w:r>
            <w:r w:rsidR="00305D57" w:rsidRPr="0036427F">
              <w:rPr>
                <w:b/>
                <w:sz w:val="28"/>
              </w:rPr>
              <w:t xml:space="preserve"> obiektu „3-go Maja 19” </w:t>
            </w:r>
          </w:p>
          <w:p w:rsidR="00A86954" w:rsidRPr="0036427F" w:rsidRDefault="00A86954" w:rsidP="00A86954">
            <w:pPr>
              <w:jc w:val="center"/>
              <w:rPr>
                <w:b/>
                <w:sz w:val="28"/>
              </w:rPr>
            </w:pPr>
            <w:r w:rsidRPr="0036427F">
              <w:rPr>
                <w:b/>
                <w:sz w:val="28"/>
              </w:rPr>
              <w:t>przewidzianych do transportu</w:t>
            </w:r>
          </w:p>
        </w:tc>
      </w:tr>
      <w:tr w:rsidR="00305D57" w:rsidRPr="0036427F" w:rsidTr="00302C5F">
        <w:trPr>
          <w:gridAfter w:val="1"/>
          <w:wAfter w:w="23" w:type="dxa"/>
          <w:trHeight w:val="669"/>
          <w:jc w:val="center"/>
        </w:trPr>
        <w:tc>
          <w:tcPr>
            <w:tcW w:w="7650" w:type="dxa"/>
            <w:gridSpan w:val="4"/>
          </w:tcPr>
          <w:p w:rsidR="00305D57" w:rsidRPr="0036427F" w:rsidRDefault="00305D57" w:rsidP="00A86954">
            <w:pPr>
              <w:jc w:val="center"/>
              <w:rPr>
                <w:b/>
                <w:sz w:val="28"/>
              </w:rPr>
            </w:pPr>
          </w:p>
        </w:tc>
      </w:tr>
      <w:tr w:rsidR="0036427F" w:rsidRPr="0036427F" w:rsidTr="005763C9">
        <w:trPr>
          <w:gridAfter w:val="1"/>
          <w:wAfter w:w="23" w:type="dxa"/>
          <w:trHeight w:val="341"/>
          <w:jc w:val="center"/>
        </w:trPr>
        <w:tc>
          <w:tcPr>
            <w:tcW w:w="3413" w:type="dxa"/>
            <w:gridSpan w:val="2"/>
          </w:tcPr>
          <w:p w:rsidR="005763C9" w:rsidRPr="0036427F" w:rsidRDefault="005763C9" w:rsidP="00EA65A3">
            <w:pPr>
              <w:jc w:val="center"/>
              <w:rPr>
                <w:b/>
                <w:sz w:val="28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5763C9" w:rsidRPr="0036427F" w:rsidRDefault="005763C9" w:rsidP="00EA65A3">
            <w:pPr>
              <w:jc w:val="center"/>
              <w:rPr>
                <w:b/>
                <w:sz w:val="28"/>
              </w:rPr>
            </w:pPr>
            <w:r w:rsidRPr="0036427F">
              <w:rPr>
                <w:b/>
                <w:sz w:val="28"/>
              </w:rPr>
              <w:t>waga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:rsidR="005763C9" w:rsidRPr="0036427F" w:rsidRDefault="005763C9" w:rsidP="00EA65A3">
            <w:pPr>
              <w:jc w:val="center"/>
              <w:rPr>
                <w:b/>
                <w:sz w:val="28"/>
              </w:rPr>
            </w:pPr>
            <w:r w:rsidRPr="0036427F">
              <w:rPr>
                <w:b/>
                <w:sz w:val="28"/>
              </w:rPr>
              <w:t>wymiary</w:t>
            </w:r>
          </w:p>
        </w:tc>
      </w:tr>
      <w:tr w:rsidR="0036427F" w:rsidRPr="0036427F" w:rsidTr="005763C9">
        <w:trPr>
          <w:gridAfter w:val="1"/>
          <w:wAfter w:w="23" w:type="dxa"/>
          <w:trHeight w:val="282"/>
          <w:jc w:val="center"/>
        </w:trPr>
        <w:tc>
          <w:tcPr>
            <w:tcW w:w="3413" w:type="dxa"/>
            <w:gridSpan w:val="2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b/>
                <w:sz w:val="28"/>
              </w:rPr>
              <w:t>Dziedziniec MGW: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rPr>
                <w:b/>
                <w:sz w:val="24"/>
              </w:rPr>
            </w:pP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rPr>
                <w:b/>
                <w:sz w:val="24"/>
              </w:rPr>
            </w:pP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Lokomotywa – MGW/TG/1222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9500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Ogólna 595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185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260 cm</w:t>
            </w:r>
          </w:p>
        </w:tc>
      </w:tr>
      <w:tr w:rsidR="0036427F" w:rsidRPr="0036427F" w:rsidTr="005763C9">
        <w:trPr>
          <w:gridAfter w:val="1"/>
          <w:wAfter w:w="23" w:type="dxa"/>
          <w:trHeight w:val="282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 xml:space="preserve">Wagon – MGW/TG/1290 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5210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540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182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235 cm</w:t>
            </w:r>
          </w:p>
        </w:tc>
      </w:tr>
      <w:tr w:rsidR="0036427F" w:rsidRPr="0036427F" w:rsidTr="005763C9">
        <w:trPr>
          <w:gridAfter w:val="1"/>
          <w:wAfter w:w="23" w:type="dxa"/>
          <w:trHeight w:val="282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Wagon – MGW/TG/1291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2800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480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150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176 cm</w:t>
            </w:r>
          </w:p>
        </w:tc>
      </w:tr>
      <w:tr w:rsidR="0036427F" w:rsidRPr="0036427F" w:rsidTr="005763C9">
        <w:trPr>
          <w:gridAfter w:val="1"/>
          <w:wAfter w:w="23" w:type="dxa"/>
          <w:trHeight w:val="282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LD1 – MGW/TG/1871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 7000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476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95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190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Wóz osobowy – MGW/TG/1812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360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90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146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Wóz osobowy – MGW/TG/1813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360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90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 xml:space="preserve">Wys. 146 cm </w:t>
            </w:r>
          </w:p>
        </w:tc>
      </w:tr>
      <w:tr w:rsidR="0036427F" w:rsidRPr="0036427F" w:rsidTr="005763C9">
        <w:trPr>
          <w:gridAfter w:val="1"/>
          <w:wAfter w:w="23" w:type="dxa"/>
          <w:trHeight w:val="565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Drzewiarka – MGW/TG/1412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148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150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140 cm</w:t>
            </w:r>
          </w:p>
        </w:tc>
      </w:tr>
      <w:tr w:rsidR="0036427F" w:rsidRPr="0036427F" w:rsidTr="005763C9">
        <w:trPr>
          <w:gridAfter w:val="1"/>
          <w:wAfter w:w="23" w:type="dxa"/>
          <w:trHeight w:val="297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Wrębiarka – MGW/TG/809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4500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605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73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80 cm</w:t>
            </w:r>
          </w:p>
        </w:tc>
      </w:tr>
      <w:tr w:rsidR="0036427F" w:rsidRPr="0036427F" w:rsidTr="005763C9">
        <w:trPr>
          <w:gridAfter w:val="1"/>
          <w:wAfter w:w="23" w:type="dxa"/>
          <w:trHeight w:val="282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Koleba – MGW/TG/2125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190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151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113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Wóz osobowy – MGW/TG/2038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1500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415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97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150 cm</w:t>
            </w:r>
          </w:p>
        </w:tc>
      </w:tr>
      <w:tr w:rsidR="0036427F" w:rsidRPr="0036427F" w:rsidTr="005763C9">
        <w:trPr>
          <w:gridAfter w:val="1"/>
          <w:wAfter w:w="23" w:type="dxa"/>
          <w:trHeight w:val="282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proofErr w:type="spellStart"/>
            <w:r w:rsidRPr="0036427F">
              <w:rPr>
                <w:sz w:val="24"/>
              </w:rPr>
              <w:t>Szybowskaz</w:t>
            </w:r>
            <w:proofErr w:type="spellEnd"/>
            <w:r w:rsidRPr="0036427F">
              <w:rPr>
                <w:sz w:val="24"/>
              </w:rPr>
              <w:t xml:space="preserve"> Siemens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340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100 cm</w:t>
            </w:r>
          </w:p>
        </w:tc>
      </w:tr>
      <w:tr w:rsidR="0036427F" w:rsidRPr="0036427F" w:rsidTr="005763C9">
        <w:trPr>
          <w:gridAfter w:val="1"/>
          <w:wAfter w:w="23" w:type="dxa"/>
          <w:trHeight w:val="282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proofErr w:type="spellStart"/>
            <w:r w:rsidRPr="0036427F">
              <w:rPr>
                <w:sz w:val="24"/>
              </w:rPr>
              <w:t>Szybowskaz</w:t>
            </w:r>
            <w:proofErr w:type="spellEnd"/>
            <w:r w:rsidRPr="0036427F">
              <w:rPr>
                <w:sz w:val="24"/>
              </w:rPr>
              <w:t xml:space="preserve"> Brown </w:t>
            </w:r>
            <w:proofErr w:type="spellStart"/>
            <w:r w:rsidRPr="0036427F">
              <w:rPr>
                <w:sz w:val="24"/>
              </w:rPr>
              <w:t>Boveri</w:t>
            </w:r>
            <w:proofErr w:type="spellEnd"/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360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110 cm</w:t>
            </w:r>
          </w:p>
        </w:tc>
      </w:tr>
      <w:tr w:rsidR="0036427F" w:rsidRPr="0036427F" w:rsidTr="005763C9">
        <w:trPr>
          <w:gridAfter w:val="1"/>
          <w:wAfter w:w="23" w:type="dxa"/>
          <w:trHeight w:val="282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proofErr w:type="spellStart"/>
            <w:r w:rsidRPr="0036427F">
              <w:rPr>
                <w:sz w:val="24"/>
              </w:rPr>
              <w:t>Cardox</w:t>
            </w:r>
            <w:proofErr w:type="spellEnd"/>
            <w:r w:rsidRPr="0036427F">
              <w:rPr>
                <w:sz w:val="24"/>
              </w:rPr>
              <w:t xml:space="preserve"> – MGW/TG/1776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 400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 xml:space="preserve"> 195x125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180 cm</w:t>
            </w:r>
          </w:p>
        </w:tc>
      </w:tr>
      <w:tr w:rsidR="0036427F" w:rsidRPr="0036427F" w:rsidTr="005763C9">
        <w:trPr>
          <w:gridAfter w:val="1"/>
          <w:wAfter w:w="23" w:type="dxa"/>
          <w:trHeight w:val="282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Ładowarka ŁZKP – bez numeru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3000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250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135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150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proofErr w:type="spellStart"/>
            <w:r w:rsidRPr="0036427F">
              <w:rPr>
                <w:sz w:val="24"/>
              </w:rPr>
              <w:t>Olowarka</w:t>
            </w:r>
            <w:proofErr w:type="spellEnd"/>
            <w:r w:rsidRPr="0036427F">
              <w:rPr>
                <w:sz w:val="24"/>
              </w:rPr>
              <w:t xml:space="preserve"> – MGW/TG/1409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245 cm</w:t>
            </w:r>
            <w:r w:rsidRPr="0036427F">
              <w:rPr>
                <w:sz w:val="20"/>
                <w:szCs w:val="20"/>
              </w:rPr>
              <w:br/>
              <w:t>szer. 105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 xml:space="preserve">Dł. 143 cm 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 xml:space="preserve">Przenośnik taśmowy – </w:t>
            </w:r>
            <w:bookmarkStart w:id="0" w:name="_GoBack"/>
            <w:bookmarkEnd w:id="0"/>
            <w:r w:rsidRPr="0036427F">
              <w:rPr>
                <w:sz w:val="24"/>
              </w:rPr>
              <w:t>MGW/TG/1744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 4000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530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185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111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 xml:space="preserve">Obudowa </w:t>
            </w:r>
            <w:proofErr w:type="spellStart"/>
            <w:r w:rsidRPr="0036427F">
              <w:rPr>
                <w:sz w:val="24"/>
              </w:rPr>
              <w:t>Fazos</w:t>
            </w:r>
            <w:proofErr w:type="spellEnd"/>
            <w:r w:rsidRPr="0036427F">
              <w:rPr>
                <w:sz w:val="24"/>
              </w:rPr>
              <w:t xml:space="preserve"> – bez numeru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12000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410 cm</w:t>
            </w:r>
            <w:r w:rsidRPr="0036427F">
              <w:rPr>
                <w:sz w:val="20"/>
                <w:szCs w:val="20"/>
              </w:rPr>
              <w:br/>
              <w:t>szer. 163 cm</w:t>
            </w:r>
          </w:p>
        </w:tc>
      </w:tr>
      <w:tr w:rsidR="0036427F" w:rsidRPr="0036427F" w:rsidTr="005763C9">
        <w:trPr>
          <w:gridAfter w:val="1"/>
          <w:wAfter w:w="23" w:type="dxa"/>
          <w:trHeight w:val="565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Obudowa Glinik – bez numeru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14000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480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163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proofErr w:type="spellStart"/>
            <w:r w:rsidRPr="0036427F">
              <w:rPr>
                <w:sz w:val="24"/>
              </w:rPr>
              <w:t>Szybowskaz</w:t>
            </w:r>
            <w:proofErr w:type="spellEnd"/>
            <w:r w:rsidRPr="0036427F">
              <w:rPr>
                <w:sz w:val="24"/>
              </w:rPr>
              <w:t xml:space="preserve"> – MGW/TG/1814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350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80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proofErr w:type="spellStart"/>
            <w:r w:rsidRPr="0036427F">
              <w:rPr>
                <w:sz w:val="24"/>
              </w:rPr>
              <w:t>Szybowskaz</w:t>
            </w:r>
            <w:proofErr w:type="spellEnd"/>
            <w:r w:rsidRPr="0036427F">
              <w:rPr>
                <w:sz w:val="24"/>
              </w:rPr>
              <w:t xml:space="preserve"> – MGW/TG/1815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 1000 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350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80 cm</w:t>
            </w:r>
          </w:p>
        </w:tc>
      </w:tr>
      <w:tr w:rsidR="0036427F" w:rsidRPr="0036427F" w:rsidTr="005763C9">
        <w:trPr>
          <w:gridAfter w:val="1"/>
          <w:wAfter w:w="23" w:type="dxa"/>
          <w:trHeight w:val="565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proofErr w:type="spellStart"/>
            <w:r w:rsidRPr="0036427F">
              <w:rPr>
                <w:sz w:val="24"/>
              </w:rPr>
              <w:t>Szybowskaz</w:t>
            </w:r>
            <w:proofErr w:type="spellEnd"/>
            <w:r w:rsidRPr="0036427F">
              <w:rPr>
                <w:sz w:val="24"/>
              </w:rPr>
              <w:t xml:space="preserve"> – MGW/TG/1621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380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100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Cylinder hamulcowy – MGW/TG/1820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 xml:space="preserve">dł. 262 cm  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92 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110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Urządzenie sterownicze – MGW/TG/1989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2000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Podstawa 140x180 cm</w:t>
            </w:r>
            <w:r w:rsidRPr="0036427F">
              <w:rPr>
                <w:sz w:val="20"/>
                <w:szCs w:val="20"/>
              </w:rPr>
              <w:br/>
              <w:t>wys. 145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Wóz górniczy – MGW/TG/750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Do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 165 cm</w:t>
            </w:r>
          </w:p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97 cm</w:t>
            </w:r>
          </w:p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117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Wóz górniczy – bez numeru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Do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 110 cm</w:t>
            </w:r>
          </w:p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88 cm</w:t>
            </w:r>
          </w:p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120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Wóz – drzewiarka  MGW/TG/1411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Do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 160 cm</w:t>
            </w:r>
          </w:p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94 cm</w:t>
            </w:r>
          </w:p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120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Wóz do przewozu materiałów wybuchowych MGW/TG/1410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Do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 160 cm</w:t>
            </w:r>
          </w:p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88 cm</w:t>
            </w:r>
          </w:p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143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wrębiarka łańcuchowa EICHHOFF – bez numeru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1500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 200 cm</w:t>
            </w:r>
          </w:p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62 cm</w:t>
            </w:r>
          </w:p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64 cm</w:t>
            </w:r>
          </w:p>
        </w:tc>
      </w:tr>
      <w:tr w:rsidR="0036427F" w:rsidRPr="0036427F" w:rsidTr="005763C9">
        <w:trPr>
          <w:gridAfter w:val="1"/>
          <w:wAfter w:w="23" w:type="dxa"/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A65A3">
            <w:pPr>
              <w:ind w:left="360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Pompa tłokowa (dwa elementy) MGW/TG/2124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2000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4A7435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215/120 cm - zbiornik</w:t>
            </w:r>
            <w:r w:rsidRPr="0036427F">
              <w:rPr>
                <w:sz w:val="20"/>
                <w:szCs w:val="20"/>
              </w:rPr>
              <w:br/>
              <w:t xml:space="preserve">160/120/106 cm – silnik </w:t>
            </w:r>
          </w:p>
        </w:tc>
      </w:tr>
      <w:tr w:rsidR="0036427F" w:rsidRPr="0036427F" w:rsidTr="005763C9">
        <w:trPr>
          <w:trHeight w:val="580"/>
          <w:jc w:val="center"/>
        </w:trPr>
        <w:tc>
          <w:tcPr>
            <w:tcW w:w="7673" w:type="dxa"/>
            <w:gridSpan w:val="5"/>
            <w:vAlign w:val="center"/>
          </w:tcPr>
          <w:p w:rsidR="00E8718F" w:rsidRPr="0036427F" w:rsidRDefault="00E8718F" w:rsidP="00E8718F">
            <w:pPr>
              <w:rPr>
                <w:b/>
                <w:sz w:val="20"/>
                <w:szCs w:val="20"/>
              </w:rPr>
            </w:pPr>
            <w:r w:rsidRPr="0036427F">
              <w:rPr>
                <w:b/>
                <w:sz w:val="28"/>
                <w:szCs w:val="20"/>
              </w:rPr>
              <w:t>Gmach MGW</w:t>
            </w:r>
          </w:p>
        </w:tc>
      </w:tr>
    </w:tbl>
    <w:tbl>
      <w:tblPr>
        <w:tblStyle w:val="Tabela-Siatka1"/>
        <w:tblW w:w="7650" w:type="dxa"/>
        <w:jc w:val="center"/>
        <w:tblLook w:val="04A0" w:firstRow="1" w:lastRow="0" w:firstColumn="1" w:lastColumn="0" w:noHBand="0" w:noVBand="1"/>
      </w:tblPr>
      <w:tblGrid>
        <w:gridCol w:w="466"/>
        <w:gridCol w:w="2947"/>
        <w:gridCol w:w="1475"/>
        <w:gridCol w:w="2762"/>
      </w:tblGrid>
      <w:tr w:rsidR="0036427F" w:rsidRPr="0036427F" w:rsidTr="005763C9">
        <w:trPr>
          <w:trHeight w:val="282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8718F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Fortepian – MGW/K/733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 xml:space="preserve">Ok. 400 kg 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 188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144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95 cm</w:t>
            </w:r>
          </w:p>
        </w:tc>
      </w:tr>
      <w:tr w:rsidR="0036427F" w:rsidRPr="0036427F" w:rsidTr="005763C9">
        <w:trPr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8718F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Dyspozytornia – MGW/TG/951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430x105x192 cm</w:t>
            </w:r>
            <w:r w:rsidRPr="0036427F">
              <w:rPr>
                <w:sz w:val="20"/>
                <w:szCs w:val="20"/>
              </w:rPr>
              <w:br/>
              <w:t>szer./wys./głęb.</w:t>
            </w:r>
          </w:p>
        </w:tc>
      </w:tr>
      <w:tr w:rsidR="0036427F" w:rsidRPr="0036427F" w:rsidTr="005763C9">
        <w:trPr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8718F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Dyspozytornia – MGW/TG/952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2000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322x198x60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320x120x135 cm</w:t>
            </w:r>
            <w:r w:rsidRPr="0036427F">
              <w:rPr>
                <w:sz w:val="20"/>
                <w:szCs w:val="20"/>
              </w:rPr>
              <w:br/>
              <w:t>szer./wys./</w:t>
            </w:r>
            <w:proofErr w:type="spellStart"/>
            <w:r w:rsidRPr="0036427F">
              <w:rPr>
                <w:sz w:val="20"/>
                <w:szCs w:val="20"/>
              </w:rPr>
              <w:t>głęb</w:t>
            </w:r>
            <w:proofErr w:type="spellEnd"/>
          </w:p>
        </w:tc>
      </w:tr>
      <w:tr w:rsidR="0036427F" w:rsidRPr="0036427F" w:rsidTr="005763C9">
        <w:trPr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8718F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proofErr w:type="spellStart"/>
            <w:r w:rsidRPr="0036427F">
              <w:rPr>
                <w:sz w:val="24"/>
              </w:rPr>
              <w:t>Markownica</w:t>
            </w:r>
            <w:proofErr w:type="spellEnd"/>
            <w:r w:rsidRPr="0036427F">
              <w:rPr>
                <w:sz w:val="24"/>
              </w:rPr>
              <w:t xml:space="preserve"> – MGWTG/421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134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218 cm</w:t>
            </w:r>
          </w:p>
        </w:tc>
      </w:tr>
      <w:tr w:rsidR="0036427F" w:rsidRPr="0036427F" w:rsidTr="005763C9">
        <w:trPr>
          <w:trHeight w:val="565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8718F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proofErr w:type="spellStart"/>
            <w:r w:rsidRPr="0036427F">
              <w:rPr>
                <w:sz w:val="24"/>
              </w:rPr>
              <w:t>Szybowskaz</w:t>
            </w:r>
            <w:proofErr w:type="spellEnd"/>
            <w:r w:rsidRPr="0036427F">
              <w:rPr>
                <w:sz w:val="24"/>
              </w:rPr>
              <w:t xml:space="preserve"> – MGW/TG/687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68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338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68 cm</w:t>
            </w:r>
          </w:p>
        </w:tc>
      </w:tr>
      <w:tr w:rsidR="0036427F" w:rsidRPr="0036427F" w:rsidTr="005763C9">
        <w:trPr>
          <w:trHeight w:val="595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8718F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Koło transmisyjne – MGW/TG/833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Do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Ø</w:t>
            </w:r>
            <w:r w:rsidRPr="0036427F">
              <w:rPr>
                <w:sz w:val="20"/>
                <w:szCs w:val="20"/>
              </w:rPr>
              <w:t>275x40 cm</w:t>
            </w:r>
          </w:p>
        </w:tc>
      </w:tr>
      <w:tr w:rsidR="0036427F" w:rsidRPr="0036427F" w:rsidTr="005763C9">
        <w:trPr>
          <w:trHeight w:val="580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8718F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Diorama, zasoby naturalne – MGW/Ge/264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260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322 cm</w:t>
            </w:r>
          </w:p>
        </w:tc>
      </w:tr>
      <w:tr w:rsidR="0036427F" w:rsidRPr="0036427F" w:rsidTr="005763C9">
        <w:trPr>
          <w:trHeight w:val="282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8718F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Magiel – bez numeru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 1000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133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184 cm</w:t>
            </w:r>
          </w:p>
        </w:tc>
      </w:tr>
      <w:tr w:rsidR="0036427F" w:rsidRPr="0036427F" w:rsidTr="005763C9">
        <w:trPr>
          <w:trHeight w:val="864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8718F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Model kombinatu karbochemicznego – MGW/TG/1683</w:t>
            </w:r>
          </w:p>
        </w:tc>
        <w:tc>
          <w:tcPr>
            <w:tcW w:w="1475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 100 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125 cm</w:t>
            </w:r>
          </w:p>
          <w:p w:rsidR="005763C9" w:rsidRPr="0036427F" w:rsidRDefault="005763C9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 xml:space="preserve">Dł. 200 cm </w:t>
            </w:r>
            <w:r w:rsidRPr="0036427F">
              <w:rPr>
                <w:sz w:val="20"/>
                <w:szCs w:val="20"/>
              </w:rPr>
              <w:br/>
              <w:t>szer. 80 cm</w:t>
            </w:r>
          </w:p>
        </w:tc>
      </w:tr>
      <w:tr w:rsidR="0036427F" w:rsidRPr="0036427F" w:rsidTr="005763C9">
        <w:trPr>
          <w:trHeight w:val="864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E8718F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 xml:space="preserve">Wóz nitowany – </w:t>
            </w:r>
          </w:p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MGW/TG/597</w:t>
            </w:r>
          </w:p>
        </w:tc>
        <w:tc>
          <w:tcPr>
            <w:tcW w:w="1475" w:type="dxa"/>
            <w:vAlign w:val="center"/>
          </w:tcPr>
          <w:p w:rsidR="005763C9" w:rsidRPr="0036427F" w:rsidRDefault="00786135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 500kg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 165 cm</w:t>
            </w:r>
          </w:p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100 cm</w:t>
            </w:r>
          </w:p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120 cm</w:t>
            </w:r>
          </w:p>
        </w:tc>
      </w:tr>
      <w:tr w:rsidR="0036427F" w:rsidRPr="0036427F" w:rsidTr="005763C9">
        <w:trPr>
          <w:trHeight w:val="864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7C31F4">
            <w:pPr>
              <w:pStyle w:val="Akapitzlist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Wóz drzewiarka – MGW/TG/751</w:t>
            </w:r>
          </w:p>
        </w:tc>
        <w:tc>
          <w:tcPr>
            <w:tcW w:w="1475" w:type="dxa"/>
            <w:vAlign w:val="center"/>
          </w:tcPr>
          <w:p w:rsidR="005763C9" w:rsidRPr="0036427F" w:rsidRDefault="00786135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Ok.600kg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 160 cm</w:t>
            </w:r>
          </w:p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94 cm</w:t>
            </w:r>
          </w:p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120 cm</w:t>
            </w:r>
          </w:p>
        </w:tc>
      </w:tr>
      <w:tr w:rsidR="0036427F" w:rsidRPr="0036427F" w:rsidTr="005763C9">
        <w:trPr>
          <w:trHeight w:val="864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7C31F4">
            <w:pPr>
              <w:pStyle w:val="Akapitzlist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>wentylator WLE 400 B MGW/TG/422</w:t>
            </w:r>
          </w:p>
        </w:tc>
        <w:tc>
          <w:tcPr>
            <w:tcW w:w="1475" w:type="dxa"/>
            <w:vAlign w:val="center"/>
          </w:tcPr>
          <w:p w:rsidR="005763C9" w:rsidRPr="0036427F" w:rsidRDefault="00786135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Ok.300kg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109 cm</w:t>
            </w:r>
          </w:p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proofErr w:type="spellStart"/>
            <w:r w:rsidRPr="0036427F">
              <w:rPr>
                <w:sz w:val="20"/>
                <w:szCs w:val="20"/>
              </w:rPr>
              <w:t>Śred</w:t>
            </w:r>
            <w:proofErr w:type="spellEnd"/>
            <w:r w:rsidRPr="0036427F">
              <w:rPr>
                <w:sz w:val="20"/>
                <w:szCs w:val="20"/>
              </w:rPr>
              <w:t>. 48 cm</w:t>
            </w:r>
          </w:p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proofErr w:type="spellStart"/>
            <w:r w:rsidRPr="0036427F">
              <w:rPr>
                <w:sz w:val="20"/>
                <w:szCs w:val="20"/>
              </w:rPr>
              <w:t>Sred</w:t>
            </w:r>
            <w:proofErr w:type="spellEnd"/>
            <w:r w:rsidRPr="0036427F">
              <w:rPr>
                <w:sz w:val="20"/>
                <w:szCs w:val="20"/>
              </w:rPr>
              <w:t>. z gniazdem 72 cm</w:t>
            </w:r>
          </w:p>
        </w:tc>
      </w:tr>
      <w:tr w:rsidR="0036427F" w:rsidRPr="0036427F" w:rsidTr="005763C9">
        <w:trPr>
          <w:trHeight w:val="864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7C31F4">
            <w:pPr>
              <w:pStyle w:val="Akapitzlist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</w:rPr>
            </w:pPr>
            <w:r w:rsidRPr="0036427F">
              <w:rPr>
                <w:sz w:val="24"/>
              </w:rPr>
              <w:t xml:space="preserve">Sprężarka </w:t>
            </w:r>
            <w:r w:rsidRPr="0036427F">
              <w:rPr>
                <w:sz w:val="24"/>
              </w:rPr>
              <w:br/>
              <w:t>MGW/TG/688</w:t>
            </w:r>
          </w:p>
        </w:tc>
        <w:tc>
          <w:tcPr>
            <w:tcW w:w="1475" w:type="dxa"/>
            <w:vAlign w:val="center"/>
          </w:tcPr>
          <w:p w:rsidR="005763C9" w:rsidRPr="0036427F" w:rsidRDefault="00786135" w:rsidP="00EA65A3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Do 1000kg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 172 cm</w:t>
            </w:r>
          </w:p>
          <w:p w:rsidR="005763C9" w:rsidRPr="0036427F" w:rsidRDefault="005763C9" w:rsidP="007D2D0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84 cm</w:t>
            </w:r>
          </w:p>
        </w:tc>
      </w:tr>
      <w:tr w:rsidR="005763C9" w:rsidRPr="0036427F" w:rsidTr="005763C9">
        <w:trPr>
          <w:trHeight w:val="864"/>
          <w:jc w:val="center"/>
        </w:trPr>
        <w:tc>
          <w:tcPr>
            <w:tcW w:w="466" w:type="dxa"/>
            <w:vAlign w:val="center"/>
          </w:tcPr>
          <w:p w:rsidR="005763C9" w:rsidRPr="0036427F" w:rsidRDefault="005763C9" w:rsidP="007C31F4">
            <w:pPr>
              <w:pStyle w:val="Akapitzlist"/>
              <w:rPr>
                <w:sz w:val="24"/>
              </w:rPr>
            </w:pPr>
          </w:p>
        </w:tc>
        <w:tc>
          <w:tcPr>
            <w:tcW w:w="2947" w:type="dxa"/>
            <w:vAlign w:val="center"/>
          </w:tcPr>
          <w:p w:rsidR="005763C9" w:rsidRPr="0036427F" w:rsidRDefault="005763C9" w:rsidP="00EA65A3">
            <w:pPr>
              <w:rPr>
                <w:sz w:val="24"/>
                <w:lang w:val="en-US"/>
              </w:rPr>
            </w:pPr>
            <w:proofErr w:type="spellStart"/>
            <w:r w:rsidRPr="0036427F">
              <w:rPr>
                <w:sz w:val="24"/>
                <w:lang w:val="en-US"/>
              </w:rPr>
              <w:t>Pompa</w:t>
            </w:r>
            <w:proofErr w:type="spellEnd"/>
            <w:r w:rsidRPr="0036427F">
              <w:rPr>
                <w:sz w:val="24"/>
                <w:lang w:val="en-US"/>
              </w:rPr>
              <w:t xml:space="preserve"> </w:t>
            </w:r>
            <w:proofErr w:type="spellStart"/>
            <w:r w:rsidRPr="0036427F">
              <w:rPr>
                <w:sz w:val="24"/>
                <w:lang w:val="en-US"/>
              </w:rPr>
              <w:t>Borsig</w:t>
            </w:r>
            <w:proofErr w:type="spellEnd"/>
            <w:r w:rsidRPr="0036427F">
              <w:rPr>
                <w:sz w:val="24"/>
                <w:lang w:val="en-US"/>
              </w:rPr>
              <w:t xml:space="preserve"> MGW/TG/855 </w:t>
            </w:r>
            <w:proofErr w:type="spellStart"/>
            <w:r w:rsidRPr="0036427F">
              <w:rPr>
                <w:sz w:val="24"/>
                <w:lang w:val="en-US"/>
              </w:rPr>
              <w:t>i</w:t>
            </w:r>
            <w:proofErr w:type="spellEnd"/>
            <w:r w:rsidRPr="0036427F">
              <w:rPr>
                <w:sz w:val="24"/>
                <w:lang w:val="en-US"/>
              </w:rPr>
              <w:t xml:space="preserve"> MGW/TG/654</w:t>
            </w:r>
          </w:p>
        </w:tc>
        <w:tc>
          <w:tcPr>
            <w:tcW w:w="1475" w:type="dxa"/>
            <w:vAlign w:val="center"/>
          </w:tcPr>
          <w:p w:rsidR="005763C9" w:rsidRPr="0036427F" w:rsidRDefault="00786135" w:rsidP="00EA65A3">
            <w:pPr>
              <w:jc w:val="center"/>
              <w:rPr>
                <w:sz w:val="20"/>
                <w:szCs w:val="20"/>
                <w:lang w:val="en-US"/>
              </w:rPr>
            </w:pPr>
            <w:r w:rsidRPr="0036427F">
              <w:rPr>
                <w:sz w:val="20"/>
                <w:szCs w:val="20"/>
              </w:rPr>
              <w:t xml:space="preserve">Do </w:t>
            </w:r>
            <w:r w:rsidR="00745A47" w:rsidRPr="0036427F">
              <w:rPr>
                <w:sz w:val="20"/>
                <w:szCs w:val="20"/>
              </w:rPr>
              <w:t>15</w:t>
            </w:r>
            <w:r w:rsidRPr="0036427F">
              <w:rPr>
                <w:sz w:val="20"/>
                <w:szCs w:val="20"/>
              </w:rPr>
              <w:t>00kg</w:t>
            </w:r>
          </w:p>
        </w:tc>
        <w:tc>
          <w:tcPr>
            <w:tcW w:w="2762" w:type="dxa"/>
            <w:vAlign w:val="center"/>
          </w:tcPr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Dł.  140 cm</w:t>
            </w:r>
          </w:p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Szer. 52 cm</w:t>
            </w:r>
          </w:p>
          <w:p w:rsidR="005763C9" w:rsidRPr="0036427F" w:rsidRDefault="005763C9" w:rsidP="002C3E62">
            <w:pPr>
              <w:jc w:val="center"/>
              <w:rPr>
                <w:sz w:val="20"/>
                <w:szCs w:val="20"/>
              </w:rPr>
            </w:pPr>
            <w:r w:rsidRPr="0036427F">
              <w:rPr>
                <w:sz w:val="20"/>
                <w:szCs w:val="20"/>
              </w:rPr>
              <w:t>Wys. 66 cm</w:t>
            </w:r>
          </w:p>
        </w:tc>
      </w:tr>
    </w:tbl>
    <w:p w:rsidR="00E071BF" w:rsidRPr="0036427F" w:rsidRDefault="00E071BF"/>
    <w:sectPr w:rsidR="00E071BF" w:rsidRPr="003642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607" w:rsidRDefault="00287607" w:rsidP="00305D57">
      <w:pPr>
        <w:spacing w:after="0" w:line="240" w:lineRule="auto"/>
      </w:pPr>
      <w:r>
        <w:separator/>
      </w:r>
    </w:p>
  </w:endnote>
  <w:endnote w:type="continuationSeparator" w:id="0">
    <w:p w:rsidR="00287607" w:rsidRDefault="00287607" w:rsidP="0030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2334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05D57" w:rsidRDefault="00305D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2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2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5D57" w:rsidRDefault="00305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607" w:rsidRDefault="00287607" w:rsidP="00305D57">
      <w:pPr>
        <w:spacing w:after="0" w:line="240" w:lineRule="auto"/>
      </w:pPr>
      <w:r>
        <w:separator/>
      </w:r>
    </w:p>
  </w:footnote>
  <w:footnote w:type="continuationSeparator" w:id="0">
    <w:p w:rsidR="00287607" w:rsidRDefault="00287607" w:rsidP="00305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F3D19"/>
    <w:multiLevelType w:val="hybridMultilevel"/>
    <w:tmpl w:val="11509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8F"/>
    <w:rsid w:val="00287607"/>
    <w:rsid w:val="002C3E62"/>
    <w:rsid w:val="00305D57"/>
    <w:rsid w:val="0036427F"/>
    <w:rsid w:val="004A7435"/>
    <w:rsid w:val="005763C9"/>
    <w:rsid w:val="005E756C"/>
    <w:rsid w:val="00745A47"/>
    <w:rsid w:val="00786135"/>
    <w:rsid w:val="007C31F4"/>
    <w:rsid w:val="007D2D02"/>
    <w:rsid w:val="00A86954"/>
    <w:rsid w:val="00AB0BAF"/>
    <w:rsid w:val="00D314C0"/>
    <w:rsid w:val="00E071BF"/>
    <w:rsid w:val="00E41382"/>
    <w:rsid w:val="00E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74E3"/>
  <w15:docId w15:val="{2B02CD95-F9B3-4963-898A-FB3C0FCC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7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718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8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D57"/>
  </w:style>
  <w:style w:type="paragraph" w:styleId="Stopka">
    <w:name w:val="footer"/>
    <w:basedOn w:val="Normalny"/>
    <w:link w:val="StopkaZnak"/>
    <w:uiPriority w:val="99"/>
    <w:unhideWhenUsed/>
    <w:rsid w:val="0030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Rutka</dc:creator>
  <cp:lastModifiedBy>Krzysztof Haura</cp:lastModifiedBy>
  <cp:revision>5</cp:revision>
  <dcterms:created xsi:type="dcterms:W3CDTF">2017-09-13T08:05:00Z</dcterms:created>
  <dcterms:modified xsi:type="dcterms:W3CDTF">2017-09-13T09:51:00Z</dcterms:modified>
</cp:coreProperties>
</file>