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9BA" w:rsidRPr="003E2AB8" w:rsidRDefault="00F239BA" w:rsidP="00925C29">
      <w:pPr>
        <w:tabs>
          <w:tab w:val="left" w:pos="1134"/>
        </w:tabs>
        <w:spacing w:before="120"/>
        <w:jc w:val="right"/>
      </w:pPr>
      <w:r w:rsidRPr="003E2AB8">
        <w:rPr>
          <w:noProof/>
        </w:rPr>
        <w:drawing>
          <wp:anchor distT="0" distB="0" distL="114300" distR="114300" simplePos="0" relativeHeight="251659264" behindDoc="0" locked="0" layoutInCell="1" allowOverlap="1">
            <wp:simplePos x="0" y="0"/>
            <wp:positionH relativeFrom="column">
              <wp:posOffset>-537845</wp:posOffset>
            </wp:positionH>
            <wp:positionV relativeFrom="paragraph">
              <wp:posOffset>-176530</wp:posOffset>
            </wp:positionV>
            <wp:extent cx="6665595" cy="1228725"/>
            <wp:effectExtent l="19050" t="0" r="1905"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5595" cy="1228725"/>
                    </a:xfrm>
                    <a:prstGeom prst="rect">
                      <a:avLst/>
                    </a:prstGeom>
                    <a:noFill/>
                    <a:ln>
                      <a:noFill/>
                    </a:ln>
                  </pic:spPr>
                </pic:pic>
              </a:graphicData>
            </a:graphic>
          </wp:anchor>
        </w:drawing>
      </w:r>
    </w:p>
    <w:p w:rsidR="00F239BA" w:rsidRPr="003E2AB8" w:rsidRDefault="00F239BA" w:rsidP="00925C29">
      <w:pPr>
        <w:tabs>
          <w:tab w:val="left" w:pos="1134"/>
        </w:tabs>
        <w:spacing w:before="120"/>
        <w:jc w:val="right"/>
      </w:pPr>
    </w:p>
    <w:p w:rsidR="00F239BA" w:rsidRPr="003E2AB8" w:rsidRDefault="00F239BA" w:rsidP="00925C29">
      <w:pPr>
        <w:tabs>
          <w:tab w:val="left" w:pos="1134"/>
        </w:tabs>
        <w:spacing w:before="120"/>
        <w:jc w:val="right"/>
      </w:pPr>
    </w:p>
    <w:p w:rsidR="00F239BA" w:rsidRPr="003E2AB8" w:rsidRDefault="00F239BA" w:rsidP="00925C29">
      <w:pPr>
        <w:tabs>
          <w:tab w:val="left" w:pos="1134"/>
        </w:tabs>
        <w:spacing w:before="120"/>
        <w:jc w:val="right"/>
      </w:pPr>
    </w:p>
    <w:p w:rsidR="00F239BA" w:rsidRPr="003E2AB8" w:rsidRDefault="00F239BA" w:rsidP="00925C29">
      <w:pPr>
        <w:tabs>
          <w:tab w:val="left" w:pos="1134"/>
        </w:tabs>
        <w:spacing w:before="120"/>
        <w:jc w:val="right"/>
      </w:pPr>
    </w:p>
    <w:p w:rsidR="00842813" w:rsidRPr="003E2AB8" w:rsidRDefault="00842813" w:rsidP="00925C29">
      <w:pPr>
        <w:tabs>
          <w:tab w:val="left" w:pos="1134"/>
        </w:tabs>
        <w:spacing w:before="120"/>
        <w:jc w:val="right"/>
      </w:pPr>
      <w:r w:rsidRPr="003E2AB8">
        <w:t>Załącznik Nr 2 do SIWZ</w:t>
      </w:r>
    </w:p>
    <w:p w:rsidR="00AB7115" w:rsidRPr="003E2AB8" w:rsidRDefault="00AB7115" w:rsidP="00925C29">
      <w:pPr>
        <w:tabs>
          <w:tab w:val="left" w:pos="1134"/>
        </w:tabs>
        <w:spacing w:before="120"/>
        <w:rPr>
          <w:b/>
          <w:i/>
        </w:rPr>
      </w:pPr>
      <w:r w:rsidRPr="003E2AB8">
        <w:rPr>
          <w:b/>
          <w:i/>
        </w:rPr>
        <w:t>WZÓR UMOWY</w:t>
      </w:r>
    </w:p>
    <w:p w:rsidR="00AB7115" w:rsidRPr="003E2AB8" w:rsidRDefault="00AB7115" w:rsidP="00925C29">
      <w:pPr>
        <w:widowControl w:val="0"/>
        <w:suppressAutoHyphens/>
        <w:overflowPunct w:val="0"/>
        <w:adjustRightInd w:val="0"/>
        <w:spacing w:before="120"/>
        <w:jc w:val="center"/>
        <w:rPr>
          <w:b/>
          <w:sz w:val="32"/>
        </w:rPr>
      </w:pPr>
      <w:r w:rsidRPr="003E2AB8">
        <w:rPr>
          <w:b/>
          <w:sz w:val="32"/>
        </w:rPr>
        <w:t>Umowa nr ..................</w:t>
      </w:r>
    </w:p>
    <w:p w:rsidR="00AB7115" w:rsidRPr="003E2AB8" w:rsidRDefault="00AB7115" w:rsidP="00925C29">
      <w:pPr>
        <w:overflowPunct w:val="0"/>
        <w:adjustRightInd w:val="0"/>
        <w:spacing w:before="120"/>
        <w:jc w:val="center"/>
        <w:rPr>
          <w:kern w:val="2"/>
        </w:rPr>
      </w:pPr>
      <w:r w:rsidRPr="003E2AB8">
        <w:rPr>
          <w:lang w:eastAsia="ar-SA"/>
        </w:rPr>
        <w:t>zawarta w dniu ……………</w:t>
      </w:r>
      <w:r w:rsidRPr="003E2AB8">
        <w:rPr>
          <w:kern w:val="2"/>
        </w:rPr>
        <w:t xml:space="preserve"> pomiędzy:</w:t>
      </w:r>
    </w:p>
    <w:p w:rsidR="00AB7115" w:rsidRPr="003E2AB8" w:rsidRDefault="00AB7115" w:rsidP="00925C29">
      <w:pPr>
        <w:overflowPunct w:val="0"/>
        <w:adjustRightInd w:val="0"/>
        <w:spacing w:before="120"/>
        <w:jc w:val="center"/>
        <w:rPr>
          <w:kern w:val="2"/>
        </w:rPr>
      </w:pPr>
    </w:p>
    <w:p w:rsidR="00AB7115" w:rsidRPr="003E2AB8" w:rsidRDefault="00AB7115" w:rsidP="00925C29">
      <w:pPr>
        <w:tabs>
          <w:tab w:val="left" w:pos="-720"/>
        </w:tabs>
        <w:overflowPunct w:val="0"/>
        <w:adjustRightInd w:val="0"/>
        <w:spacing w:before="120"/>
        <w:ind w:right="-142"/>
        <w:jc w:val="both"/>
        <w:rPr>
          <w:b/>
          <w:bCs/>
          <w:kern w:val="2"/>
        </w:rPr>
      </w:pPr>
      <w:r w:rsidRPr="003E2AB8">
        <w:rPr>
          <w:b/>
          <w:bCs/>
          <w:kern w:val="2"/>
        </w:rPr>
        <w:t xml:space="preserve">Muzeum Górnictwa Węglowego w Zabrzu </w:t>
      </w:r>
    </w:p>
    <w:p w:rsidR="00AB7115" w:rsidRPr="003E2AB8" w:rsidRDefault="00AB7115" w:rsidP="00925C29">
      <w:pPr>
        <w:tabs>
          <w:tab w:val="left" w:pos="-720"/>
        </w:tabs>
        <w:overflowPunct w:val="0"/>
        <w:adjustRightInd w:val="0"/>
        <w:spacing w:before="120"/>
        <w:ind w:right="-142"/>
        <w:jc w:val="both"/>
        <w:rPr>
          <w:bCs/>
          <w:kern w:val="2"/>
        </w:rPr>
      </w:pPr>
      <w:r w:rsidRPr="003E2AB8">
        <w:rPr>
          <w:bCs/>
          <w:kern w:val="2"/>
        </w:rPr>
        <w:t xml:space="preserve">z siedzibą przy ul. Jodłowej 59, 41-800 Zabrze, </w:t>
      </w:r>
    </w:p>
    <w:p w:rsidR="00AB7115" w:rsidRPr="003E2AB8" w:rsidRDefault="00AB7115" w:rsidP="00925C29">
      <w:pPr>
        <w:tabs>
          <w:tab w:val="left" w:pos="-720"/>
        </w:tabs>
        <w:overflowPunct w:val="0"/>
        <w:adjustRightInd w:val="0"/>
        <w:spacing w:before="120"/>
        <w:ind w:right="-142"/>
        <w:jc w:val="both"/>
        <w:rPr>
          <w:bCs/>
          <w:kern w:val="2"/>
        </w:rPr>
      </w:pPr>
      <w:r w:rsidRPr="003E2AB8">
        <w:rPr>
          <w:bCs/>
          <w:kern w:val="2"/>
        </w:rPr>
        <w:t>wpisanym do Rejestru Instytucji Kultury Miasta Zabrze pod numerem RIK-12/13, posiadającym NIP: 6482768167, REGON: 243220420,</w:t>
      </w:r>
    </w:p>
    <w:p w:rsidR="00AB7115" w:rsidRPr="003E2AB8" w:rsidRDefault="00AB7115" w:rsidP="00925C29">
      <w:pPr>
        <w:tabs>
          <w:tab w:val="left" w:pos="-720"/>
        </w:tabs>
        <w:overflowPunct w:val="0"/>
        <w:adjustRightInd w:val="0"/>
        <w:spacing w:before="120"/>
        <w:ind w:right="-142"/>
        <w:jc w:val="both"/>
        <w:rPr>
          <w:bCs/>
          <w:kern w:val="2"/>
        </w:rPr>
      </w:pPr>
      <w:r w:rsidRPr="003E2AB8">
        <w:rPr>
          <w:bCs/>
          <w:kern w:val="2"/>
        </w:rPr>
        <w:t>reprezentowanym przez:</w:t>
      </w:r>
    </w:p>
    <w:p w:rsidR="00AB7115" w:rsidRPr="003E2AB8" w:rsidRDefault="00AB7115" w:rsidP="00925C29">
      <w:pPr>
        <w:widowControl w:val="0"/>
        <w:suppressAutoHyphens/>
        <w:overflowPunct w:val="0"/>
        <w:adjustRightInd w:val="0"/>
        <w:spacing w:before="120"/>
        <w:jc w:val="both"/>
        <w:rPr>
          <w:b/>
          <w:bCs/>
          <w:kern w:val="2"/>
        </w:rPr>
      </w:pPr>
      <w:r w:rsidRPr="003E2AB8">
        <w:rPr>
          <w:b/>
          <w:bCs/>
          <w:kern w:val="2"/>
        </w:rPr>
        <w:t>Dyrektora – Pana Bartłomieja Szewczyk</w:t>
      </w:r>
    </w:p>
    <w:p w:rsidR="00AB7115" w:rsidRPr="003E2AB8" w:rsidRDefault="00AB7115" w:rsidP="00925C29">
      <w:pPr>
        <w:spacing w:before="120"/>
        <w:jc w:val="both"/>
      </w:pPr>
      <w:r w:rsidRPr="003E2AB8">
        <w:t xml:space="preserve">zwanym dalej </w:t>
      </w:r>
      <w:r w:rsidRPr="003E2AB8">
        <w:rPr>
          <w:b/>
        </w:rPr>
        <w:t>Zamawiającym</w:t>
      </w:r>
    </w:p>
    <w:p w:rsidR="00AB7115" w:rsidRPr="003E2AB8" w:rsidRDefault="00AB7115" w:rsidP="00925C29">
      <w:pPr>
        <w:widowControl w:val="0"/>
        <w:suppressAutoHyphens/>
        <w:spacing w:before="120"/>
        <w:ind w:right="675"/>
        <w:jc w:val="center"/>
        <w:textAlignment w:val="baseline"/>
        <w:rPr>
          <w:lang w:eastAsia="ar-SA"/>
        </w:rPr>
      </w:pPr>
      <w:r w:rsidRPr="003E2AB8">
        <w:rPr>
          <w:lang w:eastAsia="ar-SA"/>
        </w:rPr>
        <w:t>a</w:t>
      </w:r>
    </w:p>
    <w:p w:rsidR="00AB7115" w:rsidRPr="003E2AB8" w:rsidRDefault="00AB7115" w:rsidP="00925C29">
      <w:pPr>
        <w:widowControl w:val="0"/>
        <w:suppressAutoHyphens/>
        <w:spacing w:before="120"/>
        <w:ind w:right="-108"/>
        <w:jc w:val="both"/>
        <w:textAlignment w:val="baseline"/>
        <w:rPr>
          <w:lang w:eastAsia="ar-SA"/>
        </w:rPr>
      </w:pPr>
      <w:r w:rsidRPr="003E2AB8">
        <w:rPr>
          <w:lang w:eastAsia="ar-SA"/>
        </w:rPr>
        <w:t xml:space="preserve">………………………………………….. </w:t>
      </w:r>
    </w:p>
    <w:p w:rsidR="00AB7115" w:rsidRPr="003E2AB8" w:rsidRDefault="00AB7115" w:rsidP="00925C29">
      <w:pPr>
        <w:widowControl w:val="0"/>
        <w:suppressAutoHyphens/>
        <w:spacing w:before="120"/>
        <w:ind w:right="-108"/>
        <w:jc w:val="both"/>
        <w:textAlignment w:val="baseline"/>
        <w:rPr>
          <w:lang w:eastAsia="ar-SA"/>
        </w:rPr>
      </w:pPr>
      <w:r w:rsidRPr="003E2AB8">
        <w:rPr>
          <w:lang w:eastAsia="ar-SA"/>
        </w:rPr>
        <w:t>z siedzibą ……………………………………………</w:t>
      </w:r>
    </w:p>
    <w:p w:rsidR="00AB7115" w:rsidRPr="003E2AB8" w:rsidRDefault="00AB7115" w:rsidP="00925C29">
      <w:pPr>
        <w:widowControl w:val="0"/>
        <w:suppressAutoHyphens/>
        <w:spacing w:before="120"/>
        <w:ind w:right="675"/>
        <w:jc w:val="both"/>
        <w:textAlignment w:val="baseline"/>
        <w:rPr>
          <w:lang w:eastAsia="ar-SA"/>
        </w:rPr>
      </w:pPr>
    </w:p>
    <w:p w:rsidR="00AB7115" w:rsidRPr="003E2AB8" w:rsidRDefault="00AB7115" w:rsidP="00925C29">
      <w:pPr>
        <w:widowControl w:val="0"/>
        <w:suppressAutoHyphens/>
        <w:spacing w:before="120"/>
        <w:ind w:right="675"/>
        <w:jc w:val="both"/>
        <w:textAlignment w:val="baseline"/>
        <w:rPr>
          <w:lang w:eastAsia="ar-SA"/>
        </w:rPr>
      </w:pPr>
      <w:r w:rsidRPr="003E2AB8">
        <w:rPr>
          <w:lang w:eastAsia="ar-SA"/>
        </w:rPr>
        <w:t>reprezentowanym przez:</w:t>
      </w:r>
    </w:p>
    <w:p w:rsidR="00AB7115" w:rsidRPr="003E2AB8" w:rsidRDefault="00AB7115" w:rsidP="00925C29">
      <w:pPr>
        <w:widowControl w:val="0"/>
        <w:tabs>
          <w:tab w:val="left" w:pos="9000"/>
        </w:tabs>
        <w:suppressAutoHyphens/>
        <w:spacing w:before="120"/>
        <w:ind w:right="72"/>
        <w:jc w:val="both"/>
        <w:textAlignment w:val="baseline"/>
        <w:rPr>
          <w:lang w:eastAsia="ar-SA"/>
        </w:rPr>
      </w:pPr>
      <w:r w:rsidRPr="003E2AB8">
        <w:rPr>
          <w:lang w:eastAsia="ar-SA"/>
        </w:rPr>
        <w:t>………………………………….………………………………………………………….........</w:t>
      </w:r>
    </w:p>
    <w:p w:rsidR="00AB7115" w:rsidRPr="003E2AB8" w:rsidRDefault="00AB7115" w:rsidP="00925C29">
      <w:pPr>
        <w:widowControl w:val="0"/>
        <w:suppressAutoHyphens/>
        <w:spacing w:before="120"/>
        <w:ind w:right="675"/>
        <w:jc w:val="both"/>
        <w:textAlignment w:val="baseline"/>
        <w:rPr>
          <w:lang w:eastAsia="ar-SA"/>
        </w:rPr>
      </w:pPr>
      <w:r w:rsidRPr="003E2AB8">
        <w:rPr>
          <w:lang w:eastAsia="ar-SA"/>
        </w:rPr>
        <w:t xml:space="preserve">zwanym dalej </w:t>
      </w:r>
      <w:r w:rsidRPr="003E2AB8">
        <w:rPr>
          <w:b/>
          <w:lang w:eastAsia="ar-SA"/>
        </w:rPr>
        <w:t>Wykonawcą</w:t>
      </w:r>
    </w:p>
    <w:p w:rsidR="00AB7115" w:rsidRPr="003E2AB8" w:rsidRDefault="00AB7115" w:rsidP="00925C29">
      <w:pPr>
        <w:spacing w:before="120"/>
      </w:pPr>
    </w:p>
    <w:p w:rsidR="00AB7115" w:rsidRPr="003E2AB8" w:rsidRDefault="00AB7115" w:rsidP="00925C29">
      <w:pPr>
        <w:spacing w:before="120"/>
        <w:jc w:val="both"/>
      </w:pPr>
      <w:r w:rsidRPr="003E2AB8">
        <w:t>łącznie zwanymi „</w:t>
      </w:r>
      <w:r w:rsidRPr="003E2AB8">
        <w:rPr>
          <w:b/>
        </w:rPr>
        <w:t>Stronami</w:t>
      </w:r>
      <w:r w:rsidRPr="003E2AB8">
        <w:t>”, a odrębnie „</w:t>
      </w:r>
      <w:r w:rsidRPr="003E2AB8">
        <w:rPr>
          <w:b/>
        </w:rPr>
        <w:t>Stroną</w:t>
      </w:r>
      <w:r w:rsidRPr="003E2AB8">
        <w:t>”.</w:t>
      </w:r>
    </w:p>
    <w:p w:rsidR="00AB7115" w:rsidRPr="003E2AB8" w:rsidRDefault="00AB7115" w:rsidP="00925C29">
      <w:pPr>
        <w:pStyle w:val="Tekstpodstawowy2"/>
        <w:spacing w:before="120" w:line="240" w:lineRule="auto"/>
      </w:pPr>
    </w:p>
    <w:p w:rsidR="00772938" w:rsidRPr="003E2AB8" w:rsidRDefault="00772938" w:rsidP="00824FED">
      <w:pPr>
        <w:spacing w:before="120"/>
        <w:jc w:val="both"/>
      </w:pPr>
      <w:r w:rsidRPr="003E2AB8">
        <w:t xml:space="preserve">Zważywszy, że </w:t>
      </w:r>
      <w:r w:rsidRPr="003E2AB8">
        <w:rPr>
          <w:b/>
        </w:rPr>
        <w:t>ZAMAWIAJĄCY</w:t>
      </w:r>
      <w:r w:rsidRPr="003E2AB8">
        <w:t>, w wyniku przeprowadzonego postępowania o udzielenie zamówienia publicznego w trybie przetargu nieograniczonego (Znak sprawy ZP/</w:t>
      </w:r>
      <w:r w:rsidR="009F3AE1" w:rsidRPr="003E2AB8">
        <w:t>19</w:t>
      </w:r>
      <w:r w:rsidRPr="003E2AB8">
        <w:t xml:space="preserve">/MGW/2017) na podstawie ustawy z dnia 29 stycznia 2004 r. </w:t>
      </w:r>
      <w:r w:rsidRPr="003E2AB8">
        <w:rPr>
          <w:i/>
        </w:rPr>
        <w:t>Prawo zamówień publicznych</w:t>
      </w:r>
      <w:r w:rsidRPr="003E2AB8">
        <w:t xml:space="preserve"> (tekst. jedn. Dz. U. z 201</w:t>
      </w:r>
      <w:r w:rsidR="006C23C9" w:rsidRPr="003E2AB8">
        <w:t>7</w:t>
      </w:r>
      <w:r w:rsidRPr="003E2AB8">
        <w:t xml:space="preserve"> r. poz. </w:t>
      </w:r>
      <w:r w:rsidR="006C23C9" w:rsidRPr="003E2AB8">
        <w:t>1579</w:t>
      </w:r>
      <w:r w:rsidRPr="003E2AB8">
        <w:t xml:space="preserve">), na roboty budowlane pn. </w:t>
      </w:r>
      <w:r w:rsidR="00824FED" w:rsidRPr="003E2AB8">
        <w:t>„</w:t>
      </w:r>
      <w:r w:rsidR="00824FED" w:rsidRPr="003E2AB8">
        <w:rPr>
          <w:b/>
          <w:bCs/>
          <w:i/>
        </w:rPr>
        <w:t>Obiekt 3-go Maja 19 – wykonanie prac budow</w:t>
      </w:r>
      <w:r w:rsidR="00BB10F0" w:rsidRPr="003E2AB8">
        <w:rPr>
          <w:b/>
          <w:bCs/>
          <w:i/>
        </w:rPr>
        <w:t>lanych, konserwatorskich wraz z </w:t>
      </w:r>
      <w:r w:rsidR="00824FED" w:rsidRPr="003E2AB8">
        <w:rPr>
          <w:b/>
          <w:bCs/>
          <w:i/>
        </w:rPr>
        <w:t>zagospodarowaniem terenu w ramach projektu „</w:t>
      </w:r>
      <w:r w:rsidR="00824FED" w:rsidRPr="003E2AB8">
        <w:rPr>
          <w:b/>
          <w:bCs/>
          <w:i/>
          <w:iCs/>
        </w:rPr>
        <w:t>Rewitalizacja i udostępnienie poprzemysłowego Dziedzictwa Górnego Śląska”</w:t>
      </w:r>
      <w:r w:rsidRPr="003E2AB8">
        <w:rPr>
          <w:b/>
          <w:i/>
        </w:rPr>
        <w:t>”</w:t>
      </w:r>
      <w:r w:rsidRPr="003E2AB8">
        <w:t xml:space="preserve"> dokonał wyboru oferty </w:t>
      </w:r>
      <w:r w:rsidRPr="003E2AB8">
        <w:rPr>
          <w:b/>
        </w:rPr>
        <w:t>WYKONAWCY</w:t>
      </w:r>
      <w:r w:rsidRPr="003E2AB8">
        <w:t>, Strony uzgadniają, co następuje:</w:t>
      </w:r>
    </w:p>
    <w:p w:rsidR="00A57F88" w:rsidRPr="003E2AB8" w:rsidRDefault="00A57F88" w:rsidP="00925C29">
      <w:pPr>
        <w:spacing w:before="120"/>
      </w:pPr>
      <w:r w:rsidRPr="003E2AB8">
        <w:br w:type="page"/>
      </w:r>
    </w:p>
    <w:p w:rsidR="00A57F88" w:rsidRPr="003E2AB8" w:rsidRDefault="00A57F88" w:rsidP="00925C29">
      <w:pPr>
        <w:pStyle w:val="Nagwekspisutreci"/>
        <w:spacing w:before="120" w:after="0"/>
        <w:jc w:val="both"/>
        <w:rPr>
          <w:rFonts w:ascii="Times New Roman" w:hAnsi="Times New Roman"/>
          <w:sz w:val="22"/>
          <w:szCs w:val="22"/>
        </w:rPr>
      </w:pPr>
      <w:r w:rsidRPr="003E2AB8">
        <w:rPr>
          <w:rFonts w:ascii="Times New Roman" w:hAnsi="Times New Roman"/>
          <w:sz w:val="22"/>
          <w:szCs w:val="22"/>
        </w:rPr>
        <w:lastRenderedPageBreak/>
        <w:t>Spis treści umowy</w:t>
      </w:r>
    </w:p>
    <w:p w:rsidR="00101CF2" w:rsidRPr="003E2AB8" w:rsidRDefault="00B13A13">
      <w:pPr>
        <w:pStyle w:val="Spistreci3"/>
        <w:tabs>
          <w:tab w:val="right" w:leader="dot" w:pos="9062"/>
        </w:tabs>
        <w:rPr>
          <w:rFonts w:asciiTheme="minorHAnsi" w:eastAsiaTheme="minorEastAsia" w:hAnsiTheme="minorHAnsi" w:cstheme="minorBidi"/>
          <w:noProof/>
          <w:sz w:val="22"/>
          <w:szCs w:val="22"/>
        </w:rPr>
      </w:pPr>
      <w:r w:rsidRPr="003E2AB8">
        <w:rPr>
          <w:sz w:val="22"/>
          <w:szCs w:val="22"/>
        </w:rPr>
        <w:fldChar w:fldCharType="begin"/>
      </w:r>
      <w:r w:rsidR="00A57F88" w:rsidRPr="003E2AB8">
        <w:rPr>
          <w:sz w:val="22"/>
          <w:szCs w:val="22"/>
        </w:rPr>
        <w:instrText xml:space="preserve"> TOC \o "1-3" \h \z \u </w:instrText>
      </w:r>
      <w:r w:rsidRPr="003E2AB8">
        <w:rPr>
          <w:sz w:val="22"/>
          <w:szCs w:val="22"/>
        </w:rPr>
        <w:fldChar w:fldCharType="separate"/>
      </w:r>
      <w:hyperlink w:anchor="_Toc492044563" w:history="1">
        <w:r w:rsidR="00101CF2" w:rsidRPr="003E2AB8">
          <w:rPr>
            <w:rStyle w:val="Hipercze"/>
            <w:noProof/>
            <w:color w:val="auto"/>
          </w:rPr>
          <w:t>1.</w:t>
        </w:r>
        <w:r w:rsidR="00101CF2" w:rsidRPr="003E2AB8">
          <w:rPr>
            <w:rFonts w:asciiTheme="minorHAnsi" w:eastAsiaTheme="minorEastAsia" w:hAnsiTheme="minorHAnsi" w:cstheme="minorBidi"/>
            <w:noProof/>
            <w:sz w:val="22"/>
            <w:szCs w:val="22"/>
          </w:rPr>
          <w:tab/>
        </w:r>
        <w:r w:rsidR="00101CF2" w:rsidRPr="003E2AB8">
          <w:rPr>
            <w:rStyle w:val="Hipercze"/>
            <w:rFonts w:eastAsiaTheme="majorEastAsia"/>
            <w:noProof/>
            <w:color w:val="auto"/>
          </w:rPr>
          <w:t>Postanowienia og</w:t>
        </w:r>
        <w:r w:rsidR="00101CF2" w:rsidRPr="003E2AB8">
          <w:rPr>
            <w:rStyle w:val="Hipercze"/>
            <w:noProof/>
            <w:color w:val="auto"/>
          </w:rPr>
          <w:t>ólne</w:t>
        </w:r>
        <w:r w:rsidR="00101CF2" w:rsidRPr="003E2AB8">
          <w:rPr>
            <w:noProof/>
            <w:webHidden/>
          </w:rPr>
          <w:tab/>
        </w:r>
        <w:r w:rsidRPr="003E2AB8">
          <w:rPr>
            <w:noProof/>
            <w:webHidden/>
          </w:rPr>
          <w:fldChar w:fldCharType="begin"/>
        </w:r>
        <w:r w:rsidR="00101CF2" w:rsidRPr="003E2AB8">
          <w:rPr>
            <w:noProof/>
            <w:webHidden/>
          </w:rPr>
          <w:instrText xml:space="preserve"> PAGEREF _Toc492044563 \h </w:instrText>
        </w:r>
        <w:r w:rsidRPr="003E2AB8">
          <w:rPr>
            <w:noProof/>
            <w:webHidden/>
          </w:rPr>
        </w:r>
        <w:r w:rsidRPr="003E2AB8">
          <w:rPr>
            <w:noProof/>
            <w:webHidden/>
          </w:rPr>
          <w:fldChar w:fldCharType="separate"/>
        </w:r>
        <w:r w:rsidR="00277A1B">
          <w:rPr>
            <w:noProof/>
            <w:webHidden/>
          </w:rPr>
          <w:t>3</w:t>
        </w:r>
        <w:r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64" w:history="1">
        <w:r w:rsidR="00101CF2" w:rsidRPr="003E2AB8">
          <w:rPr>
            <w:rStyle w:val="Hipercze"/>
            <w:noProof/>
            <w:color w:val="auto"/>
          </w:rPr>
          <w:t>2.</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Przedmiot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_Toc492044564 \h </w:instrText>
        </w:r>
        <w:r w:rsidR="00B13A13" w:rsidRPr="003E2AB8">
          <w:rPr>
            <w:noProof/>
            <w:webHidden/>
          </w:rPr>
        </w:r>
        <w:r w:rsidR="00B13A13" w:rsidRPr="003E2AB8">
          <w:rPr>
            <w:noProof/>
            <w:webHidden/>
          </w:rPr>
          <w:fldChar w:fldCharType="separate"/>
        </w:r>
        <w:r w:rsidR="00277A1B">
          <w:rPr>
            <w:noProof/>
            <w:webHidden/>
          </w:rPr>
          <w:t>8</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65" w:history="1">
        <w:r w:rsidR="00101CF2" w:rsidRPr="003E2AB8">
          <w:rPr>
            <w:rStyle w:val="Hipercze"/>
            <w:noProof/>
            <w:color w:val="auto"/>
          </w:rPr>
          <w:t>3.</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Roboty zaniechane, zamienne, dodatkowe</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_Toc492044565 \h </w:instrText>
        </w:r>
        <w:r w:rsidR="00B13A13" w:rsidRPr="003E2AB8">
          <w:rPr>
            <w:noProof/>
            <w:webHidden/>
          </w:rPr>
        </w:r>
        <w:r w:rsidR="00B13A13" w:rsidRPr="003E2AB8">
          <w:rPr>
            <w:noProof/>
            <w:webHidden/>
          </w:rPr>
          <w:fldChar w:fldCharType="separate"/>
        </w:r>
        <w:r w:rsidR="00277A1B">
          <w:rPr>
            <w:noProof/>
            <w:webHidden/>
          </w:rPr>
          <w:t>9</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66" w:history="1">
        <w:r w:rsidR="00101CF2" w:rsidRPr="003E2AB8">
          <w:rPr>
            <w:rStyle w:val="Hipercze"/>
            <w:noProof/>
            <w:color w:val="auto"/>
          </w:rPr>
          <w:t>4.</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Terminy i Harmonogram rzeczowo-finansowy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_Toc492044566 \h </w:instrText>
        </w:r>
        <w:r w:rsidR="00B13A13" w:rsidRPr="003E2AB8">
          <w:rPr>
            <w:noProof/>
            <w:webHidden/>
          </w:rPr>
        </w:r>
        <w:r w:rsidR="00B13A13" w:rsidRPr="003E2AB8">
          <w:rPr>
            <w:noProof/>
            <w:webHidden/>
          </w:rPr>
          <w:fldChar w:fldCharType="separate"/>
        </w:r>
        <w:r w:rsidR="00277A1B">
          <w:rPr>
            <w:noProof/>
            <w:webHidden/>
          </w:rPr>
          <w:t>9</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67" w:history="1">
        <w:r w:rsidR="00101CF2" w:rsidRPr="003E2AB8">
          <w:rPr>
            <w:rStyle w:val="Hipercze"/>
            <w:noProof/>
            <w:color w:val="auto"/>
          </w:rPr>
          <w:t>5.</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Obowiązki ZAMAWIAJĄCEGO</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_Toc492044567 \h </w:instrText>
        </w:r>
        <w:r w:rsidR="00B13A13" w:rsidRPr="003E2AB8">
          <w:rPr>
            <w:noProof/>
            <w:webHidden/>
          </w:rPr>
        </w:r>
        <w:r w:rsidR="00B13A13" w:rsidRPr="003E2AB8">
          <w:rPr>
            <w:noProof/>
            <w:webHidden/>
          </w:rPr>
          <w:fldChar w:fldCharType="separate"/>
        </w:r>
        <w:r w:rsidR="00277A1B">
          <w:rPr>
            <w:noProof/>
            <w:webHidden/>
          </w:rPr>
          <w:t>12</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68" w:history="1">
        <w:r w:rsidR="00101CF2" w:rsidRPr="003E2AB8">
          <w:rPr>
            <w:rStyle w:val="Hipercze"/>
            <w:noProof/>
            <w:color w:val="auto"/>
          </w:rPr>
          <w:t>6.</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Zarządzanie realizacją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_Toc492044568 \h </w:instrText>
        </w:r>
        <w:r w:rsidR="00B13A13" w:rsidRPr="003E2AB8">
          <w:rPr>
            <w:noProof/>
            <w:webHidden/>
          </w:rPr>
        </w:r>
        <w:r w:rsidR="00B13A13" w:rsidRPr="003E2AB8">
          <w:rPr>
            <w:noProof/>
            <w:webHidden/>
          </w:rPr>
          <w:fldChar w:fldCharType="separate"/>
        </w:r>
        <w:r w:rsidR="00277A1B">
          <w:rPr>
            <w:noProof/>
            <w:webHidden/>
          </w:rPr>
          <w:t>13</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69" w:history="1">
        <w:r w:rsidR="00101CF2" w:rsidRPr="003E2AB8">
          <w:rPr>
            <w:rStyle w:val="Hipercze"/>
            <w:noProof/>
            <w:color w:val="auto"/>
          </w:rPr>
          <w:t>7.</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Narady koordynacyjne</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_Toc492044569 \h </w:instrText>
        </w:r>
        <w:r w:rsidR="00B13A13" w:rsidRPr="003E2AB8">
          <w:rPr>
            <w:noProof/>
            <w:webHidden/>
          </w:rPr>
        </w:r>
        <w:r w:rsidR="00B13A13" w:rsidRPr="003E2AB8">
          <w:rPr>
            <w:noProof/>
            <w:webHidden/>
          </w:rPr>
          <w:fldChar w:fldCharType="separate"/>
        </w:r>
        <w:r w:rsidR="00277A1B">
          <w:rPr>
            <w:noProof/>
            <w:webHidden/>
          </w:rPr>
          <w:t>14</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0" w:history="1">
        <w:r w:rsidR="00101CF2" w:rsidRPr="003E2AB8">
          <w:rPr>
            <w:rStyle w:val="Hipercze"/>
            <w:noProof/>
            <w:color w:val="auto"/>
          </w:rPr>
          <w:t>8.</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Obowiązki WYKONAWCY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_Toc492044570 \h </w:instrText>
        </w:r>
        <w:r w:rsidR="00B13A13" w:rsidRPr="003E2AB8">
          <w:rPr>
            <w:noProof/>
            <w:webHidden/>
          </w:rPr>
        </w:r>
        <w:r w:rsidR="00B13A13" w:rsidRPr="003E2AB8">
          <w:rPr>
            <w:noProof/>
            <w:webHidden/>
          </w:rPr>
          <w:fldChar w:fldCharType="separate"/>
        </w:r>
        <w:r w:rsidR="00277A1B">
          <w:rPr>
            <w:noProof/>
            <w:webHidden/>
          </w:rPr>
          <w:t>14</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1" w:history="1">
        <w:r w:rsidR="00101CF2" w:rsidRPr="003E2AB8">
          <w:rPr>
            <w:rStyle w:val="Hipercze"/>
            <w:noProof/>
            <w:color w:val="auto"/>
          </w:rPr>
          <w:t>9.</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Potencjał WYKONAWCY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_Toc492044571 \h </w:instrText>
        </w:r>
        <w:r w:rsidR="00B13A13" w:rsidRPr="003E2AB8">
          <w:rPr>
            <w:noProof/>
            <w:webHidden/>
          </w:rPr>
        </w:r>
        <w:r w:rsidR="00B13A13" w:rsidRPr="003E2AB8">
          <w:rPr>
            <w:noProof/>
            <w:webHidden/>
          </w:rPr>
          <w:fldChar w:fldCharType="separate"/>
        </w:r>
        <w:r w:rsidR="00277A1B">
          <w:rPr>
            <w:noProof/>
            <w:webHidden/>
          </w:rPr>
          <w:t>18</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2" w:history="1">
        <w:r w:rsidR="00101CF2" w:rsidRPr="003E2AB8">
          <w:rPr>
            <w:rStyle w:val="Hipercze"/>
            <w:noProof/>
            <w:color w:val="auto"/>
          </w:rPr>
          <w:t>10.</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Personel WYKONAWCY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_Toc492044572 \h </w:instrText>
        </w:r>
        <w:r w:rsidR="00B13A13" w:rsidRPr="003E2AB8">
          <w:rPr>
            <w:noProof/>
            <w:webHidden/>
          </w:rPr>
        </w:r>
        <w:r w:rsidR="00B13A13" w:rsidRPr="003E2AB8">
          <w:rPr>
            <w:noProof/>
            <w:webHidden/>
          </w:rPr>
          <w:fldChar w:fldCharType="separate"/>
        </w:r>
        <w:r w:rsidR="00277A1B">
          <w:rPr>
            <w:noProof/>
            <w:webHidden/>
          </w:rPr>
          <w:t>19</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3" w:history="1">
        <w:r w:rsidR="00101CF2" w:rsidRPr="003E2AB8">
          <w:rPr>
            <w:rStyle w:val="Hipercze"/>
            <w:noProof/>
            <w:color w:val="auto"/>
          </w:rPr>
          <w:t>11.</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Kierownik budowy, kierownicy robót</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_Toc492044573 \h </w:instrText>
        </w:r>
        <w:r w:rsidR="00B13A13" w:rsidRPr="003E2AB8">
          <w:rPr>
            <w:noProof/>
            <w:webHidden/>
          </w:rPr>
        </w:r>
        <w:r w:rsidR="00B13A13" w:rsidRPr="003E2AB8">
          <w:rPr>
            <w:noProof/>
            <w:webHidden/>
          </w:rPr>
          <w:fldChar w:fldCharType="separate"/>
        </w:r>
        <w:r w:rsidR="00277A1B">
          <w:rPr>
            <w:noProof/>
            <w:webHidden/>
          </w:rPr>
          <w:t>21</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4" w:history="1">
        <w:r w:rsidR="00101CF2" w:rsidRPr="003E2AB8">
          <w:rPr>
            <w:rStyle w:val="Hipercze"/>
            <w:noProof/>
            <w:color w:val="auto"/>
          </w:rPr>
          <w:t>12.</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Podwykonawcy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_Toc492044574 \h </w:instrText>
        </w:r>
        <w:r w:rsidR="00B13A13" w:rsidRPr="003E2AB8">
          <w:rPr>
            <w:noProof/>
            <w:webHidden/>
          </w:rPr>
        </w:r>
        <w:r w:rsidR="00B13A13" w:rsidRPr="003E2AB8">
          <w:rPr>
            <w:noProof/>
            <w:webHidden/>
          </w:rPr>
          <w:fldChar w:fldCharType="separate"/>
        </w:r>
        <w:r w:rsidR="00277A1B">
          <w:rPr>
            <w:noProof/>
            <w:webHidden/>
          </w:rPr>
          <w:t>21</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5" w:history="1">
        <w:r w:rsidR="00101CF2" w:rsidRPr="003E2AB8">
          <w:rPr>
            <w:rStyle w:val="Hipercze"/>
            <w:noProof/>
            <w:color w:val="auto"/>
          </w:rPr>
          <w:t>13.</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Zmiany dotyczące personelu WYKONAWCY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_Toc492044575 \h </w:instrText>
        </w:r>
        <w:r w:rsidR="00B13A13" w:rsidRPr="003E2AB8">
          <w:rPr>
            <w:noProof/>
            <w:webHidden/>
          </w:rPr>
        </w:r>
        <w:r w:rsidR="00B13A13" w:rsidRPr="003E2AB8">
          <w:rPr>
            <w:noProof/>
            <w:webHidden/>
          </w:rPr>
          <w:fldChar w:fldCharType="separate"/>
        </w:r>
        <w:r w:rsidR="00277A1B">
          <w:rPr>
            <w:noProof/>
            <w:webHidden/>
          </w:rPr>
          <w:t>25</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6" w:history="1">
        <w:r w:rsidR="00101CF2" w:rsidRPr="003E2AB8">
          <w:rPr>
            <w:rStyle w:val="Hipercze"/>
            <w:noProof/>
            <w:color w:val="auto"/>
          </w:rPr>
          <w:t>14.</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Obsługa geodezyjna</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_Toc492044576 \h </w:instrText>
        </w:r>
        <w:r w:rsidR="00B13A13" w:rsidRPr="003E2AB8">
          <w:rPr>
            <w:noProof/>
            <w:webHidden/>
          </w:rPr>
        </w:r>
        <w:r w:rsidR="00B13A13" w:rsidRPr="003E2AB8">
          <w:rPr>
            <w:noProof/>
            <w:webHidden/>
          </w:rPr>
          <w:fldChar w:fldCharType="separate"/>
        </w:r>
        <w:r w:rsidR="00277A1B">
          <w:rPr>
            <w:noProof/>
            <w:webHidden/>
          </w:rPr>
          <w:t>26</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7" w:history="1">
        <w:r w:rsidR="00101CF2" w:rsidRPr="003E2AB8">
          <w:rPr>
            <w:rStyle w:val="Hipercze"/>
            <w:noProof/>
            <w:color w:val="auto"/>
          </w:rPr>
          <w:t>15.</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Siła wyższa</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_Toc492044577 \h </w:instrText>
        </w:r>
        <w:r w:rsidR="00B13A13" w:rsidRPr="003E2AB8">
          <w:rPr>
            <w:noProof/>
            <w:webHidden/>
          </w:rPr>
        </w:r>
        <w:r w:rsidR="00B13A13" w:rsidRPr="003E2AB8">
          <w:rPr>
            <w:noProof/>
            <w:webHidden/>
          </w:rPr>
          <w:fldChar w:fldCharType="separate"/>
        </w:r>
        <w:r w:rsidR="00277A1B">
          <w:rPr>
            <w:noProof/>
            <w:webHidden/>
          </w:rPr>
          <w:t>26</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8" w:history="1">
        <w:r w:rsidR="00101CF2" w:rsidRPr="003E2AB8">
          <w:rPr>
            <w:rStyle w:val="Hipercze"/>
            <w:noProof/>
            <w:color w:val="auto"/>
          </w:rPr>
          <w:t>16.</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Procedury bezpieczeństwa</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_Toc492044578 \h </w:instrText>
        </w:r>
        <w:r w:rsidR="00B13A13" w:rsidRPr="003E2AB8">
          <w:rPr>
            <w:noProof/>
            <w:webHidden/>
          </w:rPr>
        </w:r>
        <w:r w:rsidR="00B13A13" w:rsidRPr="003E2AB8">
          <w:rPr>
            <w:noProof/>
            <w:webHidden/>
          </w:rPr>
          <w:fldChar w:fldCharType="separate"/>
        </w:r>
        <w:r w:rsidR="00277A1B">
          <w:rPr>
            <w:noProof/>
            <w:webHidden/>
          </w:rPr>
          <w:t>27</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79" w:history="1">
        <w:r w:rsidR="00101CF2" w:rsidRPr="003E2AB8">
          <w:rPr>
            <w:rStyle w:val="Hipercze"/>
            <w:noProof/>
            <w:color w:val="auto"/>
          </w:rPr>
          <w:t>17.</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Ubezpieczenie WYKONAWCY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_Toc492044579 \h </w:instrText>
        </w:r>
        <w:r w:rsidR="00B13A13" w:rsidRPr="003E2AB8">
          <w:rPr>
            <w:noProof/>
            <w:webHidden/>
          </w:rPr>
        </w:r>
        <w:r w:rsidR="00B13A13" w:rsidRPr="003E2AB8">
          <w:rPr>
            <w:noProof/>
            <w:webHidden/>
          </w:rPr>
          <w:fldChar w:fldCharType="separate"/>
        </w:r>
        <w:r w:rsidR="00277A1B">
          <w:rPr>
            <w:noProof/>
            <w:webHidden/>
          </w:rPr>
          <w:t>27</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0" w:history="1">
        <w:r w:rsidR="00101CF2" w:rsidRPr="003E2AB8">
          <w:rPr>
            <w:rStyle w:val="Hipercze"/>
            <w:noProof/>
            <w:color w:val="auto"/>
          </w:rPr>
          <w:t>18.</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Utrzymanie Terenu budowy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_Toc492044580 \h </w:instrText>
        </w:r>
        <w:r w:rsidR="00B13A13" w:rsidRPr="003E2AB8">
          <w:rPr>
            <w:noProof/>
            <w:webHidden/>
          </w:rPr>
        </w:r>
        <w:r w:rsidR="00B13A13" w:rsidRPr="003E2AB8">
          <w:rPr>
            <w:noProof/>
            <w:webHidden/>
          </w:rPr>
          <w:fldChar w:fldCharType="separate"/>
        </w:r>
        <w:r w:rsidR="00277A1B">
          <w:rPr>
            <w:noProof/>
            <w:webHidden/>
          </w:rPr>
          <w:t>27</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1" w:history="1">
        <w:r w:rsidR="00101CF2" w:rsidRPr="003E2AB8">
          <w:rPr>
            <w:rStyle w:val="Hipercze"/>
            <w:noProof/>
            <w:color w:val="auto"/>
          </w:rPr>
          <w:t>19.</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Organizacja ruchu</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_Toc492044581 \h </w:instrText>
        </w:r>
        <w:r w:rsidR="00B13A13" w:rsidRPr="003E2AB8">
          <w:rPr>
            <w:noProof/>
            <w:webHidden/>
          </w:rPr>
        </w:r>
        <w:r w:rsidR="00B13A13" w:rsidRPr="003E2AB8">
          <w:rPr>
            <w:noProof/>
            <w:webHidden/>
          </w:rPr>
          <w:fldChar w:fldCharType="separate"/>
        </w:r>
        <w:r w:rsidR="00277A1B">
          <w:rPr>
            <w:noProof/>
            <w:webHidden/>
          </w:rPr>
          <w:t>28</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2" w:history="1">
        <w:r w:rsidR="00101CF2" w:rsidRPr="003E2AB8">
          <w:rPr>
            <w:rStyle w:val="Hipercze"/>
            <w:noProof/>
            <w:color w:val="auto"/>
          </w:rPr>
          <w:t>20.</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Zabezpieczenie dróg i obiektów inżynierskich</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_Toc492044582 \h </w:instrText>
        </w:r>
        <w:r w:rsidR="00B13A13" w:rsidRPr="003E2AB8">
          <w:rPr>
            <w:noProof/>
            <w:webHidden/>
          </w:rPr>
        </w:r>
        <w:r w:rsidR="00B13A13" w:rsidRPr="003E2AB8">
          <w:rPr>
            <w:noProof/>
            <w:webHidden/>
          </w:rPr>
          <w:fldChar w:fldCharType="separate"/>
        </w:r>
        <w:r w:rsidR="00277A1B">
          <w:rPr>
            <w:noProof/>
            <w:webHidden/>
          </w:rPr>
          <w:t>29</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3" w:history="1">
        <w:r w:rsidR="00101CF2" w:rsidRPr="003E2AB8">
          <w:rPr>
            <w:rStyle w:val="Hipercze"/>
            <w:noProof/>
            <w:color w:val="auto"/>
          </w:rPr>
          <w:t>21.</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Zawiadamianie o szczególnych zdarzeniach</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_Toc492044583 \h </w:instrText>
        </w:r>
        <w:r w:rsidR="00B13A13" w:rsidRPr="003E2AB8">
          <w:rPr>
            <w:noProof/>
            <w:webHidden/>
          </w:rPr>
        </w:r>
        <w:r w:rsidR="00B13A13" w:rsidRPr="003E2AB8">
          <w:rPr>
            <w:noProof/>
            <w:webHidden/>
          </w:rPr>
          <w:fldChar w:fldCharType="separate"/>
        </w:r>
        <w:r w:rsidR="00277A1B">
          <w:rPr>
            <w:noProof/>
            <w:webHidden/>
          </w:rPr>
          <w:t>29</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4" w:history="1">
        <w:r w:rsidR="00101CF2" w:rsidRPr="003E2AB8">
          <w:rPr>
            <w:rStyle w:val="Hipercze"/>
            <w:noProof/>
            <w:color w:val="auto"/>
          </w:rPr>
          <w:t>22.</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Wykopaliska archeologiczne</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_Toc492044584 \h </w:instrText>
        </w:r>
        <w:r w:rsidR="00B13A13" w:rsidRPr="003E2AB8">
          <w:rPr>
            <w:noProof/>
            <w:webHidden/>
          </w:rPr>
        </w:r>
        <w:r w:rsidR="00B13A13" w:rsidRPr="003E2AB8">
          <w:rPr>
            <w:noProof/>
            <w:webHidden/>
          </w:rPr>
          <w:fldChar w:fldCharType="separate"/>
        </w:r>
        <w:r w:rsidR="00277A1B">
          <w:rPr>
            <w:noProof/>
            <w:webHidden/>
          </w:rPr>
          <w:t>29</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5" w:history="1">
        <w:r w:rsidR="00101CF2" w:rsidRPr="003E2AB8">
          <w:rPr>
            <w:rStyle w:val="Hipercze"/>
            <w:noProof/>
            <w:color w:val="auto"/>
          </w:rPr>
          <w:t>23.</w:t>
        </w:r>
        <w:r w:rsidR="00101CF2" w:rsidRPr="003E2AB8">
          <w:rPr>
            <w:rFonts w:asciiTheme="minorHAnsi" w:eastAsiaTheme="minorEastAsia" w:hAnsiTheme="minorHAnsi" w:cstheme="minorBidi"/>
            <w:noProof/>
            <w:sz w:val="22"/>
            <w:szCs w:val="22"/>
          </w:rPr>
          <w:tab/>
        </w:r>
        <w:r w:rsidR="00101CF2" w:rsidRPr="003E2AB8">
          <w:rPr>
            <w:rStyle w:val="Hipercze"/>
            <w:noProof/>
            <w:color w:val="auto"/>
            <w:lang w:eastAsia="ar-SA"/>
          </w:rPr>
          <w:t>Ochrona środowiska</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_Toc492044585 \h </w:instrText>
        </w:r>
        <w:r w:rsidR="00B13A13" w:rsidRPr="003E2AB8">
          <w:rPr>
            <w:noProof/>
            <w:webHidden/>
          </w:rPr>
        </w:r>
        <w:r w:rsidR="00B13A13" w:rsidRPr="003E2AB8">
          <w:rPr>
            <w:noProof/>
            <w:webHidden/>
          </w:rPr>
          <w:fldChar w:fldCharType="separate"/>
        </w:r>
        <w:r w:rsidR="00277A1B">
          <w:rPr>
            <w:noProof/>
            <w:webHidden/>
          </w:rPr>
          <w:t>30</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6" w:history="1">
        <w:r w:rsidR="00101CF2" w:rsidRPr="003E2AB8">
          <w:rPr>
            <w:rStyle w:val="Hipercze"/>
            <w:noProof/>
            <w:color w:val="auto"/>
          </w:rPr>
          <w:t>24.</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Naprawa uszkodzeń</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_Toc492044586 \h </w:instrText>
        </w:r>
        <w:r w:rsidR="00B13A13" w:rsidRPr="003E2AB8">
          <w:rPr>
            <w:noProof/>
            <w:webHidden/>
          </w:rPr>
        </w:r>
        <w:r w:rsidR="00B13A13" w:rsidRPr="003E2AB8">
          <w:rPr>
            <w:noProof/>
            <w:webHidden/>
          </w:rPr>
          <w:fldChar w:fldCharType="separate"/>
        </w:r>
        <w:r w:rsidR="00277A1B">
          <w:rPr>
            <w:noProof/>
            <w:webHidden/>
          </w:rPr>
          <w:t>30</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7" w:history="1">
        <w:r w:rsidR="00101CF2" w:rsidRPr="003E2AB8">
          <w:rPr>
            <w:rStyle w:val="Hipercze"/>
            <w:noProof/>
            <w:color w:val="auto"/>
          </w:rPr>
          <w:t>25.</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Kontrola jakości</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_Toc492044587 \h </w:instrText>
        </w:r>
        <w:r w:rsidR="00B13A13" w:rsidRPr="003E2AB8">
          <w:rPr>
            <w:noProof/>
            <w:webHidden/>
          </w:rPr>
        </w:r>
        <w:r w:rsidR="00B13A13" w:rsidRPr="003E2AB8">
          <w:rPr>
            <w:noProof/>
            <w:webHidden/>
          </w:rPr>
          <w:fldChar w:fldCharType="separate"/>
        </w:r>
        <w:r w:rsidR="00277A1B">
          <w:rPr>
            <w:noProof/>
            <w:webHidden/>
          </w:rPr>
          <w:t>31</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8" w:history="1">
        <w:r w:rsidR="00101CF2" w:rsidRPr="003E2AB8">
          <w:rPr>
            <w:rStyle w:val="Hipercze"/>
            <w:noProof/>
            <w:color w:val="auto"/>
          </w:rPr>
          <w:t>26.</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Usuwanie nieprawidłowości i Wad stwierdzonych w czasie robót</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_Toc492044588 \h </w:instrText>
        </w:r>
        <w:r w:rsidR="00B13A13" w:rsidRPr="003E2AB8">
          <w:rPr>
            <w:noProof/>
            <w:webHidden/>
          </w:rPr>
        </w:r>
        <w:r w:rsidR="00B13A13" w:rsidRPr="003E2AB8">
          <w:rPr>
            <w:noProof/>
            <w:webHidden/>
          </w:rPr>
          <w:fldChar w:fldCharType="separate"/>
        </w:r>
        <w:r w:rsidR="00277A1B">
          <w:rPr>
            <w:noProof/>
            <w:webHidden/>
          </w:rPr>
          <w:t>33</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89" w:history="1">
        <w:r w:rsidR="00101CF2" w:rsidRPr="003E2AB8">
          <w:rPr>
            <w:rStyle w:val="Hipercze"/>
            <w:noProof/>
            <w:color w:val="auto"/>
          </w:rPr>
          <w:t>27.</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Odbiory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_Toc492044589 \h </w:instrText>
        </w:r>
        <w:r w:rsidR="00B13A13" w:rsidRPr="003E2AB8">
          <w:rPr>
            <w:noProof/>
            <w:webHidden/>
          </w:rPr>
        </w:r>
        <w:r w:rsidR="00B13A13" w:rsidRPr="003E2AB8">
          <w:rPr>
            <w:noProof/>
            <w:webHidden/>
          </w:rPr>
          <w:fldChar w:fldCharType="separate"/>
        </w:r>
        <w:r w:rsidR="00277A1B">
          <w:rPr>
            <w:noProof/>
            <w:webHidden/>
          </w:rPr>
          <w:t>33</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0" w:history="1">
        <w:r w:rsidR="00101CF2" w:rsidRPr="003E2AB8">
          <w:rPr>
            <w:rStyle w:val="Hipercze"/>
            <w:noProof/>
            <w:color w:val="auto"/>
          </w:rPr>
          <w:t>28.</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Przekazanie do użytkowania</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_Toc492044590 \h </w:instrText>
        </w:r>
        <w:r w:rsidR="00B13A13" w:rsidRPr="003E2AB8">
          <w:rPr>
            <w:noProof/>
            <w:webHidden/>
          </w:rPr>
        </w:r>
        <w:r w:rsidR="00B13A13" w:rsidRPr="003E2AB8">
          <w:rPr>
            <w:noProof/>
            <w:webHidden/>
          </w:rPr>
          <w:fldChar w:fldCharType="separate"/>
        </w:r>
        <w:r w:rsidR="00277A1B">
          <w:rPr>
            <w:noProof/>
            <w:webHidden/>
          </w:rPr>
          <w:t>36</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1" w:history="1">
        <w:r w:rsidR="00101CF2" w:rsidRPr="003E2AB8">
          <w:rPr>
            <w:rStyle w:val="Hipercze"/>
            <w:noProof/>
            <w:color w:val="auto"/>
          </w:rPr>
          <w:t>29.</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Wynagrodzenie</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_Toc492044591 \h </w:instrText>
        </w:r>
        <w:r w:rsidR="00B13A13" w:rsidRPr="003E2AB8">
          <w:rPr>
            <w:noProof/>
            <w:webHidden/>
          </w:rPr>
        </w:r>
        <w:r w:rsidR="00B13A13" w:rsidRPr="003E2AB8">
          <w:rPr>
            <w:noProof/>
            <w:webHidden/>
          </w:rPr>
          <w:fldChar w:fldCharType="separate"/>
        </w:r>
        <w:r w:rsidR="00277A1B">
          <w:rPr>
            <w:noProof/>
            <w:webHidden/>
          </w:rPr>
          <w:t>37</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2" w:history="1">
        <w:r w:rsidR="00101CF2" w:rsidRPr="003E2AB8">
          <w:rPr>
            <w:rStyle w:val="Hipercze"/>
            <w:noProof/>
            <w:color w:val="auto"/>
          </w:rPr>
          <w:t>30.</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Rozliczenie Przedmiotu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_Toc492044592 \h </w:instrText>
        </w:r>
        <w:r w:rsidR="00B13A13" w:rsidRPr="003E2AB8">
          <w:rPr>
            <w:noProof/>
            <w:webHidden/>
          </w:rPr>
        </w:r>
        <w:r w:rsidR="00B13A13" w:rsidRPr="003E2AB8">
          <w:rPr>
            <w:noProof/>
            <w:webHidden/>
          </w:rPr>
          <w:fldChar w:fldCharType="separate"/>
        </w:r>
        <w:r w:rsidR="00277A1B">
          <w:rPr>
            <w:noProof/>
            <w:webHidden/>
          </w:rPr>
          <w:t>39</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3" w:history="1">
        <w:r w:rsidR="00101CF2" w:rsidRPr="003E2AB8">
          <w:rPr>
            <w:rStyle w:val="Hipercze"/>
            <w:noProof/>
            <w:color w:val="auto"/>
          </w:rPr>
          <w:t>31.</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Prawa autorskie</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_Toc492044593 \h </w:instrText>
        </w:r>
        <w:r w:rsidR="00B13A13" w:rsidRPr="003E2AB8">
          <w:rPr>
            <w:noProof/>
            <w:webHidden/>
          </w:rPr>
        </w:r>
        <w:r w:rsidR="00B13A13" w:rsidRPr="003E2AB8">
          <w:rPr>
            <w:noProof/>
            <w:webHidden/>
          </w:rPr>
          <w:fldChar w:fldCharType="separate"/>
        </w:r>
        <w:r w:rsidR="00277A1B">
          <w:rPr>
            <w:noProof/>
            <w:webHidden/>
          </w:rPr>
          <w:t>42</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4" w:history="1">
        <w:r w:rsidR="00101CF2" w:rsidRPr="003E2AB8">
          <w:rPr>
            <w:rStyle w:val="Hipercze"/>
            <w:noProof/>
            <w:color w:val="auto"/>
          </w:rPr>
          <w:t>32.</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Gwarancji jakości i rękojmia za wady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_Toc492044594 \h </w:instrText>
        </w:r>
        <w:r w:rsidR="00B13A13" w:rsidRPr="003E2AB8">
          <w:rPr>
            <w:noProof/>
            <w:webHidden/>
          </w:rPr>
        </w:r>
        <w:r w:rsidR="00B13A13" w:rsidRPr="003E2AB8">
          <w:rPr>
            <w:noProof/>
            <w:webHidden/>
          </w:rPr>
          <w:fldChar w:fldCharType="separate"/>
        </w:r>
        <w:r w:rsidR="00277A1B">
          <w:rPr>
            <w:noProof/>
            <w:webHidden/>
          </w:rPr>
          <w:t>43</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5" w:history="1">
        <w:r w:rsidR="00101CF2" w:rsidRPr="003E2AB8">
          <w:rPr>
            <w:rStyle w:val="Hipercze"/>
            <w:noProof/>
            <w:color w:val="auto"/>
          </w:rPr>
          <w:t>33.</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Zabezpieczenie należytego wykonania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_Toc492044595 \h </w:instrText>
        </w:r>
        <w:r w:rsidR="00B13A13" w:rsidRPr="003E2AB8">
          <w:rPr>
            <w:noProof/>
            <w:webHidden/>
          </w:rPr>
        </w:r>
        <w:r w:rsidR="00B13A13" w:rsidRPr="003E2AB8">
          <w:rPr>
            <w:noProof/>
            <w:webHidden/>
          </w:rPr>
          <w:fldChar w:fldCharType="separate"/>
        </w:r>
        <w:r w:rsidR="00277A1B">
          <w:rPr>
            <w:noProof/>
            <w:webHidden/>
          </w:rPr>
          <w:t>44</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6" w:history="1">
        <w:r w:rsidR="00101CF2" w:rsidRPr="003E2AB8">
          <w:rPr>
            <w:rStyle w:val="Hipercze"/>
            <w:noProof/>
            <w:color w:val="auto"/>
          </w:rPr>
          <w:t>34.</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Klauzule społeczne</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_Toc492044596 \h </w:instrText>
        </w:r>
        <w:r w:rsidR="00B13A13" w:rsidRPr="003E2AB8">
          <w:rPr>
            <w:noProof/>
            <w:webHidden/>
          </w:rPr>
        </w:r>
        <w:r w:rsidR="00B13A13" w:rsidRPr="003E2AB8">
          <w:rPr>
            <w:noProof/>
            <w:webHidden/>
          </w:rPr>
          <w:fldChar w:fldCharType="separate"/>
        </w:r>
        <w:r w:rsidR="00277A1B">
          <w:rPr>
            <w:noProof/>
            <w:webHidden/>
          </w:rPr>
          <w:t>46</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7" w:history="1">
        <w:r w:rsidR="00101CF2" w:rsidRPr="003E2AB8">
          <w:rPr>
            <w:rStyle w:val="Hipercze"/>
            <w:noProof/>
            <w:color w:val="auto"/>
          </w:rPr>
          <w:t>35.</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Zmiana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_Toc492044597 \h </w:instrText>
        </w:r>
        <w:r w:rsidR="00B13A13" w:rsidRPr="003E2AB8">
          <w:rPr>
            <w:noProof/>
            <w:webHidden/>
          </w:rPr>
        </w:r>
        <w:r w:rsidR="00B13A13" w:rsidRPr="003E2AB8">
          <w:rPr>
            <w:noProof/>
            <w:webHidden/>
          </w:rPr>
          <w:fldChar w:fldCharType="separate"/>
        </w:r>
        <w:r w:rsidR="00277A1B">
          <w:rPr>
            <w:noProof/>
            <w:webHidden/>
          </w:rPr>
          <w:t>47</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8" w:history="1">
        <w:r w:rsidR="00101CF2" w:rsidRPr="003E2AB8">
          <w:rPr>
            <w:rStyle w:val="Hipercze"/>
            <w:noProof/>
            <w:color w:val="auto"/>
          </w:rPr>
          <w:t>36.</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Odstąpienie od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_Toc492044598 \h </w:instrText>
        </w:r>
        <w:r w:rsidR="00B13A13" w:rsidRPr="003E2AB8">
          <w:rPr>
            <w:noProof/>
            <w:webHidden/>
          </w:rPr>
        </w:r>
        <w:r w:rsidR="00B13A13" w:rsidRPr="003E2AB8">
          <w:rPr>
            <w:noProof/>
            <w:webHidden/>
          </w:rPr>
          <w:fldChar w:fldCharType="separate"/>
        </w:r>
        <w:r w:rsidR="00277A1B">
          <w:rPr>
            <w:noProof/>
            <w:webHidden/>
          </w:rPr>
          <w:t>51</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599" w:history="1">
        <w:r w:rsidR="00101CF2" w:rsidRPr="003E2AB8">
          <w:rPr>
            <w:rStyle w:val="Hipercze"/>
            <w:noProof/>
            <w:color w:val="auto"/>
          </w:rPr>
          <w:t>37.</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Rozwiązanie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_Toc492044599 \h </w:instrText>
        </w:r>
        <w:r w:rsidR="00B13A13" w:rsidRPr="003E2AB8">
          <w:rPr>
            <w:noProof/>
            <w:webHidden/>
          </w:rPr>
        </w:r>
        <w:r w:rsidR="00B13A13" w:rsidRPr="003E2AB8">
          <w:rPr>
            <w:noProof/>
            <w:webHidden/>
          </w:rPr>
          <w:fldChar w:fldCharType="separate"/>
        </w:r>
        <w:r w:rsidR="00277A1B">
          <w:rPr>
            <w:noProof/>
            <w:webHidden/>
          </w:rPr>
          <w:t>53</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600" w:history="1">
        <w:r w:rsidR="00101CF2" w:rsidRPr="003E2AB8">
          <w:rPr>
            <w:rStyle w:val="Hipercze"/>
            <w:noProof/>
            <w:color w:val="auto"/>
          </w:rPr>
          <w:t>38.</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Obowiązki Stron w związku z odstąpieniem od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_Toc492044600 \h </w:instrText>
        </w:r>
        <w:r w:rsidR="00B13A13" w:rsidRPr="003E2AB8">
          <w:rPr>
            <w:noProof/>
            <w:webHidden/>
          </w:rPr>
        </w:r>
        <w:r w:rsidR="00B13A13" w:rsidRPr="003E2AB8">
          <w:rPr>
            <w:noProof/>
            <w:webHidden/>
          </w:rPr>
          <w:fldChar w:fldCharType="separate"/>
        </w:r>
        <w:r w:rsidR="00277A1B">
          <w:rPr>
            <w:noProof/>
            <w:webHidden/>
          </w:rPr>
          <w:t>53</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601" w:history="1">
        <w:r w:rsidR="00101CF2" w:rsidRPr="003E2AB8">
          <w:rPr>
            <w:rStyle w:val="Hipercze"/>
            <w:noProof/>
            <w:color w:val="auto"/>
          </w:rPr>
          <w:t>39.</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Rozliczenia w związku z odstąpieniem od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_Toc492044601 \h </w:instrText>
        </w:r>
        <w:r w:rsidR="00B13A13" w:rsidRPr="003E2AB8">
          <w:rPr>
            <w:noProof/>
            <w:webHidden/>
          </w:rPr>
        </w:r>
        <w:r w:rsidR="00B13A13" w:rsidRPr="003E2AB8">
          <w:rPr>
            <w:noProof/>
            <w:webHidden/>
          </w:rPr>
          <w:fldChar w:fldCharType="separate"/>
        </w:r>
        <w:r w:rsidR="00277A1B">
          <w:rPr>
            <w:noProof/>
            <w:webHidden/>
          </w:rPr>
          <w:t>54</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602" w:history="1">
        <w:r w:rsidR="00101CF2" w:rsidRPr="003E2AB8">
          <w:rPr>
            <w:rStyle w:val="Hipercze"/>
            <w:noProof/>
            <w:color w:val="auto"/>
          </w:rPr>
          <w:t>40.</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Kary umowne</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_Toc492044602 \h </w:instrText>
        </w:r>
        <w:r w:rsidR="00B13A13" w:rsidRPr="003E2AB8">
          <w:rPr>
            <w:noProof/>
            <w:webHidden/>
          </w:rPr>
        </w:r>
        <w:r w:rsidR="00B13A13" w:rsidRPr="003E2AB8">
          <w:rPr>
            <w:noProof/>
            <w:webHidden/>
          </w:rPr>
          <w:fldChar w:fldCharType="separate"/>
        </w:r>
        <w:r w:rsidR="00277A1B">
          <w:rPr>
            <w:noProof/>
            <w:webHidden/>
          </w:rPr>
          <w:t>54</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603" w:history="1">
        <w:r w:rsidR="00101CF2" w:rsidRPr="003E2AB8">
          <w:rPr>
            <w:rStyle w:val="Hipercze"/>
            <w:noProof/>
            <w:color w:val="auto"/>
          </w:rPr>
          <w:t>41.</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Poufność Umowy</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_Toc492044603 \h </w:instrText>
        </w:r>
        <w:r w:rsidR="00B13A13" w:rsidRPr="003E2AB8">
          <w:rPr>
            <w:noProof/>
            <w:webHidden/>
          </w:rPr>
        </w:r>
        <w:r w:rsidR="00B13A13" w:rsidRPr="003E2AB8">
          <w:rPr>
            <w:noProof/>
            <w:webHidden/>
          </w:rPr>
          <w:fldChar w:fldCharType="separate"/>
        </w:r>
        <w:r w:rsidR="00277A1B">
          <w:rPr>
            <w:noProof/>
            <w:webHidden/>
          </w:rPr>
          <w:t>57</w:t>
        </w:r>
        <w:r w:rsidR="00B13A13" w:rsidRPr="003E2AB8">
          <w:rPr>
            <w:noProof/>
            <w:webHidden/>
          </w:rPr>
          <w:fldChar w:fldCharType="end"/>
        </w:r>
      </w:hyperlink>
    </w:p>
    <w:p w:rsidR="00101CF2" w:rsidRPr="003E2AB8" w:rsidRDefault="00880522">
      <w:pPr>
        <w:pStyle w:val="Spistreci3"/>
        <w:tabs>
          <w:tab w:val="right" w:leader="dot" w:pos="9062"/>
        </w:tabs>
        <w:rPr>
          <w:rFonts w:asciiTheme="minorHAnsi" w:eastAsiaTheme="minorEastAsia" w:hAnsiTheme="minorHAnsi" w:cstheme="minorBidi"/>
          <w:noProof/>
          <w:sz w:val="22"/>
          <w:szCs w:val="22"/>
        </w:rPr>
      </w:pPr>
      <w:hyperlink w:anchor="_Toc492044604" w:history="1">
        <w:r w:rsidR="00101CF2" w:rsidRPr="003E2AB8">
          <w:rPr>
            <w:rStyle w:val="Hipercze"/>
            <w:noProof/>
            <w:color w:val="auto"/>
          </w:rPr>
          <w:t>42.</w:t>
        </w:r>
        <w:r w:rsidR="00101CF2" w:rsidRPr="003E2AB8">
          <w:rPr>
            <w:rFonts w:asciiTheme="minorHAnsi" w:eastAsiaTheme="minorEastAsia" w:hAnsiTheme="minorHAnsi" w:cstheme="minorBidi"/>
            <w:noProof/>
            <w:sz w:val="22"/>
            <w:szCs w:val="22"/>
          </w:rPr>
          <w:tab/>
        </w:r>
        <w:r w:rsidR="00101CF2" w:rsidRPr="003E2AB8">
          <w:rPr>
            <w:rStyle w:val="Hipercze"/>
            <w:noProof/>
            <w:color w:val="auto"/>
          </w:rPr>
          <w:t>Postanowienia końcowe</w:t>
        </w:r>
        <w:r w:rsidR="00101CF2" w:rsidRPr="003E2AB8">
          <w:rPr>
            <w:noProof/>
            <w:webHidden/>
          </w:rPr>
          <w:tab/>
        </w:r>
        <w:r w:rsidR="00B13A13" w:rsidRPr="003E2AB8">
          <w:rPr>
            <w:noProof/>
            <w:webHidden/>
          </w:rPr>
          <w:fldChar w:fldCharType="begin"/>
        </w:r>
        <w:r w:rsidR="00101CF2" w:rsidRPr="003E2AB8">
          <w:rPr>
            <w:noProof/>
            <w:webHidden/>
          </w:rPr>
          <w:instrText xml:space="preserve"> PAGEREF _Toc492044604 \h </w:instrText>
        </w:r>
        <w:r w:rsidR="00B13A13" w:rsidRPr="003E2AB8">
          <w:rPr>
            <w:noProof/>
            <w:webHidden/>
          </w:rPr>
        </w:r>
        <w:r w:rsidR="00B13A13" w:rsidRPr="003E2AB8">
          <w:rPr>
            <w:noProof/>
            <w:webHidden/>
          </w:rPr>
          <w:fldChar w:fldCharType="separate"/>
        </w:r>
        <w:r w:rsidR="00277A1B">
          <w:rPr>
            <w:noProof/>
            <w:webHidden/>
          </w:rPr>
          <w:t>57</w:t>
        </w:r>
        <w:r w:rsidR="00B13A13" w:rsidRPr="003E2AB8">
          <w:rPr>
            <w:noProof/>
            <w:webHidden/>
          </w:rPr>
          <w:fldChar w:fldCharType="end"/>
        </w:r>
      </w:hyperlink>
    </w:p>
    <w:p w:rsidR="00772938" w:rsidRPr="003E2AB8" w:rsidRDefault="00B13A13" w:rsidP="00925C29">
      <w:pPr>
        <w:pStyle w:val="Spistreci3"/>
      </w:pPr>
      <w:r w:rsidRPr="003E2AB8">
        <w:fldChar w:fldCharType="end"/>
      </w: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0" w:name="_Toc486186992"/>
      <w:bookmarkStart w:id="1" w:name="_Toc492044563"/>
      <w:r w:rsidRPr="003E2AB8">
        <w:rPr>
          <w:rFonts w:ascii="Times New Roman" w:eastAsiaTheme="majorEastAsia" w:hAnsi="Times New Roman"/>
          <w:sz w:val="28"/>
        </w:rPr>
        <w:t>Postanowienia og</w:t>
      </w:r>
      <w:r w:rsidRPr="003E2AB8">
        <w:rPr>
          <w:rFonts w:ascii="Times New Roman" w:hAnsi="Times New Roman"/>
          <w:sz w:val="28"/>
        </w:rPr>
        <w:t>ólne</w:t>
      </w:r>
      <w:bookmarkEnd w:id="0"/>
      <w:bookmarkEnd w:id="1"/>
    </w:p>
    <w:p w:rsidR="00A57F88" w:rsidRPr="003E2AB8" w:rsidRDefault="00A57F88" w:rsidP="00925C29">
      <w:pPr>
        <w:pStyle w:val="Akapitzlist"/>
        <w:numPr>
          <w:ilvl w:val="1"/>
          <w:numId w:val="4"/>
        </w:numPr>
        <w:spacing w:before="120"/>
        <w:ind w:left="567" w:hanging="567"/>
        <w:jc w:val="both"/>
        <w:rPr>
          <w:b/>
          <w:sz w:val="24"/>
          <w:szCs w:val="24"/>
        </w:rPr>
      </w:pPr>
      <w:r w:rsidRPr="003E2AB8">
        <w:rPr>
          <w:b/>
          <w:sz w:val="24"/>
          <w:szCs w:val="24"/>
        </w:rPr>
        <w:t>Skróty</w:t>
      </w:r>
    </w:p>
    <w:p w:rsidR="00A57F88" w:rsidRPr="003E2AB8" w:rsidRDefault="00A57F88" w:rsidP="00B75D3C">
      <w:pPr>
        <w:pStyle w:val="Akapitzlist"/>
        <w:numPr>
          <w:ilvl w:val="2"/>
          <w:numId w:val="4"/>
        </w:numPr>
        <w:spacing w:before="120"/>
        <w:ind w:left="709" w:hanging="709"/>
        <w:jc w:val="both"/>
        <w:rPr>
          <w:sz w:val="24"/>
          <w:szCs w:val="24"/>
        </w:rPr>
      </w:pPr>
      <w:r w:rsidRPr="003E2AB8">
        <w:rPr>
          <w:sz w:val="24"/>
          <w:szCs w:val="24"/>
        </w:rPr>
        <w:t xml:space="preserve">BIOZ – Plan bezpieczeństwa i ochrony zdrowia opracowany zgodnie z rozporządzeniem Ministra Infrastruktury z dnia 23 czerwca 2003 r. </w:t>
      </w:r>
      <w:r w:rsidRPr="003E2AB8">
        <w:rPr>
          <w:i/>
          <w:sz w:val="24"/>
          <w:szCs w:val="24"/>
        </w:rPr>
        <w:t>w sprawie informacji dotyczącej bezpieczeństwa i ochrony zdrowia oraz planu bezpieczeństwa i ochrony zdrowia</w:t>
      </w:r>
      <w:r w:rsidRPr="003E2AB8">
        <w:rPr>
          <w:sz w:val="24"/>
          <w:szCs w:val="24"/>
        </w:rPr>
        <w:t xml:space="preserve"> (Dz.U. nr 120, poz. 1126 z </w:t>
      </w:r>
      <w:proofErr w:type="spellStart"/>
      <w:r w:rsidRPr="003E2AB8">
        <w:rPr>
          <w:sz w:val="24"/>
          <w:szCs w:val="24"/>
        </w:rPr>
        <w:t>późn</w:t>
      </w:r>
      <w:proofErr w:type="spellEnd"/>
      <w:r w:rsidRPr="003E2AB8">
        <w:rPr>
          <w:sz w:val="24"/>
          <w:szCs w:val="24"/>
        </w:rPr>
        <w:t>. zm.)</w:t>
      </w:r>
    </w:p>
    <w:p w:rsidR="00A57F88" w:rsidRPr="003E2AB8" w:rsidRDefault="00A57F88" w:rsidP="00B75D3C">
      <w:pPr>
        <w:pStyle w:val="Akapitzlist"/>
        <w:numPr>
          <w:ilvl w:val="2"/>
          <w:numId w:val="4"/>
        </w:numPr>
        <w:spacing w:before="120"/>
        <w:ind w:left="709" w:hanging="709"/>
        <w:jc w:val="both"/>
        <w:rPr>
          <w:sz w:val="24"/>
          <w:szCs w:val="24"/>
        </w:rPr>
      </w:pPr>
      <w:r w:rsidRPr="003E2AB8">
        <w:rPr>
          <w:i/>
          <w:sz w:val="24"/>
          <w:szCs w:val="24"/>
        </w:rPr>
        <w:t>Kodeks cywilny</w:t>
      </w:r>
      <w:r w:rsidRPr="003E2AB8">
        <w:rPr>
          <w:sz w:val="24"/>
          <w:szCs w:val="24"/>
        </w:rPr>
        <w:t xml:space="preserve"> – </w:t>
      </w:r>
      <w:r w:rsidRPr="003E2AB8">
        <w:rPr>
          <w:bCs/>
          <w:sz w:val="24"/>
          <w:szCs w:val="24"/>
        </w:rPr>
        <w:t xml:space="preserve">ustawa z dnia 23 kwietnia 1964 r. </w:t>
      </w:r>
      <w:r w:rsidRPr="003E2AB8">
        <w:rPr>
          <w:bCs/>
          <w:i/>
          <w:sz w:val="24"/>
          <w:szCs w:val="24"/>
        </w:rPr>
        <w:t>Kodeks cywilny</w:t>
      </w:r>
      <w:r w:rsidRPr="003E2AB8">
        <w:rPr>
          <w:bCs/>
          <w:sz w:val="24"/>
          <w:szCs w:val="24"/>
        </w:rPr>
        <w:t xml:space="preserve"> </w:t>
      </w:r>
      <w:r w:rsidRPr="003E2AB8">
        <w:rPr>
          <w:rFonts w:eastAsia="Calibri"/>
          <w:bCs/>
          <w:sz w:val="24"/>
          <w:szCs w:val="24"/>
          <w:lang w:eastAsia="en-US"/>
        </w:rPr>
        <w:t xml:space="preserve">(tekst jedn. Dz. U. z 2014 r. poz. 121 z </w:t>
      </w:r>
      <w:proofErr w:type="spellStart"/>
      <w:r w:rsidRPr="003E2AB8">
        <w:rPr>
          <w:rFonts w:eastAsia="Calibri"/>
          <w:bCs/>
          <w:sz w:val="24"/>
          <w:szCs w:val="24"/>
          <w:lang w:eastAsia="en-US"/>
        </w:rPr>
        <w:t>pózn</w:t>
      </w:r>
      <w:proofErr w:type="spellEnd"/>
      <w:r w:rsidRPr="003E2AB8">
        <w:rPr>
          <w:rFonts w:eastAsia="Calibri"/>
          <w:bCs/>
          <w:sz w:val="24"/>
          <w:szCs w:val="24"/>
          <w:lang w:eastAsia="en-US"/>
        </w:rPr>
        <w:t>. zmian.)</w:t>
      </w:r>
      <w:r w:rsidRPr="003E2AB8">
        <w:rPr>
          <w:bCs/>
          <w:sz w:val="24"/>
          <w:szCs w:val="24"/>
        </w:rPr>
        <w:t>.</w:t>
      </w:r>
    </w:p>
    <w:p w:rsidR="00A57F88" w:rsidRPr="003E2AB8" w:rsidRDefault="00A57F88" w:rsidP="00B75D3C">
      <w:pPr>
        <w:pStyle w:val="Akapitzlist"/>
        <w:numPr>
          <w:ilvl w:val="2"/>
          <w:numId w:val="4"/>
        </w:numPr>
        <w:spacing w:before="120"/>
        <w:ind w:left="709" w:hanging="709"/>
        <w:jc w:val="both"/>
        <w:rPr>
          <w:sz w:val="24"/>
          <w:szCs w:val="24"/>
        </w:rPr>
      </w:pPr>
      <w:r w:rsidRPr="003E2AB8">
        <w:rPr>
          <w:i/>
          <w:sz w:val="24"/>
          <w:szCs w:val="24"/>
        </w:rPr>
        <w:t>Kodeks pracy</w:t>
      </w:r>
      <w:r w:rsidRPr="003E2AB8">
        <w:rPr>
          <w:sz w:val="24"/>
          <w:szCs w:val="24"/>
        </w:rPr>
        <w:t xml:space="preserve"> – ustawa z dnia 26 czerwca 1974 r. </w:t>
      </w:r>
      <w:r w:rsidRPr="003E2AB8">
        <w:rPr>
          <w:i/>
          <w:sz w:val="24"/>
          <w:szCs w:val="24"/>
        </w:rPr>
        <w:t>Kodeks pracy</w:t>
      </w:r>
      <w:r w:rsidRPr="003E2AB8">
        <w:rPr>
          <w:sz w:val="24"/>
          <w:szCs w:val="24"/>
        </w:rPr>
        <w:t xml:space="preserve"> (tekst jedn. Dz. U. z 2014 r. poz. 1502 z </w:t>
      </w:r>
      <w:proofErr w:type="spellStart"/>
      <w:r w:rsidRPr="003E2AB8">
        <w:rPr>
          <w:sz w:val="24"/>
          <w:szCs w:val="24"/>
        </w:rPr>
        <w:t>późn</w:t>
      </w:r>
      <w:proofErr w:type="spellEnd"/>
      <w:r w:rsidRPr="003E2AB8">
        <w:rPr>
          <w:sz w:val="24"/>
          <w:szCs w:val="24"/>
        </w:rPr>
        <w:t>. zmian.)</w:t>
      </w:r>
    </w:p>
    <w:p w:rsidR="00A57F88" w:rsidRPr="003E2AB8" w:rsidRDefault="00A57F88" w:rsidP="00B75D3C">
      <w:pPr>
        <w:pStyle w:val="Akapitzlist"/>
        <w:numPr>
          <w:ilvl w:val="2"/>
          <w:numId w:val="4"/>
        </w:numPr>
        <w:spacing w:before="120"/>
        <w:ind w:left="709" w:hanging="709"/>
        <w:jc w:val="both"/>
        <w:rPr>
          <w:sz w:val="24"/>
          <w:szCs w:val="24"/>
        </w:rPr>
      </w:pPr>
      <w:r w:rsidRPr="003E2AB8">
        <w:rPr>
          <w:i/>
          <w:sz w:val="24"/>
          <w:szCs w:val="24"/>
        </w:rPr>
        <w:t>Prawo budowlane</w:t>
      </w:r>
      <w:r w:rsidRPr="003E2AB8">
        <w:rPr>
          <w:sz w:val="24"/>
          <w:szCs w:val="24"/>
        </w:rPr>
        <w:t xml:space="preserve"> - ustawa z dnia 07 lipca 1994 r. </w:t>
      </w:r>
      <w:r w:rsidRPr="003E2AB8">
        <w:rPr>
          <w:i/>
          <w:sz w:val="24"/>
          <w:szCs w:val="24"/>
        </w:rPr>
        <w:t>Prawo budowlane</w:t>
      </w:r>
      <w:r w:rsidRPr="003E2AB8">
        <w:rPr>
          <w:sz w:val="24"/>
          <w:szCs w:val="24"/>
        </w:rPr>
        <w:t xml:space="preserve"> (tekst jedn. Dz.U. z 2016 r. Nr 290 z </w:t>
      </w:r>
      <w:proofErr w:type="spellStart"/>
      <w:r w:rsidRPr="003E2AB8">
        <w:rPr>
          <w:sz w:val="24"/>
          <w:szCs w:val="24"/>
        </w:rPr>
        <w:t>późn</w:t>
      </w:r>
      <w:proofErr w:type="spellEnd"/>
      <w:r w:rsidRPr="003E2AB8">
        <w:rPr>
          <w:sz w:val="24"/>
          <w:szCs w:val="24"/>
        </w:rPr>
        <w:t>. zm.).</w:t>
      </w:r>
    </w:p>
    <w:p w:rsidR="00A57F88" w:rsidRPr="003E2AB8" w:rsidRDefault="00A57F88" w:rsidP="00B75D3C">
      <w:pPr>
        <w:pStyle w:val="Akapitzlist"/>
        <w:numPr>
          <w:ilvl w:val="2"/>
          <w:numId w:val="4"/>
        </w:numPr>
        <w:spacing w:before="120"/>
        <w:ind w:left="709" w:hanging="709"/>
        <w:jc w:val="both"/>
        <w:rPr>
          <w:sz w:val="24"/>
          <w:szCs w:val="24"/>
        </w:rPr>
      </w:pPr>
      <w:r w:rsidRPr="003E2AB8">
        <w:rPr>
          <w:i/>
          <w:sz w:val="24"/>
          <w:szCs w:val="24"/>
        </w:rPr>
        <w:t>Prawo zamówień publicznych</w:t>
      </w:r>
      <w:r w:rsidRPr="003E2AB8">
        <w:rPr>
          <w:sz w:val="24"/>
          <w:szCs w:val="24"/>
        </w:rPr>
        <w:t xml:space="preserve"> - ustawa z dnia 29 stycznia 2004 r. </w:t>
      </w:r>
      <w:r w:rsidRPr="003E2AB8">
        <w:rPr>
          <w:i/>
          <w:sz w:val="24"/>
          <w:szCs w:val="24"/>
        </w:rPr>
        <w:t>Prawo zamówień publicznych</w:t>
      </w:r>
      <w:r w:rsidRPr="003E2AB8">
        <w:rPr>
          <w:sz w:val="24"/>
          <w:szCs w:val="24"/>
        </w:rPr>
        <w:t xml:space="preserve"> (tekst jedn. Dz.U. z 201</w:t>
      </w:r>
      <w:r w:rsidR="00526050" w:rsidRPr="003E2AB8">
        <w:rPr>
          <w:sz w:val="24"/>
          <w:szCs w:val="24"/>
        </w:rPr>
        <w:t>7</w:t>
      </w:r>
      <w:r w:rsidRPr="003E2AB8">
        <w:rPr>
          <w:sz w:val="24"/>
          <w:szCs w:val="24"/>
        </w:rPr>
        <w:t xml:space="preserve"> r. poz. </w:t>
      </w:r>
      <w:r w:rsidR="00526050" w:rsidRPr="003E2AB8">
        <w:rPr>
          <w:sz w:val="24"/>
          <w:szCs w:val="24"/>
        </w:rPr>
        <w:t>1579</w:t>
      </w:r>
      <w:r w:rsidRPr="003E2AB8">
        <w:rPr>
          <w:sz w:val="24"/>
          <w:szCs w:val="24"/>
        </w:rPr>
        <w:t xml:space="preserve"> z </w:t>
      </w:r>
      <w:proofErr w:type="spellStart"/>
      <w:r w:rsidRPr="003E2AB8">
        <w:rPr>
          <w:sz w:val="24"/>
          <w:szCs w:val="24"/>
        </w:rPr>
        <w:t>późn</w:t>
      </w:r>
      <w:proofErr w:type="spellEnd"/>
      <w:r w:rsidRPr="003E2AB8">
        <w:rPr>
          <w:sz w:val="24"/>
          <w:szCs w:val="24"/>
        </w:rPr>
        <w:t>. zm.).</w:t>
      </w:r>
    </w:p>
    <w:p w:rsidR="00772938" w:rsidRPr="003E2AB8" w:rsidRDefault="00772938" w:rsidP="00B75D3C">
      <w:pPr>
        <w:pStyle w:val="Akapitzlist"/>
        <w:numPr>
          <w:ilvl w:val="2"/>
          <w:numId w:val="4"/>
        </w:numPr>
        <w:spacing w:before="120"/>
        <w:ind w:left="709" w:hanging="709"/>
        <w:jc w:val="both"/>
        <w:rPr>
          <w:sz w:val="24"/>
          <w:szCs w:val="24"/>
        </w:rPr>
      </w:pPr>
      <w:r w:rsidRPr="003E2AB8">
        <w:rPr>
          <w:i/>
          <w:sz w:val="24"/>
          <w:szCs w:val="24"/>
        </w:rPr>
        <w:t>Prawo autorskie</w:t>
      </w:r>
      <w:r w:rsidRPr="003E2AB8">
        <w:rPr>
          <w:sz w:val="24"/>
          <w:szCs w:val="24"/>
        </w:rPr>
        <w:t xml:space="preserve"> – ustawa z dnia 4 lutego 1994 r. </w:t>
      </w:r>
      <w:r w:rsidRPr="003E2AB8">
        <w:rPr>
          <w:i/>
          <w:sz w:val="24"/>
          <w:szCs w:val="24"/>
        </w:rPr>
        <w:t>o prawie autorskim i prawach pokrewnych</w:t>
      </w:r>
      <w:r w:rsidRPr="003E2AB8">
        <w:rPr>
          <w:sz w:val="24"/>
          <w:szCs w:val="24"/>
        </w:rPr>
        <w:t xml:space="preserve"> (tekst jedn. Dz.U. z 2006 r., nr 90, poz. 91 ze zm.)</w:t>
      </w:r>
    </w:p>
    <w:p w:rsidR="00824FED" w:rsidRPr="003E2AB8" w:rsidRDefault="00824FED" w:rsidP="00824FED">
      <w:pPr>
        <w:pStyle w:val="Akapitzlist"/>
        <w:numPr>
          <w:ilvl w:val="2"/>
          <w:numId w:val="4"/>
        </w:numPr>
        <w:spacing w:before="120"/>
        <w:ind w:left="709" w:hanging="709"/>
        <w:jc w:val="both"/>
        <w:rPr>
          <w:sz w:val="24"/>
          <w:szCs w:val="24"/>
        </w:rPr>
      </w:pPr>
      <w:r w:rsidRPr="003E2AB8">
        <w:rPr>
          <w:i/>
          <w:sz w:val="24"/>
          <w:szCs w:val="24"/>
        </w:rPr>
        <w:t>Ustawa o ochronie zabytków</w:t>
      </w:r>
      <w:r w:rsidRPr="003E2AB8">
        <w:rPr>
          <w:sz w:val="24"/>
          <w:szCs w:val="24"/>
        </w:rPr>
        <w:t xml:space="preserve"> - ustawa z dnia 23 lipca 2003 r. </w:t>
      </w:r>
      <w:r w:rsidRPr="003E2AB8">
        <w:rPr>
          <w:i/>
          <w:sz w:val="24"/>
          <w:szCs w:val="24"/>
        </w:rPr>
        <w:t xml:space="preserve">o ochronie zabytków i opiece nad zabytkami </w:t>
      </w:r>
      <w:r w:rsidRPr="003E2AB8">
        <w:rPr>
          <w:sz w:val="24"/>
          <w:szCs w:val="24"/>
        </w:rPr>
        <w:t xml:space="preserve">(tekst jedn. z 2014 r. poz. 1446 z </w:t>
      </w:r>
      <w:proofErr w:type="spellStart"/>
      <w:r w:rsidRPr="003E2AB8">
        <w:rPr>
          <w:sz w:val="24"/>
          <w:szCs w:val="24"/>
        </w:rPr>
        <w:t>późn</w:t>
      </w:r>
      <w:proofErr w:type="spellEnd"/>
      <w:r w:rsidRPr="003E2AB8">
        <w:rPr>
          <w:sz w:val="24"/>
          <w:szCs w:val="24"/>
        </w:rPr>
        <w:t>. zmian.)</w:t>
      </w:r>
    </w:p>
    <w:p w:rsidR="00A57F88" w:rsidRPr="003E2AB8" w:rsidRDefault="00A57F88" w:rsidP="00B75D3C">
      <w:pPr>
        <w:pStyle w:val="Akapitzlist"/>
        <w:numPr>
          <w:ilvl w:val="2"/>
          <w:numId w:val="4"/>
        </w:numPr>
        <w:spacing w:before="120"/>
        <w:ind w:left="709" w:hanging="709"/>
        <w:jc w:val="both"/>
        <w:rPr>
          <w:sz w:val="24"/>
          <w:szCs w:val="24"/>
        </w:rPr>
      </w:pPr>
      <w:r w:rsidRPr="003E2AB8">
        <w:rPr>
          <w:sz w:val="24"/>
          <w:szCs w:val="24"/>
        </w:rPr>
        <w:t>SIWZ – Specyfikacja istotnych warunków zamówienia</w:t>
      </w:r>
      <w:r w:rsidR="00553C25" w:rsidRPr="003E2AB8">
        <w:rPr>
          <w:sz w:val="24"/>
          <w:szCs w:val="24"/>
        </w:rPr>
        <w:t>.</w:t>
      </w:r>
    </w:p>
    <w:p w:rsidR="00A57F88" w:rsidRPr="003E2AB8" w:rsidRDefault="00A57F88" w:rsidP="00925C29">
      <w:pPr>
        <w:pStyle w:val="Akapitzlist"/>
        <w:numPr>
          <w:ilvl w:val="1"/>
          <w:numId w:val="4"/>
        </w:numPr>
        <w:spacing w:before="120"/>
        <w:ind w:left="360"/>
        <w:jc w:val="both"/>
        <w:rPr>
          <w:sz w:val="24"/>
          <w:szCs w:val="24"/>
        </w:rPr>
      </w:pPr>
      <w:r w:rsidRPr="003E2AB8">
        <w:rPr>
          <w:b/>
          <w:sz w:val="24"/>
          <w:szCs w:val="24"/>
        </w:rPr>
        <w:t>Definicje</w:t>
      </w:r>
      <w:r w:rsidRPr="003E2AB8">
        <w:rPr>
          <w:sz w:val="24"/>
          <w:szCs w:val="24"/>
        </w:rPr>
        <w:t xml:space="preserve"> </w:t>
      </w:r>
    </w:p>
    <w:p w:rsidR="00772938" w:rsidRPr="003E2AB8" w:rsidRDefault="00772938" w:rsidP="005448F9">
      <w:pPr>
        <w:pStyle w:val="Akapitzlist"/>
        <w:numPr>
          <w:ilvl w:val="2"/>
          <w:numId w:val="12"/>
        </w:numPr>
        <w:spacing w:before="120"/>
        <w:ind w:left="709" w:hanging="709"/>
        <w:jc w:val="both"/>
        <w:rPr>
          <w:b/>
          <w:sz w:val="24"/>
          <w:szCs w:val="24"/>
        </w:rPr>
      </w:pPr>
      <w:r w:rsidRPr="003E2AB8">
        <w:rPr>
          <w:b/>
          <w:sz w:val="24"/>
          <w:szCs w:val="24"/>
        </w:rPr>
        <w:t xml:space="preserve">Cena ofertowa brutto – </w:t>
      </w:r>
      <w:r w:rsidRPr="003E2AB8">
        <w:rPr>
          <w:sz w:val="24"/>
          <w:szCs w:val="24"/>
        </w:rPr>
        <w:t xml:space="preserve">cena całkowita podana z uwzględnieniem podatków, opłat i innych obciążeń publicznoprawnych, zawarta w ofercie </w:t>
      </w:r>
      <w:r w:rsidRPr="003E2AB8">
        <w:rPr>
          <w:b/>
          <w:sz w:val="24"/>
          <w:szCs w:val="24"/>
        </w:rPr>
        <w:t>WYKONAWCY</w:t>
      </w:r>
      <w:r w:rsidRPr="003E2AB8">
        <w:rPr>
          <w:sz w:val="24"/>
          <w:szCs w:val="24"/>
        </w:rPr>
        <w:t xml:space="preserve"> za wykonanie przedmiotu Umowy, ustalona w oparciu o przekazany przez Zamawiającego SIWZ, w szczególności w oparciu o Dokumentacj</w:t>
      </w:r>
      <w:r w:rsidR="00824FED" w:rsidRPr="003E2AB8">
        <w:rPr>
          <w:sz w:val="24"/>
          <w:szCs w:val="24"/>
        </w:rPr>
        <w:t>ę</w:t>
      </w:r>
      <w:r w:rsidRPr="003E2AB8">
        <w:rPr>
          <w:sz w:val="24"/>
          <w:szCs w:val="24"/>
        </w:rPr>
        <w:t xml:space="preserve"> projektową i warunki Umowy</w:t>
      </w:r>
    </w:p>
    <w:p w:rsidR="00772938" w:rsidRPr="003E2AB8" w:rsidRDefault="00772938" w:rsidP="005448F9">
      <w:pPr>
        <w:pStyle w:val="Akapitzlist"/>
        <w:numPr>
          <w:ilvl w:val="2"/>
          <w:numId w:val="12"/>
        </w:numPr>
        <w:spacing w:before="120"/>
        <w:ind w:left="709" w:hanging="709"/>
        <w:jc w:val="both"/>
        <w:rPr>
          <w:b/>
          <w:sz w:val="24"/>
          <w:szCs w:val="24"/>
        </w:rPr>
      </w:pPr>
      <w:r w:rsidRPr="003E2AB8">
        <w:rPr>
          <w:b/>
          <w:sz w:val="24"/>
          <w:szCs w:val="24"/>
        </w:rPr>
        <w:t>Decyzja na użytkowanie</w:t>
      </w:r>
      <w:r w:rsidRPr="003E2AB8">
        <w:rPr>
          <w:sz w:val="24"/>
          <w:szCs w:val="24"/>
        </w:rPr>
        <w:t xml:space="preserve"> – wydana w oparciu o art. 59 ustawy </w:t>
      </w:r>
      <w:r w:rsidRPr="003E2AB8">
        <w:rPr>
          <w:i/>
          <w:sz w:val="24"/>
          <w:szCs w:val="24"/>
        </w:rPr>
        <w:t>Prawo budowlane</w:t>
      </w:r>
      <w:r w:rsidRPr="003E2AB8">
        <w:rPr>
          <w:sz w:val="24"/>
          <w:szCs w:val="24"/>
        </w:rPr>
        <w:t xml:space="preserve"> decyzja administracyjna o pozwoleniu na użytkowanie umo</w:t>
      </w:r>
      <w:r w:rsidR="00824FED" w:rsidRPr="003E2AB8">
        <w:rPr>
          <w:sz w:val="24"/>
          <w:szCs w:val="24"/>
        </w:rPr>
        <w:t>żliwiająca użytkowanie i </w:t>
      </w:r>
      <w:r w:rsidRPr="003E2AB8">
        <w:rPr>
          <w:sz w:val="24"/>
          <w:szCs w:val="24"/>
        </w:rPr>
        <w:t xml:space="preserve">eksploatację przedmiotu Umowy. </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Dokumentacja projektowa</w:t>
      </w:r>
      <w:r w:rsidRPr="003E2AB8">
        <w:rPr>
          <w:sz w:val="24"/>
          <w:szCs w:val="24"/>
        </w:rPr>
        <w:t xml:space="preserve"> – zbiór dokumentów opracowany przez </w:t>
      </w:r>
      <w:r w:rsidRPr="003E2AB8">
        <w:rPr>
          <w:b/>
          <w:sz w:val="24"/>
          <w:szCs w:val="24"/>
        </w:rPr>
        <w:t>ZAMAWIAJĄCEGO</w:t>
      </w:r>
      <w:r w:rsidRPr="003E2AB8">
        <w:rPr>
          <w:sz w:val="24"/>
          <w:szCs w:val="24"/>
        </w:rPr>
        <w:t xml:space="preserve"> służących do uszczegółowienia opisu i realizacji przedmiotu Umowy, obejmujący w szczególności:</w:t>
      </w:r>
    </w:p>
    <w:p w:rsidR="00772938" w:rsidRPr="003E2AB8" w:rsidRDefault="00772938" w:rsidP="0042116B">
      <w:pPr>
        <w:pStyle w:val="Akapitzlist"/>
        <w:numPr>
          <w:ilvl w:val="0"/>
          <w:numId w:val="13"/>
        </w:numPr>
        <w:ind w:left="567" w:hanging="283"/>
        <w:jc w:val="both"/>
        <w:rPr>
          <w:sz w:val="24"/>
          <w:szCs w:val="24"/>
        </w:rPr>
      </w:pPr>
      <w:r w:rsidRPr="003E2AB8">
        <w:rPr>
          <w:sz w:val="24"/>
          <w:szCs w:val="24"/>
        </w:rPr>
        <w:t xml:space="preserve">projekt budowlany, </w:t>
      </w:r>
    </w:p>
    <w:p w:rsidR="00772938" w:rsidRPr="003E2AB8" w:rsidRDefault="00772938" w:rsidP="0042116B">
      <w:pPr>
        <w:pStyle w:val="Akapitzlist"/>
        <w:numPr>
          <w:ilvl w:val="0"/>
          <w:numId w:val="13"/>
        </w:numPr>
        <w:ind w:left="567" w:hanging="283"/>
        <w:jc w:val="both"/>
        <w:rPr>
          <w:sz w:val="24"/>
          <w:szCs w:val="24"/>
        </w:rPr>
      </w:pPr>
      <w:r w:rsidRPr="003E2AB8">
        <w:rPr>
          <w:sz w:val="24"/>
          <w:szCs w:val="24"/>
        </w:rPr>
        <w:t xml:space="preserve">projekty wykonawcze, </w:t>
      </w:r>
    </w:p>
    <w:p w:rsidR="00772938" w:rsidRPr="003E2AB8" w:rsidRDefault="00772938" w:rsidP="0042116B">
      <w:pPr>
        <w:pStyle w:val="Akapitzlist"/>
        <w:numPr>
          <w:ilvl w:val="0"/>
          <w:numId w:val="13"/>
        </w:numPr>
        <w:ind w:left="567" w:hanging="283"/>
        <w:jc w:val="both"/>
        <w:rPr>
          <w:sz w:val="24"/>
          <w:szCs w:val="24"/>
        </w:rPr>
      </w:pPr>
      <w:r w:rsidRPr="003E2AB8">
        <w:rPr>
          <w:sz w:val="24"/>
          <w:szCs w:val="24"/>
        </w:rPr>
        <w:t>informację dotycząca bezpieczeństwa i ochrony zdrowia,</w:t>
      </w:r>
    </w:p>
    <w:p w:rsidR="00824FED" w:rsidRPr="003E2AB8" w:rsidRDefault="00772938" w:rsidP="0042116B">
      <w:pPr>
        <w:pStyle w:val="Akapitzlist"/>
        <w:numPr>
          <w:ilvl w:val="0"/>
          <w:numId w:val="13"/>
        </w:numPr>
        <w:ind w:left="567" w:hanging="283"/>
        <w:jc w:val="both"/>
        <w:rPr>
          <w:sz w:val="24"/>
          <w:szCs w:val="24"/>
        </w:rPr>
      </w:pPr>
      <w:r w:rsidRPr="003E2AB8">
        <w:rPr>
          <w:sz w:val="24"/>
          <w:szCs w:val="24"/>
        </w:rPr>
        <w:t>ostateczną decyzję o pozwoleniu na budowę</w:t>
      </w:r>
      <w:r w:rsidR="00824FED" w:rsidRPr="003E2AB8">
        <w:rPr>
          <w:sz w:val="24"/>
          <w:szCs w:val="24"/>
        </w:rPr>
        <w:t>,</w:t>
      </w:r>
    </w:p>
    <w:p w:rsidR="00772938" w:rsidRPr="003E2AB8" w:rsidRDefault="00824FED" w:rsidP="0042116B">
      <w:pPr>
        <w:pStyle w:val="Akapitzlist"/>
        <w:numPr>
          <w:ilvl w:val="0"/>
          <w:numId w:val="13"/>
        </w:numPr>
        <w:ind w:left="567" w:hanging="283"/>
        <w:jc w:val="both"/>
        <w:rPr>
          <w:sz w:val="24"/>
          <w:szCs w:val="24"/>
        </w:rPr>
      </w:pPr>
      <w:r w:rsidRPr="003E2AB8">
        <w:rPr>
          <w:sz w:val="24"/>
          <w:szCs w:val="24"/>
        </w:rPr>
        <w:t>pozwolenie na prowadzenie robót budowlanych i konserwatorskich przy zabytku wpisanym do rejestru zabytków oraz zmiany sposobu korzystania z zabytku</w:t>
      </w:r>
      <w:r w:rsidR="00772938" w:rsidRPr="003E2AB8">
        <w:rPr>
          <w:sz w:val="24"/>
          <w:szCs w:val="24"/>
        </w:rPr>
        <w:t>.</w:t>
      </w:r>
    </w:p>
    <w:p w:rsidR="00772938" w:rsidRPr="003E2AB8" w:rsidRDefault="00772938" w:rsidP="005448F9">
      <w:pPr>
        <w:pStyle w:val="Akapitzlist"/>
        <w:numPr>
          <w:ilvl w:val="2"/>
          <w:numId w:val="12"/>
        </w:numPr>
        <w:tabs>
          <w:tab w:val="left" w:pos="993"/>
          <w:tab w:val="left" w:pos="1560"/>
        </w:tabs>
        <w:spacing w:before="120"/>
        <w:ind w:left="709" w:hanging="709"/>
        <w:jc w:val="both"/>
        <w:rPr>
          <w:sz w:val="24"/>
          <w:szCs w:val="24"/>
        </w:rPr>
      </w:pPr>
      <w:r w:rsidRPr="003E2AB8">
        <w:rPr>
          <w:b/>
          <w:sz w:val="24"/>
          <w:szCs w:val="24"/>
        </w:rPr>
        <w:t>Harmonogram rzeczowo-finansowy</w:t>
      </w:r>
      <w:r w:rsidRPr="003E2AB8">
        <w:rPr>
          <w:sz w:val="24"/>
          <w:szCs w:val="24"/>
        </w:rPr>
        <w:t xml:space="preserve"> – sporządzane przez </w:t>
      </w:r>
      <w:r w:rsidRPr="003E2AB8">
        <w:rPr>
          <w:b/>
          <w:sz w:val="24"/>
          <w:szCs w:val="24"/>
        </w:rPr>
        <w:t xml:space="preserve">WYKONAWCĘ </w:t>
      </w:r>
      <w:r w:rsidRPr="003E2AB8">
        <w:rPr>
          <w:sz w:val="24"/>
          <w:szCs w:val="24"/>
        </w:rPr>
        <w:t>zestawienie określające w porządku chronologicznym ramy czasowe wykonania całości, poszczególnych części (etapów) i rodzajów robót objętych przedmiotem Umowy, wraz z szacunkiem przerobu, przy uwzględnieniu wykorzystania do ich realizacji określonych zasobów ludzkich i określonych zasobów materiałowych.</w:t>
      </w:r>
    </w:p>
    <w:p w:rsidR="00772938" w:rsidRPr="003E2AB8" w:rsidRDefault="00772938" w:rsidP="005448F9">
      <w:pPr>
        <w:pStyle w:val="Akapitzlist"/>
        <w:numPr>
          <w:ilvl w:val="2"/>
          <w:numId w:val="12"/>
        </w:numPr>
        <w:tabs>
          <w:tab w:val="left" w:pos="993"/>
          <w:tab w:val="left" w:pos="1560"/>
        </w:tabs>
        <w:spacing w:before="120"/>
        <w:ind w:left="709" w:hanging="709"/>
        <w:jc w:val="both"/>
        <w:rPr>
          <w:i/>
          <w:sz w:val="24"/>
          <w:szCs w:val="24"/>
        </w:rPr>
      </w:pPr>
      <w:r w:rsidRPr="003E2AB8">
        <w:rPr>
          <w:b/>
          <w:sz w:val="24"/>
          <w:szCs w:val="24"/>
        </w:rPr>
        <w:lastRenderedPageBreak/>
        <w:t>Inspektor nadzoru inwestorskiego</w:t>
      </w:r>
      <w:r w:rsidRPr="003E2AB8">
        <w:rPr>
          <w:sz w:val="24"/>
          <w:szCs w:val="24"/>
        </w:rPr>
        <w:t xml:space="preserve"> </w:t>
      </w:r>
      <w:r w:rsidRPr="003E2AB8">
        <w:rPr>
          <w:b/>
          <w:sz w:val="24"/>
          <w:szCs w:val="24"/>
        </w:rPr>
        <w:t>–</w:t>
      </w:r>
      <w:r w:rsidRPr="003E2AB8">
        <w:rPr>
          <w:sz w:val="24"/>
          <w:szCs w:val="24"/>
        </w:rPr>
        <w:t xml:space="preserve"> osoba fizyczna, posiadająca odpowiednie kwalifikacje do kontroli wykonywania robót budowlanych, wskazana i upoważniona przez </w:t>
      </w:r>
      <w:r w:rsidRPr="003E2AB8">
        <w:rPr>
          <w:b/>
          <w:sz w:val="24"/>
          <w:szCs w:val="24"/>
        </w:rPr>
        <w:t xml:space="preserve">ZAMAWIAJĄCEGO </w:t>
      </w:r>
      <w:r w:rsidRPr="003E2AB8">
        <w:rPr>
          <w:sz w:val="24"/>
          <w:szCs w:val="24"/>
        </w:rPr>
        <w:t xml:space="preserve">i zgłoszona przez inwestora – </w:t>
      </w:r>
      <w:r w:rsidRPr="003E2AB8">
        <w:rPr>
          <w:b/>
          <w:sz w:val="24"/>
          <w:szCs w:val="24"/>
        </w:rPr>
        <w:t>ZAMAWIAJĄCEGO</w:t>
      </w:r>
      <w:r w:rsidRPr="003E2AB8">
        <w:rPr>
          <w:sz w:val="24"/>
          <w:szCs w:val="24"/>
        </w:rPr>
        <w:t xml:space="preserve"> do państwowego nadzoru budowlanego, zgodnie z przepisami </w:t>
      </w:r>
      <w:r w:rsidRPr="003E2AB8">
        <w:rPr>
          <w:i/>
          <w:sz w:val="24"/>
          <w:szCs w:val="24"/>
        </w:rPr>
        <w:t>Prawa budowlanego.</w:t>
      </w:r>
    </w:p>
    <w:p w:rsidR="00772938" w:rsidRPr="003E2AB8" w:rsidRDefault="00772938" w:rsidP="005448F9">
      <w:pPr>
        <w:pStyle w:val="Akapitzlist"/>
        <w:numPr>
          <w:ilvl w:val="2"/>
          <w:numId w:val="12"/>
        </w:numPr>
        <w:tabs>
          <w:tab w:val="left" w:pos="993"/>
          <w:tab w:val="left" w:pos="1560"/>
        </w:tabs>
        <w:spacing w:before="120"/>
        <w:ind w:left="709" w:hanging="709"/>
        <w:jc w:val="both"/>
        <w:rPr>
          <w:sz w:val="24"/>
          <w:szCs w:val="24"/>
        </w:rPr>
      </w:pPr>
      <w:r w:rsidRPr="003E2AB8">
        <w:rPr>
          <w:b/>
          <w:sz w:val="24"/>
          <w:szCs w:val="24"/>
        </w:rPr>
        <w:t>Koordynator inspektorów nadzoru</w:t>
      </w:r>
      <w:r w:rsidRPr="003E2AB8">
        <w:rPr>
          <w:sz w:val="24"/>
          <w:szCs w:val="24"/>
        </w:rPr>
        <w:t xml:space="preserve"> - osoba wyznaczona przez </w:t>
      </w:r>
      <w:r w:rsidRPr="003E2AB8">
        <w:rPr>
          <w:b/>
          <w:sz w:val="24"/>
          <w:szCs w:val="24"/>
        </w:rPr>
        <w:t>ZAMAWIAJĄCEGO</w:t>
      </w:r>
      <w:r w:rsidRPr="003E2AB8">
        <w:rPr>
          <w:sz w:val="24"/>
          <w:szCs w:val="24"/>
        </w:rPr>
        <w:t xml:space="preserve"> jako koordynator inspektorów nadzoru będąca uczestnikiem procesu budowlanego w rozumieniu art. 27 </w:t>
      </w:r>
      <w:r w:rsidRPr="003E2AB8">
        <w:rPr>
          <w:i/>
          <w:sz w:val="24"/>
          <w:szCs w:val="24"/>
        </w:rPr>
        <w:t>Prawa budowlanego</w:t>
      </w:r>
      <w:r w:rsidRPr="003E2AB8">
        <w:rPr>
          <w:sz w:val="24"/>
          <w:szCs w:val="24"/>
        </w:rPr>
        <w:t>.</w:t>
      </w:r>
    </w:p>
    <w:p w:rsidR="00772938" w:rsidRPr="003E2AB8" w:rsidRDefault="00772938" w:rsidP="005448F9">
      <w:pPr>
        <w:pStyle w:val="Akapitzlist"/>
        <w:numPr>
          <w:ilvl w:val="2"/>
          <w:numId w:val="12"/>
        </w:numPr>
        <w:tabs>
          <w:tab w:val="left" w:pos="993"/>
          <w:tab w:val="left" w:pos="1560"/>
        </w:tabs>
        <w:spacing w:before="120"/>
        <w:ind w:left="709" w:hanging="709"/>
        <w:jc w:val="both"/>
        <w:rPr>
          <w:strike/>
          <w:sz w:val="24"/>
          <w:szCs w:val="24"/>
        </w:rPr>
      </w:pPr>
      <w:r w:rsidRPr="003E2AB8">
        <w:rPr>
          <w:b/>
          <w:sz w:val="24"/>
          <w:szCs w:val="24"/>
        </w:rPr>
        <w:t>Kierownik budowy</w:t>
      </w:r>
      <w:r w:rsidRPr="003E2AB8">
        <w:rPr>
          <w:sz w:val="24"/>
          <w:szCs w:val="24"/>
        </w:rPr>
        <w:t xml:space="preserve"> – osoba fizyczna, posiadająca odpowiednie kwalifikacje do kierowania budową, wskazana i upoważniona przez </w:t>
      </w:r>
      <w:r w:rsidRPr="003E2AB8">
        <w:rPr>
          <w:b/>
          <w:sz w:val="24"/>
          <w:szCs w:val="24"/>
        </w:rPr>
        <w:t>WYKONAWCĘ</w:t>
      </w:r>
      <w:r w:rsidRPr="003E2AB8">
        <w:rPr>
          <w:sz w:val="24"/>
          <w:szCs w:val="24"/>
        </w:rPr>
        <w:t xml:space="preserve">, zaakceptowana przez </w:t>
      </w:r>
      <w:r w:rsidRPr="003E2AB8">
        <w:rPr>
          <w:b/>
          <w:sz w:val="24"/>
          <w:szCs w:val="24"/>
        </w:rPr>
        <w:t>ZAMAWIAJĄCEGO</w:t>
      </w:r>
      <w:r w:rsidRPr="003E2AB8">
        <w:rPr>
          <w:sz w:val="24"/>
          <w:szCs w:val="24"/>
        </w:rPr>
        <w:t xml:space="preserve"> i zgłoszona przez inwestora – </w:t>
      </w:r>
      <w:r w:rsidRPr="003E2AB8">
        <w:rPr>
          <w:b/>
          <w:sz w:val="24"/>
          <w:szCs w:val="24"/>
        </w:rPr>
        <w:t>ZAMAWIAJĄCEGO</w:t>
      </w:r>
      <w:r w:rsidRPr="003E2AB8">
        <w:rPr>
          <w:sz w:val="24"/>
          <w:szCs w:val="24"/>
        </w:rPr>
        <w:t xml:space="preserve"> do państwowego nadzoru budowlanego, zgodnie z przepisami </w:t>
      </w:r>
      <w:r w:rsidRPr="003E2AB8">
        <w:rPr>
          <w:i/>
          <w:sz w:val="24"/>
          <w:szCs w:val="24"/>
        </w:rPr>
        <w:t>Prawa budowlanego</w:t>
      </w:r>
      <w:r w:rsidRPr="003E2AB8">
        <w:rPr>
          <w:sz w:val="24"/>
          <w:szCs w:val="24"/>
        </w:rPr>
        <w:t xml:space="preserve">. </w:t>
      </w:r>
    </w:p>
    <w:p w:rsidR="00772938" w:rsidRPr="003E2AB8" w:rsidRDefault="00772938" w:rsidP="005448F9">
      <w:pPr>
        <w:pStyle w:val="Akapitzlist"/>
        <w:numPr>
          <w:ilvl w:val="2"/>
          <w:numId w:val="12"/>
        </w:numPr>
        <w:tabs>
          <w:tab w:val="left" w:pos="993"/>
          <w:tab w:val="left" w:pos="1560"/>
        </w:tabs>
        <w:spacing w:before="120"/>
        <w:ind w:left="709" w:hanging="709"/>
        <w:jc w:val="both"/>
        <w:rPr>
          <w:sz w:val="24"/>
          <w:szCs w:val="24"/>
        </w:rPr>
      </w:pPr>
      <w:r w:rsidRPr="003E2AB8">
        <w:rPr>
          <w:b/>
          <w:sz w:val="24"/>
          <w:szCs w:val="24"/>
        </w:rPr>
        <w:t xml:space="preserve">Konsorcjum </w:t>
      </w:r>
      <w:r w:rsidRPr="003E2AB8">
        <w:rPr>
          <w:sz w:val="24"/>
          <w:szCs w:val="24"/>
        </w:rPr>
        <w:t xml:space="preserve">– wykonawcy podejmujący się wspólnie wykonania przedmiotu Umowy, których wzajemne relacje reguluje umowa konsorcjum lub inna umowa o podobnym charakterze, w szczególności umowa o współpracy. </w:t>
      </w:r>
    </w:p>
    <w:p w:rsidR="00772938" w:rsidRPr="003E2AB8" w:rsidRDefault="00772938" w:rsidP="005448F9">
      <w:pPr>
        <w:pStyle w:val="Akapitzlist"/>
        <w:numPr>
          <w:ilvl w:val="2"/>
          <w:numId w:val="12"/>
        </w:numPr>
        <w:tabs>
          <w:tab w:val="left" w:pos="993"/>
          <w:tab w:val="left" w:pos="1560"/>
        </w:tabs>
        <w:spacing w:before="120"/>
        <w:ind w:left="709" w:hanging="709"/>
        <w:jc w:val="both"/>
        <w:rPr>
          <w:sz w:val="24"/>
          <w:szCs w:val="24"/>
        </w:rPr>
      </w:pPr>
      <w:r w:rsidRPr="003E2AB8">
        <w:rPr>
          <w:b/>
          <w:sz w:val="24"/>
          <w:szCs w:val="24"/>
        </w:rPr>
        <w:t>Materiały</w:t>
      </w:r>
      <w:r w:rsidRPr="003E2AB8">
        <w:rPr>
          <w:sz w:val="24"/>
          <w:szCs w:val="24"/>
        </w:rPr>
        <w:t xml:space="preserve"> – surowce i inne wyroby budowlane, które mają być wykorzystane przy wykonywaniu robót, w standardzie określonym w Dokumentacji projektowej oraz </w:t>
      </w:r>
      <w:proofErr w:type="spellStart"/>
      <w:r w:rsidRPr="003E2AB8">
        <w:rPr>
          <w:sz w:val="24"/>
          <w:szCs w:val="24"/>
        </w:rPr>
        <w:t>STWiORB</w:t>
      </w:r>
      <w:proofErr w:type="spellEnd"/>
      <w:r w:rsidRPr="003E2AB8">
        <w:rPr>
          <w:sz w:val="24"/>
          <w:szCs w:val="24"/>
        </w:rPr>
        <w:t>, a w przypadku braku stosownych wytycznych, co do standardu, zgodnym z przeznaczeniem i rodzajem Robót, do których wykonania mają zostać zastosowane.</w:t>
      </w:r>
    </w:p>
    <w:p w:rsidR="00772938" w:rsidRPr="003E2AB8" w:rsidRDefault="00772938" w:rsidP="005448F9">
      <w:pPr>
        <w:pStyle w:val="Akapitzlist"/>
        <w:numPr>
          <w:ilvl w:val="2"/>
          <w:numId w:val="12"/>
        </w:numPr>
        <w:tabs>
          <w:tab w:val="left" w:pos="993"/>
          <w:tab w:val="left" w:pos="1134"/>
          <w:tab w:val="left" w:pos="1560"/>
        </w:tabs>
        <w:spacing w:before="120"/>
        <w:ind w:left="709" w:hanging="709"/>
        <w:jc w:val="both"/>
        <w:rPr>
          <w:sz w:val="24"/>
          <w:szCs w:val="24"/>
          <w:u w:val="single"/>
        </w:rPr>
      </w:pPr>
      <w:r w:rsidRPr="003E2AB8">
        <w:rPr>
          <w:b/>
          <w:sz w:val="24"/>
          <w:szCs w:val="24"/>
        </w:rPr>
        <w:t>Nadzór autorski</w:t>
      </w:r>
      <w:r w:rsidRPr="003E2AB8">
        <w:rPr>
          <w:sz w:val="24"/>
          <w:szCs w:val="24"/>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w:t>
      </w:r>
    </w:p>
    <w:p w:rsidR="00772938" w:rsidRPr="003E2AB8" w:rsidRDefault="00772938" w:rsidP="005448F9">
      <w:pPr>
        <w:pStyle w:val="Akapitzlist"/>
        <w:numPr>
          <w:ilvl w:val="2"/>
          <w:numId w:val="12"/>
        </w:numPr>
        <w:tabs>
          <w:tab w:val="left" w:pos="993"/>
          <w:tab w:val="left" w:pos="1134"/>
          <w:tab w:val="left" w:pos="1560"/>
        </w:tabs>
        <w:spacing w:before="120"/>
        <w:ind w:left="709" w:hanging="709"/>
        <w:jc w:val="both"/>
        <w:rPr>
          <w:sz w:val="24"/>
          <w:szCs w:val="24"/>
          <w:u w:val="single"/>
        </w:rPr>
      </w:pPr>
      <w:r w:rsidRPr="003E2AB8">
        <w:rPr>
          <w:b/>
          <w:sz w:val="24"/>
          <w:szCs w:val="24"/>
        </w:rPr>
        <w:t>Odbiór robót zanikających i ulegających zakryciu</w:t>
      </w:r>
      <w:r w:rsidRPr="003E2AB8">
        <w:rPr>
          <w:sz w:val="24"/>
          <w:szCs w:val="24"/>
        </w:rPr>
        <w:t xml:space="preserve"> - odbiór polegający na ocenie ilości i jakości wykonanych robót, które w dalszym procesie wykonywania robót nie wystąpią lub ulegają zakryciu.</w:t>
      </w:r>
    </w:p>
    <w:p w:rsidR="00772938" w:rsidRPr="003E2AB8" w:rsidRDefault="00772938" w:rsidP="005448F9">
      <w:pPr>
        <w:pStyle w:val="Akapitzlist"/>
        <w:numPr>
          <w:ilvl w:val="2"/>
          <w:numId w:val="12"/>
        </w:numPr>
        <w:tabs>
          <w:tab w:val="left" w:pos="993"/>
          <w:tab w:val="left" w:pos="1134"/>
          <w:tab w:val="left" w:pos="1560"/>
        </w:tabs>
        <w:spacing w:before="120"/>
        <w:ind w:left="709" w:hanging="709"/>
        <w:jc w:val="both"/>
        <w:rPr>
          <w:sz w:val="24"/>
          <w:szCs w:val="24"/>
          <w:u w:val="single"/>
        </w:rPr>
      </w:pPr>
      <w:r w:rsidRPr="003E2AB8">
        <w:rPr>
          <w:b/>
          <w:sz w:val="24"/>
          <w:szCs w:val="24"/>
        </w:rPr>
        <w:t>Odbiór częściowy robót</w:t>
      </w:r>
      <w:r w:rsidRPr="003E2AB8">
        <w:rPr>
          <w:sz w:val="24"/>
          <w:szCs w:val="24"/>
        </w:rPr>
        <w:t xml:space="preserve"> - odbiór polegający na ocenie ilości i jakości wykonanej części Robót, rozliczony na podstawie Tabeli rozliczeniowej i Harmonogramu rzeczowo-finansowego</w:t>
      </w:r>
    </w:p>
    <w:p w:rsidR="00772938" w:rsidRPr="003E2AB8" w:rsidRDefault="00772938" w:rsidP="005448F9">
      <w:pPr>
        <w:pStyle w:val="Akapitzlist"/>
        <w:numPr>
          <w:ilvl w:val="2"/>
          <w:numId w:val="12"/>
        </w:numPr>
        <w:tabs>
          <w:tab w:val="left" w:pos="993"/>
          <w:tab w:val="left" w:pos="1134"/>
          <w:tab w:val="left" w:pos="1560"/>
        </w:tabs>
        <w:spacing w:before="120"/>
        <w:ind w:left="709" w:hanging="709"/>
        <w:jc w:val="both"/>
        <w:rPr>
          <w:sz w:val="24"/>
          <w:szCs w:val="24"/>
          <w:u w:val="single"/>
        </w:rPr>
      </w:pPr>
      <w:r w:rsidRPr="003E2AB8">
        <w:rPr>
          <w:b/>
          <w:sz w:val="24"/>
          <w:szCs w:val="24"/>
        </w:rPr>
        <w:t>Odbiór końcowy robót</w:t>
      </w:r>
      <w:r w:rsidRPr="003E2AB8">
        <w:rPr>
          <w:sz w:val="24"/>
          <w:szCs w:val="24"/>
        </w:rPr>
        <w:t xml:space="preserve"> - odbiór polegający na ocenie wykonania Robót będących przedmiotem Umowy.</w:t>
      </w:r>
    </w:p>
    <w:p w:rsidR="00772938" w:rsidRPr="003E2AB8" w:rsidRDefault="00772938" w:rsidP="005448F9">
      <w:pPr>
        <w:pStyle w:val="Akapitzlist"/>
        <w:numPr>
          <w:ilvl w:val="2"/>
          <w:numId w:val="12"/>
        </w:numPr>
        <w:tabs>
          <w:tab w:val="left" w:pos="993"/>
          <w:tab w:val="left" w:pos="1134"/>
          <w:tab w:val="left" w:pos="1560"/>
        </w:tabs>
        <w:spacing w:before="120"/>
        <w:ind w:left="709" w:hanging="709"/>
        <w:jc w:val="both"/>
        <w:rPr>
          <w:sz w:val="24"/>
          <w:szCs w:val="24"/>
        </w:rPr>
      </w:pPr>
      <w:r w:rsidRPr="003E2AB8">
        <w:rPr>
          <w:b/>
          <w:sz w:val="24"/>
          <w:szCs w:val="24"/>
        </w:rPr>
        <w:t>Odbiór przedmiotu umowy</w:t>
      </w:r>
      <w:r w:rsidRPr="003E2AB8">
        <w:rPr>
          <w:sz w:val="24"/>
          <w:szCs w:val="24"/>
        </w:rPr>
        <w:t xml:space="preserve"> – odbiór polegający na ocenie wykonania Robót i innych zobowiązań umownych.</w:t>
      </w:r>
    </w:p>
    <w:p w:rsidR="00772938" w:rsidRPr="003E2AB8" w:rsidRDefault="00772938" w:rsidP="005448F9">
      <w:pPr>
        <w:pStyle w:val="Akapitzlist"/>
        <w:numPr>
          <w:ilvl w:val="2"/>
          <w:numId w:val="12"/>
        </w:numPr>
        <w:tabs>
          <w:tab w:val="left" w:pos="993"/>
          <w:tab w:val="left" w:pos="1134"/>
          <w:tab w:val="left" w:pos="1560"/>
        </w:tabs>
        <w:spacing w:before="120"/>
        <w:ind w:left="709" w:hanging="709"/>
        <w:jc w:val="both"/>
        <w:rPr>
          <w:sz w:val="24"/>
          <w:szCs w:val="24"/>
        </w:rPr>
      </w:pPr>
      <w:r w:rsidRPr="003E2AB8">
        <w:rPr>
          <w:b/>
          <w:sz w:val="24"/>
          <w:szCs w:val="24"/>
        </w:rPr>
        <w:t>Odbiór Robót przed zakończeniem okresu rękojmi</w:t>
      </w:r>
      <w:r w:rsidRPr="003E2AB8">
        <w:rPr>
          <w:sz w:val="24"/>
          <w:szCs w:val="24"/>
        </w:rPr>
        <w:t xml:space="preserve"> – odbiór polegający na stwierdzenie wykonania przez WYKONAWCĘ zobowiązań wynikających z rękojmi za wady fizyczne.</w:t>
      </w:r>
    </w:p>
    <w:p w:rsidR="00772938" w:rsidRPr="003E2AB8" w:rsidRDefault="00772938" w:rsidP="005448F9">
      <w:pPr>
        <w:pStyle w:val="Akapitzlist"/>
        <w:numPr>
          <w:ilvl w:val="2"/>
          <w:numId w:val="12"/>
        </w:numPr>
        <w:tabs>
          <w:tab w:val="left" w:pos="993"/>
          <w:tab w:val="left" w:pos="1134"/>
          <w:tab w:val="left" w:pos="1560"/>
        </w:tabs>
        <w:spacing w:before="120"/>
        <w:ind w:left="709" w:hanging="709"/>
        <w:jc w:val="both"/>
        <w:rPr>
          <w:sz w:val="24"/>
          <w:szCs w:val="24"/>
        </w:rPr>
      </w:pPr>
      <w:r w:rsidRPr="003E2AB8">
        <w:rPr>
          <w:b/>
          <w:sz w:val="24"/>
          <w:szCs w:val="24"/>
        </w:rPr>
        <w:t>Odbiór ostateczny</w:t>
      </w:r>
      <w:r w:rsidRPr="003E2AB8">
        <w:rPr>
          <w:sz w:val="24"/>
          <w:szCs w:val="24"/>
        </w:rPr>
        <w:t xml:space="preserve"> – odbiór po upływie okresu gwarancji jakości lub rękojmi, w zależności od tego, który okres jest dłuższy.</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Oferta</w:t>
      </w:r>
      <w:r w:rsidRPr="003E2AB8">
        <w:rPr>
          <w:sz w:val="24"/>
          <w:szCs w:val="24"/>
        </w:rPr>
        <w:t xml:space="preserve"> - pisemne oświadczenie złożone przez </w:t>
      </w:r>
      <w:r w:rsidRPr="003E2AB8">
        <w:rPr>
          <w:b/>
          <w:sz w:val="24"/>
          <w:szCs w:val="24"/>
        </w:rPr>
        <w:t>WYKONAWCĘ</w:t>
      </w:r>
      <w:r w:rsidRPr="003E2AB8">
        <w:rPr>
          <w:sz w:val="24"/>
          <w:szCs w:val="24"/>
        </w:rPr>
        <w:t xml:space="preserve"> w przedmiocie wykonania Robót stanowiących przedmiot Umowy, zgodnie z postanowieniami SIWZ, w szczególności postanowieniami Dokumentacji projektowej i warunkami Umowy, złożone </w:t>
      </w:r>
      <w:r w:rsidRPr="003E2AB8">
        <w:rPr>
          <w:b/>
          <w:sz w:val="24"/>
          <w:szCs w:val="24"/>
        </w:rPr>
        <w:t xml:space="preserve">ZAMAWIAJĄCEMU </w:t>
      </w:r>
      <w:r w:rsidRPr="003E2AB8">
        <w:rPr>
          <w:sz w:val="24"/>
          <w:szCs w:val="24"/>
        </w:rPr>
        <w:t>w ramach postępowania o udzielenie zamówienia publicznego prowadzącego do zawarcia Umowy.</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Podwykonawca lub dalszy Podwykonawca</w:t>
      </w:r>
      <w:r w:rsidRPr="003E2AB8">
        <w:rPr>
          <w:sz w:val="24"/>
          <w:szCs w:val="24"/>
        </w:rPr>
        <w:t xml:space="preserve"> - osoba fizyczna, prawna lub jednostka organizacyjna nieposiadająca osobowości prawnej, posiadająca zdolność prawną, która:</w:t>
      </w:r>
    </w:p>
    <w:p w:rsidR="00B75D3C" w:rsidRPr="003E2AB8" w:rsidRDefault="00772938" w:rsidP="0042116B">
      <w:pPr>
        <w:pStyle w:val="Akapitzlist"/>
        <w:numPr>
          <w:ilvl w:val="0"/>
          <w:numId w:val="37"/>
        </w:numPr>
        <w:spacing w:before="120"/>
        <w:ind w:left="567" w:hanging="283"/>
        <w:jc w:val="both"/>
        <w:rPr>
          <w:sz w:val="24"/>
          <w:szCs w:val="24"/>
        </w:rPr>
      </w:pPr>
      <w:r w:rsidRPr="003E2AB8">
        <w:rPr>
          <w:sz w:val="24"/>
          <w:szCs w:val="24"/>
        </w:rPr>
        <w:lastRenderedPageBreak/>
        <w:t xml:space="preserve">zawarła z </w:t>
      </w:r>
      <w:r w:rsidRPr="003E2AB8">
        <w:rPr>
          <w:b/>
          <w:sz w:val="24"/>
          <w:szCs w:val="24"/>
        </w:rPr>
        <w:t>WYKONAWCĄ</w:t>
      </w:r>
      <w:r w:rsidRPr="003E2AB8">
        <w:rPr>
          <w:sz w:val="24"/>
          <w:szCs w:val="24"/>
        </w:rPr>
        <w:t xml:space="preserve">, Podwykonawcą lub dalszym Podwykonawcą zaakceptowaną przez </w:t>
      </w:r>
      <w:r w:rsidRPr="003E2AB8">
        <w:rPr>
          <w:b/>
          <w:sz w:val="24"/>
          <w:szCs w:val="24"/>
        </w:rPr>
        <w:t>Zamawiającego</w:t>
      </w:r>
      <w:r w:rsidRPr="003E2AB8">
        <w:rPr>
          <w:sz w:val="24"/>
          <w:szCs w:val="24"/>
        </w:rPr>
        <w:t xml:space="preserve"> Umowę o Podwykonawstwo na wykonanie części Robót służących realizacji przez </w:t>
      </w:r>
      <w:r w:rsidRPr="003E2AB8">
        <w:rPr>
          <w:b/>
          <w:sz w:val="24"/>
          <w:szCs w:val="24"/>
        </w:rPr>
        <w:t xml:space="preserve">WYKONAWCĘ </w:t>
      </w:r>
      <w:r w:rsidRPr="003E2AB8">
        <w:rPr>
          <w:sz w:val="24"/>
          <w:szCs w:val="24"/>
        </w:rPr>
        <w:t>przedmiotu Umowy albo</w:t>
      </w:r>
    </w:p>
    <w:p w:rsidR="00772938" w:rsidRPr="003E2AB8" w:rsidRDefault="00772938" w:rsidP="001C20D2">
      <w:pPr>
        <w:pStyle w:val="Akapitzlist"/>
        <w:numPr>
          <w:ilvl w:val="0"/>
          <w:numId w:val="37"/>
        </w:numPr>
        <w:spacing w:before="120"/>
        <w:ind w:left="567" w:hanging="283"/>
        <w:jc w:val="both"/>
        <w:rPr>
          <w:sz w:val="24"/>
          <w:szCs w:val="24"/>
        </w:rPr>
      </w:pPr>
      <w:r w:rsidRPr="003E2AB8">
        <w:rPr>
          <w:sz w:val="24"/>
          <w:szCs w:val="24"/>
        </w:rPr>
        <w:t xml:space="preserve">zawarła z </w:t>
      </w:r>
      <w:r w:rsidRPr="003E2AB8">
        <w:rPr>
          <w:b/>
          <w:sz w:val="24"/>
          <w:szCs w:val="24"/>
        </w:rPr>
        <w:t xml:space="preserve">WYKONAWCĄ </w:t>
      </w:r>
      <w:r w:rsidRPr="003E2AB8">
        <w:rPr>
          <w:sz w:val="24"/>
          <w:szCs w:val="24"/>
        </w:rPr>
        <w:t xml:space="preserve">przedłożoną </w:t>
      </w:r>
      <w:r w:rsidRPr="003E2AB8">
        <w:rPr>
          <w:b/>
          <w:sz w:val="24"/>
          <w:szCs w:val="24"/>
        </w:rPr>
        <w:t>ZAMAWIAJĄCEMU</w:t>
      </w:r>
      <w:r w:rsidRPr="003E2AB8">
        <w:rPr>
          <w:sz w:val="24"/>
          <w:szCs w:val="24"/>
        </w:rPr>
        <w:t xml:space="preserve"> Umowę o Podwykonawstwo, której przedmiotem są dostawy lub usługi, stanowiące część zamówienia publicznego, z wyłączeniem </w:t>
      </w:r>
      <w:r w:rsidR="001C20D2" w:rsidRPr="003E2AB8">
        <w:rPr>
          <w:sz w:val="24"/>
          <w:szCs w:val="24"/>
        </w:rPr>
        <w:t xml:space="preserve">umów o podwykonawstwo o wartości mniejszej niż 0,5% wartości umowy w sprawie zamówienia </w:t>
      </w:r>
      <w:r w:rsidR="007F032E" w:rsidRPr="003E2AB8">
        <w:rPr>
          <w:sz w:val="24"/>
          <w:szCs w:val="24"/>
        </w:rPr>
        <w:t>publicznego oraz umów o </w:t>
      </w:r>
      <w:r w:rsidR="001C20D2" w:rsidRPr="003E2AB8">
        <w:rPr>
          <w:sz w:val="24"/>
          <w:szCs w:val="24"/>
        </w:rPr>
        <w:t>podwykonawstwo, których przedmiot został</w:t>
      </w:r>
      <w:r w:rsidR="007F032E" w:rsidRPr="003E2AB8">
        <w:rPr>
          <w:sz w:val="24"/>
          <w:szCs w:val="24"/>
        </w:rPr>
        <w:t xml:space="preserve"> wskazany przez zamawiającego w </w:t>
      </w:r>
      <w:r w:rsidR="001C20D2" w:rsidRPr="003E2AB8">
        <w:rPr>
          <w:sz w:val="24"/>
          <w:szCs w:val="24"/>
        </w:rPr>
        <w:t>specyfikacji istotnych warunków zamówienia, jako niepodlegający niniejszemu obowiązkowi. Wyłączenie, o którym mowa w zdaniu pierwszym, nie dotyczy umów o</w:t>
      </w:r>
      <w:r w:rsidR="007F032E" w:rsidRPr="003E2AB8">
        <w:rPr>
          <w:sz w:val="24"/>
          <w:szCs w:val="24"/>
        </w:rPr>
        <w:t> </w:t>
      </w:r>
      <w:r w:rsidR="001C20D2" w:rsidRPr="003E2AB8">
        <w:rPr>
          <w:sz w:val="24"/>
          <w:szCs w:val="24"/>
        </w:rPr>
        <w:t>podwykonawstwo o wartości większej niż 50 000 zł</w:t>
      </w:r>
      <w:r w:rsidR="00553C25" w:rsidRPr="003E2AB8">
        <w:rPr>
          <w:sz w:val="24"/>
          <w:szCs w:val="24"/>
        </w:rPr>
        <w:t>otych</w:t>
      </w:r>
      <w:r w:rsidRPr="003E2AB8">
        <w:rPr>
          <w:sz w:val="24"/>
          <w:szCs w:val="24"/>
        </w:rPr>
        <w:t xml:space="preserve">. </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Program naprawczy</w:t>
      </w:r>
      <w:r w:rsidRPr="003E2AB8">
        <w:rPr>
          <w:sz w:val="24"/>
          <w:szCs w:val="24"/>
        </w:rPr>
        <w:t xml:space="preserve"> – opracowany przez </w:t>
      </w:r>
      <w:r w:rsidR="00BB10F0" w:rsidRPr="003E2AB8">
        <w:rPr>
          <w:b/>
          <w:sz w:val="24"/>
          <w:szCs w:val="24"/>
        </w:rPr>
        <w:t>WYKONAWCĘ</w:t>
      </w:r>
      <w:r w:rsidR="00BB10F0" w:rsidRPr="003E2AB8">
        <w:rPr>
          <w:sz w:val="24"/>
          <w:szCs w:val="24"/>
        </w:rPr>
        <w:t xml:space="preserve"> </w:t>
      </w:r>
      <w:r w:rsidRPr="003E2AB8">
        <w:rPr>
          <w:sz w:val="24"/>
          <w:szCs w:val="24"/>
        </w:rPr>
        <w:t xml:space="preserve">i uzgodniony z </w:t>
      </w:r>
      <w:r w:rsidR="00BB10F0" w:rsidRPr="003E2AB8">
        <w:rPr>
          <w:b/>
          <w:sz w:val="24"/>
          <w:szCs w:val="24"/>
        </w:rPr>
        <w:t>ZAMAWIAJĄCYM</w:t>
      </w:r>
      <w:r w:rsidRPr="003E2AB8">
        <w:rPr>
          <w:sz w:val="24"/>
          <w:szCs w:val="24"/>
        </w:rPr>
        <w:t xml:space="preserve"> plan działań mający na celu nadrobienie opóźnień powstałych z winy </w:t>
      </w:r>
      <w:r w:rsidR="00BB10F0" w:rsidRPr="003E2AB8">
        <w:rPr>
          <w:b/>
          <w:sz w:val="24"/>
          <w:szCs w:val="24"/>
        </w:rPr>
        <w:t>WYKONAWCY,</w:t>
      </w:r>
      <w:r w:rsidRPr="003E2AB8">
        <w:rPr>
          <w:sz w:val="24"/>
          <w:szCs w:val="24"/>
        </w:rPr>
        <w:t xml:space="preserve"> i dotrzymanie Terminu zakończenia Robót, obejmujący w szczególności: propozycje nowych terminów realizacji poszczególnych etapów Robót, których termin wykonania już upłynął, a które nie zostały jeszcze zrealizowane, lub, których termin wykonania jest zagrożony w zaktualizowanym </w:t>
      </w:r>
      <w:r w:rsidRPr="003E2AB8">
        <w:rPr>
          <w:i/>
          <w:sz w:val="24"/>
          <w:szCs w:val="24"/>
        </w:rPr>
        <w:t>Harmonogramie rzeczowo-finansowym</w:t>
      </w:r>
      <w:r w:rsidRPr="003E2AB8">
        <w:rPr>
          <w:sz w:val="24"/>
          <w:szCs w:val="24"/>
        </w:rPr>
        <w:t xml:space="preserve">, skazanie konkretnych środków i metod (m. in. reorganizacja sposobu wykonywania Robót poprzez zwiększenie zaangażowania sprzętu, personelu, Podwykonawców lub zwiększenie zaangażowania zasobów finansowych </w:t>
      </w:r>
      <w:r w:rsidR="00BB10F0" w:rsidRPr="003E2AB8">
        <w:rPr>
          <w:b/>
          <w:sz w:val="24"/>
          <w:szCs w:val="24"/>
        </w:rPr>
        <w:t>WYKONAWCY)</w:t>
      </w:r>
      <w:r w:rsidRPr="003E2AB8">
        <w:rPr>
          <w:sz w:val="24"/>
          <w:szCs w:val="24"/>
        </w:rPr>
        <w:t xml:space="preserve">, których zastosowanie pozwoli na dotrzymanie nowych terminów realizacji poszczególnych etapów Robót oraz Terminu wykonania Robót, przyjętych w przedkładanym zaktualizowanym </w:t>
      </w:r>
      <w:r w:rsidRPr="003E2AB8">
        <w:rPr>
          <w:i/>
          <w:sz w:val="24"/>
          <w:szCs w:val="24"/>
        </w:rPr>
        <w:t>Harmonogramie rzeczowo-finansowym</w:t>
      </w:r>
      <w:r w:rsidRPr="003E2AB8">
        <w:rPr>
          <w:sz w:val="24"/>
          <w:szCs w:val="24"/>
        </w:rPr>
        <w:t>.</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Protokół konieczności</w:t>
      </w:r>
      <w:r w:rsidRPr="003E2AB8">
        <w:rPr>
          <w:sz w:val="24"/>
          <w:szCs w:val="24"/>
        </w:rPr>
        <w:t xml:space="preserve"> – dokument określający zakres rzeczowo-finansowy zmian w zakresie Robót dokonywanych w celu prawidłowej realizacji przedmiotu Umowy, sporządzany w przypadku wystąpienia Robót dodatkowych, zamiennych lub potrzeby zaniechania wykonania niektórych Robót, w celu prawidłowej realizacji przedmiotu Umowy, sporządzany przy udziale </w:t>
      </w:r>
      <w:r w:rsidRPr="003E2AB8">
        <w:rPr>
          <w:b/>
          <w:sz w:val="24"/>
          <w:szCs w:val="24"/>
        </w:rPr>
        <w:t>WYKONAWCY</w:t>
      </w:r>
      <w:r w:rsidRPr="003E2AB8">
        <w:rPr>
          <w:sz w:val="24"/>
          <w:szCs w:val="24"/>
        </w:rPr>
        <w:t>, Koordynatora i projektanta wraz z opinią branżowego inspektora nadzoru inwestorskiego.</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Protokół odbioru częściowego</w:t>
      </w:r>
      <w:r w:rsidRPr="003E2AB8">
        <w:rPr>
          <w:sz w:val="24"/>
          <w:szCs w:val="24"/>
        </w:rPr>
        <w:t xml:space="preserve"> – dokument potwierdzający odbiór Robót w zakresie wykonania przez </w:t>
      </w:r>
      <w:r w:rsidRPr="003E2AB8">
        <w:rPr>
          <w:b/>
          <w:sz w:val="24"/>
          <w:szCs w:val="24"/>
        </w:rPr>
        <w:t>Wykonawcę</w:t>
      </w:r>
      <w:r w:rsidRPr="003E2AB8">
        <w:rPr>
          <w:sz w:val="24"/>
          <w:szCs w:val="24"/>
        </w:rPr>
        <w:t xml:space="preserve"> zgodnie z Umową części Robót. </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Protokół odbioru usunięcia Wad</w:t>
      </w:r>
      <w:r w:rsidRPr="003E2AB8">
        <w:rPr>
          <w:sz w:val="24"/>
          <w:szCs w:val="24"/>
        </w:rPr>
        <w:t xml:space="preserve"> – dokumen</w:t>
      </w:r>
      <w:r w:rsidR="009D43AD" w:rsidRPr="003E2AB8">
        <w:rPr>
          <w:sz w:val="24"/>
          <w:szCs w:val="24"/>
        </w:rPr>
        <w:t>t potwierdzający odbiór Robót w </w:t>
      </w:r>
      <w:r w:rsidRPr="003E2AB8">
        <w:rPr>
          <w:sz w:val="24"/>
          <w:szCs w:val="24"/>
        </w:rPr>
        <w:t xml:space="preserve">zakresie wykonania usunięcia przez </w:t>
      </w:r>
      <w:r w:rsidRPr="003E2AB8">
        <w:rPr>
          <w:b/>
          <w:sz w:val="24"/>
          <w:szCs w:val="24"/>
        </w:rPr>
        <w:t>Wykonawcę</w:t>
      </w:r>
      <w:r w:rsidRPr="003E2AB8">
        <w:rPr>
          <w:sz w:val="24"/>
          <w:szCs w:val="24"/>
        </w:rPr>
        <w:t xml:space="preserve"> Wad powstałych w okresie rękojmi za Wady fizyczne lub gwarancji jakości w Robotach zrealizowanych na podstawie Umowy. </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Protokół odbioru końcowego Robót</w:t>
      </w:r>
      <w:r w:rsidRPr="003E2AB8">
        <w:rPr>
          <w:sz w:val="24"/>
          <w:szCs w:val="24"/>
        </w:rPr>
        <w:t xml:space="preserve"> - dokument potwierdzający odbiór wykonania przez </w:t>
      </w:r>
      <w:r w:rsidRPr="003E2AB8">
        <w:rPr>
          <w:b/>
          <w:sz w:val="24"/>
          <w:szCs w:val="24"/>
        </w:rPr>
        <w:t xml:space="preserve">Wykonawcę </w:t>
      </w:r>
      <w:r w:rsidRPr="003E2AB8">
        <w:rPr>
          <w:sz w:val="24"/>
          <w:szCs w:val="24"/>
        </w:rPr>
        <w:t>całości Robót będących przedmiotem Umowy.</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Protokół odbioru ostatecznego Robót</w:t>
      </w:r>
      <w:r w:rsidRPr="003E2AB8">
        <w:rPr>
          <w:sz w:val="24"/>
          <w:szCs w:val="24"/>
        </w:rPr>
        <w:t xml:space="preserve"> – dokument potwierdzający odbiór Robót po usunięciu przez </w:t>
      </w:r>
      <w:r w:rsidRPr="003E2AB8">
        <w:rPr>
          <w:b/>
          <w:sz w:val="24"/>
          <w:szCs w:val="24"/>
        </w:rPr>
        <w:t>Wykonawcę</w:t>
      </w:r>
      <w:r w:rsidRPr="003E2AB8">
        <w:rPr>
          <w:sz w:val="24"/>
          <w:szCs w:val="24"/>
        </w:rPr>
        <w:t xml:space="preserve"> wszystkich Wad ujawnionych w Robotach zrealizowanych na podstawie Umowy w okres</w:t>
      </w:r>
      <w:r w:rsidR="009D43AD" w:rsidRPr="003E2AB8">
        <w:rPr>
          <w:sz w:val="24"/>
          <w:szCs w:val="24"/>
        </w:rPr>
        <w:t>ie rękojmi/gwarancji jakości (w </w:t>
      </w:r>
      <w:r w:rsidRPr="003E2AB8">
        <w:rPr>
          <w:sz w:val="24"/>
          <w:szCs w:val="24"/>
        </w:rPr>
        <w:t xml:space="preserve">zależności od tego, który z podanych okresów jest dłuższy) lub po stwierdzeniu braku wystąpienia Wad. </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Protokół odbioru przedmiotu Umowy</w:t>
      </w:r>
      <w:r w:rsidRPr="003E2AB8">
        <w:rPr>
          <w:sz w:val="24"/>
          <w:szCs w:val="24"/>
        </w:rPr>
        <w:t xml:space="preserve">- dokument potwierdzający spełnienie wszystkich zobowiązań </w:t>
      </w:r>
      <w:r w:rsidRPr="003E2AB8">
        <w:rPr>
          <w:b/>
          <w:sz w:val="24"/>
          <w:szCs w:val="24"/>
        </w:rPr>
        <w:t xml:space="preserve">WYKONAWCY </w:t>
      </w:r>
      <w:r w:rsidR="00C752C2" w:rsidRPr="003E2AB8">
        <w:rPr>
          <w:sz w:val="24"/>
          <w:szCs w:val="24"/>
        </w:rPr>
        <w:t>wynikających z Umowy spisywany w ciągu 5 dni roboczych od dnia podpisania protokołu odbioru końcowego.</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 xml:space="preserve">Roboty </w:t>
      </w:r>
      <w:r w:rsidRPr="003E2AB8">
        <w:rPr>
          <w:sz w:val="24"/>
          <w:szCs w:val="24"/>
        </w:rPr>
        <w:t xml:space="preserve">– roboty budowlane w rozumieniu </w:t>
      </w:r>
      <w:r w:rsidRPr="003E2AB8">
        <w:rPr>
          <w:i/>
          <w:sz w:val="24"/>
          <w:szCs w:val="24"/>
        </w:rPr>
        <w:t>Prawa budowlanego</w:t>
      </w:r>
      <w:r w:rsidRPr="003E2AB8">
        <w:rPr>
          <w:sz w:val="24"/>
          <w:szCs w:val="24"/>
        </w:rPr>
        <w:t>.</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Rada Budowy</w:t>
      </w:r>
      <w:r w:rsidRPr="003E2AB8">
        <w:rPr>
          <w:sz w:val="24"/>
          <w:szCs w:val="24"/>
        </w:rPr>
        <w:t xml:space="preserve"> – spotkanie stron umowy realizacji zadania inwestycyjnego w zakresie przedstawienia raportu ze stanu wykonania robót budowlanych, omówienia zagrożeń </w:t>
      </w:r>
      <w:r w:rsidRPr="003E2AB8">
        <w:rPr>
          <w:sz w:val="24"/>
          <w:szCs w:val="24"/>
        </w:rPr>
        <w:lastRenderedPageBreak/>
        <w:t>dotrzymania terminu wykonania umowy i koniecznych działań umożliwiających kontynuowanie robót budowlanych</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Specyfikacja techniczna wykonania i odbioru Robót (</w:t>
      </w:r>
      <w:proofErr w:type="spellStart"/>
      <w:r w:rsidRPr="003E2AB8">
        <w:rPr>
          <w:b/>
          <w:sz w:val="24"/>
          <w:szCs w:val="24"/>
        </w:rPr>
        <w:t>STWiORB</w:t>
      </w:r>
      <w:proofErr w:type="spellEnd"/>
      <w:r w:rsidRPr="003E2AB8">
        <w:rPr>
          <w:b/>
          <w:sz w:val="24"/>
          <w:szCs w:val="24"/>
        </w:rPr>
        <w:t>)</w:t>
      </w:r>
      <w:r w:rsidRPr="003E2AB8">
        <w:rPr>
          <w:sz w:val="24"/>
          <w:szCs w:val="24"/>
        </w:rPr>
        <w:t xml:space="preserve"> – dokument opracowany przez </w:t>
      </w:r>
      <w:r w:rsidRPr="003E2AB8">
        <w:rPr>
          <w:b/>
          <w:sz w:val="24"/>
          <w:szCs w:val="24"/>
        </w:rPr>
        <w:t>ZAMAWIAJĄCEGO</w:t>
      </w:r>
      <w:r w:rsidRPr="003E2AB8">
        <w:rPr>
          <w:sz w:val="24"/>
          <w:szCs w:val="24"/>
        </w:rPr>
        <w:t xml:space="preserve"> zawierający zbiory wytycznych i wymagań określających warunki i sposoby wykonywania, kontroli i odbioru Robót, określonych w Dokumentacji projektowej sporządzony zgodnie z przepisami Rozporządzenia Ministra Infrastruktury z dnia 02 września 2004 r. </w:t>
      </w:r>
      <w:r w:rsidRPr="003E2AB8">
        <w:rPr>
          <w:i/>
          <w:sz w:val="24"/>
          <w:szCs w:val="24"/>
        </w:rPr>
        <w:t>w sprawie szczegółowego zakresu i formy dokumentacji projektowej, specyfikacji technicznych wykonania i odbioru robót budowlanych oraz programu funkcjonalno-użytkowego</w:t>
      </w:r>
      <w:r w:rsidRPr="003E2AB8">
        <w:rPr>
          <w:sz w:val="24"/>
          <w:szCs w:val="24"/>
        </w:rPr>
        <w:t xml:space="preserve"> (Dz. U. z 2013 r., poz. 1129 ze zm.).</w:t>
      </w:r>
    </w:p>
    <w:p w:rsidR="00772938" w:rsidRPr="003E2AB8" w:rsidRDefault="00772938" w:rsidP="005448F9">
      <w:pPr>
        <w:pStyle w:val="Akapitzlist"/>
        <w:numPr>
          <w:ilvl w:val="2"/>
          <w:numId w:val="12"/>
        </w:numPr>
        <w:spacing w:before="120"/>
        <w:ind w:left="709" w:hanging="709"/>
        <w:jc w:val="both"/>
        <w:rPr>
          <w:b/>
          <w:sz w:val="24"/>
          <w:szCs w:val="24"/>
        </w:rPr>
      </w:pPr>
      <w:r w:rsidRPr="003E2AB8">
        <w:rPr>
          <w:b/>
          <w:sz w:val="24"/>
          <w:szCs w:val="24"/>
        </w:rPr>
        <w:t>Sprzęt</w:t>
      </w:r>
      <w:r w:rsidRPr="003E2AB8">
        <w:rPr>
          <w:sz w:val="24"/>
          <w:szCs w:val="24"/>
        </w:rPr>
        <w:t xml:space="preserve"> – urządzenia, maszyny, środki transportowe i inne narzędzia potrzebne do zgodnego z Umową wykonania Robót oraz usunięcia Wad, będące w dyspozycji </w:t>
      </w:r>
      <w:r w:rsidRPr="003E2AB8">
        <w:rPr>
          <w:b/>
          <w:sz w:val="24"/>
          <w:szCs w:val="24"/>
        </w:rPr>
        <w:t>WYKONAWCY.</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Teren budowy</w:t>
      </w:r>
      <w:r w:rsidRPr="003E2AB8">
        <w:rPr>
          <w:sz w:val="24"/>
          <w:szCs w:val="24"/>
        </w:rPr>
        <w:t xml:space="preserve"> - obszar, na którym prowadzone są roboty budowlane stanowiące przedmiot Umowy wraz z przestrzenią zajmowaną przez urządzenia Zaplecza budowy.</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Termin zakończenia Robót</w:t>
      </w:r>
      <w:r w:rsidRPr="003E2AB8">
        <w:rPr>
          <w:sz w:val="24"/>
          <w:szCs w:val="24"/>
        </w:rPr>
        <w:t xml:space="preserve"> - termin określony w Umowie do upływu, którego </w:t>
      </w:r>
      <w:r w:rsidRPr="003E2AB8">
        <w:rPr>
          <w:b/>
          <w:sz w:val="24"/>
          <w:szCs w:val="24"/>
        </w:rPr>
        <w:t xml:space="preserve">WYKONAWCA </w:t>
      </w:r>
      <w:r w:rsidRPr="003E2AB8">
        <w:rPr>
          <w:sz w:val="24"/>
          <w:szCs w:val="24"/>
        </w:rPr>
        <w:t>zobowiązany jest zakończyć wszystkie roboty objęte Umową.</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Termin zakończenia przedmiotu Umowy</w:t>
      </w:r>
      <w:r w:rsidRPr="003E2AB8">
        <w:rPr>
          <w:sz w:val="24"/>
          <w:szCs w:val="24"/>
        </w:rPr>
        <w:t xml:space="preserve"> – termin, w którym podpisano protokół odbioru , o którym mowa w </w:t>
      </w:r>
      <w:r w:rsidR="009477BE" w:rsidRPr="003E2AB8">
        <w:rPr>
          <w:sz w:val="24"/>
          <w:szCs w:val="24"/>
        </w:rPr>
        <w:t>pkt 25.18. Umowy.</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 xml:space="preserve">Wada </w:t>
      </w:r>
      <w:r w:rsidRPr="003E2AB8">
        <w:rPr>
          <w:sz w:val="24"/>
          <w:szCs w:val="24"/>
        </w:rPr>
        <w:t xml:space="preserve">– jawne lub ukryte właściwości tkwiące w stanowiących przedmiot Umowy pracach projektowych lub Robotach,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t>
      </w:r>
      <w:r w:rsidRPr="003E2AB8">
        <w:rPr>
          <w:b/>
          <w:sz w:val="24"/>
          <w:szCs w:val="24"/>
        </w:rPr>
        <w:t>WYKONAWCY</w:t>
      </w:r>
      <w:r w:rsidRPr="003E2AB8">
        <w:rPr>
          <w:sz w:val="24"/>
          <w:szCs w:val="24"/>
        </w:rPr>
        <w:t xml:space="preserve"> albo, jeżeli jest obciążony prawem osoby trzeciej.</w:t>
      </w:r>
    </w:p>
    <w:p w:rsidR="00BB10F0"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Zaplecze budowy</w:t>
      </w:r>
      <w:r w:rsidRPr="003E2AB8">
        <w:rPr>
          <w:sz w:val="24"/>
          <w:szCs w:val="24"/>
        </w:rPr>
        <w:t xml:space="preserve"> – część Terenu budowy wraz z jej urządzeniami, przeznaczona na zaplecze socjalno-biurowe Wykonawcy wraz z dostępem do urządzeń infrastruktury technicznej, a także na składowanie przez </w:t>
      </w:r>
      <w:r w:rsidRPr="003E2AB8">
        <w:rPr>
          <w:b/>
          <w:sz w:val="24"/>
          <w:szCs w:val="24"/>
        </w:rPr>
        <w:t>WYKONAWCĘ</w:t>
      </w:r>
      <w:r w:rsidRPr="003E2AB8">
        <w:rPr>
          <w:sz w:val="24"/>
          <w:szCs w:val="24"/>
        </w:rPr>
        <w:t xml:space="preserve"> materiałów, sprzętu, itp. </w:t>
      </w:r>
    </w:p>
    <w:p w:rsidR="00772938" w:rsidRPr="003E2AB8" w:rsidRDefault="00772938" w:rsidP="005448F9">
      <w:pPr>
        <w:pStyle w:val="Akapitzlist"/>
        <w:numPr>
          <w:ilvl w:val="1"/>
          <w:numId w:val="12"/>
        </w:numPr>
        <w:spacing w:before="120"/>
        <w:ind w:left="567" w:hanging="567"/>
        <w:rPr>
          <w:b/>
          <w:sz w:val="24"/>
        </w:rPr>
      </w:pPr>
      <w:r w:rsidRPr="003E2AB8">
        <w:rPr>
          <w:b/>
          <w:sz w:val="24"/>
        </w:rPr>
        <w:t>Interpretacje</w:t>
      </w:r>
    </w:p>
    <w:p w:rsidR="00772938" w:rsidRPr="003E2AB8" w:rsidRDefault="00772938" w:rsidP="005448F9">
      <w:pPr>
        <w:pStyle w:val="Akapitzlist"/>
        <w:numPr>
          <w:ilvl w:val="2"/>
          <w:numId w:val="12"/>
        </w:numPr>
        <w:spacing w:before="120"/>
        <w:ind w:left="709" w:hanging="709"/>
        <w:rPr>
          <w:sz w:val="24"/>
          <w:szCs w:val="24"/>
        </w:rPr>
      </w:pPr>
      <w:r w:rsidRPr="003E2AB8">
        <w:rPr>
          <w:sz w:val="24"/>
          <w:szCs w:val="24"/>
        </w:rPr>
        <w:t>Postanowienia Umowy są interpretowane na podstawie przepisów prawa polskiego.</w:t>
      </w:r>
    </w:p>
    <w:p w:rsidR="00772938" w:rsidRPr="003E2AB8" w:rsidRDefault="00772938" w:rsidP="005448F9">
      <w:pPr>
        <w:pStyle w:val="Akapitzlist"/>
        <w:numPr>
          <w:ilvl w:val="2"/>
          <w:numId w:val="12"/>
        </w:numPr>
        <w:spacing w:before="120"/>
        <w:ind w:left="709" w:hanging="709"/>
        <w:rPr>
          <w:sz w:val="24"/>
          <w:szCs w:val="24"/>
        </w:rPr>
      </w:pPr>
      <w:r w:rsidRPr="003E2AB8">
        <w:rPr>
          <w:sz w:val="24"/>
          <w:szCs w:val="24"/>
        </w:rPr>
        <w:t>Ilekroć pojęcie użyte jest w liczbie pojedynczej, dotyczy to również użytego pojęcia w liczbie mnogiej i odwrotnie chyba, że z określonego uregulowania wynika wyraźnie coś innego.</w:t>
      </w:r>
    </w:p>
    <w:p w:rsidR="00772938" w:rsidRPr="003E2AB8" w:rsidRDefault="00772938" w:rsidP="005448F9">
      <w:pPr>
        <w:pStyle w:val="Akapitzlist"/>
        <w:numPr>
          <w:ilvl w:val="2"/>
          <w:numId w:val="12"/>
        </w:numPr>
        <w:spacing w:before="120"/>
        <w:ind w:left="709" w:hanging="709"/>
        <w:rPr>
          <w:sz w:val="24"/>
          <w:szCs w:val="24"/>
        </w:rPr>
      </w:pPr>
      <w:r w:rsidRPr="003E2AB8">
        <w:rPr>
          <w:sz w:val="24"/>
          <w:szCs w:val="24"/>
        </w:rPr>
        <w:t xml:space="preserve">Integralną częścią Umowy są załączniki do Umowy. </w:t>
      </w:r>
    </w:p>
    <w:p w:rsidR="00772938" w:rsidRPr="003E2AB8" w:rsidRDefault="00772938" w:rsidP="005448F9">
      <w:pPr>
        <w:pStyle w:val="Akapitzlist"/>
        <w:numPr>
          <w:ilvl w:val="2"/>
          <w:numId w:val="12"/>
        </w:numPr>
        <w:spacing w:before="120"/>
        <w:ind w:left="709" w:hanging="709"/>
        <w:rPr>
          <w:sz w:val="24"/>
          <w:szCs w:val="24"/>
        </w:rPr>
      </w:pPr>
      <w:r w:rsidRPr="003E2AB8">
        <w:rPr>
          <w:sz w:val="24"/>
          <w:szCs w:val="24"/>
        </w:rPr>
        <w:t>Dla celów interpretacji będą miały pierwszeństwo dokumenty zgodnie z następującą kolejnością:</w:t>
      </w:r>
    </w:p>
    <w:p w:rsidR="00772938" w:rsidRPr="003E2AB8" w:rsidRDefault="00772938" w:rsidP="0042116B">
      <w:pPr>
        <w:pStyle w:val="Akapitzlist"/>
        <w:numPr>
          <w:ilvl w:val="0"/>
          <w:numId w:val="14"/>
        </w:numPr>
        <w:ind w:left="567" w:hanging="283"/>
        <w:jc w:val="both"/>
        <w:rPr>
          <w:sz w:val="24"/>
          <w:szCs w:val="24"/>
        </w:rPr>
      </w:pPr>
      <w:r w:rsidRPr="003E2AB8">
        <w:rPr>
          <w:sz w:val="24"/>
          <w:szCs w:val="24"/>
        </w:rPr>
        <w:t>Umowa</w:t>
      </w:r>
    </w:p>
    <w:p w:rsidR="00772938" w:rsidRPr="003E2AB8" w:rsidRDefault="00772938" w:rsidP="0042116B">
      <w:pPr>
        <w:pStyle w:val="Akapitzlist"/>
        <w:numPr>
          <w:ilvl w:val="0"/>
          <w:numId w:val="14"/>
        </w:numPr>
        <w:ind w:left="567" w:hanging="283"/>
        <w:jc w:val="both"/>
        <w:rPr>
          <w:sz w:val="24"/>
          <w:szCs w:val="24"/>
        </w:rPr>
      </w:pPr>
      <w:r w:rsidRPr="003E2AB8">
        <w:rPr>
          <w:sz w:val="24"/>
          <w:szCs w:val="24"/>
        </w:rPr>
        <w:t>SIWZ</w:t>
      </w:r>
    </w:p>
    <w:p w:rsidR="00772938" w:rsidRPr="003E2AB8" w:rsidRDefault="00772938" w:rsidP="0042116B">
      <w:pPr>
        <w:pStyle w:val="Akapitzlist"/>
        <w:numPr>
          <w:ilvl w:val="0"/>
          <w:numId w:val="14"/>
        </w:numPr>
        <w:ind w:left="567" w:hanging="283"/>
        <w:jc w:val="both"/>
        <w:rPr>
          <w:sz w:val="24"/>
          <w:szCs w:val="24"/>
        </w:rPr>
      </w:pPr>
      <w:r w:rsidRPr="003E2AB8">
        <w:rPr>
          <w:sz w:val="24"/>
          <w:szCs w:val="24"/>
        </w:rPr>
        <w:t xml:space="preserve">Oferta </w:t>
      </w:r>
      <w:r w:rsidRPr="003E2AB8">
        <w:rPr>
          <w:b/>
          <w:sz w:val="24"/>
          <w:szCs w:val="24"/>
        </w:rPr>
        <w:t>WYKONAWCY</w:t>
      </w:r>
      <w:r w:rsidRPr="003E2AB8">
        <w:rPr>
          <w:sz w:val="24"/>
          <w:szCs w:val="24"/>
        </w:rPr>
        <w:t xml:space="preserve"> </w:t>
      </w:r>
    </w:p>
    <w:p w:rsidR="00772938" w:rsidRPr="003E2AB8" w:rsidRDefault="00772938" w:rsidP="0042116B">
      <w:pPr>
        <w:pStyle w:val="Akapitzlist"/>
        <w:numPr>
          <w:ilvl w:val="0"/>
          <w:numId w:val="14"/>
        </w:numPr>
        <w:ind w:left="567" w:hanging="283"/>
        <w:jc w:val="both"/>
        <w:rPr>
          <w:sz w:val="24"/>
          <w:szCs w:val="24"/>
        </w:rPr>
      </w:pPr>
      <w:r w:rsidRPr="003E2AB8">
        <w:rPr>
          <w:sz w:val="24"/>
          <w:szCs w:val="24"/>
        </w:rPr>
        <w:t>Projekt budowlany,</w:t>
      </w:r>
    </w:p>
    <w:p w:rsidR="00772938" w:rsidRPr="003E2AB8" w:rsidRDefault="00772938" w:rsidP="0042116B">
      <w:pPr>
        <w:pStyle w:val="Akapitzlist"/>
        <w:numPr>
          <w:ilvl w:val="0"/>
          <w:numId w:val="14"/>
        </w:numPr>
        <w:ind w:left="567" w:hanging="283"/>
        <w:jc w:val="both"/>
        <w:rPr>
          <w:sz w:val="24"/>
          <w:szCs w:val="24"/>
        </w:rPr>
      </w:pPr>
      <w:r w:rsidRPr="003E2AB8">
        <w:rPr>
          <w:sz w:val="24"/>
          <w:szCs w:val="24"/>
        </w:rPr>
        <w:t>Projekty wykonawcze,</w:t>
      </w:r>
    </w:p>
    <w:p w:rsidR="00772938" w:rsidRPr="003E2AB8" w:rsidRDefault="00772938" w:rsidP="0042116B">
      <w:pPr>
        <w:pStyle w:val="Akapitzlist"/>
        <w:numPr>
          <w:ilvl w:val="0"/>
          <w:numId w:val="14"/>
        </w:numPr>
        <w:ind w:left="567" w:hanging="283"/>
        <w:jc w:val="both"/>
        <w:rPr>
          <w:sz w:val="24"/>
          <w:szCs w:val="24"/>
        </w:rPr>
      </w:pPr>
      <w:proofErr w:type="spellStart"/>
      <w:r w:rsidRPr="003E2AB8">
        <w:rPr>
          <w:sz w:val="24"/>
          <w:szCs w:val="24"/>
        </w:rPr>
        <w:t>STWiORB</w:t>
      </w:r>
      <w:proofErr w:type="spellEnd"/>
      <w:r w:rsidRPr="003E2AB8">
        <w:rPr>
          <w:sz w:val="24"/>
          <w:szCs w:val="24"/>
        </w:rPr>
        <w:t>,</w:t>
      </w:r>
    </w:p>
    <w:p w:rsidR="00772938" w:rsidRPr="003E2AB8" w:rsidRDefault="00772938" w:rsidP="005448F9">
      <w:pPr>
        <w:pStyle w:val="Akapitzlist"/>
        <w:numPr>
          <w:ilvl w:val="2"/>
          <w:numId w:val="12"/>
        </w:numPr>
        <w:spacing w:before="120"/>
        <w:ind w:left="709" w:hanging="709"/>
        <w:jc w:val="both"/>
        <w:rPr>
          <w:sz w:val="24"/>
          <w:szCs w:val="24"/>
        </w:rPr>
      </w:pPr>
      <w:r w:rsidRPr="003E2AB8">
        <w:rPr>
          <w:sz w:val="24"/>
          <w:szCs w:val="24"/>
        </w:rPr>
        <w:lastRenderedPageBreak/>
        <w:t xml:space="preserve">W celu wyeliminowania stwierdzonych rozbieżności pomiędzy dokumentami, o których mowa w pkt 1.3.4. </w:t>
      </w:r>
      <w:r w:rsidRPr="003E2AB8">
        <w:rPr>
          <w:b/>
          <w:sz w:val="24"/>
          <w:szCs w:val="24"/>
        </w:rPr>
        <w:t>ZAMAWIAJĄCY</w:t>
      </w:r>
      <w:r w:rsidRPr="003E2AB8">
        <w:rPr>
          <w:sz w:val="24"/>
          <w:szCs w:val="24"/>
        </w:rPr>
        <w:t xml:space="preserve"> jest zobowiązany niezwłocznie przekazać informację na piśmie występującemu o wyjaśnienie rozbieżności,</w:t>
      </w:r>
      <w:r w:rsidRPr="003E2AB8">
        <w:rPr>
          <w:b/>
          <w:sz w:val="24"/>
          <w:szCs w:val="24"/>
        </w:rPr>
        <w:t xml:space="preserve"> </w:t>
      </w:r>
      <w:r w:rsidRPr="003E2AB8">
        <w:rPr>
          <w:sz w:val="24"/>
          <w:szCs w:val="24"/>
        </w:rPr>
        <w:t>z zachowaniem przy interpretacji rozbieżności zasady pierwszeństwa kolejności dokumentów, o której mowa w pkt 1.3.4.</w:t>
      </w:r>
    </w:p>
    <w:p w:rsidR="00772938" w:rsidRPr="003E2AB8" w:rsidRDefault="00772938" w:rsidP="005448F9">
      <w:pPr>
        <w:pStyle w:val="Akapitzlist"/>
        <w:numPr>
          <w:ilvl w:val="2"/>
          <w:numId w:val="12"/>
        </w:numPr>
        <w:spacing w:before="120"/>
        <w:ind w:left="709" w:hanging="709"/>
        <w:jc w:val="both"/>
        <w:rPr>
          <w:sz w:val="24"/>
          <w:szCs w:val="24"/>
        </w:rPr>
      </w:pPr>
      <w:r w:rsidRPr="003E2AB8">
        <w:rPr>
          <w:sz w:val="24"/>
          <w:szCs w:val="24"/>
        </w:rPr>
        <w:t>Wszelkie dokumenty dostarczane drugiej Stronie w trakcie realizacji Umowy będą sporządzane w języku polskim.</w:t>
      </w:r>
    </w:p>
    <w:p w:rsidR="00772938" w:rsidRPr="003E2AB8" w:rsidRDefault="00772938" w:rsidP="005448F9">
      <w:pPr>
        <w:pStyle w:val="Akapitzlist"/>
        <w:numPr>
          <w:ilvl w:val="2"/>
          <w:numId w:val="12"/>
        </w:numPr>
        <w:spacing w:before="120"/>
        <w:ind w:left="709" w:hanging="709"/>
        <w:jc w:val="both"/>
        <w:rPr>
          <w:sz w:val="24"/>
          <w:szCs w:val="24"/>
        </w:rPr>
      </w:pPr>
      <w:r w:rsidRPr="003E2AB8">
        <w:rPr>
          <w:sz w:val="24"/>
          <w:szCs w:val="24"/>
        </w:rPr>
        <w:t>Śródtytuły nie wpływają na interpretację postanowień umownych.</w:t>
      </w:r>
    </w:p>
    <w:p w:rsidR="00772938" w:rsidRPr="003E2AB8" w:rsidRDefault="00772938" w:rsidP="005448F9">
      <w:pPr>
        <w:pStyle w:val="Akapitzlist"/>
        <w:numPr>
          <w:ilvl w:val="2"/>
          <w:numId w:val="12"/>
        </w:numPr>
        <w:spacing w:before="120"/>
        <w:ind w:left="709" w:hanging="709"/>
        <w:jc w:val="both"/>
        <w:rPr>
          <w:sz w:val="24"/>
          <w:szCs w:val="24"/>
        </w:rPr>
      </w:pPr>
      <w:r w:rsidRPr="003E2AB8">
        <w:rPr>
          <w:sz w:val="24"/>
          <w:szCs w:val="24"/>
        </w:rPr>
        <w:t xml:space="preserve">Terminy określone w Umowie w dniach, tygodniach i miesiącach odnoszą się do dni, tygodni i miesięcy kalendarzowych. Bieg i upływ terminu określane są zgodnie z przepisami </w:t>
      </w:r>
      <w:r w:rsidRPr="003E2AB8">
        <w:rPr>
          <w:i/>
          <w:sz w:val="24"/>
          <w:szCs w:val="24"/>
        </w:rPr>
        <w:t>Kodeksu cywilnego</w:t>
      </w:r>
      <w:r w:rsidRPr="003E2AB8">
        <w:rPr>
          <w:sz w:val="24"/>
          <w:szCs w:val="24"/>
        </w:rPr>
        <w:t>.</w:t>
      </w:r>
    </w:p>
    <w:p w:rsidR="00772938" w:rsidRPr="003E2AB8" w:rsidRDefault="00772938" w:rsidP="005448F9">
      <w:pPr>
        <w:pStyle w:val="Akapitzlist"/>
        <w:numPr>
          <w:ilvl w:val="2"/>
          <w:numId w:val="12"/>
        </w:numPr>
        <w:spacing w:before="120"/>
        <w:ind w:left="709" w:hanging="709"/>
        <w:jc w:val="both"/>
        <w:rPr>
          <w:sz w:val="24"/>
          <w:szCs w:val="24"/>
        </w:rPr>
      </w:pPr>
      <w:r w:rsidRPr="003E2AB8">
        <w:rPr>
          <w:sz w:val="24"/>
          <w:szCs w:val="24"/>
        </w:rPr>
        <w:t xml:space="preserve">Umowa wchodzi w życie w dniu jej podpisania przez obie Strony. </w:t>
      </w:r>
    </w:p>
    <w:p w:rsidR="00772938" w:rsidRPr="003E2AB8" w:rsidRDefault="00772938" w:rsidP="005448F9">
      <w:pPr>
        <w:pStyle w:val="Akapitzlist"/>
        <w:numPr>
          <w:ilvl w:val="2"/>
          <w:numId w:val="12"/>
        </w:numPr>
        <w:spacing w:before="120"/>
        <w:ind w:left="709" w:hanging="709"/>
        <w:jc w:val="both"/>
        <w:rPr>
          <w:sz w:val="24"/>
          <w:szCs w:val="24"/>
        </w:rPr>
      </w:pPr>
      <w:r w:rsidRPr="003E2AB8">
        <w:rPr>
          <w:sz w:val="24"/>
          <w:szCs w:val="24"/>
        </w:rPr>
        <w:t xml:space="preserve">W sprawach nieuregulowanych Umową mają zastosowanie odpowiednie przepisy prawa polskiego, w szczególności: </w:t>
      </w:r>
    </w:p>
    <w:p w:rsidR="00772938" w:rsidRPr="003E2AB8" w:rsidRDefault="00772938" w:rsidP="00BB10F0">
      <w:pPr>
        <w:pStyle w:val="Akapitzlist"/>
        <w:numPr>
          <w:ilvl w:val="0"/>
          <w:numId w:val="15"/>
        </w:numPr>
        <w:ind w:left="1134" w:hanging="425"/>
        <w:jc w:val="both"/>
        <w:rPr>
          <w:sz w:val="24"/>
          <w:szCs w:val="24"/>
        </w:rPr>
      </w:pPr>
      <w:r w:rsidRPr="003E2AB8">
        <w:rPr>
          <w:i/>
          <w:sz w:val="24"/>
          <w:szCs w:val="24"/>
        </w:rPr>
        <w:t>Prawo zamówień publicznych</w:t>
      </w:r>
      <w:r w:rsidRPr="003E2AB8">
        <w:rPr>
          <w:sz w:val="24"/>
          <w:szCs w:val="24"/>
        </w:rPr>
        <w:t xml:space="preserve"> </w:t>
      </w:r>
    </w:p>
    <w:p w:rsidR="00772938" w:rsidRPr="003E2AB8" w:rsidRDefault="00772938" w:rsidP="00BB10F0">
      <w:pPr>
        <w:pStyle w:val="Akapitzlist"/>
        <w:numPr>
          <w:ilvl w:val="0"/>
          <w:numId w:val="15"/>
        </w:numPr>
        <w:ind w:left="1134" w:hanging="425"/>
        <w:jc w:val="both"/>
        <w:rPr>
          <w:sz w:val="24"/>
          <w:szCs w:val="24"/>
        </w:rPr>
      </w:pPr>
      <w:r w:rsidRPr="003E2AB8">
        <w:rPr>
          <w:i/>
          <w:sz w:val="24"/>
          <w:szCs w:val="24"/>
        </w:rPr>
        <w:t>Prawo budowlane</w:t>
      </w:r>
      <w:r w:rsidRPr="003E2AB8">
        <w:rPr>
          <w:sz w:val="24"/>
          <w:szCs w:val="24"/>
        </w:rPr>
        <w:t xml:space="preserve"> </w:t>
      </w:r>
    </w:p>
    <w:p w:rsidR="00772938" w:rsidRPr="003E2AB8" w:rsidRDefault="00772938" w:rsidP="00BB10F0">
      <w:pPr>
        <w:pStyle w:val="Akapitzlist"/>
        <w:numPr>
          <w:ilvl w:val="0"/>
          <w:numId w:val="15"/>
        </w:numPr>
        <w:ind w:left="1134" w:hanging="425"/>
        <w:jc w:val="both"/>
        <w:rPr>
          <w:sz w:val="24"/>
          <w:szCs w:val="24"/>
        </w:rPr>
      </w:pPr>
      <w:r w:rsidRPr="003E2AB8">
        <w:rPr>
          <w:i/>
          <w:sz w:val="24"/>
          <w:szCs w:val="24"/>
        </w:rPr>
        <w:t>Kodeks cywilny</w:t>
      </w:r>
      <w:r w:rsidRPr="003E2AB8">
        <w:rPr>
          <w:sz w:val="24"/>
          <w:szCs w:val="24"/>
        </w:rPr>
        <w:t>.</w:t>
      </w:r>
    </w:p>
    <w:p w:rsidR="00772938" w:rsidRPr="003E2AB8" w:rsidRDefault="00772938" w:rsidP="005448F9">
      <w:pPr>
        <w:pStyle w:val="Akapitzlist"/>
        <w:numPr>
          <w:ilvl w:val="1"/>
          <w:numId w:val="12"/>
        </w:numPr>
        <w:tabs>
          <w:tab w:val="left" w:pos="709"/>
        </w:tabs>
        <w:spacing w:before="120"/>
        <w:ind w:left="709" w:hanging="709"/>
        <w:jc w:val="both"/>
        <w:rPr>
          <w:b/>
          <w:sz w:val="24"/>
          <w:szCs w:val="24"/>
        </w:rPr>
      </w:pPr>
      <w:r w:rsidRPr="003E2AB8">
        <w:rPr>
          <w:b/>
          <w:sz w:val="24"/>
          <w:szCs w:val="24"/>
        </w:rPr>
        <w:t>Sposób komunikowania się Stron</w:t>
      </w:r>
    </w:p>
    <w:p w:rsidR="00772938" w:rsidRPr="003E2AB8" w:rsidRDefault="00772938" w:rsidP="005448F9">
      <w:pPr>
        <w:pStyle w:val="Akapitzlist"/>
        <w:numPr>
          <w:ilvl w:val="2"/>
          <w:numId w:val="12"/>
        </w:numPr>
        <w:spacing w:before="120"/>
        <w:ind w:left="709" w:hanging="709"/>
        <w:jc w:val="both"/>
        <w:rPr>
          <w:b/>
          <w:sz w:val="24"/>
          <w:szCs w:val="24"/>
        </w:rPr>
      </w:pPr>
      <w:r w:rsidRPr="003E2AB8">
        <w:rPr>
          <w:sz w:val="24"/>
          <w:szCs w:val="24"/>
        </w:rPr>
        <w:t>W przypadku, gdy Umowa przewiduje dokonywanie zatwierdzeń, powiadomień, przekazywanie informacji lub wydawanie poleceń lub zgód, będą one przekazywane na piśmie i dostarczane (przekazywane) osobiście (za pokwitowaniem), wysłane pocztą lub kurierem za potwierdzeniem odbioru pisemnie, drogą elektroniczną lub faksem na podane przez Strony adresy, wskazane w Umowie.</w:t>
      </w:r>
    </w:p>
    <w:p w:rsidR="00772938" w:rsidRPr="003E2AB8" w:rsidRDefault="00772938" w:rsidP="005448F9">
      <w:pPr>
        <w:pStyle w:val="Akapitzlist"/>
        <w:numPr>
          <w:ilvl w:val="2"/>
          <w:numId w:val="12"/>
        </w:numPr>
        <w:spacing w:before="120"/>
        <w:ind w:left="709" w:hanging="709"/>
        <w:jc w:val="both"/>
        <w:rPr>
          <w:b/>
          <w:sz w:val="24"/>
          <w:szCs w:val="24"/>
        </w:rPr>
      </w:pPr>
      <w:r w:rsidRPr="003E2AB8">
        <w:rPr>
          <w:sz w:val="24"/>
          <w:szCs w:val="24"/>
        </w:rPr>
        <w:t xml:space="preserve">W przypadku przekazania zatwierdzenia, powiadomienia, informacji, wydanego polecenia lub zgody faksem albo drogą elektroniczną otrzymujący potwierdza przekazującemu niezwłocznie fakt ich otrzymania odpowiednio faksem albo drogą elektroniczną. </w:t>
      </w:r>
    </w:p>
    <w:p w:rsidR="00772938" w:rsidRPr="003E2AB8" w:rsidRDefault="00772938" w:rsidP="005448F9">
      <w:pPr>
        <w:pStyle w:val="Akapitzlist"/>
        <w:numPr>
          <w:ilvl w:val="2"/>
          <w:numId w:val="12"/>
        </w:numPr>
        <w:spacing w:before="120"/>
        <w:ind w:left="709" w:hanging="709"/>
        <w:jc w:val="both"/>
        <w:rPr>
          <w:b/>
          <w:sz w:val="24"/>
          <w:szCs w:val="24"/>
        </w:rPr>
      </w:pPr>
      <w:r w:rsidRPr="003E2AB8">
        <w:rPr>
          <w:sz w:val="24"/>
          <w:szCs w:val="24"/>
        </w:rPr>
        <w:t xml:space="preserve">Strony będą uznawały dokonane faksem lub drogą elektroniczną zatwierdzenie, powiadomienie, informację, wydane polecenie lub zgodę za dokonane w chwili uzyskania potwierdzenia faktu ich otrzymania w formie pisemnej. </w:t>
      </w:r>
    </w:p>
    <w:p w:rsidR="00772938" w:rsidRPr="003E2AB8" w:rsidRDefault="00772938" w:rsidP="005448F9">
      <w:pPr>
        <w:pStyle w:val="Akapitzlist"/>
        <w:numPr>
          <w:ilvl w:val="2"/>
          <w:numId w:val="12"/>
        </w:numPr>
        <w:spacing w:before="120"/>
        <w:ind w:left="709" w:hanging="709"/>
        <w:jc w:val="both"/>
        <w:rPr>
          <w:b/>
          <w:sz w:val="24"/>
          <w:szCs w:val="24"/>
        </w:rPr>
      </w:pPr>
      <w:r w:rsidRPr="003E2AB8">
        <w:rPr>
          <w:sz w:val="24"/>
          <w:szCs w:val="24"/>
        </w:rPr>
        <w:t>Wszelkie wpisy do Dziennika budowy mogą być dokonywane przez osoby do tego upoważnione i będą traktowane odpowiednio jako: zatwierdzenia, informacje, polecenia lub zgody przekazane zgodnie z postanowieniami pkt 1.</w:t>
      </w:r>
      <w:r w:rsidR="009477BE" w:rsidRPr="003E2AB8">
        <w:rPr>
          <w:sz w:val="24"/>
          <w:szCs w:val="24"/>
        </w:rPr>
        <w:t>4</w:t>
      </w:r>
      <w:r w:rsidRPr="003E2AB8">
        <w:rPr>
          <w:sz w:val="24"/>
          <w:szCs w:val="24"/>
        </w:rPr>
        <w:t>.1.</w:t>
      </w:r>
    </w:p>
    <w:p w:rsidR="00772938" w:rsidRPr="003E2AB8" w:rsidRDefault="00772938" w:rsidP="005448F9">
      <w:pPr>
        <w:pStyle w:val="Akapitzlist"/>
        <w:numPr>
          <w:ilvl w:val="2"/>
          <w:numId w:val="12"/>
        </w:numPr>
        <w:spacing w:before="120"/>
        <w:ind w:left="709" w:hanging="709"/>
        <w:jc w:val="both"/>
        <w:rPr>
          <w:b/>
          <w:sz w:val="24"/>
          <w:szCs w:val="24"/>
        </w:rPr>
      </w:pPr>
      <w:r w:rsidRPr="003E2AB8">
        <w:rPr>
          <w:sz w:val="24"/>
          <w:szCs w:val="24"/>
        </w:rPr>
        <w:t>Strony zobowiązane są do powiadomienia się o zmianach adresu wskazanego do doręczeń, a niewykonanie tego obowiązku powoduje, że doręczenie dokonane na adresy podane w niniejszej umowie będą skuteczne z datą pierwszego awizo.</w:t>
      </w:r>
    </w:p>
    <w:p w:rsidR="00772938" w:rsidRPr="003E2AB8" w:rsidRDefault="00772938" w:rsidP="005448F9">
      <w:pPr>
        <w:pStyle w:val="Akapitzlist"/>
        <w:numPr>
          <w:ilvl w:val="2"/>
          <w:numId w:val="12"/>
        </w:numPr>
        <w:spacing w:before="120"/>
        <w:ind w:left="709" w:hanging="709"/>
        <w:jc w:val="both"/>
        <w:rPr>
          <w:b/>
          <w:sz w:val="24"/>
          <w:szCs w:val="24"/>
        </w:rPr>
      </w:pPr>
      <w:r w:rsidRPr="003E2AB8">
        <w:rPr>
          <w:sz w:val="24"/>
          <w:szCs w:val="24"/>
        </w:rPr>
        <w:t>Strony zobowiązane są do powiadomienia się o zmianach numeru faksu lub adresu e mail.</w:t>
      </w:r>
    </w:p>
    <w:p w:rsidR="00772938" w:rsidRPr="003E2AB8" w:rsidRDefault="00772938" w:rsidP="005448F9">
      <w:pPr>
        <w:pStyle w:val="Akapitzlist"/>
        <w:numPr>
          <w:ilvl w:val="2"/>
          <w:numId w:val="12"/>
        </w:numPr>
        <w:spacing w:before="120"/>
        <w:ind w:left="709" w:hanging="709"/>
        <w:jc w:val="both"/>
        <w:rPr>
          <w:sz w:val="24"/>
          <w:szCs w:val="24"/>
        </w:rPr>
      </w:pPr>
      <w:r w:rsidRPr="003E2AB8">
        <w:rPr>
          <w:sz w:val="24"/>
          <w:szCs w:val="24"/>
        </w:rPr>
        <w:t xml:space="preserve">Przedstawicielem </w:t>
      </w:r>
      <w:r w:rsidRPr="003E2AB8">
        <w:rPr>
          <w:b/>
          <w:sz w:val="24"/>
          <w:szCs w:val="24"/>
        </w:rPr>
        <w:t>ZAMAWIAJĄCEGO</w:t>
      </w:r>
      <w:r w:rsidRPr="003E2AB8">
        <w:rPr>
          <w:sz w:val="24"/>
          <w:szCs w:val="24"/>
        </w:rPr>
        <w:t xml:space="preserve"> w odniesieniu do prac objętych niniejsza umową jest: …………………………………………………………….……</w:t>
      </w:r>
    </w:p>
    <w:p w:rsidR="00772938" w:rsidRPr="003E2AB8" w:rsidRDefault="00772938" w:rsidP="00302DB8">
      <w:pPr>
        <w:pStyle w:val="Akapitzlist"/>
        <w:spacing w:before="120"/>
        <w:ind w:left="709" w:hanging="1"/>
        <w:jc w:val="both"/>
        <w:rPr>
          <w:sz w:val="24"/>
          <w:szCs w:val="24"/>
          <w:lang w:val="en-US"/>
        </w:rPr>
      </w:pPr>
      <w:r w:rsidRPr="003E2AB8">
        <w:rPr>
          <w:sz w:val="24"/>
          <w:szCs w:val="24"/>
          <w:lang w:val="en-US"/>
        </w:rPr>
        <w:t xml:space="preserve">Tel. ………….., </w:t>
      </w:r>
      <w:r w:rsidRPr="003E2AB8">
        <w:rPr>
          <w:sz w:val="24"/>
          <w:szCs w:val="24"/>
          <w:lang w:val="en-US"/>
        </w:rPr>
        <w:tab/>
        <w:t>e-mail: ………………………</w:t>
      </w:r>
    </w:p>
    <w:p w:rsidR="00772938" w:rsidRPr="003E2AB8" w:rsidRDefault="00772938" w:rsidP="005448F9">
      <w:pPr>
        <w:pStyle w:val="Akapitzlist"/>
        <w:numPr>
          <w:ilvl w:val="2"/>
          <w:numId w:val="12"/>
        </w:numPr>
        <w:spacing w:before="120"/>
        <w:ind w:left="709" w:hanging="709"/>
        <w:jc w:val="both"/>
        <w:rPr>
          <w:sz w:val="24"/>
          <w:szCs w:val="24"/>
        </w:rPr>
      </w:pPr>
      <w:r w:rsidRPr="003E2AB8">
        <w:rPr>
          <w:b/>
          <w:sz w:val="24"/>
          <w:szCs w:val="24"/>
        </w:rPr>
        <w:t xml:space="preserve">WYKONAWCA </w:t>
      </w:r>
      <w:r w:rsidRPr="003E2AB8">
        <w:rPr>
          <w:sz w:val="24"/>
          <w:szCs w:val="24"/>
        </w:rPr>
        <w:t>ustanawia koordynatora realizacji zadania inwestycyjnego objętego niniejszą umowa w osobie Pana …………………………………………………….</w:t>
      </w:r>
    </w:p>
    <w:p w:rsidR="00772938" w:rsidRPr="003E2AB8" w:rsidRDefault="00772938" w:rsidP="00302DB8">
      <w:pPr>
        <w:pStyle w:val="Akapitzlist"/>
        <w:spacing w:before="120"/>
        <w:ind w:left="709" w:hanging="1"/>
        <w:jc w:val="both"/>
        <w:rPr>
          <w:sz w:val="24"/>
          <w:szCs w:val="24"/>
        </w:rPr>
      </w:pPr>
      <w:r w:rsidRPr="003E2AB8">
        <w:rPr>
          <w:sz w:val="24"/>
          <w:szCs w:val="24"/>
        </w:rPr>
        <w:t>Tel: ……………..</w:t>
      </w:r>
      <w:r w:rsidRPr="003E2AB8">
        <w:rPr>
          <w:sz w:val="24"/>
          <w:szCs w:val="24"/>
        </w:rPr>
        <w:tab/>
        <w:t>e-mail: ………………………………</w:t>
      </w:r>
    </w:p>
    <w:p w:rsidR="00772938" w:rsidRPr="003E2AB8" w:rsidRDefault="00772938" w:rsidP="005448F9">
      <w:pPr>
        <w:pStyle w:val="Akapitzlist"/>
        <w:numPr>
          <w:ilvl w:val="2"/>
          <w:numId w:val="12"/>
        </w:numPr>
        <w:spacing w:before="120"/>
        <w:ind w:left="709" w:hanging="709"/>
        <w:jc w:val="both"/>
        <w:rPr>
          <w:sz w:val="24"/>
          <w:szCs w:val="24"/>
        </w:rPr>
      </w:pPr>
      <w:r w:rsidRPr="003E2AB8">
        <w:rPr>
          <w:sz w:val="24"/>
          <w:szCs w:val="24"/>
        </w:rPr>
        <w:lastRenderedPageBreak/>
        <w:t xml:space="preserve">Każda ze Stron oświadcza, że reprezentujące ją osoby wymienione w </w:t>
      </w:r>
      <w:r w:rsidR="009477BE" w:rsidRPr="003E2AB8">
        <w:rPr>
          <w:sz w:val="24"/>
          <w:szCs w:val="24"/>
        </w:rPr>
        <w:t>pkt. 1.4.7. i </w:t>
      </w:r>
      <w:r w:rsidRPr="003E2AB8">
        <w:rPr>
          <w:sz w:val="24"/>
          <w:szCs w:val="24"/>
        </w:rPr>
        <w:t>1.4.8. są umocowane przez drugą Stronę jedynie do dokonywania czynności faktycznych związanych z realizacją przedmiotu umowy i nie są upoważnione do dokonywania czynności, które mogłyby powodować zmiany w umowie.</w:t>
      </w:r>
    </w:p>
    <w:p w:rsidR="00772938" w:rsidRPr="003E2AB8" w:rsidRDefault="00772938" w:rsidP="005448F9">
      <w:pPr>
        <w:pStyle w:val="Akapitzlist"/>
        <w:numPr>
          <w:ilvl w:val="1"/>
          <w:numId w:val="12"/>
        </w:numPr>
        <w:spacing w:before="120"/>
        <w:ind w:left="709" w:hanging="709"/>
        <w:jc w:val="both"/>
        <w:rPr>
          <w:b/>
          <w:sz w:val="24"/>
          <w:szCs w:val="24"/>
        </w:rPr>
      </w:pPr>
      <w:r w:rsidRPr="003E2AB8">
        <w:rPr>
          <w:b/>
          <w:sz w:val="24"/>
          <w:szCs w:val="24"/>
        </w:rPr>
        <w:t>Solidarna odpowiedzialność konsorcjantów</w:t>
      </w:r>
    </w:p>
    <w:p w:rsidR="00772938" w:rsidRPr="003E2AB8" w:rsidRDefault="00772938" w:rsidP="005448F9">
      <w:pPr>
        <w:pStyle w:val="Akapitzlist"/>
        <w:numPr>
          <w:ilvl w:val="2"/>
          <w:numId w:val="12"/>
        </w:numPr>
        <w:spacing w:before="120"/>
        <w:ind w:left="709" w:hanging="709"/>
        <w:jc w:val="both"/>
        <w:rPr>
          <w:b/>
          <w:sz w:val="24"/>
          <w:szCs w:val="24"/>
        </w:rPr>
      </w:pPr>
      <w:r w:rsidRPr="003E2AB8">
        <w:rPr>
          <w:sz w:val="24"/>
          <w:szCs w:val="24"/>
        </w:rPr>
        <w:t xml:space="preserve">Jeżeli </w:t>
      </w:r>
      <w:r w:rsidRPr="003E2AB8">
        <w:rPr>
          <w:b/>
          <w:sz w:val="24"/>
          <w:szCs w:val="24"/>
        </w:rPr>
        <w:t>WYKONAWCĄ</w:t>
      </w:r>
      <w:r w:rsidRPr="003E2AB8">
        <w:rPr>
          <w:sz w:val="24"/>
          <w:szCs w:val="24"/>
        </w:rPr>
        <w:t xml:space="preserve"> jest Konsorcjum, wówczas podmioty wchodzące w skład Konsorcjum są solidarnie odpowiedzialne przed </w:t>
      </w:r>
      <w:r w:rsidRPr="003E2AB8">
        <w:rPr>
          <w:b/>
          <w:sz w:val="24"/>
          <w:szCs w:val="24"/>
        </w:rPr>
        <w:t>ZAMAWIAJĄCYM</w:t>
      </w:r>
      <w:r w:rsidRPr="003E2AB8">
        <w:rPr>
          <w:sz w:val="24"/>
          <w:szCs w:val="24"/>
        </w:rPr>
        <w:t xml:space="preserve"> za wykonanie Umowy i za wniesienie zabezpieczenia należytego wykonania Umowy. </w:t>
      </w:r>
    </w:p>
    <w:p w:rsidR="00772938" w:rsidRPr="003E2AB8" w:rsidRDefault="00772938" w:rsidP="005448F9">
      <w:pPr>
        <w:pStyle w:val="Akapitzlist"/>
        <w:numPr>
          <w:ilvl w:val="2"/>
          <w:numId w:val="12"/>
        </w:numPr>
        <w:spacing w:before="120"/>
        <w:ind w:left="709" w:hanging="709"/>
        <w:jc w:val="both"/>
        <w:rPr>
          <w:b/>
          <w:sz w:val="24"/>
          <w:szCs w:val="24"/>
        </w:rPr>
      </w:pPr>
      <w:r w:rsidRPr="003E2AB8">
        <w:rPr>
          <w:b/>
          <w:sz w:val="24"/>
          <w:szCs w:val="24"/>
        </w:rPr>
        <w:t>WYKONAWCY</w:t>
      </w:r>
      <w:r w:rsidRPr="003E2AB8">
        <w:rPr>
          <w:sz w:val="24"/>
          <w:szCs w:val="24"/>
        </w:rPr>
        <w:t xml:space="preserve"> wchodzący w skład Konsorcjum zobowiązani są do pozostawania w Konsorcjum przez cały czas trwania Umowy, łącznie z okresem gwarancji jakości i rękojmi za Wady.</w:t>
      </w:r>
    </w:p>
    <w:p w:rsidR="00772938" w:rsidRPr="003E2AB8" w:rsidRDefault="00772938" w:rsidP="005448F9">
      <w:pPr>
        <w:pStyle w:val="Akapitzlist"/>
        <w:numPr>
          <w:ilvl w:val="2"/>
          <w:numId w:val="12"/>
        </w:numPr>
        <w:spacing w:before="120"/>
        <w:ind w:left="709" w:hanging="709"/>
        <w:jc w:val="both"/>
        <w:rPr>
          <w:b/>
          <w:sz w:val="24"/>
          <w:szCs w:val="24"/>
        </w:rPr>
      </w:pPr>
      <w:r w:rsidRPr="003E2AB8">
        <w:rPr>
          <w:sz w:val="24"/>
          <w:szCs w:val="24"/>
        </w:rPr>
        <w:t xml:space="preserve">Konsorcjum zobowiązuje się do przekazania </w:t>
      </w:r>
      <w:r w:rsidRPr="003E2AB8">
        <w:rPr>
          <w:b/>
          <w:sz w:val="24"/>
          <w:szCs w:val="24"/>
        </w:rPr>
        <w:t>ZAMAWIAJĄCEMU</w:t>
      </w:r>
      <w:r w:rsidR="004A1649" w:rsidRPr="003E2AB8">
        <w:rPr>
          <w:sz w:val="24"/>
          <w:szCs w:val="24"/>
        </w:rPr>
        <w:t xml:space="preserve">, przed podpisaniem Umowy, </w:t>
      </w:r>
      <w:r w:rsidRPr="003E2AB8">
        <w:rPr>
          <w:sz w:val="24"/>
          <w:szCs w:val="24"/>
        </w:rPr>
        <w:t>kopii umowy regulującej współpracę podmiotów wchodzących w skład Konsorcjum, które wspólnie podjęły się wykonania przedmiotu Umowy, i jej zmian, w tym zawierającej informacje za wykonanie jakich robót budowlanych w</w:t>
      </w:r>
      <w:r w:rsidR="004A1649" w:rsidRPr="003E2AB8">
        <w:rPr>
          <w:sz w:val="24"/>
          <w:szCs w:val="24"/>
        </w:rPr>
        <w:t> </w:t>
      </w:r>
      <w:r w:rsidRPr="003E2AB8">
        <w:rPr>
          <w:sz w:val="24"/>
          <w:szCs w:val="24"/>
        </w:rPr>
        <w:t>ramach Umowy odpowiada każdy z uczestników Konsorcjum.</w:t>
      </w:r>
    </w:p>
    <w:p w:rsidR="00772938" w:rsidRPr="003E2AB8" w:rsidRDefault="00772938" w:rsidP="005448F9">
      <w:pPr>
        <w:pStyle w:val="Akapitzlist"/>
        <w:numPr>
          <w:ilvl w:val="2"/>
          <w:numId w:val="12"/>
        </w:numPr>
        <w:spacing w:before="120"/>
        <w:ind w:left="709" w:hanging="709"/>
        <w:jc w:val="both"/>
        <w:rPr>
          <w:b/>
          <w:sz w:val="24"/>
          <w:szCs w:val="24"/>
        </w:rPr>
      </w:pPr>
      <w:r w:rsidRPr="003E2AB8">
        <w:rPr>
          <w:sz w:val="24"/>
          <w:szCs w:val="24"/>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w:t>
      </w:r>
    </w:p>
    <w:p w:rsidR="00F239BA" w:rsidRPr="003E2AB8" w:rsidRDefault="00772938" w:rsidP="005448F9">
      <w:pPr>
        <w:pStyle w:val="Akapitzlist"/>
        <w:numPr>
          <w:ilvl w:val="2"/>
          <w:numId w:val="12"/>
        </w:numPr>
        <w:spacing w:before="120"/>
        <w:ind w:left="709" w:hanging="709"/>
        <w:jc w:val="both"/>
        <w:rPr>
          <w:sz w:val="24"/>
          <w:szCs w:val="24"/>
        </w:rPr>
      </w:pPr>
      <w:r w:rsidRPr="003E2AB8">
        <w:rPr>
          <w:sz w:val="24"/>
          <w:szCs w:val="24"/>
        </w:rPr>
        <w:t xml:space="preserve">W przypadku rozwiązania umowy Konsorcjum przed upływem okresu gwarancji i rękojmi za Wady </w:t>
      </w:r>
      <w:r w:rsidRPr="003E2AB8">
        <w:rPr>
          <w:b/>
          <w:sz w:val="24"/>
          <w:szCs w:val="24"/>
        </w:rPr>
        <w:t>ZAMAWIAJĄCY</w:t>
      </w:r>
      <w:r w:rsidRPr="003E2AB8">
        <w:rPr>
          <w:sz w:val="24"/>
          <w:szCs w:val="24"/>
        </w:rPr>
        <w:t xml:space="preserve"> jest uprawniony do żądania wykonania całości lub części robót wynikających z Umowy od wszystkich, niektórych lub jednego z członków Konsorcjum.</w:t>
      </w:r>
    </w:p>
    <w:p w:rsidR="00BB10F0" w:rsidRPr="003E2AB8" w:rsidRDefault="00BB10F0">
      <w:pPr>
        <w:spacing w:after="200" w:line="276" w:lineRule="auto"/>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2" w:name="_Toc486186993"/>
      <w:bookmarkStart w:id="3" w:name="_Toc492044564"/>
      <w:r w:rsidRPr="003E2AB8">
        <w:rPr>
          <w:rFonts w:ascii="Times New Roman" w:hAnsi="Times New Roman"/>
          <w:sz w:val="28"/>
        </w:rPr>
        <w:t>Przedmiot Umowy</w:t>
      </w:r>
      <w:bookmarkEnd w:id="2"/>
      <w:bookmarkEnd w:id="3"/>
    </w:p>
    <w:p w:rsidR="00772938" w:rsidRPr="003E2AB8" w:rsidRDefault="00A57F88" w:rsidP="00BB10F0">
      <w:pPr>
        <w:pStyle w:val="Akapitzlist"/>
        <w:numPr>
          <w:ilvl w:val="1"/>
          <w:numId w:val="12"/>
        </w:numPr>
        <w:spacing w:before="120"/>
        <w:ind w:left="567" w:right="51" w:hanging="567"/>
        <w:jc w:val="both"/>
        <w:rPr>
          <w:i/>
          <w:sz w:val="24"/>
          <w:szCs w:val="24"/>
        </w:rPr>
      </w:pPr>
      <w:r w:rsidRPr="003E2AB8">
        <w:rPr>
          <w:sz w:val="24"/>
          <w:szCs w:val="24"/>
        </w:rPr>
        <w:t xml:space="preserve">Przedmiot </w:t>
      </w:r>
      <w:r w:rsidR="00772938" w:rsidRPr="003E2AB8">
        <w:rPr>
          <w:sz w:val="24"/>
          <w:szCs w:val="24"/>
        </w:rPr>
        <w:t>umowy objęty jest zamówieniem publicznym Nr ZP/</w:t>
      </w:r>
      <w:r w:rsidR="00B87B3C" w:rsidRPr="003E2AB8">
        <w:rPr>
          <w:sz w:val="24"/>
          <w:szCs w:val="24"/>
        </w:rPr>
        <w:t>19</w:t>
      </w:r>
      <w:r w:rsidR="00772938" w:rsidRPr="003E2AB8">
        <w:rPr>
          <w:sz w:val="24"/>
          <w:szCs w:val="24"/>
        </w:rPr>
        <w:t xml:space="preserve">/MGW/2017 Muzeum Górnictwa Węglowego w Zabrzu pod nazwą </w:t>
      </w:r>
      <w:r w:rsidR="00BB10F0" w:rsidRPr="003E2AB8">
        <w:rPr>
          <w:sz w:val="24"/>
          <w:szCs w:val="24"/>
        </w:rPr>
        <w:t>„</w:t>
      </w:r>
      <w:r w:rsidR="00BB10F0" w:rsidRPr="003E2AB8">
        <w:rPr>
          <w:bCs/>
          <w:i/>
          <w:sz w:val="24"/>
          <w:szCs w:val="24"/>
        </w:rPr>
        <w:t>Obiekt 3-go Maja 19 – wykonanie prac budowlanych, konserwatorskich wraz z zagospodarowaniem terenu w ramach projektu „</w:t>
      </w:r>
      <w:r w:rsidR="00BB10F0" w:rsidRPr="003E2AB8">
        <w:rPr>
          <w:bCs/>
          <w:i/>
          <w:iCs/>
          <w:sz w:val="24"/>
          <w:szCs w:val="24"/>
        </w:rPr>
        <w:t>Rewitalizacja i udostępnienie poprzemysłowego Dziedzictwa Górnego Śląska”</w:t>
      </w:r>
      <w:r w:rsidR="00BB10F0" w:rsidRPr="003E2AB8">
        <w:rPr>
          <w:i/>
          <w:sz w:val="24"/>
          <w:szCs w:val="24"/>
        </w:rPr>
        <w:t>”</w:t>
      </w:r>
      <w:r w:rsidR="00772938" w:rsidRPr="003E2AB8">
        <w:rPr>
          <w:i/>
          <w:sz w:val="24"/>
          <w:szCs w:val="24"/>
        </w:rPr>
        <w:t>.</w:t>
      </w:r>
    </w:p>
    <w:p w:rsidR="00772938" w:rsidRPr="003E2AB8" w:rsidRDefault="00772938" w:rsidP="005448F9">
      <w:pPr>
        <w:pStyle w:val="Akapitzlist"/>
        <w:numPr>
          <w:ilvl w:val="1"/>
          <w:numId w:val="12"/>
        </w:numPr>
        <w:spacing w:before="120"/>
        <w:ind w:left="567" w:right="51" w:hanging="567"/>
        <w:jc w:val="both"/>
        <w:rPr>
          <w:i/>
          <w:sz w:val="24"/>
          <w:szCs w:val="24"/>
        </w:rPr>
      </w:pPr>
      <w:r w:rsidRPr="003E2AB8">
        <w:rPr>
          <w:sz w:val="24"/>
          <w:szCs w:val="24"/>
        </w:rPr>
        <w:t xml:space="preserve">Przedmiotem Umowy jest wykonanie przez </w:t>
      </w:r>
      <w:r w:rsidRPr="003E2AB8">
        <w:rPr>
          <w:b/>
          <w:sz w:val="24"/>
          <w:szCs w:val="24"/>
        </w:rPr>
        <w:t>WYKONAWCĘ</w:t>
      </w:r>
      <w:r w:rsidRPr="003E2AB8">
        <w:rPr>
          <w:sz w:val="24"/>
          <w:szCs w:val="24"/>
        </w:rPr>
        <w:t xml:space="preserve"> na rzecz </w:t>
      </w:r>
      <w:r w:rsidRPr="003E2AB8">
        <w:rPr>
          <w:b/>
          <w:sz w:val="24"/>
          <w:szCs w:val="24"/>
        </w:rPr>
        <w:t xml:space="preserve">ZAMAWIAJĄCEGO </w:t>
      </w:r>
      <w:r w:rsidRPr="003E2AB8">
        <w:rPr>
          <w:sz w:val="24"/>
          <w:szCs w:val="24"/>
        </w:rPr>
        <w:t>robót budowlanych w zakresie rozbudowy, przebudowy, remontu oraz zmiany sposobu użytkowania istniejącego budynku, budowy podziemnej kondygnacji zawierającej pomieszczenia magazynowo - ekspozycyjne oraz budowy garażu podziemnego wraz z rampą zjazdową w budynku Muzeum Górnictwa Węglowego, zlokalizowanego przy ul. 3 Maja 19 (dalej jako „Przedmiot Umowy”).</w:t>
      </w:r>
    </w:p>
    <w:p w:rsidR="009477BE" w:rsidRPr="003E2AB8" w:rsidRDefault="009477BE" w:rsidP="009477BE">
      <w:pPr>
        <w:pStyle w:val="Akapitzlist"/>
        <w:numPr>
          <w:ilvl w:val="1"/>
          <w:numId w:val="12"/>
        </w:numPr>
        <w:spacing w:before="120"/>
        <w:ind w:left="567" w:right="51" w:hanging="567"/>
        <w:jc w:val="both"/>
        <w:rPr>
          <w:i/>
          <w:sz w:val="24"/>
          <w:szCs w:val="24"/>
        </w:rPr>
      </w:pPr>
      <w:r w:rsidRPr="003E2AB8">
        <w:rPr>
          <w:b/>
          <w:sz w:val="24"/>
          <w:szCs w:val="24"/>
        </w:rPr>
        <w:t>WYKONAWCA</w:t>
      </w:r>
      <w:r w:rsidRPr="003E2AB8">
        <w:rPr>
          <w:sz w:val="24"/>
          <w:szCs w:val="24"/>
        </w:rPr>
        <w:t xml:space="preserve"> zobowiązuje się wykonać </w:t>
      </w:r>
      <w:r w:rsidR="00772938" w:rsidRPr="003E2AB8">
        <w:rPr>
          <w:rStyle w:val="h2"/>
          <w:sz w:val="24"/>
          <w:szCs w:val="24"/>
        </w:rPr>
        <w:t xml:space="preserve">Przedmiot Umowy </w:t>
      </w:r>
      <w:r w:rsidRPr="003E2AB8">
        <w:rPr>
          <w:rStyle w:val="h2"/>
          <w:sz w:val="24"/>
          <w:szCs w:val="24"/>
        </w:rPr>
        <w:t>zgodnie z </w:t>
      </w:r>
      <w:r w:rsidR="00772938" w:rsidRPr="003E2AB8">
        <w:rPr>
          <w:rStyle w:val="h2"/>
          <w:sz w:val="24"/>
          <w:szCs w:val="24"/>
        </w:rPr>
        <w:t>postanowieniami Specyfikacji Istotnych Warunków Z</w:t>
      </w:r>
      <w:r w:rsidRPr="003E2AB8">
        <w:rPr>
          <w:rStyle w:val="h2"/>
          <w:sz w:val="24"/>
          <w:szCs w:val="24"/>
        </w:rPr>
        <w:t>amówienia obowiązującej w </w:t>
      </w:r>
      <w:r w:rsidR="00772938" w:rsidRPr="003E2AB8">
        <w:rPr>
          <w:rStyle w:val="h2"/>
          <w:sz w:val="24"/>
          <w:szCs w:val="24"/>
        </w:rPr>
        <w:t>Postępowaniu (dalej jako „SIWZ”), w szczególności ze „Szczegółowym Opisem Przedmiotu Umowy” (zawierającym między innymi Specyfikacje Techniczne Wykonania i Odbioru Robót Budowlanych, dalej „</w:t>
      </w:r>
      <w:proofErr w:type="spellStart"/>
      <w:r w:rsidR="00772938" w:rsidRPr="003E2AB8">
        <w:rPr>
          <w:rStyle w:val="h2"/>
          <w:sz w:val="24"/>
          <w:szCs w:val="24"/>
        </w:rPr>
        <w:t>STWiORB</w:t>
      </w:r>
      <w:proofErr w:type="spellEnd"/>
      <w:r w:rsidR="00772938" w:rsidRPr="003E2AB8">
        <w:rPr>
          <w:rStyle w:val="h2"/>
          <w:sz w:val="24"/>
          <w:szCs w:val="24"/>
        </w:rPr>
        <w:t>”) który to „Szczegółowy Opis Przedmiotu Umowy” stanowi załącznik Nr 1 do Umowy, Ofertą Wykonawcy stanowiącą załącznik Nr 2 do Umowy oraz zgodnie z zasadami wiedzy</w:t>
      </w:r>
      <w:r w:rsidRPr="003E2AB8">
        <w:rPr>
          <w:rStyle w:val="h2"/>
          <w:sz w:val="24"/>
          <w:szCs w:val="24"/>
        </w:rPr>
        <w:t xml:space="preserve"> technicznej i </w:t>
      </w:r>
      <w:r w:rsidR="00772938" w:rsidRPr="003E2AB8">
        <w:rPr>
          <w:rStyle w:val="h2"/>
          <w:sz w:val="24"/>
          <w:szCs w:val="24"/>
        </w:rPr>
        <w:t>obowiązującymi w Polsce przepisami prawa, w terminach określonych Umową.</w:t>
      </w:r>
      <w:r w:rsidRPr="003E2AB8">
        <w:rPr>
          <w:b/>
          <w:sz w:val="24"/>
          <w:szCs w:val="24"/>
        </w:rPr>
        <w:t xml:space="preserve"> WYKONAWCA</w:t>
      </w:r>
      <w:r w:rsidRPr="003E2AB8">
        <w:rPr>
          <w:sz w:val="24"/>
          <w:szCs w:val="24"/>
        </w:rPr>
        <w:t xml:space="preserve"> zobowiązuje się wykonać wszystkie opisane w Dokumentacji projektowej, prace i Roboty, niezbędne do realizacji Przedmiotu Umowy. </w:t>
      </w:r>
    </w:p>
    <w:p w:rsidR="00772938" w:rsidRPr="003E2AB8" w:rsidRDefault="00772938" w:rsidP="009477BE">
      <w:pPr>
        <w:pStyle w:val="Akapitzlist"/>
        <w:numPr>
          <w:ilvl w:val="1"/>
          <w:numId w:val="12"/>
        </w:numPr>
        <w:spacing w:before="120"/>
        <w:ind w:left="567" w:right="51" w:hanging="567"/>
        <w:jc w:val="both"/>
        <w:rPr>
          <w:rStyle w:val="h2"/>
          <w:i/>
          <w:sz w:val="24"/>
          <w:szCs w:val="24"/>
        </w:rPr>
      </w:pPr>
      <w:r w:rsidRPr="003E2AB8">
        <w:rPr>
          <w:rStyle w:val="h2"/>
          <w:sz w:val="24"/>
          <w:szCs w:val="24"/>
        </w:rPr>
        <w:lastRenderedPageBreak/>
        <w:t xml:space="preserve">Przedmiot Umowy jest dofinansowany ze środków Unii Europejskiej </w:t>
      </w:r>
      <w:r w:rsidR="00986EFD" w:rsidRPr="003E2AB8">
        <w:rPr>
          <w:rStyle w:val="h2"/>
          <w:sz w:val="24"/>
          <w:szCs w:val="24"/>
        </w:rPr>
        <w:t xml:space="preserve">w ramach Projektu </w:t>
      </w:r>
      <w:r w:rsidR="00986EFD" w:rsidRPr="003E2AB8">
        <w:rPr>
          <w:rStyle w:val="h2"/>
          <w:i/>
          <w:sz w:val="24"/>
          <w:szCs w:val="24"/>
        </w:rPr>
        <w:t>Rewitalizacja i udostępnienie poprzemysłowego Dziedzictwa Górnego Śląska</w:t>
      </w:r>
      <w:r w:rsidR="00986EFD" w:rsidRPr="003E2AB8">
        <w:rPr>
          <w:rStyle w:val="h2"/>
          <w:sz w:val="24"/>
          <w:szCs w:val="24"/>
        </w:rPr>
        <w:t xml:space="preserve"> w ramach </w:t>
      </w:r>
      <w:r w:rsidR="00986EFD" w:rsidRPr="003E2AB8">
        <w:rPr>
          <w:rStyle w:val="h2"/>
          <w:i/>
          <w:sz w:val="24"/>
          <w:szCs w:val="24"/>
        </w:rPr>
        <w:t>Programu Operacyjnego Infrastruktura i Środowisko</w:t>
      </w:r>
      <w:r w:rsidR="00986EFD" w:rsidRPr="003E2AB8">
        <w:rPr>
          <w:rStyle w:val="h2"/>
          <w:sz w:val="24"/>
          <w:szCs w:val="24"/>
        </w:rPr>
        <w:t xml:space="preserve">, Działanie 8.1 </w:t>
      </w:r>
      <w:r w:rsidR="00986EFD" w:rsidRPr="003E2AB8">
        <w:rPr>
          <w:rStyle w:val="h2"/>
          <w:i/>
          <w:sz w:val="24"/>
          <w:szCs w:val="24"/>
        </w:rPr>
        <w:t>Ochrona dziedzictwa kulturowego i rozwój zasobów kultury</w:t>
      </w:r>
      <w:r w:rsidR="00986EFD" w:rsidRPr="003E2AB8">
        <w:rPr>
          <w:rStyle w:val="h2"/>
          <w:sz w:val="24"/>
          <w:szCs w:val="24"/>
        </w:rPr>
        <w:t xml:space="preserve">. </w:t>
      </w:r>
      <w:r w:rsidRPr="003E2AB8">
        <w:rPr>
          <w:rStyle w:val="h2"/>
          <w:b/>
          <w:sz w:val="24"/>
          <w:szCs w:val="24"/>
        </w:rPr>
        <w:t>WYKONAWCA</w:t>
      </w:r>
      <w:r w:rsidRPr="003E2AB8">
        <w:rPr>
          <w:rStyle w:val="h2"/>
          <w:sz w:val="24"/>
          <w:szCs w:val="24"/>
        </w:rPr>
        <w:t xml:space="preserve"> ponosi odpowiedzialność, w tym finansową, za utratę dofinansowania, jeśli będzie to wynikiem nieprawidłowego wykonania Przedmiotu Umowy lub opóźnienia w jego realizacji.</w:t>
      </w:r>
    </w:p>
    <w:p w:rsidR="00BB10F0" w:rsidRPr="003E2AB8" w:rsidRDefault="00BB10F0" w:rsidP="00BB10F0">
      <w:pPr>
        <w:pStyle w:val="Akapitzlist"/>
        <w:spacing w:before="120"/>
        <w:ind w:left="567" w:right="51"/>
        <w:jc w:val="both"/>
        <w:rPr>
          <w:rStyle w:val="h2"/>
          <w:i/>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4" w:name="_Toc486186994"/>
      <w:bookmarkStart w:id="5" w:name="_Toc492044565"/>
      <w:r w:rsidRPr="003E2AB8">
        <w:rPr>
          <w:rFonts w:ascii="Times New Roman" w:hAnsi="Times New Roman"/>
          <w:sz w:val="28"/>
        </w:rPr>
        <w:t xml:space="preserve">Roboty </w:t>
      </w:r>
      <w:r w:rsidR="00772938" w:rsidRPr="003E2AB8">
        <w:rPr>
          <w:rFonts w:ascii="Times New Roman" w:hAnsi="Times New Roman"/>
          <w:sz w:val="28"/>
        </w:rPr>
        <w:t>zaniechane</w:t>
      </w:r>
      <w:r w:rsidR="00A15F30" w:rsidRPr="003E2AB8">
        <w:rPr>
          <w:rFonts w:ascii="Times New Roman" w:hAnsi="Times New Roman"/>
          <w:sz w:val="28"/>
        </w:rPr>
        <w:t xml:space="preserve">, </w:t>
      </w:r>
      <w:r w:rsidRPr="003E2AB8">
        <w:rPr>
          <w:rFonts w:ascii="Times New Roman" w:hAnsi="Times New Roman"/>
          <w:sz w:val="28"/>
        </w:rPr>
        <w:t>zamienne</w:t>
      </w:r>
      <w:r w:rsidR="00A15F30" w:rsidRPr="003E2AB8">
        <w:rPr>
          <w:rFonts w:ascii="Times New Roman" w:hAnsi="Times New Roman"/>
          <w:sz w:val="28"/>
        </w:rPr>
        <w:t>, dodatkowe</w:t>
      </w:r>
      <w:r w:rsidR="00772938" w:rsidRPr="003E2AB8">
        <w:rPr>
          <w:rFonts w:ascii="Times New Roman" w:hAnsi="Times New Roman"/>
          <w:sz w:val="28"/>
        </w:rPr>
        <w:t xml:space="preserve"> </w:t>
      </w:r>
      <w:bookmarkEnd w:id="4"/>
      <w:bookmarkEnd w:id="5"/>
    </w:p>
    <w:p w:rsidR="00772938" w:rsidRPr="003E2AB8" w:rsidRDefault="00772938" w:rsidP="00925C29">
      <w:pPr>
        <w:pStyle w:val="Tekstpodstawowy"/>
        <w:numPr>
          <w:ilvl w:val="1"/>
          <w:numId w:val="4"/>
        </w:numPr>
        <w:suppressAutoHyphens/>
        <w:spacing w:before="120" w:line="240" w:lineRule="auto"/>
        <w:ind w:left="567" w:right="51" w:hanging="567"/>
        <w:rPr>
          <w:rStyle w:val="h2"/>
          <w:b/>
        </w:rPr>
      </w:pPr>
      <w:r w:rsidRPr="003E2AB8">
        <w:rPr>
          <w:rStyle w:val="h2"/>
          <w:b/>
        </w:rPr>
        <w:t xml:space="preserve">ZAMAWIAJĄCY </w:t>
      </w:r>
      <w:r w:rsidRPr="003E2AB8">
        <w:rPr>
          <w:rStyle w:val="h2"/>
        </w:rPr>
        <w:t xml:space="preserve">zastrzega możliwość rezygnacji z wykonywania części robót objętych Przedmiotem Umowy przewidzianych w „Szczegółowym Opisie Przedmiotu Umowy”. Roboty takie w dalszej części Umowy nazywane są „robotami zaniechanymi". </w:t>
      </w:r>
    </w:p>
    <w:p w:rsidR="00772938" w:rsidRPr="003E2AB8" w:rsidRDefault="00772938" w:rsidP="00925C29">
      <w:pPr>
        <w:pStyle w:val="Akapitzlist"/>
        <w:numPr>
          <w:ilvl w:val="1"/>
          <w:numId w:val="4"/>
        </w:numPr>
        <w:spacing w:before="120"/>
        <w:ind w:left="567" w:right="51" w:hanging="567"/>
        <w:jc w:val="both"/>
        <w:rPr>
          <w:i/>
          <w:sz w:val="24"/>
          <w:szCs w:val="24"/>
        </w:rPr>
      </w:pPr>
      <w:r w:rsidRPr="003E2AB8">
        <w:rPr>
          <w:b/>
          <w:sz w:val="24"/>
          <w:szCs w:val="24"/>
        </w:rPr>
        <w:t>WYKONAWCA</w:t>
      </w:r>
      <w:r w:rsidRPr="003E2AB8">
        <w:rPr>
          <w:sz w:val="24"/>
          <w:szCs w:val="24"/>
        </w:rPr>
        <w:t xml:space="preserve"> zobowiązuje się do realizacji Robót zamiennych w stosunku do Robót opisanych w Dokumentacji projektowej, jeżeli ich wykonanie jest konieczne dla realizacji Umowy zgodnie z zasadami </w:t>
      </w:r>
      <w:r w:rsidR="00002466" w:rsidRPr="003E2AB8">
        <w:rPr>
          <w:sz w:val="24"/>
          <w:szCs w:val="24"/>
        </w:rPr>
        <w:t>wiedzy technicznej</w:t>
      </w:r>
      <w:r w:rsidRPr="003E2AB8">
        <w:rPr>
          <w:sz w:val="24"/>
          <w:szCs w:val="24"/>
        </w:rPr>
        <w:t xml:space="preserve">. </w:t>
      </w:r>
    </w:p>
    <w:p w:rsidR="0058527B" w:rsidRPr="003E2AB8" w:rsidRDefault="00772938" w:rsidP="00925C29">
      <w:pPr>
        <w:pStyle w:val="Akapitzlist"/>
        <w:numPr>
          <w:ilvl w:val="1"/>
          <w:numId w:val="4"/>
        </w:numPr>
        <w:spacing w:before="120"/>
        <w:ind w:left="567" w:right="51" w:hanging="567"/>
        <w:jc w:val="both"/>
        <w:rPr>
          <w:i/>
          <w:sz w:val="24"/>
          <w:szCs w:val="24"/>
        </w:rPr>
      </w:pPr>
      <w:r w:rsidRPr="003E2AB8">
        <w:rPr>
          <w:b/>
          <w:sz w:val="24"/>
          <w:szCs w:val="24"/>
        </w:rPr>
        <w:t>WYKONAWCA</w:t>
      </w:r>
      <w:r w:rsidRPr="003E2AB8">
        <w:rPr>
          <w:sz w:val="24"/>
          <w:szCs w:val="24"/>
        </w:rPr>
        <w:t xml:space="preserve"> </w:t>
      </w:r>
      <w:r w:rsidR="002B0081" w:rsidRPr="003E2AB8">
        <w:rPr>
          <w:sz w:val="24"/>
          <w:szCs w:val="24"/>
        </w:rPr>
        <w:t xml:space="preserve">w  ramach wynagrodzenia </w:t>
      </w:r>
      <w:r w:rsidRPr="003E2AB8">
        <w:rPr>
          <w:sz w:val="24"/>
          <w:szCs w:val="24"/>
        </w:rPr>
        <w:t xml:space="preserve">zobowiązuje się wykonać Roboty, które nie zostały </w:t>
      </w:r>
      <w:r w:rsidR="00611F38" w:rsidRPr="003E2AB8">
        <w:rPr>
          <w:sz w:val="24"/>
          <w:szCs w:val="24"/>
        </w:rPr>
        <w:t>objęte Projektem budowlanym i wykonawczym</w:t>
      </w:r>
      <w:r w:rsidRPr="003E2AB8">
        <w:rPr>
          <w:sz w:val="24"/>
          <w:szCs w:val="24"/>
        </w:rPr>
        <w:t>, a są konieczne do realizacji przedmiotu Umowy zgodnie z zasadami wiedzy</w:t>
      </w:r>
      <w:r w:rsidR="00A15F30" w:rsidRPr="003E2AB8">
        <w:rPr>
          <w:sz w:val="24"/>
          <w:szCs w:val="24"/>
        </w:rPr>
        <w:t xml:space="preserve"> technicznej i obowiązującymi w </w:t>
      </w:r>
      <w:r w:rsidRPr="003E2AB8">
        <w:rPr>
          <w:sz w:val="24"/>
          <w:szCs w:val="24"/>
        </w:rPr>
        <w:t xml:space="preserve">Rzeczypospolitej Polskiej przepisami prawa powszechnie obowiązującego. </w:t>
      </w:r>
    </w:p>
    <w:p w:rsidR="00772938" w:rsidRPr="003E2AB8" w:rsidRDefault="00772938" w:rsidP="0058527B">
      <w:pPr>
        <w:pStyle w:val="Akapitzlist"/>
        <w:spacing w:before="120"/>
        <w:ind w:left="567" w:right="51"/>
        <w:jc w:val="both"/>
        <w:rPr>
          <w:sz w:val="24"/>
          <w:szCs w:val="24"/>
        </w:rPr>
      </w:pPr>
      <w:r w:rsidRPr="003E2AB8">
        <w:rPr>
          <w:sz w:val="24"/>
          <w:szCs w:val="24"/>
        </w:rPr>
        <w:t xml:space="preserve">Wykonanie Robót, które nie zostały </w:t>
      </w:r>
      <w:r w:rsidR="00611F38" w:rsidRPr="003E2AB8">
        <w:rPr>
          <w:sz w:val="24"/>
          <w:szCs w:val="24"/>
        </w:rPr>
        <w:t>objęte Projek</w:t>
      </w:r>
      <w:r w:rsidR="008809C8">
        <w:rPr>
          <w:sz w:val="24"/>
          <w:szCs w:val="24"/>
        </w:rPr>
        <w:t>tem budowlanym i wykonawczym, a </w:t>
      </w:r>
      <w:bookmarkStart w:id="6" w:name="_GoBack"/>
      <w:bookmarkEnd w:id="6"/>
      <w:r w:rsidR="00611F38" w:rsidRPr="003E2AB8">
        <w:rPr>
          <w:sz w:val="24"/>
          <w:szCs w:val="24"/>
        </w:rPr>
        <w:t xml:space="preserve">są konieczne do realizacji przedmiotu </w:t>
      </w:r>
      <w:r w:rsidRPr="003E2AB8">
        <w:rPr>
          <w:sz w:val="24"/>
          <w:szCs w:val="24"/>
        </w:rPr>
        <w:t xml:space="preserve">nie wymaga zawarcia odrębnej umowy. </w:t>
      </w:r>
    </w:p>
    <w:p w:rsidR="001941E7" w:rsidRPr="003E2AB8" w:rsidRDefault="001941E7" w:rsidP="00925C29">
      <w:pPr>
        <w:pStyle w:val="Akapitzlist"/>
        <w:numPr>
          <w:ilvl w:val="1"/>
          <w:numId w:val="4"/>
        </w:numPr>
        <w:spacing w:before="120"/>
        <w:ind w:left="567" w:right="51" w:hanging="567"/>
        <w:jc w:val="both"/>
        <w:rPr>
          <w:i/>
          <w:sz w:val="24"/>
          <w:szCs w:val="24"/>
        </w:rPr>
      </w:pPr>
      <w:r w:rsidRPr="003E2AB8">
        <w:rPr>
          <w:rStyle w:val="h2"/>
          <w:sz w:val="24"/>
          <w:szCs w:val="24"/>
        </w:rPr>
        <w:t>Sposób wyliczenia wartości robót zaniechanych</w:t>
      </w:r>
      <w:r w:rsidR="00A15F30" w:rsidRPr="003E2AB8">
        <w:rPr>
          <w:rStyle w:val="h2"/>
          <w:sz w:val="24"/>
          <w:szCs w:val="24"/>
        </w:rPr>
        <w:t xml:space="preserve">, </w:t>
      </w:r>
      <w:r w:rsidRPr="003E2AB8">
        <w:rPr>
          <w:rStyle w:val="h2"/>
          <w:sz w:val="24"/>
          <w:szCs w:val="24"/>
        </w:rPr>
        <w:t xml:space="preserve">zamiennych </w:t>
      </w:r>
      <w:r w:rsidR="00A15F30" w:rsidRPr="003E2AB8">
        <w:rPr>
          <w:rStyle w:val="h2"/>
          <w:sz w:val="24"/>
          <w:szCs w:val="24"/>
        </w:rPr>
        <w:t xml:space="preserve">i dodatkowych </w:t>
      </w:r>
      <w:r w:rsidRPr="003E2AB8">
        <w:rPr>
          <w:rStyle w:val="h2"/>
          <w:sz w:val="24"/>
          <w:szCs w:val="24"/>
        </w:rPr>
        <w:t>określa pkt 2</w:t>
      </w:r>
      <w:r w:rsidR="00C4434E" w:rsidRPr="003E2AB8">
        <w:rPr>
          <w:rStyle w:val="h2"/>
          <w:sz w:val="24"/>
          <w:szCs w:val="24"/>
        </w:rPr>
        <w:t>9</w:t>
      </w:r>
      <w:r w:rsidRPr="003E2AB8">
        <w:rPr>
          <w:rStyle w:val="h2"/>
          <w:sz w:val="24"/>
          <w:szCs w:val="24"/>
        </w:rPr>
        <w:t>. Umowy.</w:t>
      </w:r>
    </w:p>
    <w:p w:rsidR="00F239BA" w:rsidRPr="003E2AB8" w:rsidRDefault="00F239BA" w:rsidP="00F239BA">
      <w:pPr>
        <w:pStyle w:val="Akapitzlist"/>
        <w:spacing w:before="120"/>
        <w:ind w:left="567" w:right="51"/>
        <w:jc w:val="both"/>
        <w:rPr>
          <w:i/>
          <w:sz w:val="24"/>
          <w:szCs w:val="24"/>
        </w:rPr>
      </w:pPr>
    </w:p>
    <w:p w:rsidR="00A57F88" w:rsidRPr="003E2AB8" w:rsidRDefault="00A57F88" w:rsidP="00925C29">
      <w:pPr>
        <w:pStyle w:val="Nagwek3"/>
        <w:numPr>
          <w:ilvl w:val="0"/>
          <w:numId w:val="4"/>
        </w:numPr>
        <w:spacing w:before="120" w:line="240" w:lineRule="auto"/>
        <w:ind w:left="567" w:hanging="567"/>
        <w:rPr>
          <w:rFonts w:ascii="Times New Roman" w:hAnsi="Times New Roman"/>
          <w:sz w:val="28"/>
        </w:rPr>
      </w:pPr>
      <w:bookmarkStart w:id="7" w:name="_Toc486186995"/>
      <w:bookmarkStart w:id="8" w:name="_Toc492044566"/>
      <w:r w:rsidRPr="003E2AB8">
        <w:rPr>
          <w:rFonts w:ascii="Times New Roman" w:hAnsi="Times New Roman"/>
          <w:sz w:val="28"/>
        </w:rPr>
        <w:t>Terminy</w:t>
      </w:r>
      <w:bookmarkEnd w:id="7"/>
      <w:r w:rsidR="007C51AC" w:rsidRPr="003E2AB8">
        <w:rPr>
          <w:rFonts w:ascii="Times New Roman" w:hAnsi="Times New Roman"/>
          <w:sz w:val="28"/>
        </w:rPr>
        <w:t xml:space="preserve"> i Harmonogram rzeczowo-finansowy</w:t>
      </w:r>
      <w:bookmarkEnd w:id="8"/>
      <w:r w:rsidR="007C51AC" w:rsidRPr="003E2AB8">
        <w:rPr>
          <w:rFonts w:ascii="Times New Roman" w:hAnsi="Times New Roman"/>
          <w:sz w:val="28"/>
        </w:rPr>
        <w:t xml:space="preserve"> </w:t>
      </w:r>
    </w:p>
    <w:p w:rsidR="00273644" w:rsidRPr="003E2AB8" w:rsidRDefault="00A57F88" w:rsidP="005448F9">
      <w:pPr>
        <w:pStyle w:val="Tekstpodstawowy"/>
        <w:numPr>
          <w:ilvl w:val="1"/>
          <w:numId w:val="12"/>
        </w:numPr>
        <w:suppressAutoHyphens/>
        <w:spacing w:before="120" w:line="240" w:lineRule="auto"/>
        <w:ind w:left="567" w:right="51" w:hanging="567"/>
        <w:rPr>
          <w:b/>
        </w:rPr>
      </w:pPr>
      <w:r w:rsidRPr="003E2AB8">
        <w:t xml:space="preserve">Umowa </w:t>
      </w:r>
      <w:r w:rsidR="003755A6" w:rsidRPr="003E2AB8">
        <w:t xml:space="preserve">wchodzi w życie w dniu jej zawarcia (podpisania) i obejmuje okres </w:t>
      </w:r>
      <w:r w:rsidR="005F651D" w:rsidRPr="003E2AB8">
        <w:rPr>
          <w:b/>
        </w:rPr>
        <w:t>19</w:t>
      </w:r>
      <w:r w:rsidR="001941E7" w:rsidRPr="003E2AB8">
        <w:rPr>
          <w:b/>
        </w:rPr>
        <w:t> </w:t>
      </w:r>
      <w:r w:rsidR="003755A6" w:rsidRPr="003E2AB8">
        <w:t xml:space="preserve">miesięcy wykonania Robót wraz z uzyskaniem Decyzji pozwolenia na użytkowanie, który stanowi Termin zakończenia Umowy. </w:t>
      </w:r>
    </w:p>
    <w:p w:rsidR="003755A6" w:rsidRPr="003E2AB8" w:rsidRDefault="003755A6" w:rsidP="00273644">
      <w:pPr>
        <w:pStyle w:val="Tekstpodstawowy"/>
        <w:suppressAutoHyphens/>
        <w:spacing w:before="120" w:line="240" w:lineRule="auto"/>
        <w:ind w:left="567" w:right="51"/>
        <w:rPr>
          <w:b/>
        </w:rPr>
      </w:pPr>
      <w:r w:rsidRPr="003E2AB8">
        <w:t>Termin zakończenia Umowy może ulec zmi</w:t>
      </w:r>
      <w:r w:rsidR="00273644" w:rsidRPr="003E2AB8">
        <w:t>anie na warunkach określonych w </w:t>
      </w:r>
      <w:r w:rsidRPr="003E2AB8">
        <w:t xml:space="preserve">Umowie. </w:t>
      </w:r>
    </w:p>
    <w:p w:rsidR="003755A6" w:rsidRPr="003E2AB8" w:rsidRDefault="003755A6" w:rsidP="005448F9">
      <w:pPr>
        <w:pStyle w:val="Tekstpodstawowy"/>
        <w:numPr>
          <w:ilvl w:val="1"/>
          <w:numId w:val="12"/>
        </w:numPr>
        <w:suppressAutoHyphens/>
        <w:spacing w:before="120" w:line="240" w:lineRule="auto"/>
        <w:ind w:left="567" w:right="51" w:hanging="567"/>
        <w:rPr>
          <w:b/>
        </w:rPr>
      </w:pPr>
      <w:r w:rsidRPr="003E2AB8">
        <w:t xml:space="preserve">Poszczególne etapy realizacji Przedmiotu Umowy określa </w:t>
      </w:r>
      <w:r w:rsidRPr="003E2AB8">
        <w:rPr>
          <w:i/>
        </w:rPr>
        <w:t xml:space="preserve">Tabela </w:t>
      </w:r>
      <w:r w:rsidR="001941E7" w:rsidRPr="003E2AB8">
        <w:rPr>
          <w:i/>
        </w:rPr>
        <w:t xml:space="preserve">elementów rozliczeniowych </w:t>
      </w:r>
      <w:r w:rsidRPr="003E2AB8">
        <w:t xml:space="preserve">stanowiąca załącznik nr </w:t>
      </w:r>
      <w:r w:rsidR="00E051BE" w:rsidRPr="003E2AB8">
        <w:t>3</w:t>
      </w:r>
      <w:r w:rsidRPr="003E2AB8">
        <w:t xml:space="preserve"> do Umowy oraz </w:t>
      </w:r>
      <w:r w:rsidR="00E051BE" w:rsidRPr="003E2AB8">
        <w:rPr>
          <w:i/>
        </w:rPr>
        <w:t>Harmonogram rzeczowo-finansowy</w:t>
      </w:r>
      <w:r w:rsidR="00273644" w:rsidRPr="003E2AB8">
        <w:t>.</w:t>
      </w:r>
    </w:p>
    <w:p w:rsidR="00C4434E" w:rsidRPr="003E2AB8" w:rsidRDefault="003755A6" w:rsidP="005448F9">
      <w:pPr>
        <w:pStyle w:val="Tekstpodstawowy"/>
        <w:numPr>
          <w:ilvl w:val="1"/>
          <w:numId w:val="12"/>
        </w:numPr>
        <w:suppressAutoHyphens/>
        <w:spacing w:before="120" w:line="240" w:lineRule="auto"/>
        <w:ind w:left="567" w:right="51" w:hanging="567"/>
        <w:rPr>
          <w:b/>
        </w:rPr>
      </w:pPr>
      <w:r w:rsidRPr="003E2AB8">
        <w:rPr>
          <w:b/>
        </w:rPr>
        <w:t>WYKONAWCA</w:t>
      </w:r>
      <w:r w:rsidRPr="003E2AB8">
        <w:t xml:space="preserve"> zobowiązany jest opracować i przedłożyć </w:t>
      </w:r>
      <w:r w:rsidRPr="003E2AB8">
        <w:rPr>
          <w:b/>
        </w:rPr>
        <w:t>ZAMAWIAJĄCEMU</w:t>
      </w:r>
      <w:r w:rsidRPr="003E2AB8">
        <w:t xml:space="preserve"> </w:t>
      </w:r>
      <w:r w:rsidRPr="003E2AB8">
        <w:rPr>
          <w:i/>
        </w:rPr>
        <w:t>Harmonogram rzeczowo-finansowy</w:t>
      </w:r>
      <w:r w:rsidRPr="003E2AB8">
        <w:t xml:space="preserve"> w terminie 14 dni od zawarcia Umowy. </w:t>
      </w:r>
    </w:p>
    <w:p w:rsidR="00C4434E" w:rsidRPr="003E2AB8" w:rsidRDefault="00C4434E" w:rsidP="00C4434E">
      <w:pPr>
        <w:pStyle w:val="Tekstpodstawowy"/>
        <w:numPr>
          <w:ilvl w:val="1"/>
          <w:numId w:val="12"/>
        </w:numPr>
        <w:suppressAutoHyphens/>
        <w:spacing w:before="120" w:line="240" w:lineRule="auto"/>
        <w:ind w:left="567" w:right="51" w:hanging="567"/>
      </w:pPr>
      <w:r w:rsidRPr="003E2AB8">
        <w:rPr>
          <w:b/>
        </w:rPr>
        <w:t xml:space="preserve">ZAMAWIAJĄCY </w:t>
      </w:r>
      <w:r w:rsidRPr="003E2AB8">
        <w:t xml:space="preserve">przekaże </w:t>
      </w:r>
      <w:r w:rsidRPr="003E2AB8">
        <w:rPr>
          <w:b/>
        </w:rPr>
        <w:t>WYKONAWCY</w:t>
      </w:r>
      <w:r w:rsidRPr="003E2AB8">
        <w:t xml:space="preserve"> teren budowy w terminie 14 dni od dnia podpisania Umowy.</w:t>
      </w:r>
    </w:p>
    <w:p w:rsidR="003755A6" w:rsidRPr="003E2AB8" w:rsidRDefault="003755A6" w:rsidP="005448F9">
      <w:pPr>
        <w:pStyle w:val="Tekstpodstawowy"/>
        <w:numPr>
          <w:ilvl w:val="1"/>
          <w:numId w:val="12"/>
        </w:numPr>
        <w:suppressAutoHyphens/>
        <w:spacing w:before="120" w:line="240" w:lineRule="auto"/>
        <w:ind w:left="567" w:right="51" w:hanging="567"/>
      </w:pPr>
      <w:r w:rsidRPr="003E2AB8">
        <w:rPr>
          <w:i/>
        </w:rPr>
        <w:t>Harmonogram rzeczowo-finansowy</w:t>
      </w:r>
      <w:r w:rsidRPr="003E2AB8">
        <w:t xml:space="preserve"> będzie uwzględniał w szczególności: </w:t>
      </w:r>
    </w:p>
    <w:p w:rsidR="003755A6" w:rsidRPr="003E2AB8" w:rsidRDefault="003755A6" w:rsidP="0042116B">
      <w:pPr>
        <w:pStyle w:val="Tekstpodstawowy"/>
        <w:suppressAutoHyphens/>
        <w:spacing w:before="120" w:line="240" w:lineRule="auto"/>
        <w:ind w:left="567" w:right="51" w:hanging="283"/>
      </w:pPr>
      <w:r w:rsidRPr="003E2AB8">
        <w:t>1)</w:t>
      </w:r>
      <w:r w:rsidRPr="003E2AB8">
        <w:tab/>
        <w:t xml:space="preserve">kolejność, w jakiej </w:t>
      </w:r>
      <w:r w:rsidRPr="003E2AB8">
        <w:rPr>
          <w:b/>
        </w:rPr>
        <w:t>WYKONAWCA</w:t>
      </w:r>
      <w:r w:rsidRPr="003E2AB8">
        <w:t xml:space="preserve"> zamierza prowadzić Roboty stanowiące przedmiot Umowy; daty rozpoczęcia i zakończenia Robót oraz ich części, kolejność zamawiania przez </w:t>
      </w:r>
      <w:r w:rsidRPr="003E2AB8">
        <w:rPr>
          <w:b/>
        </w:rPr>
        <w:t>WYKONAWCĘ</w:t>
      </w:r>
      <w:r w:rsidRPr="003E2AB8">
        <w:t xml:space="preserve"> urządzeń i dostaw na Teren budowy,</w:t>
      </w:r>
    </w:p>
    <w:p w:rsidR="003755A6" w:rsidRPr="003E2AB8" w:rsidRDefault="003155AA" w:rsidP="0042116B">
      <w:pPr>
        <w:pStyle w:val="Tekstpodstawowy"/>
        <w:suppressAutoHyphens/>
        <w:spacing w:before="120" w:line="240" w:lineRule="auto"/>
        <w:ind w:left="567" w:right="51" w:hanging="283"/>
      </w:pPr>
      <w:r w:rsidRPr="003E2AB8">
        <w:t>2</w:t>
      </w:r>
      <w:r w:rsidR="003755A6" w:rsidRPr="003E2AB8">
        <w:t>)</w:t>
      </w:r>
      <w:r w:rsidR="003755A6" w:rsidRPr="003E2AB8">
        <w:tab/>
      </w:r>
      <w:r w:rsidR="00966D72" w:rsidRPr="003E2AB8">
        <w:t xml:space="preserve">określenie </w:t>
      </w:r>
      <w:r w:rsidR="003755A6" w:rsidRPr="003E2AB8">
        <w:t>przerobu i płatności (</w:t>
      </w:r>
      <w:r w:rsidR="00CB0399" w:rsidRPr="003E2AB8">
        <w:t>netto</w:t>
      </w:r>
      <w:r w:rsidR="003755A6" w:rsidRPr="003E2AB8">
        <w:t>) w układzie miesięcznym na cały czas trwania Umowy,</w:t>
      </w:r>
    </w:p>
    <w:p w:rsidR="00A15F30" w:rsidRPr="003E2AB8" w:rsidRDefault="00A15F30" w:rsidP="0042116B">
      <w:pPr>
        <w:pStyle w:val="Tekstpodstawowy"/>
        <w:suppressAutoHyphens/>
        <w:spacing w:before="120" w:line="240" w:lineRule="auto"/>
        <w:ind w:left="567" w:right="51" w:hanging="283"/>
      </w:pPr>
      <w:r w:rsidRPr="003E2AB8">
        <w:lastRenderedPageBreak/>
        <w:t>3)</w:t>
      </w:r>
      <w:r w:rsidRPr="003E2AB8">
        <w:tab/>
        <w:t>termin zakończenie realizacji Robót.</w:t>
      </w:r>
    </w:p>
    <w:p w:rsidR="00A15F30" w:rsidRPr="003E2AB8" w:rsidRDefault="00A15F30" w:rsidP="0042116B">
      <w:pPr>
        <w:pStyle w:val="Tekstpodstawowy"/>
        <w:suppressAutoHyphens/>
        <w:spacing w:before="120" w:line="240" w:lineRule="auto"/>
        <w:ind w:left="567" w:right="51" w:hanging="283"/>
      </w:pPr>
      <w:r w:rsidRPr="003E2AB8">
        <w:t>4)</w:t>
      </w:r>
      <w:r w:rsidRPr="003E2AB8">
        <w:tab/>
        <w:t>okres czynności odbioru końcowego Robót,</w:t>
      </w:r>
    </w:p>
    <w:p w:rsidR="00A15F30" w:rsidRPr="003E2AB8" w:rsidRDefault="00A15F30" w:rsidP="0042116B">
      <w:pPr>
        <w:pStyle w:val="Tekstpodstawowy"/>
        <w:suppressAutoHyphens/>
        <w:spacing w:before="120" w:line="240" w:lineRule="auto"/>
        <w:ind w:left="567" w:right="51" w:hanging="283"/>
      </w:pPr>
      <w:r w:rsidRPr="003E2AB8">
        <w:t>5)</w:t>
      </w:r>
      <w:r w:rsidRPr="003E2AB8">
        <w:tab/>
        <w:t>okres uzyskiwania prawomocnej decyzji pozwolenia na użytkowanie.</w:t>
      </w:r>
    </w:p>
    <w:p w:rsidR="003755A6" w:rsidRPr="003E2AB8" w:rsidRDefault="003755A6" w:rsidP="005448F9">
      <w:pPr>
        <w:pStyle w:val="Tekstpodstawowy"/>
        <w:numPr>
          <w:ilvl w:val="1"/>
          <w:numId w:val="12"/>
        </w:numPr>
        <w:suppressAutoHyphens/>
        <w:spacing w:before="120" w:line="240" w:lineRule="auto"/>
        <w:ind w:left="567" w:right="51" w:hanging="567"/>
      </w:pPr>
      <w:r w:rsidRPr="003E2AB8">
        <w:rPr>
          <w:i/>
        </w:rPr>
        <w:t>Harmonogram rzeczowo-finansowy</w:t>
      </w:r>
      <w:r w:rsidRPr="003E2AB8">
        <w:t xml:space="preserve"> oraz wszystkie jego aktualizacje będą złożone w wersji papierowej i edytowalnej wersji elektronicznej w układzie uzgodnionym z </w:t>
      </w:r>
      <w:r w:rsidR="003155AA" w:rsidRPr="003E2AB8">
        <w:rPr>
          <w:b/>
        </w:rPr>
        <w:t xml:space="preserve">ZAMAWIAJĄCYM </w:t>
      </w:r>
      <w:r w:rsidR="003155AA" w:rsidRPr="003E2AB8">
        <w:t>i w programach dedykowanych do tworzenia tego rodzaju dokumentów.</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W przypadku zgłoszenia przez </w:t>
      </w:r>
      <w:r w:rsidRPr="003E2AB8">
        <w:rPr>
          <w:b/>
        </w:rPr>
        <w:t>ZAMAWIAJĄCEGO</w:t>
      </w:r>
      <w:r w:rsidRPr="003E2AB8">
        <w:t xml:space="preserve"> uwag do </w:t>
      </w:r>
      <w:r w:rsidRPr="003E2AB8">
        <w:rPr>
          <w:i/>
        </w:rPr>
        <w:t xml:space="preserve">Harmonogramu rzeczowo-finansowego </w:t>
      </w:r>
      <w:r w:rsidRPr="003E2AB8">
        <w:t xml:space="preserve">bądź jego aktualizacji </w:t>
      </w:r>
      <w:r w:rsidRPr="003E2AB8">
        <w:rPr>
          <w:b/>
        </w:rPr>
        <w:t>WYKONAWCA</w:t>
      </w:r>
      <w:r w:rsidRPr="003E2AB8">
        <w:t xml:space="preserve"> będzie zobowiązany do uwzględnienia tych uwag i przedłożenia </w:t>
      </w:r>
      <w:r w:rsidRPr="003E2AB8">
        <w:rPr>
          <w:b/>
        </w:rPr>
        <w:t>ZAMAWIAJĄCEMU</w:t>
      </w:r>
      <w:r w:rsidRPr="003E2AB8">
        <w:t xml:space="preserve"> poprawionego </w:t>
      </w:r>
      <w:r w:rsidRPr="003E2AB8">
        <w:rPr>
          <w:i/>
        </w:rPr>
        <w:t>Harmonogramu rzeczowo-finansowego</w:t>
      </w:r>
      <w:r w:rsidRPr="003E2AB8">
        <w:t xml:space="preserve"> w terminie </w:t>
      </w:r>
      <w:r w:rsidR="00966D72" w:rsidRPr="003E2AB8">
        <w:t>5</w:t>
      </w:r>
      <w:r w:rsidRPr="003E2AB8">
        <w:t xml:space="preserve"> dni roboczych od daty otrzymania zgłoszonych przez </w:t>
      </w:r>
      <w:r w:rsidRPr="003E2AB8">
        <w:rPr>
          <w:b/>
        </w:rPr>
        <w:t>ZAMAWIAJĄCEGO</w:t>
      </w:r>
      <w:r w:rsidRPr="003E2AB8">
        <w:t xml:space="preserve"> uwag o ile uwagi te będą zgodne z postanowieniami Umowy. </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Pisemne potwierdzenie przez </w:t>
      </w:r>
      <w:r w:rsidRPr="003E2AB8">
        <w:rPr>
          <w:b/>
        </w:rPr>
        <w:t>ZAMAWIAJĄCEGO</w:t>
      </w:r>
      <w:r w:rsidRPr="003E2AB8">
        <w:t xml:space="preserve"> uwzględnienia jego uwag lub brak zgłoszenia uwag w terminie określonym w pkt </w:t>
      </w:r>
      <w:r w:rsidR="001941E7" w:rsidRPr="003E2AB8">
        <w:t>4</w:t>
      </w:r>
      <w:r w:rsidRPr="003E2AB8">
        <w:t xml:space="preserve">.6. będą uważane przez Strony za zatwierdzenie </w:t>
      </w:r>
      <w:r w:rsidRPr="003E2AB8">
        <w:rPr>
          <w:i/>
        </w:rPr>
        <w:t>Harmonogramu rzeczowo-finansowego</w:t>
      </w:r>
      <w:r w:rsidRPr="003E2AB8">
        <w:t xml:space="preserve">. </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W przypadku nie uwzględnienia przez </w:t>
      </w:r>
      <w:r w:rsidRPr="003E2AB8">
        <w:rPr>
          <w:b/>
        </w:rPr>
        <w:t>WYKONAWCĘ</w:t>
      </w:r>
      <w:r w:rsidRPr="003E2AB8">
        <w:t xml:space="preserve"> w całości lub w części uwag </w:t>
      </w:r>
      <w:r w:rsidRPr="003E2AB8">
        <w:rPr>
          <w:b/>
        </w:rPr>
        <w:t>ZAMAWIAJĄCEGO</w:t>
      </w:r>
      <w:r w:rsidRPr="003E2AB8">
        <w:t xml:space="preserve"> w terminie określonym w pkt 4.6. lub, gdy przedłożony </w:t>
      </w:r>
      <w:r w:rsidRPr="003E2AB8">
        <w:rPr>
          <w:i/>
        </w:rPr>
        <w:t>Harmonogram rzeczowo-finansowy</w:t>
      </w:r>
      <w:r w:rsidRPr="003E2AB8">
        <w:t xml:space="preserve"> będzie w ocenie </w:t>
      </w:r>
      <w:r w:rsidRPr="003E2AB8">
        <w:rPr>
          <w:b/>
        </w:rPr>
        <w:t>ZAMAWIAJĄCEGO</w:t>
      </w:r>
      <w:r w:rsidRPr="003E2AB8">
        <w:t xml:space="preserve"> niezgodny z Umową, a </w:t>
      </w:r>
      <w:r w:rsidRPr="003E2AB8">
        <w:rPr>
          <w:b/>
        </w:rPr>
        <w:t>ZAMAWIAJĄCY</w:t>
      </w:r>
      <w:r w:rsidRPr="003E2AB8">
        <w:t xml:space="preserve"> uzna, że złożenie takiego </w:t>
      </w:r>
      <w:r w:rsidRPr="003E2AB8">
        <w:rPr>
          <w:i/>
        </w:rPr>
        <w:t>Harmonogramu rzeczowo-finansowego</w:t>
      </w:r>
      <w:r w:rsidRPr="003E2AB8">
        <w:t xml:space="preserve"> jest możliwe, </w:t>
      </w:r>
      <w:r w:rsidRPr="003E2AB8">
        <w:rPr>
          <w:b/>
        </w:rPr>
        <w:t>ZAMAWIAJĄCY</w:t>
      </w:r>
      <w:r w:rsidRPr="003E2AB8">
        <w:t xml:space="preserve"> obciąży </w:t>
      </w:r>
      <w:r w:rsidRPr="003E2AB8">
        <w:rPr>
          <w:b/>
        </w:rPr>
        <w:t>WYKONAWCĘ</w:t>
      </w:r>
      <w:r w:rsidRPr="003E2AB8">
        <w:t xml:space="preserve"> karą umowną określoną w pkt </w:t>
      </w:r>
      <w:r w:rsidR="003D2F71" w:rsidRPr="003E2AB8">
        <w:t>3</w:t>
      </w:r>
      <w:r w:rsidR="001941E7" w:rsidRPr="003E2AB8">
        <w:t>8</w:t>
      </w:r>
      <w:r w:rsidR="003D2F71" w:rsidRPr="003E2AB8">
        <w:t xml:space="preserve">.1. </w:t>
      </w:r>
      <w:proofErr w:type="spellStart"/>
      <w:r w:rsidR="003D2F71" w:rsidRPr="003E2AB8">
        <w:t>ppkt</w:t>
      </w:r>
      <w:proofErr w:type="spellEnd"/>
      <w:r w:rsidR="003D2F71" w:rsidRPr="003E2AB8">
        <w:t xml:space="preserve"> </w:t>
      </w:r>
      <w:r w:rsidR="002229E3" w:rsidRPr="003E2AB8">
        <w:t>5</w:t>
      </w:r>
      <w:r w:rsidR="003D2F71" w:rsidRPr="003E2AB8">
        <w:t xml:space="preserve">) </w:t>
      </w:r>
      <w:r w:rsidRPr="003E2AB8">
        <w:t xml:space="preserve">Umowy. </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Strony mają prawo powoływania się na </w:t>
      </w:r>
      <w:r w:rsidRPr="003E2AB8">
        <w:rPr>
          <w:i/>
        </w:rPr>
        <w:t>Harmonogram rzeczowo-finansowy</w:t>
      </w:r>
      <w:r w:rsidRPr="003E2AB8">
        <w:t xml:space="preserve"> od dnia jego zatwierdzenia przez </w:t>
      </w:r>
      <w:r w:rsidRPr="003E2AB8">
        <w:rPr>
          <w:b/>
        </w:rPr>
        <w:t>ZAMAWIAJĄCEGO</w:t>
      </w:r>
      <w:r w:rsidRPr="003E2AB8">
        <w:t>.</w:t>
      </w:r>
    </w:p>
    <w:p w:rsidR="003755A6" w:rsidRPr="003E2AB8" w:rsidRDefault="003755A6" w:rsidP="005448F9">
      <w:pPr>
        <w:pStyle w:val="Tekstpodstawowy"/>
        <w:numPr>
          <w:ilvl w:val="1"/>
          <w:numId w:val="12"/>
        </w:numPr>
        <w:suppressAutoHyphens/>
        <w:spacing w:before="120" w:line="240" w:lineRule="auto"/>
        <w:ind w:left="567" w:right="51" w:hanging="567"/>
      </w:pPr>
      <w:r w:rsidRPr="003E2AB8">
        <w:rPr>
          <w:b/>
        </w:rPr>
        <w:t>WYKONAWCA</w:t>
      </w:r>
      <w:r w:rsidRPr="003E2AB8">
        <w:t xml:space="preserve"> będzie zobowiązany do aktualizacji </w:t>
      </w:r>
      <w:r w:rsidRPr="003E2AB8">
        <w:rPr>
          <w:i/>
        </w:rPr>
        <w:t>Harmonogramu rzeczowo- finansowego</w:t>
      </w:r>
      <w:r w:rsidRPr="003E2AB8">
        <w:t xml:space="preserve"> na wniosek każdej ze Stron w zakresie przesunięcia terminów realizacji poszczególnych etapów Umowy. </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Jeżeli wprowadzenie zmian do </w:t>
      </w:r>
      <w:r w:rsidRPr="003E2AB8">
        <w:rPr>
          <w:i/>
        </w:rPr>
        <w:t>Harmonogram rzeczowo-finansowego</w:t>
      </w:r>
      <w:r w:rsidRPr="003E2AB8">
        <w:t xml:space="preserve"> nie prowadzi do zmiany terminów, dla których nie określono w Umowie kar umownych, ich wprowadzenie nie wymaga zmiany Umowy. </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W przypadku opóźnień w wykonywaniu Robót wynikłych z okoliczności, za które </w:t>
      </w:r>
      <w:r w:rsidRPr="003E2AB8">
        <w:rPr>
          <w:b/>
        </w:rPr>
        <w:t>WYKONAWCA</w:t>
      </w:r>
      <w:r w:rsidRPr="003E2AB8">
        <w:t xml:space="preserve"> nie ponosi odpowiedzialności, </w:t>
      </w:r>
      <w:r w:rsidRPr="003E2AB8">
        <w:rPr>
          <w:b/>
        </w:rPr>
        <w:t>WYKONAWCA</w:t>
      </w:r>
      <w:r w:rsidRPr="003E2AB8">
        <w:t xml:space="preserve"> sporządzi projekt stosownych zmian w </w:t>
      </w:r>
      <w:r w:rsidRPr="003E2AB8">
        <w:rPr>
          <w:i/>
        </w:rPr>
        <w:t>Harmonogramie rzeczowo-finansowym</w:t>
      </w:r>
      <w:r w:rsidRPr="003E2AB8">
        <w:t xml:space="preserve"> przedstawi go do zatwierdzenia </w:t>
      </w:r>
      <w:r w:rsidRPr="003E2AB8">
        <w:rPr>
          <w:b/>
        </w:rPr>
        <w:t>ZAMAWIAJĄCEMU</w:t>
      </w:r>
      <w:r w:rsidRPr="003E2AB8">
        <w:t xml:space="preserve">. </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Opóźnieniami, za które </w:t>
      </w:r>
      <w:r w:rsidRPr="003E2AB8">
        <w:rPr>
          <w:b/>
        </w:rPr>
        <w:t>WYKONAWCA</w:t>
      </w:r>
      <w:r w:rsidRPr="003E2AB8">
        <w:t xml:space="preserve"> nie ponosi odpowiedzialności, są w szczególności opóźnienia wynikłe z następujących okoliczności:</w:t>
      </w:r>
    </w:p>
    <w:p w:rsidR="003755A6" w:rsidRPr="003E2AB8" w:rsidRDefault="003755A6" w:rsidP="0042116B">
      <w:pPr>
        <w:pStyle w:val="Tekstpodstawowy"/>
        <w:suppressAutoHyphens/>
        <w:spacing w:before="120" w:line="240" w:lineRule="auto"/>
        <w:ind w:left="567" w:right="51" w:hanging="283"/>
      </w:pPr>
      <w:r w:rsidRPr="003E2AB8">
        <w:t>1)</w:t>
      </w:r>
      <w:r w:rsidRPr="003E2AB8">
        <w:tab/>
        <w:t>siły wyższej,</w:t>
      </w:r>
    </w:p>
    <w:p w:rsidR="003755A6" w:rsidRPr="003E2AB8" w:rsidRDefault="003755A6" w:rsidP="0042116B">
      <w:pPr>
        <w:pStyle w:val="Tekstpodstawowy"/>
        <w:suppressAutoHyphens/>
        <w:spacing w:before="120" w:line="240" w:lineRule="auto"/>
        <w:ind w:left="567" w:right="51" w:hanging="283"/>
      </w:pPr>
      <w:r w:rsidRPr="003E2AB8">
        <w:t>2)</w:t>
      </w:r>
      <w:r w:rsidRPr="003E2AB8">
        <w:tab/>
        <w:t xml:space="preserve">opóźnienia </w:t>
      </w:r>
      <w:r w:rsidRPr="003E2AB8">
        <w:rPr>
          <w:b/>
        </w:rPr>
        <w:t>ZAMAWIAJĄCEGO</w:t>
      </w:r>
      <w:r w:rsidRPr="003E2AB8">
        <w:t xml:space="preserve"> w wykonaniu jego obowiązków, od których zależy rozpoczęcie lub kontynuowanie Robót,</w:t>
      </w:r>
    </w:p>
    <w:p w:rsidR="003755A6" w:rsidRPr="003E2AB8" w:rsidRDefault="003755A6" w:rsidP="0042116B">
      <w:pPr>
        <w:pStyle w:val="Tekstpodstawowy"/>
        <w:suppressAutoHyphens/>
        <w:spacing w:before="120" w:line="240" w:lineRule="auto"/>
        <w:ind w:left="567" w:right="51" w:hanging="283"/>
      </w:pPr>
      <w:r w:rsidRPr="003E2AB8">
        <w:t>3)</w:t>
      </w:r>
      <w:r w:rsidRPr="003E2AB8">
        <w:tab/>
        <w:t xml:space="preserve">zmiany Dokumentacji projektowej przez </w:t>
      </w:r>
      <w:r w:rsidRPr="003E2AB8">
        <w:rPr>
          <w:b/>
        </w:rPr>
        <w:t>ZAMAWIAJĄCEGO</w:t>
      </w:r>
      <w:r w:rsidRPr="003E2AB8">
        <w:t>,</w:t>
      </w:r>
    </w:p>
    <w:p w:rsidR="003755A6" w:rsidRPr="003E2AB8" w:rsidRDefault="003755A6" w:rsidP="0042116B">
      <w:pPr>
        <w:pStyle w:val="Tekstpodstawowy"/>
        <w:suppressAutoHyphens/>
        <w:spacing w:before="120" w:line="240" w:lineRule="auto"/>
        <w:ind w:left="567" w:right="51" w:hanging="283"/>
      </w:pPr>
      <w:r w:rsidRPr="003E2AB8">
        <w:t>4)</w:t>
      </w:r>
      <w:r w:rsidRPr="003E2AB8">
        <w:tab/>
        <w:t xml:space="preserve">katastrofy budowlanej oraz stanu zagrożenia katastrofą budowlaną, jeżeli katastrofa lub stan zagrożenia nie wynika z przyczyn leżących po stronie </w:t>
      </w:r>
      <w:r w:rsidRPr="003E2AB8">
        <w:rPr>
          <w:b/>
        </w:rPr>
        <w:t>WYKONAWCY</w:t>
      </w:r>
      <w:r w:rsidRPr="003E2AB8">
        <w:t>,</w:t>
      </w:r>
    </w:p>
    <w:p w:rsidR="003755A6" w:rsidRPr="003E2AB8" w:rsidRDefault="003755A6" w:rsidP="0042116B">
      <w:pPr>
        <w:pStyle w:val="Tekstpodstawowy"/>
        <w:suppressAutoHyphens/>
        <w:spacing w:before="120" w:line="240" w:lineRule="auto"/>
        <w:ind w:left="567" w:right="51" w:hanging="283"/>
      </w:pPr>
      <w:r w:rsidRPr="003E2AB8">
        <w:t>5)</w:t>
      </w:r>
      <w:r w:rsidRPr="003E2AB8">
        <w:tab/>
        <w:t xml:space="preserve">wydania przez właściwy organ administracji publicznej lub właściwy sąd orzeczenia, z którego wynika obowiązek wstrzymania lub zaniechania Robót, jeżeli przyczyna </w:t>
      </w:r>
      <w:r w:rsidRPr="003E2AB8">
        <w:lastRenderedPageBreak/>
        <w:t xml:space="preserve">wydania takiego orzeczenia nie wynika z okoliczności leżących po stronie </w:t>
      </w:r>
      <w:r w:rsidRPr="003E2AB8">
        <w:rPr>
          <w:b/>
        </w:rPr>
        <w:t>WYKONAWCY</w:t>
      </w:r>
      <w:r w:rsidRPr="003E2AB8">
        <w:t>,</w:t>
      </w:r>
    </w:p>
    <w:p w:rsidR="003755A6" w:rsidRPr="003E2AB8" w:rsidRDefault="003755A6" w:rsidP="0042116B">
      <w:pPr>
        <w:pStyle w:val="Tekstpodstawowy"/>
        <w:suppressAutoHyphens/>
        <w:spacing w:before="120" w:line="240" w:lineRule="auto"/>
        <w:ind w:left="567" w:right="51" w:hanging="283"/>
      </w:pPr>
      <w:r w:rsidRPr="003E2AB8">
        <w:t>6)</w:t>
      </w:r>
      <w:r w:rsidRPr="003E2AB8">
        <w:tab/>
        <w:t xml:space="preserve">opóźnienia odpowiednich organów i instytucji w wydawaniu niezbędnych decyzji, sprawdzeń, pozwoleń, uzgodnień i zgód, oraz przewlekłości tych postępowań, wynikającej z faktu wnoszenia przez ich strony odwołań, protestów i sprzeciwów, jeżeli nie następują one z przyczyn leżących po stronie </w:t>
      </w:r>
      <w:r w:rsidRPr="003E2AB8">
        <w:rPr>
          <w:b/>
        </w:rPr>
        <w:t>WYKONAWCY</w:t>
      </w:r>
      <w:r w:rsidRPr="003E2AB8">
        <w:t>,</w:t>
      </w:r>
    </w:p>
    <w:p w:rsidR="003755A6" w:rsidRPr="003E2AB8" w:rsidRDefault="003755A6" w:rsidP="0042116B">
      <w:pPr>
        <w:pStyle w:val="Tekstpodstawowy"/>
        <w:suppressAutoHyphens/>
        <w:spacing w:before="120" w:line="240" w:lineRule="auto"/>
        <w:ind w:left="567" w:right="51" w:hanging="283"/>
      </w:pPr>
      <w:r w:rsidRPr="003E2AB8">
        <w:t>7)</w:t>
      </w:r>
      <w:r w:rsidRPr="003E2AB8">
        <w:tab/>
        <w:t>wystąpienia wymienionych poniżej warunków atmosferycznych uniemożliwiających realizację Robót z przyczyn technologicznych:</w:t>
      </w:r>
    </w:p>
    <w:p w:rsidR="003755A6" w:rsidRPr="003E2AB8" w:rsidRDefault="003755A6" w:rsidP="0042116B">
      <w:pPr>
        <w:pStyle w:val="Tekstpodstawowy"/>
        <w:suppressAutoHyphens/>
        <w:spacing w:before="120" w:line="240" w:lineRule="auto"/>
        <w:ind w:left="567" w:right="51" w:hanging="283"/>
      </w:pPr>
      <w:r w:rsidRPr="003E2AB8">
        <w:t>8)</w:t>
      </w:r>
      <w:r w:rsidRPr="003E2AB8">
        <w:tab/>
        <w:t xml:space="preserve">wystąpienie wskazanych w </w:t>
      </w:r>
      <w:proofErr w:type="spellStart"/>
      <w:r w:rsidR="001941E7" w:rsidRPr="003E2AB8">
        <w:t>p</w:t>
      </w:r>
      <w:r w:rsidRPr="003E2AB8">
        <w:t>pkt</w:t>
      </w:r>
      <w:proofErr w:type="spellEnd"/>
      <w:r w:rsidRPr="003E2AB8">
        <w:t xml:space="preserve"> 7) warunków atmosferycznych wymaga potwierdzenia przez </w:t>
      </w:r>
      <w:r w:rsidRPr="003E2AB8">
        <w:rPr>
          <w:b/>
        </w:rPr>
        <w:t>WYKONAWCĘ</w:t>
      </w:r>
      <w:r w:rsidRPr="003E2AB8">
        <w:t xml:space="preserve"> wpisem do Dziennika budowy i przedstawienia potwierdzającego raportu stacji meteorologicznej Instytutu Meteorologii i Gospodarki Wodnej w Warszawie,</w:t>
      </w:r>
    </w:p>
    <w:p w:rsidR="003755A6" w:rsidRPr="003E2AB8" w:rsidRDefault="003755A6" w:rsidP="0042116B">
      <w:pPr>
        <w:pStyle w:val="Tekstpodstawowy"/>
        <w:suppressAutoHyphens/>
        <w:spacing w:before="120" w:line="240" w:lineRule="auto"/>
        <w:ind w:left="567" w:right="51" w:hanging="283"/>
      </w:pPr>
      <w:r w:rsidRPr="003E2AB8">
        <w:t>9)</w:t>
      </w:r>
      <w:r w:rsidRPr="003E2AB8">
        <w:tab/>
        <w:t>protesty społeczne,</w:t>
      </w:r>
    </w:p>
    <w:p w:rsidR="003755A6" w:rsidRPr="003E2AB8" w:rsidRDefault="003755A6" w:rsidP="0042116B">
      <w:pPr>
        <w:pStyle w:val="Tekstpodstawowy"/>
        <w:suppressAutoHyphens/>
        <w:spacing w:before="120" w:line="240" w:lineRule="auto"/>
        <w:ind w:left="567" w:right="51" w:hanging="283"/>
      </w:pPr>
      <w:r w:rsidRPr="003E2AB8">
        <w:t>10)</w:t>
      </w:r>
      <w:r w:rsidRPr="003E2AB8">
        <w:tab/>
        <w:t xml:space="preserve">ograniczenie w dostępności dojazdu do Terenu budowy, za które </w:t>
      </w:r>
      <w:r w:rsidRPr="003E2AB8">
        <w:rPr>
          <w:b/>
        </w:rPr>
        <w:t>WYKONAWCA</w:t>
      </w:r>
      <w:r w:rsidRPr="003E2AB8">
        <w:t xml:space="preserve"> nie ponosi odpowiedzialności,</w:t>
      </w:r>
    </w:p>
    <w:p w:rsidR="003755A6" w:rsidRPr="003E2AB8" w:rsidRDefault="003755A6" w:rsidP="0042116B">
      <w:pPr>
        <w:pStyle w:val="Tekstpodstawowy"/>
        <w:suppressAutoHyphens/>
        <w:spacing w:before="120" w:line="240" w:lineRule="auto"/>
        <w:ind w:left="567" w:right="51" w:hanging="283"/>
      </w:pPr>
      <w:r w:rsidRPr="003E2AB8">
        <w:t>11)</w:t>
      </w:r>
      <w:r w:rsidRPr="003E2AB8">
        <w:tab/>
        <w:t>związane z wykopaliskami, znaleziskami archeologicznymi, niewybuchami, niewypałami uniemożliwiającymi wykonanie Robót, w zakresie niezbędnym do wykonania lub należytego wykonania Umowy, związane z koniecznością ich usunięcia z Terenu budowy.</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Propozycja zmiany </w:t>
      </w:r>
      <w:r w:rsidRPr="003E2AB8">
        <w:rPr>
          <w:i/>
        </w:rPr>
        <w:t>Harmonogramu rzeczowo-finansowego</w:t>
      </w:r>
      <w:r w:rsidRPr="003E2AB8">
        <w:t xml:space="preserve"> może polegać na przesunięciu terminu wykonania Robót jedynie o okres trwania określonych wyżej przeszkód. </w:t>
      </w:r>
      <w:r w:rsidRPr="003E2AB8">
        <w:rPr>
          <w:b/>
        </w:rPr>
        <w:t>ZAMAWIAJĄCY</w:t>
      </w:r>
      <w:r w:rsidRPr="003E2AB8">
        <w:t xml:space="preserve"> może odmówić zatwierdzenia zmienionego </w:t>
      </w:r>
      <w:r w:rsidRPr="003E2AB8">
        <w:rPr>
          <w:i/>
        </w:rPr>
        <w:t>Harmonogramu rzeczowo-finansowego</w:t>
      </w:r>
      <w:r w:rsidRPr="003E2AB8">
        <w:t xml:space="preserve"> tylko w wypadku, gdy nie wynika on z powyższych okoliczności. </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Zmiany </w:t>
      </w:r>
      <w:r w:rsidRPr="003E2AB8">
        <w:rPr>
          <w:i/>
        </w:rPr>
        <w:t>Harmonogramu rzeczowo-finansowego</w:t>
      </w:r>
      <w:r w:rsidRPr="003E2AB8">
        <w:t xml:space="preserve"> będą miały swoje odzwierciedlenie w zmianach w </w:t>
      </w:r>
      <w:r w:rsidRPr="003E2AB8">
        <w:rPr>
          <w:i/>
        </w:rPr>
        <w:t>Tabeli rozliczeniowej</w:t>
      </w:r>
      <w:r w:rsidRPr="003E2AB8">
        <w:t xml:space="preserve"> oraz w zmianie Terminu zakończenia Umowy.</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Opóźnienia, wynikłe z okoliczności innych niż określone w pkt 4.13. nie spowodują zmiany </w:t>
      </w:r>
      <w:r w:rsidRPr="003E2AB8">
        <w:rPr>
          <w:i/>
        </w:rPr>
        <w:t>Harmonogramu rzeczowo-finansowego</w:t>
      </w:r>
      <w:r w:rsidRPr="003E2AB8">
        <w:t xml:space="preserve"> ani Terminu zakończenia Robót i stanowią podstawę roszczeń </w:t>
      </w:r>
      <w:r w:rsidRPr="003E2AB8">
        <w:rPr>
          <w:b/>
        </w:rPr>
        <w:t>ZAMAWIAJĄCEGO</w:t>
      </w:r>
      <w:r w:rsidRPr="003E2AB8">
        <w:t xml:space="preserve"> z tytułu opóźnienia </w:t>
      </w:r>
      <w:r w:rsidRPr="003E2AB8">
        <w:rPr>
          <w:b/>
        </w:rPr>
        <w:t>WYKONAWCY,</w:t>
      </w:r>
      <w:r w:rsidRPr="003E2AB8">
        <w:t xml:space="preserve"> o których mowa w pkt </w:t>
      </w:r>
      <w:r w:rsidR="00FB76C8" w:rsidRPr="003E2AB8">
        <w:t xml:space="preserve">8. i </w:t>
      </w:r>
      <w:r w:rsidRPr="003E2AB8">
        <w:t xml:space="preserve">w pkt </w:t>
      </w:r>
      <w:r w:rsidR="00FB76C8" w:rsidRPr="003E2AB8">
        <w:t>3</w:t>
      </w:r>
      <w:r w:rsidR="00282DCD" w:rsidRPr="003E2AB8">
        <w:t>8</w:t>
      </w:r>
      <w:r w:rsidR="00FB76C8" w:rsidRPr="003E2AB8">
        <w:t>.</w:t>
      </w:r>
      <w:r w:rsidRPr="003E2AB8">
        <w:t xml:space="preserve"> Umowy.</w:t>
      </w:r>
    </w:p>
    <w:p w:rsidR="003755A6" w:rsidRPr="003E2AB8" w:rsidRDefault="003755A6" w:rsidP="005448F9">
      <w:pPr>
        <w:pStyle w:val="Tekstpodstawowy"/>
        <w:numPr>
          <w:ilvl w:val="1"/>
          <w:numId w:val="12"/>
        </w:numPr>
        <w:suppressAutoHyphens/>
        <w:spacing w:before="120" w:line="240" w:lineRule="auto"/>
        <w:ind w:left="567" w:right="51" w:hanging="567"/>
      </w:pPr>
      <w:r w:rsidRPr="003E2AB8">
        <w:t xml:space="preserve">Jeżeli faktyczny postęp Robót z przyczyn leżących po stronie </w:t>
      </w:r>
      <w:r w:rsidRPr="003E2AB8">
        <w:rPr>
          <w:b/>
        </w:rPr>
        <w:t>WYKONAWCY</w:t>
      </w:r>
      <w:r w:rsidRPr="003E2AB8">
        <w:t xml:space="preserve"> będzie obiektywnie zagrażał Terminowi zakończenia Robót lub </w:t>
      </w:r>
      <w:r w:rsidRPr="003E2AB8">
        <w:rPr>
          <w:b/>
        </w:rPr>
        <w:t>WYKONAWCA</w:t>
      </w:r>
      <w:r w:rsidRPr="003E2AB8">
        <w:t xml:space="preserve"> z przyczyn leżących po jego stronie może nie dotrzymać terminu określonego w </w:t>
      </w:r>
      <w:r w:rsidRPr="003E2AB8">
        <w:rPr>
          <w:i/>
        </w:rPr>
        <w:t>Harmonogramie rzeczowo-finansowym</w:t>
      </w:r>
      <w:r w:rsidRPr="003E2AB8">
        <w:t xml:space="preserve"> lub zajdą inne istotne odstępstwa od </w:t>
      </w:r>
      <w:r w:rsidRPr="003E2AB8">
        <w:rPr>
          <w:i/>
        </w:rPr>
        <w:t>Harmonogramu rzeczowo-finansowego</w:t>
      </w:r>
      <w:r w:rsidRPr="003E2AB8">
        <w:t xml:space="preserve">, </w:t>
      </w:r>
      <w:r w:rsidRPr="003E2AB8">
        <w:rPr>
          <w:b/>
        </w:rPr>
        <w:t>WYKONAWCA</w:t>
      </w:r>
      <w:r w:rsidRPr="003E2AB8">
        <w:t xml:space="preserve"> na żądanie </w:t>
      </w:r>
      <w:r w:rsidRPr="003E2AB8">
        <w:rPr>
          <w:b/>
        </w:rPr>
        <w:t>ZAMAWIAJĄCEGO</w:t>
      </w:r>
      <w:r w:rsidRPr="003E2AB8">
        <w:t xml:space="preserve"> niezwłocznie, nie później niż w terminie 14 dni roboczych, przedstawi </w:t>
      </w:r>
      <w:r w:rsidRPr="003E2AB8">
        <w:rPr>
          <w:b/>
        </w:rPr>
        <w:t>ZAMAWIAJĄCEMU</w:t>
      </w:r>
      <w:r w:rsidRPr="003E2AB8">
        <w:t xml:space="preserve"> do zatwierdzenia projekt </w:t>
      </w:r>
      <w:r w:rsidRPr="003E2AB8">
        <w:rPr>
          <w:i/>
        </w:rPr>
        <w:t>Programu naprawczego</w:t>
      </w:r>
      <w:r w:rsidRPr="003E2AB8">
        <w:t xml:space="preserve">. Do zatwierdzenia </w:t>
      </w:r>
      <w:r w:rsidRPr="003E2AB8">
        <w:rPr>
          <w:i/>
        </w:rPr>
        <w:t>Programu naprawczego</w:t>
      </w:r>
      <w:r w:rsidRPr="003E2AB8">
        <w:t xml:space="preserve"> będzie obowiązywać procedura jak dla </w:t>
      </w:r>
      <w:r w:rsidRPr="003E2AB8">
        <w:rPr>
          <w:i/>
        </w:rPr>
        <w:t>Harmonogramu finansowo-rzeczowego</w:t>
      </w:r>
      <w:r w:rsidRPr="003E2AB8">
        <w:t>.</w:t>
      </w:r>
    </w:p>
    <w:p w:rsidR="003755A6" w:rsidRPr="003E2AB8" w:rsidRDefault="003755A6" w:rsidP="005448F9">
      <w:pPr>
        <w:pStyle w:val="Tekstpodstawowy"/>
        <w:numPr>
          <w:ilvl w:val="1"/>
          <w:numId w:val="12"/>
        </w:numPr>
        <w:suppressAutoHyphens/>
        <w:spacing w:before="120" w:line="240" w:lineRule="auto"/>
        <w:ind w:left="567" w:right="51" w:hanging="567"/>
      </w:pPr>
      <w:r w:rsidRPr="003E2AB8">
        <w:rPr>
          <w:i/>
        </w:rPr>
        <w:t>Program naprawczy</w:t>
      </w:r>
      <w:r w:rsidRPr="003E2AB8">
        <w:t xml:space="preserve"> powinien przewidywać reorganizację sposobu wykonywania Robót poprzez zwiększenie zaangażowania sprzętu, personelu, Podwykonawców lub zasobów finansowych </w:t>
      </w:r>
      <w:r w:rsidRPr="003E2AB8">
        <w:rPr>
          <w:b/>
        </w:rPr>
        <w:t>WYKONAWCY</w:t>
      </w:r>
      <w:r w:rsidRPr="003E2AB8">
        <w:t xml:space="preserve"> w celu wykonania niezrealizowanych Robót w terminach określonych w zaktualizowanym </w:t>
      </w:r>
      <w:r w:rsidRPr="003E2AB8">
        <w:rPr>
          <w:i/>
        </w:rPr>
        <w:t>Harmonogramie rzeczowo-finansowym</w:t>
      </w:r>
      <w:r w:rsidRPr="003E2AB8">
        <w:t xml:space="preserve">. Po zatwierdzeniu </w:t>
      </w:r>
      <w:r w:rsidRPr="003E2AB8">
        <w:rPr>
          <w:i/>
        </w:rPr>
        <w:t>Programu naprawczego</w:t>
      </w:r>
      <w:r w:rsidRPr="003E2AB8">
        <w:t xml:space="preserve"> przez </w:t>
      </w:r>
      <w:r w:rsidRPr="003E2AB8">
        <w:rPr>
          <w:b/>
        </w:rPr>
        <w:t>ZAMAWIAJĄCEGO</w:t>
      </w:r>
      <w:r w:rsidRPr="003E2AB8">
        <w:t xml:space="preserve"> </w:t>
      </w:r>
      <w:r w:rsidRPr="003E2AB8">
        <w:rPr>
          <w:b/>
        </w:rPr>
        <w:t>WYKONAWCA</w:t>
      </w:r>
      <w:r w:rsidRPr="003E2AB8">
        <w:t xml:space="preserve"> będzie kontynuował wykonanie Umowy z uwzględnieniem tego Programu.</w:t>
      </w:r>
    </w:p>
    <w:p w:rsidR="003755A6" w:rsidRPr="003E2AB8" w:rsidRDefault="003755A6" w:rsidP="005448F9">
      <w:pPr>
        <w:pStyle w:val="Tekstpodstawowy"/>
        <w:numPr>
          <w:ilvl w:val="1"/>
          <w:numId w:val="12"/>
        </w:numPr>
        <w:suppressAutoHyphens/>
        <w:spacing w:before="120" w:line="240" w:lineRule="auto"/>
        <w:ind w:left="567" w:right="51" w:hanging="567"/>
      </w:pPr>
      <w:r w:rsidRPr="003E2AB8">
        <w:lastRenderedPageBreak/>
        <w:t xml:space="preserve">Podjęcie przez Strony negocjacji w celu zmiany Umowy w zakresie terminów nie uprawnia Stron do odstąpienia od Umowy oraz nie uprawnia </w:t>
      </w:r>
      <w:r w:rsidRPr="003E2AB8">
        <w:rPr>
          <w:b/>
        </w:rPr>
        <w:t>WYKONAWCY</w:t>
      </w:r>
      <w:r w:rsidRPr="003E2AB8">
        <w:t xml:space="preserve"> do wstrzymania lub zwolnienia tempa wykonywania Robót.</w:t>
      </w:r>
    </w:p>
    <w:p w:rsidR="00F239BA" w:rsidRPr="003E2AB8" w:rsidRDefault="00F239BA" w:rsidP="00F239BA">
      <w:pPr>
        <w:pStyle w:val="Tekstpodstawowy"/>
        <w:suppressAutoHyphens/>
        <w:spacing w:before="120" w:line="240" w:lineRule="auto"/>
        <w:ind w:left="567" w:right="51"/>
      </w:pPr>
    </w:p>
    <w:p w:rsidR="00A57F88" w:rsidRPr="003E2AB8" w:rsidRDefault="00A57F88" w:rsidP="00925C29">
      <w:pPr>
        <w:pStyle w:val="Nagwek3"/>
        <w:numPr>
          <w:ilvl w:val="0"/>
          <w:numId w:val="4"/>
        </w:numPr>
        <w:spacing w:before="120" w:line="240" w:lineRule="auto"/>
        <w:ind w:left="-142" w:firstLine="142"/>
        <w:rPr>
          <w:rFonts w:ascii="Times New Roman" w:hAnsi="Times New Roman"/>
          <w:sz w:val="28"/>
        </w:rPr>
      </w:pPr>
      <w:bookmarkStart w:id="9" w:name="_Toc486186996"/>
      <w:bookmarkStart w:id="10" w:name="_Toc492044567"/>
      <w:r w:rsidRPr="003E2AB8">
        <w:rPr>
          <w:rFonts w:ascii="Times New Roman" w:hAnsi="Times New Roman"/>
          <w:sz w:val="28"/>
        </w:rPr>
        <w:t>Obowiązki ZAMAWIAJĄCEGO</w:t>
      </w:r>
      <w:bookmarkEnd w:id="9"/>
      <w:bookmarkEnd w:id="10"/>
    </w:p>
    <w:p w:rsidR="003755A6"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ZAMAWIAJĄCY</w:t>
      </w:r>
      <w:r w:rsidRPr="003E2AB8">
        <w:rPr>
          <w:sz w:val="24"/>
          <w:szCs w:val="24"/>
        </w:rPr>
        <w:t xml:space="preserve"> </w:t>
      </w:r>
      <w:r w:rsidR="003755A6" w:rsidRPr="003E2AB8">
        <w:rPr>
          <w:sz w:val="24"/>
          <w:szCs w:val="24"/>
        </w:rPr>
        <w:t xml:space="preserve">zobowiązany jest do realizacji Umowy w terminach i na zasadach określonych w Umowie. </w:t>
      </w:r>
    </w:p>
    <w:p w:rsidR="003755A6" w:rsidRPr="003E2AB8" w:rsidRDefault="003755A6" w:rsidP="00925C29">
      <w:pPr>
        <w:pStyle w:val="Tekstpodstawowy"/>
        <w:numPr>
          <w:ilvl w:val="1"/>
          <w:numId w:val="4"/>
        </w:numPr>
        <w:suppressAutoHyphens/>
        <w:spacing w:before="120" w:line="240" w:lineRule="auto"/>
        <w:ind w:left="567" w:right="51" w:hanging="567"/>
        <w:rPr>
          <w:b/>
        </w:rPr>
      </w:pPr>
      <w:r w:rsidRPr="003E2AB8">
        <w:rPr>
          <w:b/>
        </w:rPr>
        <w:t>ZAMAWIAJĄCY</w:t>
      </w:r>
      <w:r w:rsidRPr="003E2AB8">
        <w:t xml:space="preserve"> zobowiązany jest do protokolarnego wprowadzenia </w:t>
      </w:r>
      <w:r w:rsidRPr="003E2AB8">
        <w:rPr>
          <w:b/>
        </w:rPr>
        <w:t>WYKONAWCY</w:t>
      </w:r>
      <w:r w:rsidRPr="003E2AB8">
        <w:t xml:space="preserve"> na budowę i przekazanie </w:t>
      </w:r>
      <w:r w:rsidR="00E051BE" w:rsidRPr="003E2AB8">
        <w:t>T</w:t>
      </w:r>
      <w:r w:rsidRPr="003E2AB8">
        <w:t>erenu budowy wraz z Dziennikiem budowy w terminie do 14 dni od dnia zawarcia Umowy</w:t>
      </w:r>
      <w:r w:rsidR="00FB76C8" w:rsidRPr="003E2AB8">
        <w:t>.</w:t>
      </w:r>
      <w:r w:rsidRPr="003E2AB8">
        <w:t xml:space="preserve"> </w:t>
      </w:r>
      <w:r w:rsidRPr="003E2AB8">
        <w:rPr>
          <w:b/>
        </w:rPr>
        <w:t>ZAMAWIAJĄCY</w:t>
      </w:r>
      <w:r w:rsidRPr="003E2AB8">
        <w:t xml:space="preserve"> zobowiązany jest do wskazania </w:t>
      </w:r>
      <w:r w:rsidRPr="003E2AB8">
        <w:rPr>
          <w:b/>
        </w:rPr>
        <w:t>WYKONAWCY</w:t>
      </w:r>
      <w:r w:rsidRPr="003E2AB8">
        <w:t xml:space="preserve"> granic terenu budowy i terenu poszczególnych działek.</w:t>
      </w:r>
    </w:p>
    <w:p w:rsidR="002D3DBC" w:rsidRPr="003E2AB8" w:rsidRDefault="002D3DBC" w:rsidP="00925C29">
      <w:pPr>
        <w:pStyle w:val="Tekstpodstawowy"/>
        <w:numPr>
          <w:ilvl w:val="1"/>
          <w:numId w:val="4"/>
        </w:numPr>
        <w:suppressAutoHyphens/>
        <w:spacing w:before="120" w:line="240" w:lineRule="auto"/>
        <w:ind w:left="567" w:right="51" w:hanging="567"/>
      </w:pPr>
      <w:r w:rsidRPr="003E2AB8">
        <w:t xml:space="preserve">Przed rozpoczęciem Robót </w:t>
      </w:r>
      <w:r w:rsidRPr="003E2AB8">
        <w:rPr>
          <w:b/>
        </w:rPr>
        <w:t>ZAMAWIAJĄCY</w:t>
      </w:r>
      <w:r w:rsidRPr="003E2AB8">
        <w:t xml:space="preserve"> protokolarnie przekaże bezpłatnie </w:t>
      </w:r>
      <w:r w:rsidRPr="003E2AB8">
        <w:rPr>
          <w:b/>
        </w:rPr>
        <w:t xml:space="preserve">WYKONAWCY </w:t>
      </w:r>
      <w:r w:rsidRPr="003E2AB8">
        <w:t xml:space="preserve">egzemplarz kompletu Dokumentacji projektowej oraz </w:t>
      </w:r>
      <w:proofErr w:type="spellStart"/>
      <w:r w:rsidRPr="003E2AB8">
        <w:t>STWiORB</w:t>
      </w:r>
      <w:proofErr w:type="spellEnd"/>
      <w:r w:rsidRPr="003E2AB8">
        <w:t xml:space="preserve">, na podstawie której będzie realizowany Przedmiot Umowy w wersji papierowej i elektronicznej . </w:t>
      </w:r>
    </w:p>
    <w:p w:rsidR="003755A6" w:rsidRPr="003E2AB8" w:rsidRDefault="003755A6" w:rsidP="00925C29">
      <w:pPr>
        <w:pStyle w:val="Tekstpodstawowy"/>
        <w:numPr>
          <w:ilvl w:val="1"/>
          <w:numId w:val="4"/>
        </w:numPr>
        <w:suppressAutoHyphens/>
        <w:spacing w:before="120" w:line="240" w:lineRule="auto"/>
        <w:ind w:left="567" w:right="51" w:hanging="567"/>
      </w:pPr>
      <w:r w:rsidRPr="003E2AB8">
        <w:rPr>
          <w:b/>
        </w:rPr>
        <w:t>ZAMAWIAJĄCY</w:t>
      </w:r>
      <w:r w:rsidRPr="003E2AB8">
        <w:t xml:space="preserve"> zobowiązany jest do udzielenia </w:t>
      </w:r>
      <w:r w:rsidRPr="003E2AB8">
        <w:rPr>
          <w:b/>
        </w:rPr>
        <w:t>WYKONAWCY</w:t>
      </w:r>
      <w:r w:rsidRPr="003E2AB8">
        <w:t xml:space="preserve"> lub osobom przez niego upoważnionym pełnomocnictw niezbędnych do realizacji Umowy, w szczególności do dokonania wszelkich formalności umożliwiających użytkowanie obiektu budowlanego objętego Przedmiotem Umowy, tj. uzyskania ostatecznej decyzji o pozw</w:t>
      </w:r>
      <w:r w:rsidR="00FB76C8" w:rsidRPr="003E2AB8">
        <w:t>oleniu na użytkowanie.</w:t>
      </w:r>
    </w:p>
    <w:p w:rsidR="003755A6" w:rsidRPr="003E2AB8" w:rsidRDefault="003755A6" w:rsidP="00925C29">
      <w:pPr>
        <w:pStyle w:val="Tekstpodstawowy"/>
        <w:numPr>
          <w:ilvl w:val="1"/>
          <w:numId w:val="4"/>
        </w:numPr>
        <w:suppressAutoHyphens/>
        <w:spacing w:before="120" w:line="240" w:lineRule="auto"/>
        <w:ind w:left="567" w:right="51" w:hanging="567"/>
      </w:pPr>
      <w:r w:rsidRPr="003E2AB8">
        <w:rPr>
          <w:b/>
        </w:rPr>
        <w:t>ZAMAWIAJĄCY</w:t>
      </w:r>
      <w:r w:rsidRPr="003E2AB8">
        <w:t xml:space="preserve"> zobowiązany jest do zapłaty wynagrodzenia przysługującego </w:t>
      </w:r>
      <w:r w:rsidRPr="003E2AB8">
        <w:rPr>
          <w:b/>
        </w:rPr>
        <w:t>WYKONAWCY</w:t>
      </w:r>
      <w:r w:rsidRPr="003E2AB8">
        <w:t xml:space="preserve"> z tytułu realizacji Przedmiotu Umowy.</w:t>
      </w:r>
    </w:p>
    <w:p w:rsidR="003755A6" w:rsidRPr="003E2AB8" w:rsidRDefault="003755A6" w:rsidP="00925C29">
      <w:pPr>
        <w:pStyle w:val="Tekstpodstawowy"/>
        <w:numPr>
          <w:ilvl w:val="1"/>
          <w:numId w:val="4"/>
        </w:numPr>
        <w:suppressAutoHyphens/>
        <w:spacing w:before="120" w:line="240" w:lineRule="auto"/>
        <w:ind w:left="567" w:right="51" w:hanging="567"/>
      </w:pPr>
      <w:r w:rsidRPr="003E2AB8">
        <w:rPr>
          <w:b/>
        </w:rPr>
        <w:t>ZAMAWIAJĄCY</w:t>
      </w:r>
      <w:r w:rsidRPr="003E2AB8">
        <w:t xml:space="preserve"> zobowiązany jest do sprawowania nadzoru nad bieżąca koordynacją robót realizowanych na podstawie zawartej Umowy. </w:t>
      </w:r>
    </w:p>
    <w:p w:rsidR="003755A6" w:rsidRPr="003E2AB8" w:rsidRDefault="003755A6" w:rsidP="00925C29">
      <w:pPr>
        <w:pStyle w:val="Tekstpodstawowy"/>
        <w:numPr>
          <w:ilvl w:val="1"/>
          <w:numId w:val="4"/>
        </w:numPr>
        <w:suppressAutoHyphens/>
        <w:spacing w:before="120" w:line="240" w:lineRule="auto"/>
        <w:ind w:left="567" w:right="51" w:hanging="567"/>
      </w:pPr>
      <w:r w:rsidRPr="003E2AB8">
        <w:rPr>
          <w:b/>
        </w:rPr>
        <w:t>ZAMAWIAJĄCY</w:t>
      </w:r>
      <w:r w:rsidRPr="003E2AB8">
        <w:t xml:space="preserve"> zobowiązany jest do bieżącej kontroli jakości wykonywanych robót oraz ich zgodności z Harmonogramem, dokumentacją projektową i </w:t>
      </w:r>
      <w:proofErr w:type="spellStart"/>
      <w:r w:rsidRPr="003E2AB8">
        <w:t>STWiORB</w:t>
      </w:r>
      <w:proofErr w:type="spellEnd"/>
      <w:r w:rsidRPr="003E2AB8">
        <w:t>.</w:t>
      </w:r>
    </w:p>
    <w:p w:rsidR="003755A6" w:rsidRPr="003E2AB8" w:rsidRDefault="003755A6" w:rsidP="00925C29">
      <w:pPr>
        <w:pStyle w:val="Tekstpodstawowy"/>
        <w:numPr>
          <w:ilvl w:val="1"/>
          <w:numId w:val="4"/>
        </w:numPr>
        <w:suppressAutoHyphens/>
        <w:spacing w:before="120" w:line="240" w:lineRule="auto"/>
        <w:ind w:left="567" w:right="51" w:hanging="567"/>
      </w:pPr>
      <w:r w:rsidRPr="003E2AB8">
        <w:rPr>
          <w:b/>
        </w:rPr>
        <w:t>ZAMAWIAJĄCY</w:t>
      </w:r>
      <w:r w:rsidRPr="003E2AB8">
        <w:t xml:space="preserve"> zobowiązany jest do zwoływania okresowych narad koordynacyjnych z udziałem przedstawicieli </w:t>
      </w:r>
      <w:r w:rsidRPr="003E2AB8">
        <w:rPr>
          <w:b/>
        </w:rPr>
        <w:t>ZAMAWIAJĄCEGO</w:t>
      </w:r>
      <w:r w:rsidRPr="003E2AB8">
        <w:t xml:space="preserve">, </w:t>
      </w:r>
      <w:r w:rsidRPr="003E2AB8">
        <w:rPr>
          <w:b/>
        </w:rPr>
        <w:t>WYKONAWCY</w:t>
      </w:r>
      <w:r w:rsidRPr="003E2AB8">
        <w:t xml:space="preserve">, Podwykonawców lub dalszych podwykonawców oraz innych zaproszonych osób. </w:t>
      </w:r>
    </w:p>
    <w:p w:rsidR="003755A6" w:rsidRPr="003E2AB8" w:rsidRDefault="003755A6" w:rsidP="00925C29">
      <w:pPr>
        <w:pStyle w:val="Tekstpodstawowy"/>
        <w:numPr>
          <w:ilvl w:val="1"/>
          <w:numId w:val="4"/>
        </w:numPr>
        <w:suppressAutoHyphens/>
        <w:spacing w:before="120" w:line="240" w:lineRule="auto"/>
        <w:ind w:left="567" w:right="51" w:hanging="567"/>
      </w:pPr>
      <w:r w:rsidRPr="003E2AB8">
        <w:rPr>
          <w:b/>
        </w:rPr>
        <w:t>ZAMAWIAJĄCY</w:t>
      </w:r>
      <w:r w:rsidRPr="003E2AB8">
        <w:t xml:space="preserve"> zobowiązany jest do terminowego przystępowania do odbiorów robót budowlanych.</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Dokumentacja projektowa stanowią własność </w:t>
      </w:r>
      <w:r w:rsidRPr="003E2AB8">
        <w:rPr>
          <w:b/>
          <w:sz w:val="24"/>
          <w:szCs w:val="24"/>
        </w:rPr>
        <w:t>ZAMAWIAJĄCEGO</w:t>
      </w:r>
      <w:r w:rsidRPr="003E2AB8">
        <w:rPr>
          <w:sz w:val="24"/>
          <w:szCs w:val="24"/>
        </w:rPr>
        <w:t xml:space="preserve"> i mogą być wykorzystane wyłącznie w celu wykonania przedmiotu Umowy zgodnie z przeznaczeniem.</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ZAMAWIAJĄCY</w:t>
      </w:r>
      <w:r w:rsidRPr="003E2AB8">
        <w:rPr>
          <w:sz w:val="24"/>
          <w:szCs w:val="24"/>
        </w:rPr>
        <w:t xml:space="preserve"> ponosi wobec </w:t>
      </w:r>
      <w:r w:rsidRPr="003E2AB8">
        <w:rPr>
          <w:b/>
          <w:sz w:val="24"/>
          <w:szCs w:val="24"/>
        </w:rPr>
        <w:t>WYKONAWCY</w:t>
      </w:r>
      <w:r w:rsidRPr="003E2AB8">
        <w:rPr>
          <w:sz w:val="24"/>
          <w:szCs w:val="24"/>
        </w:rPr>
        <w:t xml:space="preserve"> odpowiedzialność za Wady w przekazanej </w:t>
      </w:r>
      <w:r w:rsidRPr="003E2AB8">
        <w:rPr>
          <w:b/>
          <w:sz w:val="24"/>
          <w:szCs w:val="24"/>
        </w:rPr>
        <w:t>WYKONAWCY</w:t>
      </w:r>
      <w:r w:rsidRPr="003E2AB8">
        <w:rPr>
          <w:sz w:val="24"/>
          <w:szCs w:val="24"/>
        </w:rPr>
        <w:t xml:space="preserve"> Dokumentacji projektowej. </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ZAMAWIAJĄCY</w:t>
      </w:r>
      <w:r w:rsidRPr="003E2AB8">
        <w:rPr>
          <w:sz w:val="24"/>
          <w:szCs w:val="24"/>
        </w:rPr>
        <w:t xml:space="preserve"> jest zobowiązany do dokonywania na swój koszt zmian Dokumentacji projektowej w zakresie niezbędnym do wykonania przedmiotu Umowy.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Wyłącznie w przypadku, gdy konieczność wprowadzenia zmian w Dokumentacji projektowej jest następstwem nienależytego wykonywania przedmiotu Umowy przez </w:t>
      </w:r>
      <w:r w:rsidRPr="003E2AB8">
        <w:rPr>
          <w:b/>
          <w:sz w:val="24"/>
          <w:szCs w:val="24"/>
        </w:rPr>
        <w:t>WYKONAWCĘ</w:t>
      </w:r>
      <w:r w:rsidRPr="003E2AB8">
        <w:rPr>
          <w:sz w:val="24"/>
          <w:szCs w:val="24"/>
        </w:rPr>
        <w:t xml:space="preserve">, koszty modyfikacji Dokumentacji projektowej oraz związanych z tym prac obciążają </w:t>
      </w:r>
      <w:r w:rsidRPr="003E2AB8">
        <w:rPr>
          <w:b/>
          <w:sz w:val="24"/>
          <w:szCs w:val="24"/>
        </w:rPr>
        <w:t>WYKONAWCĘ</w:t>
      </w:r>
      <w:r w:rsidRPr="003E2AB8">
        <w:rPr>
          <w:sz w:val="24"/>
          <w:szCs w:val="24"/>
        </w:rPr>
        <w:t xml:space="preserve">. </w:t>
      </w:r>
    </w:p>
    <w:p w:rsidR="00A57F88" w:rsidRPr="003E2AB8" w:rsidRDefault="00A57F88" w:rsidP="00925C29">
      <w:pPr>
        <w:pStyle w:val="Akapitzlist"/>
        <w:numPr>
          <w:ilvl w:val="1"/>
          <w:numId w:val="4"/>
        </w:numPr>
        <w:spacing w:before="120"/>
        <w:ind w:left="567" w:hanging="567"/>
        <w:jc w:val="both"/>
        <w:rPr>
          <w:i/>
          <w:sz w:val="24"/>
          <w:szCs w:val="24"/>
          <w:lang w:eastAsia="ar-SA"/>
        </w:rPr>
      </w:pPr>
      <w:r w:rsidRPr="003E2AB8">
        <w:rPr>
          <w:b/>
          <w:sz w:val="24"/>
          <w:szCs w:val="24"/>
          <w:lang w:eastAsia="ar-SA"/>
        </w:rPr>
        <w:lastRenderedPageBreak/>
        <w:t>ZAMAWIAJĄCY</w:t>
      </w:r>
      <w:r w:rsidRPr="003E2AB8">
        <w:rPr>
          <w:sz w:val="24"/>
          <w:szCs w:val="24"/>
          <w:lang w:eastAsia="ar-SA"/>
        </w:rPr>
        <w:t xml:space="preserve"> </w:t>
      </w:r>
      <w:r w:rsidRPr="003E2AB8">
        <w:rPr>
          <w:sz w:val="24"/>
          <w:szCs w:val="24"/>
        </w:rPr>
        <w:t xml:space="preserve">jest zobowiązany do </w:t>
      </w:r>
      <w:r w:rsidRPr="003E2AB8">
        <w:rPr>
          <w:sz w:val="24"/>
          <w:szCs w:val="24"/>
          <w:lang w:eastAsia="ar-SA"/>
        </w:rPr>
        <w:t xml:space="preserve">zgłoszenia robót budowlanych właściwemu organowi nadzoru budowlanego zgodnie z </w:t>
      </w:r>
      <w:r w:rsidRPr="003E2AB8">
        <w:rPr>
          <w:i/>
          <w:sz w:val="24"/>
          <w:szCs w:val="24"/>
          <w:lang w:eastAsia="ar-SA"/>
        </w:rPr>
        <w:t>Prawem budowlanym.</w:t>
      </w:r>
    </w:p>
    <w:p w:rsidR="00F239BA" w:rsidRPr="003E2AB8" w:rsidRDefault="00F239BA" w:rsidP="00F239BA">
      <w:pPr>
        <w:pStyle w:val="Akapitzlist"/>
        <w:spacing w:before="120"/>
        <w:ind w:left="567"/>
        <w:jc w:val="both"/>
        <w:rPr>
          <w:i/>
          <w:sz w:val="24"/>
          <w:szCs w:val="24"/>
          <w:lang w:eastAsia="ar-SA"/>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11" w:name="_Toc486186997"/>
      <w:bookmarkStart w:id="12" w:name="_Toc492044568"/>
      <w:r w:rsidRPr="003E2AB8">
        <w:rPr>
          <w:rFonts w:ascii="Times New Roman" w:hAnsi="Times New Roman"/>
          <w:sz w:val="28"/>
        </w:rPr>
        <w:t>Zarządzanie realizacją Umowy</w:t>
      </w:r>
      <w:bookmarkEnd w:id="11"/>
      <w:bookmarkEnd w:id="12"/>
    </w:p>
    <w:p w:rsidR="002D3DBC" w:rsidRPr="003E2AB8" w:rsidRDefault="002D3DBC" w:rsidP="00925C29">
      <w:pPr>
        <w:pStyle w:val="Tekstpodstawowy"/>
        <w:numPr>
          <w:ilvl w:val="1"/>
          <w:numId w:val="4"/>
        </w:numPr>
        <w:suppressAutoHyphens/>
        <w:spacing w:before="120" w:line="240" w:lineRule="auto"/>
        <w:ind w:left="567" w:right="51" w:hanging="567"/>
      </w:pPr>
      <w:r w:rsidRPr="003E2AB8">
        <w:rPr>
          <w:b/>
        </w:rPr>
        <w:t>ZAMAWIAJĄCY</w:t>
      </w:r>
      <w:r w:rsidRPr="003E2AB8">
        <w:t xml:space="preserve"> powoła w terminie 14 dni od zawarcia Umowy zespół inspektorów nadzoru inwestorskiego i wyznaczy </w:t>
      </w:r>
      <w:r w:rsidR="004F6772" w:rsidRPr="003E2AB8">
        <w:t>ich k</w:t>
      </w:r>
      <w:r w:rsidRPr="003E2AB8">
        <w:t xml:space="preserve">oordynatora </w:t>
      </w:r>
      <w:r w:rsidR="00FB76C8" w:rsidRPr="003E2AB8">
        <w:t>w celu monitorowania, nadzoru i </w:t>
      </w:r>
      <w:r w:rsidRPr="003E2AB8">
        <w:t xml:space="preserve">kontroli wykonywania Robót przez </w:t>
      </w:r>
      <w:r w:rsidRPr="003E2AB8">
        <w:rPr>
          <w:b/>
        </w:rPr>
        <w:t>WYKONAWCĘ.</w:t>
      </w:r>
    </w:p>
    <w:p w:rsidR="002D3DBC" w:rsidRPr="003E2AB8" w:rsidRDefault="002D3DBC" w:rsidP="00925C29">
      <w:pPr>
        <w:pStyle w:val="Tekstpodstawowy"/>
        <w:numPr>
          <w:ilvl w:val="1"/>
          <w:numId w:val="4"/>
        </w:numPr>
        <w:suppressAutoHyphens/>
        <w:spacing w:before="120" w:line="240" w:lineRule="auto"/>
        <w:ind w:left="567" w:right="51" w:hanging="567"/>
        <w:rPr>
          <w:b/>
        </w:rPr>
      </w:pPr>
      <w:r w:rsidRPr="003E2AB8">
        <w:rPr>
          <w:b/>
        </w:rPr>
        <w:t>ZAMAWIAJĄCY</w:t>
      </w:r>
      <w:r w:rsidRPr="003E2AB8">
        <w:t xml:space="preserve"> może dokonać zmian w zespole inspektorów nadzoru inwestorskiego, o których mowa w pkt 6.1. Umowy, w celu zapewnienia odpowiedniego poziomu monitorowania, nadzoru i kontroli wykonywania Robót przez </w:t>
      </w:r>
      <w:r w:rsidRPr="003E2AB8">
        <w:rPr>
          <w:b/>
        </w:rPr>
        <w:t>WYKONAWCĘ</w:t>
      </w:r>
      <w:r w:rsidRPr="003E2AB8">
        <w:t xml:space="preserve">. </w:t>
      </w:r>
    </w:p>
    <w:p w:rsidR="004F6772" w:rsidRPr="003E2AB8" w:rsidRDefault="002D3DBC" w:rsidP="00925C29">
      <w:pPr>
        <w:pStyle w:val="Tekstpodstawowy"/>
        <w:numPr>
          <w:ilvl w:val="1"/>
          <w:numId w:val="4"/>
        </w:numPr>
        <w:suppressAutoHyphens/>
        <w:spacing w:before="120" w:line="240" w:lineRule="auto"/>
        <w:ind w:left="567" w:right="51" w:hanging="567"/>
      </w:pPr>
      <w:r w:rsidRPr="003E2AB8">
        <w:t xml:space="preserve">O każdej zmianie w wyznaczonym zespole </w:t>
      </w:r>
      <w:r w:rsidRPr="003E2AB8">
        <w:rPr>
          <w:b/>
        </w:rPr>
        <w:t>ZAMAWIAJĄCY</w:t>
      </w:r>
      <w:r w:rsidRPr="003E2AB8">
        <w:t xml:space="preserve"> powiadomi </w:t>
      </w:r>
      <w:r w:rsidRPr="003E2AB8">
        <w:rPr>
          <w:b/>
        </w:rPr>
        <w:t>WYKONAWCĘ</w:t>
      </w:r>
      <w:r w:rsidRPr="003E2AB8">
        <w:t xml:space="preserve"> w formie pisemnej</w:t>
      </w:r>
      <w:r w:rsidR="004F6772" w:rsidRPr="003E2AB8">
        <w:t xml:space="preserve"> na 3 dni roboczych przed dokonaniem zmiany.</w:t>
      </w:r>
      <w:r w:rsidRPr="003E2AB8">
        <w:t xml:space="preserve"> Zmiana, osoby pełniącej funkcję Inspektora nadzoru inwestorskiego nie stanowi zmiany Umowy. </w:t>
      </w:r>
    </w:p>
    <w:p w:rsidR="002D3DBC" w:rsidRPr="003E2AB8" w:rsidRDefault="002D3DBC" w:rsidP="00925C29">
      <w:pPr>
        <w:pStyle w:val="Tekstpodstawowy"/>
        <w:numPr>
          <w:ilvl w:val="1"/>
          <w:numId w:val="4"/>
        </w:numPr>
        <w:suppressAutoHyphens/>
        <w:spacing w:before="120" w:line="240" w:lineRule="auto"/>
        <w:ind w:left="567" w:right="51" w:hanging="567"/>
        <w:rPr>
          <w:b/>
        </w:rPr>
      </w:pPr>
      <w:r w:rsidRPr="003E2AB8">
        <w:t xml:space="preserve">W przypadku, gdy </w:t>
      </w:r>
      <w:proofErr w:type="spellStart"/>
      <w:r w:rsidRPr="003E2AB8">
        <w:t>nowopowołany</w:t>
      </w:r>
      <w:proofErr w:type="spellEnd"/>
      <w:r w:rsidRPr="003E2AB8">
        <w:t xml:space="preserve"> inspektor nadzoru inwestorskiego zmieni z naruszeniem Umowy uzgodnienia dokonane przez dotychczasowego inspektora nadzoru inwestorskiego, </w:t>
      </w:r>
      <w:r w:rsidRPr="003E2AB8">
        <w:rPr>
          <w:b/>
        </w:rPr>
        <w:t>WYKONAWCA</w:t>
      </w:r>
      <w:r w:rsidRPr="003E2AB8">
        <w:t xml:space="preserve"> może nie wykonywać nowego polecenia do czasu uzyskania jego akceptacji przez </w:t>
      </w:r>
      <w:r w:rsidRPr="003E2AB8">
        <w:rPr>
          <w:b/>
        </w:rPr>
        <w:t>ZAMAWIAJĄCEGO</w:t>
      </w:r>
      <w:r w:rsidRPr="003E2AB8">
        <w:t xml:space="preserve">. Brak pisemnej akceptacji przez </w:t>
      </w:r>
      <w:r w:rsidRPr="003E2AB8">
        <w:rPr>
          <w:b/>
        </w:rPr>
        <w:t>ZAMAWIAJĄCEGO</w:t>
      </w:r>
      <w:r w:rsidRPr="003E2AB8">
        <w:t xml:space="preserve"> zmian uzgodnień w terminie 5 dni roboczych od dnia wystąpienia o akceptację, zwalnia </w:t>
      </w:r>
      <w:r w:rsidRPr="003E2AB8">
        <w:rPr>
          <w:b/>
        </w:rPr>
        <w:t>WYKONAWCĘ</w:t>
      </w:r>
      <w:r w:rsidRPr="003E2AB8">
        <w:t xml:space="preserve"> z obowiązku wykonania poleceń inspektora nadzoru inwestorskiego i z odpowiedzialności za ich niewykonanie, z wyjątkiem czynności i poleceń związanych z bezpieczeństwem i higieną pracy, zabezpieczeniem mienia i ochroną ppoż. </w:t>
      </w:r>
    </w:p>
    <w:p w:rsidR="00A57F88" w:rsidRPr="003E2AB8" w:rsidRDefault="00A57F88" w:rsidP="00925C29">
      <w:pPr>
        <w:pStyle w:val="Tekstpodstawowy"/>
        <w:numPr>
          <w:ilvl w:val="1"/>
          <w:numId w:val="4"/>
        </w:numPr>
        <w:suppressAutoHyphens/>
        <w:spacing w:before="120" w:line="240" w:lineRule="auto"/>
        <w:ind w:left="567" w:right="51" w:hanging="567"/>
        <w:rPr>
          <w:i/>
        </w:rPr>
      </w:pPr>
      <w:r w:rsidRPr="003E2AB8">
        <w:t>Inspektor</w:t>
      </w:r>
      <w:r w:rsidR="002D3DBC" w:rsidRPr="003E2AB8">
        <w:t>zy</w:t>
      </w:r>
      <w:r w:rsidRPr="003E2AB8">
        <w:t xml:space="preserve"> nadzoru inwestorskiego </w:t>
      </w:r>
      <w:r w:rsidR="00FB76C8" w:rsidRPr="003E2AB8">
        <w:t>są</w:t>
      </w:r>
      <w:r w:rsidRPr="003E2AB8">
        <w:t xml:space="preserve"> upoważni</w:t>
      </w:r>
      <w:r w:rsidR="00FB76C8" w:rsidRPr="003E2AB8">
        <w:t>eni</w:t>
      </w:r>
      <w:r w:rsidRPr="003E2AB8">
        <w:t xml:space="preserve"> do bieżącej koordynacji robót realizowanych na podstawie Umowy; kontroli jakości robót, do odbiorów robót wykonanych zgodnie z</w:t>
      </w:r>
      <w:r w:rsidR="00282DCD" w:rsidRPr="003E2AB8">
        <w:t xml:space="preserve"> </w:t>
      </w:r>
      <w:r w:rsidRPr="003E2AB8">
        <w:t>Dokumentacją projektową i pełni</w:t>
      </w:r>
      <w:r w:rsidR="00FB76C8" w:rsidRPr="003E2AB8">
        <w:t>ą</w:t>
      </w:r>
      <w:r w:rsidRPr="003E2AB8">
        <w:t xml:space="preserve"> funkcje inspektora nadzoru inwestorskiego w rozumieniu </w:t>
      </w:r>
      <w:r w:rsidRPr="003E2AB8">
        <w:rPr>
          <w:i/>
        </w:rPr>
        <w:t>Prawa budowlanego.</w:t>
      </w:r>
    </w:p>
    <w:p w:rsidR="00A57F88" w:rsidRPr="003E2AB8" w:rsidRDefault="00A57F88" w:rsidP="00925C29">
      <w:pPr>
        <w:pStyle w:val="Tekstpodstawowy"/>
        <w:numPr>
          <w:ilvl w:val="1"/>
          <w:numId w:val="4"/>
        </w:numPr>
        <w:suppressAutoHyphens/>
        <w:spacing w:before="120" w:line="240" w:lineRule="auto"/>
        <w:ind w:left="567" w:right="51" w:hanging="567"/>
      </w:pPr>
      <w:r w:rsidRPr="003E2AB8">
        <w:t xml:space="preserve">Inspektor nadzoru inwestorskiego wypełnia swoje obowiązki wydając polecenia, decyzje, zgody i akceptacje, które są obowiązujące dla </w:t>
      </w:r>
      <w:r w:rsidRPr="003E2AB8">
        <w:rPr>
          <w:b/>
        </w:rPr>
        <w:t>WYKONAWCY.</w:t>
      </w:r>
      <w:r w:rsidRPr="003E2AB8">
        <w:t xml:space="preserve"> </w:t>
      </w:r>
      <w:r w:rsidRPr="003E2AB8">
        <w:rPr>
          <w:b/>
        </w:rPr>
        <w:t>WYKONAWCA</w:t>
      </w:r>
      <w:r w:rsidRPr="003E2AB8">
        <w:t xml:space="preserve"> ma prawo zgłosić </w:t>
      </w:r>
      <w:r w:rsidRPr="003E2AB8">
        <w:rPr>
          <w:b/>
        </w:rPr>
        <w:t>ZAMAWIAJĄCEMU</w:t>
      </w:r>
      <w:r w:rsidRPr="003E2AB8">
        <w:t xml:space="preserve"> na piśmie w terminie 3 dni roboczych zastrzeżenia do decyzji i poleceń Inspektora nadzoru inwestorskiego. Zastrzeżenia wraz z ze stanowiskiem Inspektora do zastrzeżeń, będą podlegały rozstrzygnięciu przez </w:t>
      </w:r>
      <w:r w:rsidRPr="003E2AB8">
        <w:rPr>
          <w:b/>
        </w:rPr>
        <w:t>ZAMAWIAJĄCEGO.</w:t>
      </w:r>
    </w:p>
    <w:p w:rsidR="004F6772" w:rsidRPr="003E2AB8" w:rsidRDefault="00A57F88" w:rsidP="00925C29">
      <w:pPr>
        <w:pStyle w:val="Tekstpodstawowy"/>
        <w:numPr>
          <w:ilvl w:val="1"/>
          <w:numId w:val="4"/>
        </w:numPr>
        <w:suppressAutoHyphens/>
        <w:spacing w:before="120" w:line="240" w:lineRule="auto"/>
        <w:ind w:left="567" w:right="51" w:hanging="567"/>
      </w:pPr>
      <w:r w:rsidRPr="003E2AB8">
        <w:t xml:space="preserve">Czynności lub polecenia Inspektora nadzoru inwestorskiego powodujące konieczność zmiany Dokumentacji projektowej lub wykonania zwiększonej w stosunku do projektu budowlanego ilości robót lub w inny sposób powodujące wzrost wynagrodzenia </w:t>
      </w:r>
      <w:r w:rsidRPr="003E2AB8">
        <w:rPr>
          <w:b/>
        </w:rPr>
        <w:t>WYKONAWCY</w:t>
      </w:r>
      <w:r w:rsidRPr="003E2AB8">
        <w:t xml:space="preserve"> wymagają uprzedniego potwierdzenia przez </w:t>
      </w:r>
      <w:r w:rsidRPr="003E2AB8">
        <w:rPr>
          <w:b/>
        </w:rPr>
        <w:t>ZAMAWIAJĄCEGO</w:t>
      </w:r>
      <w:r w:rsidRPr="003E2AB8">
        <w:t xml:space="preserve">, wydawanego w terminie </w:t>
      </w:r>
      <w:r w:rsidR="005A2661" w:rsidRPr="003E2AB8">
        <w:t>10</w:t>
      </w:r>
      <w:r w:rsidRPr="003E2AB8">
        <w:t xml:space="preserve"> dni od wystąpienia z</w:t>
      </w:r>
      <w:r w:rsidR="00282DCD" w:rsidRPr="003E2AB8">
        <w:t xml:space="preserve"> </w:t>
      </w:r>
      <w:r w:rsidRPr="003E2AB8">
        <w:t xml:space="preserve">takim wnioskiem przez </w:t>
      </w:r>
      <w:r w:rsidRPr="003E2AB8">
        <w:rPr>
          <w:b/>
        </w:rPr>
        <w:t>WYKONAWCĘ.</w:t>
      </w:r>
      <w:r w:rsidRPr="003E2AB8">
        <w:t xml:space="preserve"> Brak pisemnego potwierdzenia przez </w:t>
      </w:r>
      <w:r w:rsidRPr="003E2AB8">
        <w:rPr>
          <w:b/>
        </w:rPr>
        <w:t>ZAMAWIAJĄCEGO</w:t>
      </w:r>
      <w:r w:rsidRPr="003E2AB8">
        <w:t xml:space="preserve"> zmian we wskazanym terminie zwalnia </w:t>
      </w:r>
      <w:r w:rsidRPr="003E2AB8">
        <w:rPr>
          <w:b/>
        </w:rPr>
        <w:t>WYKONAWCĘ</w:t>
      </w:r>
      <w:r w:rsidRPr="003E2AB8">
        <w:t xml:space="preserve"> z</w:t>
      </w:r>
      <w:r w:rsidR="00282DCD" w:rsidRPr="003E2AB8">
        <w:t xml:space="preserve"> </w:t>
      </w:r>
      <w:r w:rsidRPr="003E2AB8">
        <w:t>obowiązku wykonania poleceń Inspektora nadzoru inwestorskiego i</w:t>
      </w:r>
      <w:r w:rsidR="00282DCD" w:rsidRPr="003E2AB8">
        <w:t xml:space="preserve"> </w:t>
      </w:r>
      <w:r w:rsidRPr="003E2AB8">
        <w:t>z</w:t>
      </w:r>
      <w:r w:rsidR="00282DCD" w:rsidRPr="003E2AB8">
        <w:t xml:space="preserve"> </w:t>
      </w:r>
      <w:r w:rsidRPr="003E2AB8">
        <w:t xml:space="preserve">odpowiedzialności za ich niewykonanie, z wyjątkiem czynności i poleceń związanych z bezpieczeństwem i higieną pracy, zabezpieczeniem mienia i ochroną ppoż. </w:t>
      </w:r>
    </w:p>
    <w:p w:rsidR="00F239BA" w:rsidRPr="003E2AB8" w:rsidRDefault="00F239BA" w:rsidP="00F239BA">
      <w:pPr>
        <w:pStyle w:val="Tekstpodstawowy"/>
        <w:suppressAutoHyphens/>
        <w:spacing w:before="120" w:line="240" w:lineRule="auto"/>
        <w:ind w:left="567" w:right="51"/>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13" w:name="_Toc486186998"/>
      <w:bookmarkStart w:id="14" w:name="_Toc492044569"/>
      <w:r w:rsidRPr="003E2AB8">
        <w:rPr>
          <w:rFonts w:ascii="Times New Roman" w:hAnsi="Times New Roman"/>
          <w:sz w:val="28"/>
        </w:rPr>
        <w:lastRenderedPageBreak/>
        <w:t>Narady koordynacyjne</w:t>
      </w:r>
      <w:bookmarkEnd w:id="13"/>
      <w:bookmarkEnd w:id="14"/>
    </w:p>
    <w:p w:rsidR="00A57F88" w:rsidRPr="003E2AB8" w:rsidRDefault="004F6772" w:rsidP="00925C29">
      <w:pPr>
        <w:pStyle w:val="Akapitzlist"/>
        <w:widowControl w:val="0"/>
        <w:numPr>
          <w:ilvl w:val="1"/>
          <w:numId w:val="4"/>
        </w:numPr>
        <w:suppressAutoHyphens/>
        <w:spacing w:before="120"/>
        <w:ind w:left="567" w:hanging="567"/>
        <w:jc w:val="both"/>
        <w:rPr>
          <w:sz w:val="24"/>
          <w:szCs w:val="24"/>
        </w:rPr>
      </w:pPr>
      <w:r w:rsidRPr="003E2AB8">
        <w:rPr>
          <w:sz w:val="24"/>
          <w:szCs w:val="24"/>
        </w:rPr>
        <w:t>Koordynator zespołu i</w:t>
      </w:r>
      <w:r w:rsidR="00A57F88" w:rsidRPr="003E2AB8">
        <w:rPr>
          <w:sz w:val="24"/>
          <w:szCs w:val="24"/>
        </w:rPr>
        <w:t>nspektor</w:t>
      </w:r>
      <w:r w:rsidRPr="003E2AB8">
        <w:rPr>
          <w:sz w:val="24"/>
          <w:szCs w:val="24"/>
        </w:rPr>
        <w:t>ów</w:t>
      </w:r>
      <w:r w:rsidR="00A57F88" w:rsidRPr="003E2AB8">
        <w:rPr>
          <w:sz w:val="24"/>
          <w:szCs w:val="24"/>
        </w:rPr>
        <w:t xml:space="preserve"> nadzoru inwestorskiego jest uprawniony do zwoływania narad koordynacyjnych z udziałem przedstawicieli </w:t>
      </w:r>
      <w:r w:rsidR="00A57F88" w:rsidRPr="003E2AB8">
        <w:rPr>
          <w:b/>
          <w:sz w:val="24"/>
          <w:szCs w:val="24"/>
        </w:rPr>
        <w:t>WYKONAWCY</w:t>
      </w:r>
      <w:r w:rsidR="00A57F88" w:rsidRPr="003E2AB8">
        <w:rPr>
          <w:sz w:val="24"/>
          <w:szCs w:val="24"/>
        </w:rPr>
        <w:t xml:space="preserve">, </w:t>
      </w:r>
      <w:r w:rsidR="00A57F88" w:rsidRPr="003E2AB8">
        <w:rPr>
          <w:b/>
          <w:sz w:val="24"/>
          <w:szCs w:val="24"/>
        </w:rPr>
        <w:t>ZAMAWIAJĄCEGO</w:t>
      </w:r>
      <w:r w:rsidR="00A57F88" w:rsidRPr="003E2AB8">
        <w:rPr>
          <w:sz w:val="24"/>
          <w:szCs w:val="24"/>
        </w:rPr>
        <w:t xml:space="preserve"> oraz innych zaproszonych osób.</w:t>
      </w:r>
    </w:p>
    <w:p w:rsidR="00A57F88" w:rsidRPr="003E2AB8" w:rsidRDefault="00A57F88" w:rsidP="00925C29">
      <w:pPr>
        <w:pStyle w:val="Akapitzlist"/>
        <w:widowControl w:val="0"/>
        <w:numPr>
          <w:ilvl w:val="1"/>
          <w:numId w:val="4"/>
        </w:numPr>
        <w:suppressAutoHyphens/>
        <w:spacing w:before="120"/>
        <w:ind w:left="567" w:hanging="567"/>
        <w:jc w:val="both"/>
        <w:rPr>
          <w:sz w:val="24"/>
          <w:szCs w:val="24"/>
        </w:rPr>
      </w:pPr>
      <w:r w:rsidRPr="003E2AB8">
        <w:rPr>
          <w:spacing w:val="-4"/>
          <w:sz w:val="24"/>
          <w:szCs w:val="24"/>
        </w:rPr>
        <w:t>Celem narad koordynacyjnych jest omawianie lub wyjaśnianie bieżących spraw dotyczących</w:t>
      </w:r>
      <w:r w:rsidRPr="003E2AB8">
        <w:rPr>
          <w:sz w:val="24"/>
          <w:szCs w:val="24"/>
        </w:rPr>
        <w:t xml:space="preserve"> wykonania i zaawansowania robót, w szczególności dotyczących postępu prac albo nieprawidłowości w wykonywaniu robót lub zagrożenia terminowego wykonania Umowy.</w:t>
      </w:r>
    </w:p>
    <w:p w:rsidR="00A57F88" w:rsidRPr="003E2AB8" w:rsidRDefault="00A57F88" w:rsidP="00925C29">
      <w:pPr>
        <w:pStyle w:val="Akapitzlist"/>
        <w:widowControl w:val="0"/>
        <w:numPr>
          <w:ilvl w:val="1"/>
          <w:numId w:val="4"/>
        </w:numPr>
        <w:suppressAutoHyphens/>
        <w:spacing w:before="120"/>
        <w:ind w:left="567" w:hanging="567"/>
        <w:jc w:val="both"/>
        <w:rPr>
          <w:sz w:val="24"/>
          <w:szCs w:val="24"/>
        </w:rPr>
      </w:pPr>
      <w:r w:rsidRPr="003E2AB8">
        <w:rPr>
          <w:sz w:val="24"/>
          <w:szCs w:val="24"/>
        </w:rPr>
        <w:t>Kierownik budowy</w:t>
      </w:r>
      <w:r w:rsidR="00282DCD" w:rsidRPr="003E2AB8">
        <w:rPr>
          <w:sz w:val="24"/>
          <w:szCs w:val="24"/>
        </w:rPr>
        <w:t>,</w:t>
      </w:r>
      <w:r w:rsidRPr="003E2AB8">
        <w:rPr>
          <w:sz w:val="24"/>
          <w:szCs w:val="24"/>
        </w:rPr>
        <w:t xml:space="preserve"> odpowiedni kierownicy robót </w:t>
      </w:r>
      <w:r w:rsidR="00282DCD" w:rsidRPr="003E2AB8">
        <w:rPr>
          <w:sz w:val="24"/>
          <w:szCs w:val="24"/>
        </w:rPr>
        <w:t xml:space="preserve">oraz osoba kierująca pracami konserwatorskimi </w:t>
      </w:r>
      <w:r w:rsidRPr="003E2AB8">
        <w:rPr>
          <w:sz w:val="24"/>
          <w:szCs w:val="24"/>
        </w:rPr>
        <w:t>są zobowiązani uczestniczyć w naradach koordynacyjnych.</w:t>
      </w:r>
    </w:p>
    <w:p w:rsidR="003155AA" w:rsidRPr="003E2AB8" w:rsidRDefault="004F6772" w:rsidP="00925C29">
      <w:pPr>
        <w:pStyle w:val="Akapitzlist"/>
        <w:widowControl w:val="0"/>
        <w:numPr>
          <w:ilvl w:val="1"/>
          <w:numId w:val="4"/>
        </w:numPr>
        <w:suppressAutoHyphens/>
        <w:spacing w:before="120"/>
        <w:ind w:left="567" w:hanging="567"/>
        <w:jc w:val="both"/>
        <w:rPr>
          <w:sz w:val="24"/>
          <w:szCs w:val="24"/>
        </w:rPr>
      </w:pPr>
      <w:r w:rsidRPr="003E2AB8">
        <w:rPr>
          <w:sz w:val="24"/>
          <w:szCs w:val="24"/>
        </w:rPr>
        <w:t>Koordynator zespołu inspektorów</w:t>
      </w:r>
      <w:r w:rsidR="00A57F88" w:rsidRPr="003E2AB8">
        <w:rPr>
          <w:sz w:val="24"/>
          <w:szCs w:val="24"/>
        </w:rPr>
        <w:t xml:space="preserve"> </w:t>
      </w:r>
      <w:r w:rsidRPr="003E2AB8">
        <w:rPr>
          <w:sz w:val="24"/>
          <w:szCs w:val="24"/>
        </w:rPr>
        <w:t xml:space="preserve">nadzoru inwestorskiego </w:t>
      </w:r>
      <w:r w:rsidR="00A57F88" w:rsidRPr="003E2AB8">
        <w:rPr>
          <w:sz w:val="24"/>
          <w:szCs w:val="24"/>
        </w:rPr>
        <w:t>informuje z 3-dniowym wyprzedzeniem uczestników narady koordynacyjnej o terminie i miejscu narady, prowadzi naradę</w:t>
      </w:r>
      <w:r w:rsidR="00A90DC2" w:rsidRPr="003E2AB8">
        <w:rPr>
          <w:sz w:val="24"/>
          <w:szCs w:val="24"/>
        </w:rPr>
        <w:t xml:space="preserve">. </w:t>
      </w:r>
    </w:p>
    <w:p w:rsidR="00A57F88" w:rsidRPr="003E2AB8" w:rsidRDefault="003155AA" w:rsidP="003155AA">
      <w:pPr>
        <w:pStyle w:val="Akapitzlist"/>
        <w:widowControl w:val="0"/>
        <w:numPr>
          <w:ilvl w:val="1"/>
          <w:numId w:val="4"/>
        </w:numPr>
        <w:suppressAutoHyphens/>
        <w:spacing w:before="120"/>
        <w:ind w:left="567" w:hanging="567"/>
        <w:jc w:val="both"/>
        <w:rPr>
          <w:sz w:val="24"/>
          <w:szCs w:val="24"/>
        </w:rPr>
      </w:pPr>
      <w:r w:rsidRPr="003E2AB8">
        <w:rPr>
          <w:sz w:val="24"/>
          <w:szCs w:val="24"/>
        </w:rPr>
        <w:t xml:space="preserve">Protokołowanie narad koordynacyjnych zapewnia </w:t>
      </w:r>
      <w:r w:rsidRPr="003E2AB8">
        <w:rPr>
          <w:b/>
          <w:sz w:val="24"/>
          <w:szCs w:val="24"/>
        </w:rPr>
        <w:t>WYKONAWCA.</w:t>
      </w:r>
      <w:r w:rsidRPr="003E2AB8">
        <w:rPr>
          <w:sz w:val="24"/>
          <w:szCs w:val="24"/>
        </w:rPr>
        <w:t xml:space="preserve"> Kopie protokołów </w:t>
      </w:r>
      <w:r w:rsidRPr="003E2AB8">
        <w:rPr>
          <w:b/>
          <w:sz w:val="24"/>
        </w:rPr>
        <w:t xml:space="preserve">WYKONAWCA </w:t>
      </w:r>
      <w:r w:rsidRPr="003E2AB8">
        <w:rPr>
          <w:sz w:val="24"/>
        </w:rPr>
        <w:t xml:space="preserve">przekazuje </w:t>
      </w:r>
      <w:r w:rsidR="00A57F88" w:rsidRPr="003E2AB8">
        <w:rPr>
          <w:sz w:val="24"/>
          <w:szCs w:val="24"/>
        </w:rPr>
        <w:t>wszystkim osobom zaproszonym na naradę</w:t>
      </w:r>
      <w:r w:rsidR="00E17E71" w:rsidRPr="003E2AB8">
        <w:rPr>
          <w:sz w:val="24"/>
          <w:szCs w:val="24"/>
        </w:rPr>
        <w:t xml:space="preserve"> koordynacyjną</w:t>
      </w:r>
      <w:r w:rsidR="00A57F88" w:rsidRPr="003E2AB8">
        <w:rPr>
          <w:sz w:val="24"/>
          <w:szCs w:val="24"/>
        </w:rPr>
        <w:t>.</w:t>
      </w:r>
    </w:p>
    <w:p w:rsidR="0042116B" w:rsidRPr="003E2AB8" w:rsidRDefault="00A57F88" w:rsidP="00925C29">
      <w:pPr>
        <w:pStyle w:val="Akapitzlist"/>
        <w:widowControl w:val="0"/>
        <w:numPr>
          <w:ilvl w:val="1"/>
          <w:numId w:val="4"/>
        </w:numPr>
        <w:suppressAutoHyphens/>
        <w:spacing w:before="120"/>
        <w:ind w:left="567" w:hanging="567"/>
        <w:jc w:val="both"/>
        <w:rPr>
          <w:sz w:val="24"/>
          <w:szCs w:val="24"/>
        </w:rPr>
      </w:pPr>
      <w:r w:rsidRPr="003E2AB8">
        <w:rPr>
          <w:sz w:val="24"/>
          <w:szCs w:val="24"/>
        </w:rPr>
        <w:t>Do ustaleń zapisanych w protokole narady koordynacyjnej, uczestnicy mogą wnieść uwagi w ciągu 3 dni roboczych licząc od dnia otrzymania protokołu. Po tym terminie ustalenia uważa się za wiążące.</w:t>
      </w:r>
    </w:p>
    <w:p w:rsidR="0042116B" w:rsidRPr="003E2AB8" w:rsidRDefault="0042116B">
      <w:pPr>
        <w:spacing w:after="200" w:line="276" w:lineRule="auto"/>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15" w:name="_Toc486186999"/>
      <w:bookmarkStart w:id="16" w:name="_Toc492044570"/>
      <w:r w:rsidRPr="003E2AB8">
        <w:rPr>
          <w:rFonts w:ascii="Times New Roman" w:hAnsi="Times New Roman"/>
          <w:sz w:val="28"/>
        </w:rPr>
        <w:t>Obowiązki WYKONAWCY</w:t>
      </w:r>
      <w:bookmarkEnd w:id="15"/>
      <w:bookmarkEnd w:id="16"/>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ma obowiązek wykonywania przedmiotu Umowy z należytą starannością zgodnie z Umową, Ofertą i Dokumentacją projektową, nienaruszającymi Umowy poleceniami Inspektora nadzoru inwestorskiego, zasadami wiedzy technicznej oraz przepisami prawa powszechnie obowiązującego.</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b/>
          <w:sz w:val="24"/>
          <w:szCs w:val="24"/>
        </w:rPr>
        <w:t xml:space="preserve">WYKONAWCA </w:t>
      </w:r>
      <w:r w:rsidRPr="003E2AB8">
        <w:rPr>
          <w:sz w:val="24"/>
          <w:szCs w:val="24"/>
        </w:rPr>
        <w:t>ponosi odpowiedzialność na zasadach ogólnych za szkody związane z realizacją Umowy, w szczególności za utratę dóbr materialnych, uszkodzenie ciała lub śmierć osób oraz ponosi odpowiedzialn</w:t>
      </w:r>
      <w:r w:rsidR="00282DCD" w:rsidRPr="003E2AB8">
        <w:rPr>
          <w:sz w:val="24"/>
          <w:szCs w:val="24"/>
        </w:rPr>
        <w:t>ość za wybrane metody działań i </w:t>
      </w:r>
      <w:r w:rsidRPr="003E2AB8">
        <w:rPr>
          <w:sz w:val="24"/>
          <w:szCs w:val="24"/>
        </w:rPr>
        <w:t xml:space="preserve">bezpieczeństwo na Terenie budowy. </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ponosi odpowiedzialność wobec osób trzecich za szkody i inne zdarzenia powstałe w związku z wykonywaniem robót budowlanych będących przedmiotem Umowy, chyba że odpowiedzialnym za powstałe szkody jest </w:t>
      </w:r>
      <w:r w:rsidRPr="003E2AB8">
        <w:rPr>
          <w:b/>
          <w:sz w:val="24"/>
          <w:szCs w:val="24"/>
        </w:rPr>
        <w:t>ZAMAWIAJĄCY</w:t>
      </w:r>
      <w:r w:rsidRPr="003E2AB8">
        <w:rPr>
          <w:sz w:val="24"/>
          <w:szCs w:val="24"/>
        </w:rPr>
        <w:t xml:space="preserve"> lub osoba trzecia, za którą </w:t>
      </w:r>
      <w:r w:rsidRPr="003E2AB8">
        <w:rPr>
          <w:b/>
          <w:sz w:val="24"/>
          <w:szCs w:val="24"/>
        </w:rPr>
        <w:t>ZAMAWIAJĄCY</w:t>
      </w:r>
      <w:r w:rsidRPr="003E2AB8">
        <w:rPr>
          <w:sz w:val="24"/>
          <w:szCs w:val="24"/>
        </w:rPr>
        <w:t xml:space="preserve"> ponosi odpowiedzialność. </w:t>
      </w:r>
    </w:p>
    <w:p w:rsidR="00B43982" w:rsidRPr="003E2AB8" w:rsidRDefault="00A57F88" w:rsidP="00B43982">
      <w:pPr>
        <w:pStyle w:val="Akapitzlist"/>
        <w:numPr>
          <w:ilvl w:val="1"/>
          <w:numId w:val="4"/>
        </w:numPr>
        <w:spacing w:before="120"/>
        <w:ind w:left="567" w:hanging="567"/>
        <w:jc w:val="both"/>
        <w:rPr>
          <w:b/>
          <w:sz w:val="24"/>
          <w:szCs w:val="24"/>
        </w:rPr>
      </w:pPr>
      <w:r w:rsidRPr="003E2AB8">
        <w:rPr>
          <w:b/>
          <w:sz w:val="24"/>
          <w:szCs w:val="24"/>
        </w:rPr>
        <w:t>WYKONAWCA</w:t>
      </w:r>
      <w:r w:rsidRPr="003E2AB8">
        <w:rPr>
          <w:sz w:val="24"/>
          <w:szCs w:val="24"/>
        </w:rPr>
        <w:t xml:space="preserve"> jest zobowiązany do niezwłocznego udzielenia odpowiedzi na zgłoszone szkody. </w:t>
      </w:r>
    </w:p>
    <w:p w:rsidR="00A57F88" w:rsidRPr="003E2AB8" w:rsidRDefault="00A57F88" w:rsidP="00B43982">
      <w:pPr>
        <w:pStyle w:val="Akapitzlist"/>
        <w:numPr>
          <w:ilvl w:val="1"/>
          <w:numId w:val="4"/>
        </w:numPr>
        <w:spacing w:before="120"/>
        <w:ind w:left="567" w:hanging="567"/>
        <w:jc w:val="both"/>
        <w:rPr>
          <w:b/>
          <w:sz w:val="24"/>
          <w:szCs w:val="24"/>
        </w:rPr>
      </w:pPr>
      <w:r w:rsidRPr="003E2AB8">
        <w:rPr>
          <w:b/>
          <w:sz w:val="24"/>
          <w:szCs w:val="24"/>
        </w:rPr>
        <w:t>WYKONAWCA</w:t>
      </w:r>
      <w:r w:rsidRPr="003E2AB8">
        <w:rPr>
          <w:sz w:val="24"/>
          <w:szCs w:val="24"/>
        </w:rPr>
        <w:t xml:space="preserve"> ponosi odpowiedzialność za jakość wykonywanych robót budowlanych </w:t>
      </w:r>
      <w:r w:rsidR="00282DCD" w:rsidRPr="003E2AB8">
        <w:rPr>
          <w:sz w:val="24"/>
          <w:szCs w:val="24"/>
        </w:rPr>
        <w:t xml:space="preserve">i prac konserwatorskich </w:t>
      </w:r>
      <w:r w:rsidRPr="003E2AB8">
        <w:rPr>
          <w:sz w:val="24"/>
          <w:szCs w:val="24"/>
        </w:rPr>
        <w:t>oraz za jakość zastosowanych do robót Materiałów.</w:t>
      </w:r>
    </w:p>
    <w:p w:rsidR="004F6772" w:rsidRPr="003E2AB8" w:rsidRDefault="005262A5" w:rsidP="00B43982">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wskaże </w:t>
      </w:r>
      <w:r w:rsidR="00B43982" w:rsidRPr="003E2AB8">
        <w:rPr>
          <w:sz w:val="24"/>
          <w:szCs w:val="24"/>
        </w:rPr>
        <w:t>k</w:t>
      </w:r>
      <w:r w:rsidRPr="003E2AB8">
        <w:rPr>
          <w:sz w:val="24"/>
          <w:szCs w:val="24"/>
        </w:rPr>
        <w:t xml:space="preserve">ierownika budowy oraz </w:t>
      </w:r>
      <w:r w:rsidR="00B43982" w:rsidRPr="003E2AB8">
        <w:rPr>
          <w:sz w:val="24"/>
          <w:szCs w:val="24"/>
        </w:rPr>
        <w:t>k</w:t>
      </w:r>
      <w:r w:rsidRPr="003E2AB8">
        <w:rPr>
          <w:sz w:val="24"/>
          <w:szCs w:val="24"/>
        </w:rPr>
        <w:t>ierowników robót branżowych</w:t>
      </w:r>
      <w:r w:rsidR="00B43982" w:rsidRPr="003E2AB8">
        <w:rPr>
          <w:sz w:val="24"/>
          <w:szCs w:val="24"/>
        </w:rPr>
        <w:t xml:space="preserve"> najpóźniej w dniu podpisania Umowy oraz dostarczy dokumenty niezbędne dla zgłoszenia tych osób do Powiatowego Inspektoratu Nadzoru Budowlanego oraz Śląskiego Wojewódzkiego Konserwatora Zabytków.</w:t>
      </w:r>
      <w:r w:rsidR="004F6772" w:rsidRPr="003E2AB8">
        <w:rPr>
          <w:sz w:val="24"/>
          <w:szCs w:val="24"/>
        </w:rPr>
        <w:t xml:space="preserve"> Każda zmiana w</w:t>
      </w:r>
      <w:r w:rsidR="00FB76C8" w:rsidRPr="003E2AB8">
        <w:rPr>
          <w:sz w:val="24"/>
          <w:szCs w:val="24"/>
        </w:rPr>
        <w:t xml:space="preserve"> </w:t>
      </w:r>
      <w:r w:rsidR="004F6772" w:rsidRPr="003E2AB8">
        <w:rPr>
          <w:sz w:val="24"/>
          <w:szCs w:val="24"/>
        </w:rPr>
        <w:t xml:space="preserve">wyznaczonym zespole wymaga zgody </w:t>
      </w:r>
      <w:r w:rsidR="004F6772" w:rsidRPr="003E2AB8">
        <w:rPr>
          <w:b/>
          <w:sz w:val="24"/>
          <w:szCs w:val="24"/>
        </w:rPr>
        <w:t>ZAMAWIAJĄCEGO</w:t>
      </w:r>
      <w:r w:rsidR="004F6772" w:rsidRPr="003E2AB8">
        <w:rPr>
          <w:sz w:val="24"/>
          <w:szCs w:val="24"/>
        </w:rPr>
        <w:t xml:space="preserve">. </w:t>
      </w:r>
      <w:r w:rsidR="004F6772" w:rsidRPr="003E2AB8">
        <w:rPr>
          <w:b/>
          <w:sz w:val="24"/>
          <w:szCs w:val="24"/>
        </w:rPr>
        <w:t>ZAMAWIAJĄCY</w:t>
      </w:r>
      <w:r w:rsidR="004F6772" w:rsidRPr="003E2AB8">
        <w:rPr>
          <w:sz w:val="24"/>
          <w:szCs w:val="24"/>
        </w:rPr>
        <w:t xml:space="preserve"> może odmówić takiej zgody, jeżeli nowa osoba będzie miała kwalifikacje niższe niż osoba </w:t>
      </w:r>
      <w:r w:rsidR="004F6772" w:rsidRPr="003E2AB8">
        <w:rPr>
          <w:sz w:val="24"/>
          <w:szCs w:val="24"/>
        </w:rPr>
        <w:lastRenderedPageBreak/>
        <w:t xml:space="preserve">dotychczasowa i </w:t>
      </w:r>
      <w:r w:rsidR="004F6772" w:rsidRPr="003E2AB8">
        <w:rPr>
          <w:b/>
          <w:sz w:val="24"/>
          <w:szCs w:val="24"/>
        </w:rPr>
        <w:t>WYKONAWCA</w:t>
      </w:r>
      <w:r w:rsidR="004F6772" w:rsidRPr="003E2AB8">
        <w:rPr>
          <w:sz w:val="24"/>
          <w:szCs w:val="24"/>
        </w:rPr>
        <w:t xml:space="preserve"> dodatkowo dla osób wskazanych w Ofercie </w:t>
      </w:r>
      <w:r w:rsidR="004F6772" w:rsidRPr="003E2AB8">
        <w:rPr>
          <w:b/>
          <w:sz w:val="24"/>
          <w:szCs w:val="24"/>
        </w:rPr>
        <w:t>WYKONAWCY</w:t>
      </w:r>
      <w:r w:rsidR="004F6772" w:rsidRPr="003E2AB8">
        <w:rPr>
          <w:sz w:val="24"/>
          <w:szCs w:val="24"/>
        </w:rPr>
        <w:t xml:space="preserve"> nie wskaże obiektywnego uzasadnienia jej zmiany. </w:t>
      </w:r>
      <w:r w:rsidR="004F6772" w:rsidRPr="003E2AB8">
        <w:rPr>
          <w:b/>
          <w:sz w:val="24"/>
          <w:szCs w:val="24"/>
        </w:rPr>
        <w:t>ZAMAWIAJĄCY</w:t>
      </w:r>
      <w:r w:rsidR="004F6772" w:rsidRPr="003E2AB8">
        <w:rPr>
          <w:sz w:val="24"/>
          <w:szCs w:val="24"/>
        </w:rPr>
        <w:t xml:space="preserve"> zatwierdzi zmianę takiej osoby i wskazanie nowej w terminie 5 dni roboczych od dnia doręczenia mu takiego wniosku po spełnieniu przez </w:t>
      </w:r>
      <w:r w:rsidR="004F6772" w:rsidRPr="003E2AB8">
        <w:rPr>
          <w:b/>
          <w:sz w:val="24"/>
          <w:szCs w:val="24"/>
        </w:rPr>
        <w:t>WYKONAWCĘ</w:t>
      </w:r>
      <w:r w:rsidR="004F6772" w:rsidRPr="003E2AB8">
        <w:rPr>
          <w:sz w:val="24"/>
          <w:szCs w:val="24"/>
        </w:rPr>
        <w:t xml:space="preserve"> wymagań jak wyżej. W przypadku, gdy </w:t>
      </w:r>
      <w:r w:rsidR="004F6772" w:rsidRPr="003E2AB8">
        <w:rPr>
          <w:b/>
          <w:sz w:val="24"/>
          <w:szCs w:val="24"/>
        </w:rPr>
        <w:t>ZAMAWIAJĄCY</w:t>
      </w:r>
      <w:r w:rsidR="004F6772" w:rsidRPr="003E2AB8">
        <w:rPr>
          <w:sz w:val="24"/>
          <w:szCs w:val="24"/>
        </w:rPr>
        <w:t xml:space="preserve"> nie odpowie na takie uzgodnienie w terminie 5 dni roboczych od dnia doręczenia mu wniosku, uznaje się, że </w:t>
      </w:r>
      <w:r w:rsidR="004F6772" w:rsidRPr="003E2AB8">
        <w:rPr>
          <w:b/>
          <w:sz w:val="24"/>
          <w:szCs w:val="24"/>
        </w:rPr>
        <w:t>ZAMAWIAJĄCY</w:t>
      </w:r>
      <w:r w:rsidR="004F6772" w:rsidRPr="003E2AB8">
        <w:rPr>
          <w:sz w:val="24"/>
          <w:szCs w:val="24"/>
        </w:rPr>
        <w:t xml:space="preserve"> wyraził zgodę na zmianę takiej osoby.</w:t>
      </w:r>
    </w:p>
    <w:p w:rsidR="004F6772" w:rsidRPr="003E2AB8" w:rsidRDefault="004F6772" w:rsidP="005448F9">
      <w:pPr>
        <w:pStyle w:val="Tekstpodstawowy"/>
        <w:numPr>
          <w:ilvl w:val="1"/>
          <w:numId w:val="12"/>
        </w:numPr>
        <w:suppressAutoHyphens/>
        <w:spacing w:before="120" w:line="240" w:lineRule="auto"/>
        <w:ind w:left="567" w:right="51" w:hanging="567"/>
        <w:rPr>
          <w:b/>
        </w:rPr>
      </w:pPr>
      <w:r w:rsidRPr="003E2AB8">
        <w:rPr>
          <w:b/>
        </w:rPr>
        <w:t>WYKONAWCA</w:t>
      </w:r>
      <w:r w:rsidRPr="003E2AB8">
        <w:t xml:space="preserve"> jest zobowiązany zapewnić, żeby Kierownik budowy</w:t>
      </w:r>
      <w:r w:rsidR="00282DCD" w:rsidRPr="003E2AB8">
        <w:t>,</w:t>
      </w:r>
      <w:r w:rsidRPr="003E2AB8">
        <w:t xml:space="preserve"> Kierownicy robót branżowych</w:t>
      </w:r>
      <w:r w:rsidR="00282DCD" w:rsidRPr="003E2AB8">
        <w:t xml:space="preserve"> oraz osoba kierująca pracami konserwatorskimi </w:t>
      </w:r>
      <w:r w:rsidRPr="003E2AB8">
        <w:t xml:space="preserve"> fizycznie przebywali i wykonywali swoje obowiązki na Terenie budowy. </w:t>
      </w:r>
    </w:p>
    <w:p w:rsidR="004F6772" w:rsidRPr="003E2AB8" w:rsidRDefault="004F6772" w:rsidP="005448F9">
      <w:pPr>
        <w:pStyle w:val="Tekstpodstawowy"/>
        <w:numPr>
          <w:ilvl w:val="1"/>
          <w:numId w:val="12"/>
        </w:numPr>
        <w:suppressAutoHyphens/>
        <w:spacing w:before="120" w:line="240" w:lineRule="auto"/>
        <w:ind w:left="567" w:right="51" w:hanging="567"/>
        <w:rPr>
          <w:b/>
        </w:rPr>
      </w:pPr>
      <w:r w:rsidRPr="003E2AB8">
        <w:rPr>
          <w:b/>
        </w:rPr>
        <w:t>WYKONAWCA</w:t>
      </w:r>
      <w:r w:rsidRPr="003E2AB8">
        <w:t xml:space="preserve"> jest zobowiązany zapewnić, aby osoby zaangażowane do wykonania Robót nosiły na Terenie budowy oznaczenia identyfikujące podmioty, które je zaangażowały, oraz, aby zobowiązały te osoby do okazywania dokumentów je i</w:t>
      </w:r>
      <w:r w:rsidR="00A90DC2" w:rsidRPr="003E2AB8">
        <w:t>dentyfikujących (imię, nazwisko</w:t>
      </w:r>
      <w:r w:rsidRPr="003E2AB8">
        <w:t xml:space="preserve">) na żądanie Koordynatora inspektorów nadzoru. </w:t>
      </w:r>
    </w:p>
    <w:p w:rsidR="004F6772" w:rsidRPr="003E2AB8" w:rsidRDefault="004F6772" w:rsidP="005448F9">
      <w:pPr>
        <w:pStyle w:val="Tekstpodstawowy"/>
        <w:numPr>
          <w:ilvl w:val="1"/>
          <w:numId w:val="12"/>
        </w:numPr>
        <w:suppressAutoHyphens/>
        <w:spacing w:before="120" w:line="240" w:lineRule="auto"/>
        <w:ind w:left="567" w:right="51" w:hanging="567"/>
        <w:rPr>
          <w:b/>
        </w:rPr>
      </w:pPr>
      <w:r w:rsidRPr="003E2AB8">
        <w:t xml:space="preserve">Koordynator inspektorów nadzoru jest uprawniony do zgłoszenia uwag, zastrzeżeń albo do wystąpienia do </w:t>
      </w:r>
      <w:r w:rsidRPr="003E2AB8">
        <w:rPr>
          <w:b/>
        </w:rPr>
        <w:t xml:space="preserve">WYKONAWCY </w:t>
      </w:r>
      <w:r w:rsidRPr="003E2AB8">
        <w:t xml:space="preserve">z żądaniem usunięcia określonej osoby, spośród personelu </w:t>
      </w:r>
      <w:r w:rsidRPr="003E2AB8">
        <w:rPr>
          <w:b/>
        </w:rPr>
        <w:t>WYKONAWCY</w:t>
      </w:r>
      <w:r w:rsidRPr="003E2AB8">
        <w:t xml:space="preserve"> lub jego Podwykonawcy, która pomimo udzielonego jej upomnienia:</w:t>
      </w:r>
    </w:p>
    <w:p w:rsidR="004F6772" w:rsidRPr="003E2AB8" w:rsidRDefault="004F6772" w:rsidP="0042116B">
      <w:pPr>
        <w:pStyle w:val="Standard"/>
        <w:numPr>
          <w:ilvl w:val="0"/>
          <w:numId w:val="16"/>
        </w:numPr>
        <w:tabs>
          <w:tab w:val="clear" w:pos="1068"/>
        </w:tabs>
        <w:spacing w:before="120"/>
        <w:ind w:left="567" w:hanging="283"/>
        <w:rPr>
          <w:sz w:val="24"/>
          <w:szCs w:val="24"/>
        </w:rPr>
      </w:pPr>
      <w:r w:rsidRPr="003E2AB8">
        <w:rPr>
          <w:sz w:val="24"/>
          <w:szCs w:val="24"/>
        </w:rPr>
        <w:t>wykazuje brak staranności,</w:t>
      </w:r>
    </w:p>
    <w:p w:rsidR="004F6772" w:rsidRPr="003E2AB8" w:rsidRDefault="004F6772" w:rsidP="0042116B">
      <w:pPr>
        <w:pStyle w:val="Standard"/>
        <w:numPr>
          <w:ilvl w:val="0"/>
          <w:numId w:val="16"/>
        </w:numPr>
        <w:tabs>
          <w:tab w:val="clear" w:pos="1068"/>
        </w:tabs>
        <w:spacing w:before="120"/>
        <w:ind w:left="567" w:hanging="283"/>
        <w:rPr>
          <w:sz w:val="24"/>
          <w:szCs w:val="24"/>
        </w:rPr>
      </w:pPr>
      <w:r w:rsidRPr="003E2AB8">
        <w:rPr>
          <w:sz w:val="24"/>
          <w:szCs w:val="24"/>
        </w:rPr>
        <w:t>wykonuje swoje obowiązki w sposób niekompetentny lub niedbały,</w:t>
      </w:r>
    </w:p>
    <w:p w:rsidR="004F6772" w:rsidRPr="003E2AB8" w:rsidRDefault="004F6772" w:rsidP="0042116B">
      <w:pPr>
        <w:pStyle w:val="Standard"/>
        <w:numPr>
          <w:ilvl w:val="0"/>
          <w:numId w:val="16"/>
        </w:numPr>
        <w:tabs>
          <w:tab w:val="clear" w:pos="1068"/>
        </w:tabs>
        <w:spacing w:before="120"/>
        <w:ind w:left="567" w:hanging="283"/>
        <w:rPr>
          <w:sz w:val="24"/>
          <w:szCs w:val="24"/>
        </w:rPr>
      </w:pPr>
      <w:r w:rsidRPr="003E2AB8">
        <w:rPr>
          <w:sz w:val="24"/>
          <w:szCs w:val="24"/>
        </w:rPr>
        <w:t>nie stosuje się do postanowień Umowy,</w:t>
      </w:r>
    </w:p>
    <w:p w:rsidR="004F6772" w:rsidRPr="003E2AB8" w:rsidRDefault="004F6772" w:rsidP="0042116B">
      <w:pPr>
        <w:pStyle w:val="Standard"/>
        <w:numPr>
          <w:ilvl w:val="0"/>
          <w:numId w:val="16"/>
        </w:numPr>
        <w:tabs>
          <w:tab w:val="clear" w:pos="1068"/>
        </w:tabs>
        <w:spacing w:before="120"/>
        <w:ind w:left="567" w:hanging="283"/>
        <w:jc w:val="both"/>
        <w:rPr>
          <w:sz w:val="24"/>
          <w:szCs w:val="24"/>
        </w:rPr>
      </w:pPr>
      <w:r w:rsidRPr="003E2AB8">
        <w:rPr>
          <w:sz w:val="24"/>
          <w:szCs w:val="24"/>
        </w:rPr>
        <w:t>stwarza zagrożenie dla bezpieczeństwa, zdrowia lub ochrony środowiska, w szczególności narusza zasady bhp oraz przepisy ppoż.</w:t>
      </w:r>
    </w:p>
    <w:p w:rsidR="004F6772" w:rsidRPr="003E2AB8" w:rsidRDefault="004F6772" w:rsidP="005448F9">
      <w:pPr>
        <w:pStyle w:val="Standard"/>
        <w:numPr>
          <w:ilvl w:val="1"/>
          <w:numId w:val="12"/>
        </w:numPr>
        <w:spacing w:before="120"/>
        <w:ind w:left="567" w:hanging="567"/>
        <w:jc w:val="both"/>
        <w:rPr>
          <w:sz w:val="24"/>
          <w:szCs w:val="24"/>
        </w:rPr>
      </w:pPr>
      <w:r w:rsidRPr="003E2AB8">
        <w:rPr>
          <w:sz w:val="24"/>
          <w:szCs w:val="24"/>
        </w:rPr>
        <w:t xml:space="preserve">W ramach Umowy </w:t>
      </w:r>
      <w:r w:rsidRPr="003E2AB8">
        <w:rPr>
          <w:b/>
          <w:sz w:val="24"/>
          <w:szCs w:val="24"/>
        </w:rPr>
        <w:t>WYKONAWCA</w:t>
      </w:r>
      <w:r w:rsidRPr="003E2AB8">
        <w:rPr>
          <w:sz w:val="24"/>
          <w:szCs w:val="24"/>
        </w:rPr>
        <w:t xml:space="preserve"> zobowiązuje się do wykonania Robót w celu wykonania przedmiotu Umowy wraz z infrastrukturą towarzyszącą na podstawie przekazanej przez </w:t>
      </w:r>
      <w:r w:rsidRPr="003E2AB8">
        <w:rPr>
          <w:b/>
          <w:sz w:val="24"/>
        </w:rPr>
        <w:t>ZAMAWIAJĄCEGO</w:t>
      </w:r>
      <w:r w:rsidRPr="003E2AB8">
        <w:rPr>
          <w:sz w:val="24"/>
          <w:szCs w:val="24"/>
        </w:rPr>
        <w:t xml:space="preserve"> Dokumentacji projektowej, w tym</w:t>
      </w:r>
    </w:p>
    <w:p w:rsidR="004F6772" w:rsidRPr="003E2AB8" w:rsidRDefault="004F6772" w:rsidP="0042116B">
      <w:pPr>
        <w:pStyle w:val="Standard"/>
        <w:spacing w:before="120"/>
        <w:ind w:left="567" w:hanging="283"/>
        <w:rPr>
          <w:sz w:val="24"/>
          <w:szCs w:val="24"/>
        </w:rPr>
      </w:pPr>
      <w:r w:rsidRPr="003E2AB8">
        <w:rPr>
          <w:sz w:val="24"/>
          <w:szCs w:val="24"/>
        </w:rPr>
        <w:t>1)</w:t>
      </w:r>
      <w:r w:rsidRPr="003E2AB8">
        <w:rPr>
          <w:sz w:val="24"/>
          <w:szCs w:val="24"/>
        </w:rPr>
        <w:tab/>
        <w:t>prowadzenia dokumentacji budowy,</w:t>
      </w:r>
    </w:p>
    <w:p w:rsidR="004F6772" w:rsidRPr="003E2AB8" w:rsidRDefault="004F6772" w:rsidP="0042116B">
      <w:pPr>
        <w:pStyle w:val="Standard"/>
        <w:spacing w:before="120"/>
        <w:ind w:left="567" w:hanging="283"/>
        <w:rPr>
          <w:sz w:val="24"/>
          <w:szCs w:val="24"/>
        </w:rPr>
      </w:pPr>
      <w:r w:rsidRPr="003E2AB8">
        <w:rPr>
          <w:sz w:val="24"/>
          <w:szCs w:val="24"/>
        </w:rPr>
        <w:t>2)</w:t>
      </w:r>
      <w:r w:rsidRPr="003E2AB8">
        <w:rPr>
          <w:sz w:val="24"/>
          <w:szCs w:val="24"/>
        </w:rPr>
        <w:tab/>
        <w:t>wykonania dokumentacji powykonawczej,</w:t>
      </w:r>
    </w:p>
    <w:p w:rsidR="004F6772" w:rsidRPr="003E2AB8" w:rsidRDefault="004F6772" w:rsidP="0042116B">
      <w:pPr>
        <w:pStyle w:val="Standard"/>
        <w:spacing w:before="120"/>
        <w:ind w:left="567" w:hanging="283"/>
        <w:jc w:val="both"/>
        <w:rPr>
          <w:sz w:val="24"/>
          <w:szCs w:val="24"/>
        </w:rPr>
      </w:pPr>
      <w:r w:rsidRPr="003E2AB8">
        <w:rPr>
          <w:sz w:val="24"/>
          <w:szCs w:val="24"/>
        </w:rPr>
        <w:t>3)</w:t>
      </w:r>
      <w:r w:rsidRPr="003E2AB8">
        <w:rPr>
          <w:sz w:val="24"/>
          <w:szCs w:val="24"/>
        </w:rPr>
        <w:tab/>
        <w:t>uzyskania Decyzji pozwolenia na użytkowanie.</w:t>
      </w:r>
    </w:p>
    <w:p w:rsidR="004F6772" w:rsidRPr="003E2AB8" w:rsidRDefault="004F6772" w:rsidP="005448F9">
      <w:pPr>
        <w:pStyle w:val="Standard"/>
        <w:numPr>
          <w:ilvl w:val="1"/>
          <w:numId w:val="12"/>
        </w:numPr>
        <w:spacing w:before="120"/>
        <w:ind w:left="567" w:hanging="567"/>
        <w:jc w:val="both"/>
        <w:rPr>
          <w:sz w:val="24"/>
          <w:szCs w:val="24"/>
        </w:rPr>
      </w:pPr>
      <w:r w:rsidRPr="003E2AB8">
        <w:rPr>
          <w:sz w:val="24"/>
          <w:szCs w:val="24"/>
        </w:rPr>
        <w:t>Szczegółowy zakres Robót określa Dokumentacja projektowa, przepisy obowiązującego prawa i zasady wiedzy technicznej.</w:t>
      </w:r>
    </w:p>
    <w:p w:rsidR="004F6772" w:rsidRPr="003E2AB8" w:rsidRDefault="004F6772" w:rsidP="005448F9">
      <w:pPr>
        <w:pStyle w:val="Standard"/>
        <w:numPr>
          <w:ilvl w:val="1"/>
          <w:numId w:val="12"/>
        </w:numPr>
        <w:spacing w:before="120"/>
        <w:ind w:left="567" w:hanging="567"/>
        <w:jc w:val="both"/>
        <w:rPr>
          <w:sz w:val="24"/>
          <w:szCs w:val="24"/>
        </w:rPr>
      </w:pPr>
      <w:r w:rsidRPr="003E2AB8">
        <w:rPr>
          <w:b/>
          <w:sz w:val="24"/>
          <w:szCs w:val="24"/>
        </w:rPr>
        <w:t>WYKONAWCA</w:t>
      </w:r>
      <w:r w:rsidRPr="003E2AB8">
        <w:rPr>
          <w:sz w:val="24"/>
          <w:szCs w:val="24"/>
        </w:rPr>
        <w:t xml:space="preserve"> zobowiązuje się wykonać Roboty zgodnie z ustaleniami zawartymi w Dokumentacji projektowej, Pozwoleniu na budowę</w:t>
      </w:r>
      <w:r w:rsidR="00282DCD" w:rsidRPr="003E2AB8">
        <w:rPr>
          <w:sz w:val="24"/>
          <w:szCs w:val="24"/>
        </w:rPr>
        <w:t>, Pozwoleniu na prowadzenie robót budowlanych i konserwatorskich przy zabytku wpisanym do rejestru zabytków oraz zmiany sposobu korzystania z zabytku,</w:t>
      </w:r>
      <w:r w:rsidRPr="003E2AB8">
        <w:rPr>
          <w:sz w:val="24"/>
          <w:szCs w:val="24"/>
        </w:rPr>
        <w:t xml:space="preserve"> pr</w:t>
      </w:r>
      <w:r w:rsidR="00282DCD" w:rsidRPr="003E2AB8">
        <w:rPr>
          <w:sz w:val="24"/>
          <w:szCs w:val="24"/>
        </w:rPr>
        <w:t xml:space="preserve">zepisami obowiązującego prawa oraz </w:t>
      </w:r>
      <w:r w:rsidRPr="003E2AB8">
        <w:rPr>
          <w:sz w:val="24"/>
          <w:szCs w:val="24"/>
        </w:rPr>
        <w:t xml:space="preserve">zasadami wiedzy technicznej. </w:t>
      </w:r>
    </w:p>
    <w:p w:rsidR="004F6772" w:rsidRPr="003E2AB8" w:rsidRDefault="004F6772" w:rsidP="005448F9">
      <w:pPr>
        <w:pStyle w:val="Standard"/>
        <w:numPr>
          <w:ilvl w:val="1"/>
          <w:numId w:val="12"/>
        </w:numPr>
        <w:spacing w:before="120"/>
        <w:ind w:left="567" w:hanging="567"/>
        <w:jc w:val="both"/>
        <w:rPr>
          <w:sz w:val="24"/>
          <w:szCs w:val="24"/>
        </w:rPr>
      </w:pPr>
      <w:r w:rsidRPr="003E2AB8">
        <w:rPr>
          <w:sz w:val="24"/>
          <w:szCs w:val="24"/>
        </w:rPr>
        <w:t xml:space="preserve">Po protokolarnym przejęciu od </w:t>
      </w:r>
      <w:r w:rsidRPr="003E2AB8">
        <w:rPr>
          <w:b/>
          <w:sz w:val="24"/>
          <w:szCs w:val="24"/>
        </w:rPr>
        <w:t>ZAMAWIAJĄCEGO</w:t>
      </w:r>
      <w:r w:rsidRPr="003E2AB8">
        <w:rPr>
          <w:sz w:val="24"/>
          <w:szCs w:val="24"/>
        </w:rPr>
        <w:t xml:space="preserve"> Terenu budowy na </w:t>
      </w:r>
      <w:r w:rsidRPr="003E2AB8">
        <w:rPr>
          <w:b/>
          <w:sz w:val="24"/>
          <w:szCs w:val="24"/>
        </w:rPr>
        <w:t>WYKONAWCĘ</w:t>
      </w:r>
      <w:r w:rsidRPr="003E2AB8">
        <w:rPr>
          <w:sz w:val="24"/>
          <w:szCs w:val="24"/>
        </w:rPr>
        <w:t xml:space="preserve"> przechodzi z odpowiedzialność za Teren budowy i ryzyka związane z korzystaniem z niego. </w:t>
      </w:r>
      <w:r w:rsidRPr="003E2AB8">
        <w:rPr>
          <w:b/>
          <w:sz w:val="24"/>
          <w:szCs w:val="24"/>
        </w:rPr>
        <w:t>WYKONAWCA</w:t>
      </w:r>
      <w:r w:rsidRPr="003E2AB8">
        <w:rPr>
          <w:sz w:val="24"/>
          <w:szCs w:val="24"/>
        </w:rPr>
        <w:t xml:space="preserve"> nie b</w:t>
      </w:r>
      <w:r w:rsidR="00282DCD" w:rsidRPr="003E2AB8">
        <w:rPr>
          <w:sz w:val="24"/>
          <w:szCs w:val="24"/>
        </w:rPr>
        <w:t>ędzie mógł wykorzystywać Terenu </w:t>
      </w:r>
      <w:r w:rsidRPr="003E2AB8">
        <w:rPr>
          <w:sz w:val="24"/>
          <w:szCs w:val="24"/>
        </w:rPr>
        <w:t xml:space="preserve">budowy na cel inny niż realizacja Umowy. </w:t>
      </w:r>
      <w:r w:rsidRPr="003E2AB8">
        <w:rPr>
          <w:b/>
          <w:sz w:val="24"/>
          <w:szCs w:val="24"/>
        </w:rPr>
        <w:t>WYKONAWCA</w:t>
      </w:r>
      <w:r w:rsidRPr="003E2AB8">
        <w:rPr>
          <w:sz w:val="24"/>
          <w:szCs w:val="24"/>
        </w:rPr>
        <w:t xml:space="preserve"> będzie obowiązany prowadzić Roboty z poszanowaniem interesów osób i podmiotów w sąsiedztwie wykonywanych Robót.</w:t>
      </w:r>
    </w:p>
    <w:p w:rsidR="004F6772" w:rsidRPr="003E2AB8" w:rsidRDefault="004F6772" w:rsidP="005448F9">
      <w:pPr>
        <w:pStyle w:val="Standard"/>
        <w:numPr>
          <w:ilvl w:val="1"/>
          <w:numId w:val="12"/>
        </w:numPr>
        <w:spacing w:before="120"/>
        <w:ind w:left="567" w:hanging="567"/>
        <w:jc w:val="both"/>
        <w:rPr>
          <w:sz w:val="24"/>
          <w:szCs w:val="24"/>
        </w:rPr>
      </w:pPr>
      <w:r w:rsidRPr="003E2AB8">
        <w:rPr>
          <w:b/>
          <w:sz w:val="24"/>
          <w:szCs w:val="24"/>
        </w:rPr>
        <w:t>WYKONAWCA</w:t>
      </w:r>
      <w:r w:rsidRPr="003E2AB8">
        <w:rPr>
          <w:sz w:val="24"/>
          <w:szCs w:val="24"/>
        </w:rPr>
        <w:t xml:space="preserve"> uzyska we własnym zakresie i na własny koszt wszelkie niezbędne zgody, warunki, pozwolenia, decyzje itp. niezbędne do wykonania Robót. W przypadku, jeżeli obowiązujące przepisy nakładają obowiązek uzyskania wyżej wymienionych </w:t>
      </w:r>
      <w:r w:rsidRPr="003E2AB8">
        <w:rPr>
          <w:sz w:val="24"/>
          <w:szCs w:val="24"/>
        </w:rPr>
        <w:lastRenderedPageBreak/>
        <w:t xml:space="preserve">zgód, warunków, decyzji i pozwoleń itp. na właściciela nieruchomości, </w:t>
      </w:r>
      <w:r w:rsidRPr="003E2AB8">
        <w:rPr>
          <w:b/>
          <w:sz w:val="24"/>
          <w:szCs w:val="24"/>
        </w:rPr>
        <w:t>WYKONAWCA</w:t>
      </w:r>
      <w:r w:rsidRPr="003E2AB8">
        <w:rPr>
          <w:sz w:val="24"/>
          <w:szCs w:val="24"/>
        </w:rPr>
        <w:t xml:space="preserve"> wystąpi do </w:t>
      </w:r>
      <w:r w:rsidRPr="003E2AB8">
        <w:rPr>
          <w:b/>
          <w:sz w:val="24"/>
          <w:szCs w:val="24"/>
        </w:rPr>
        <w:t>ZAMAWIAJĄCEGO</w:t>
      </w:r>
      <w:r w:rsidRPr="003E2AB8">
        <w:rPr>
          <w:sz w:val="24"/>
          <w:szCs w:val="24"/>
        </w:rPr>
        <w:t xml:space="preserve"> o udzielenie mu pełnomocnictwa szczególnego określając niezbędny jego zakres. </w:t>
      </w:r>
      <w:r w:rsidRPr="003E2AB8">
        <w:rPr>
          <w:b/>
          <w:sz w:val="24"/>
          <w:szCs w:val="24"/>
        </w:rPr>
        <w:t>ZAMAWIAJĄCY</w:t>
      </w:r>
      <w:r w:rsidRPr="003E2AB8">
        <w:rPr>
          <w:sz w:val="24"/>
          <w:szCs w:val="24"/>
        </w:rPr>
        <w:t xml:space="preserve"> udzieli takiego pełnomocnictwa w terminie 5 dni roboczych, od doręczenia mu wniosku przez </w:t>
      </w:r>
      <w:r w:rsidRPr="003E2AB8">
        <w:rPr>
          <w:b/>
          <w:sz w:val="24"/>
          <w:szCs w:val="24"/>
        </w:rPr>
        <w:t>WYKONAWCĘ</w:t>
      </w:r>
      <w:r w:rsidRPr="003E2AB8">
        <w:rPr>
          <w:sz w:val="24"/>
          <w:szCs w:val="24"/>
        </w:rPr>
        <w:t xml:space="preserve">. </w:t>
      </w:r>
    </w:p>
    <w:p w:rsidR="004F6772" w:rsidRPr="003E2AB8" w:rsidRDefault="004F6772" w:rsidP="005448F9">
      <w:pPr>
        <w:pStyle w:val="Standard"/>
        <w:numPr>
          <w:ilvl w:val="1"/>
          <w:numId w:val="12"/>
        </w:numPr>
        <w:spacing w:before="120"/>
        <w:ind w:left="567" w:hanging="567"/>
        <w:jc w:val="both"/>
        <w:rPr>
          <w:sz w:val="24"/>
          <w:szCs w:val="24"/>
        </w:rPr>
      </w:pPr>
      <w:r w:rsidRPr="003E2AB8">
        <w:rPr>
          <w:b/>
          <w:sz w:val="24"/>
          <w:szCs w:val="24"/>
        </w:rPr>
        <w:t>ZAMAWIAJĄCY</w:t>
      </w:r>
      <w:r w:rsidRPr="003E2AB8">
        <w:rPr>
          <w:sz w:val="24"/>
          <w:szCs w:val="24"/>
        </w:rPr>
        <w:t xml:space="preserve"> zastrzega, iż materiały z rozbiórek</w:t>
      </w:r>
      <w:r w:rsidR="00F03A4D" w:rsidRPr="003E2AB8">
        <w:rPr>
          <w:sz w:val="24"/>
          <w:szCs w:val="24"/>
        </w:rPr>
        <w:t>,</w:t>
      </w:r>
      <w:r w:rsidR="00F608A3" w:rsidRPr="003E2AB8">
        <w:rPr>
          <w:sz w:val="24"/>
          <w:szCs w:val="24"/>
        </w:rPr>
        <w:t xml:space="preserve"> w tym </w:t>
      </w:r>
      <w:r w:rsidR="00F03A4D" w:rsidRPr="003E2AB8">
        <w:rPr>
          <w:sz w:val="24"/>
          <w:szCs w:val="24"/>
        </w:rPr>
        <w:t xml:space="preserve">złom, </w:t>
      </w:r>
      <w:r w:rsidR="00F608A3" w:rsidRPr="003E2AB8">
        <w:rPr>
          <w:sz w:val="24"/>
          <w:szCs w:val="24"/>
        </w:rPr>
        <w:t xml:space="preserve">oraz </w:t>
      </w:r>
      <w:r w:rsidRPr="003E2AB8">
        <w:rPr>
          <w:sz w:val="24"/>
          <w:szCs w:val="24"/>
        </w:rPr>
        <w:t xml:space="preserve">inne odpady pozostałe po wykonaniu Robót, a nie stanowiące wartości użytkowej dla </w:t>
      </w:r>
      <w:r w:rsidRPr="003E2AB8">
        <w:rPr>
          <w:b/>
          <w:sz w:val="24"/>
          <w:szCs w:val="24"/>
        </w:rPr>
        <w:t>ZAMAWIAJĄCEGO</w:t>
      </w:r>
      <w:r w:rsidRPr="003E2AB8">
        <w:rPr>
          <w:sz w:val="24"/>
          <w:szCs w:val="24"/>
        </w:rPr>
        <w:t xml:space="preserve"> zostaną przez </w:t>
      </w:r>
      <w:r w:rsidRPr="003E2AB8">
        <w:rPr>
          <w:b/>
          <w:sz w:val="24"/>
          <w:szCs w:val="24"/>
        </w:rPr>
        <w:t xml:space="preserve">WYKONAWCĘ </w:t>
      </w:r>
      <w:r w:rsidRPr="003E2AB8">
        <w:rPr>
          <w:sz w:val="24"/>
          <w:szCs w:val="24"/>
        </w:rPr>
        <w:t xml:space="preserve">usunięte na jego koszt zgodnie z obowiązującym przepisami. </w:t>
      </w:r>
    </w:p>
    <w:p w:rsidR="004F6772" w:rsidRPr="003E2AB8" w:rsidRDefault="004F6772" w:rsidP="005448F9">
      <w:pPr>
        <w:pStyle w:val="Standard"/>
        <w:numPr>
          <w:ilvl w:val="1"/>
          <w:numId w:val="12"/>
        </w:numPr>
        <w:spacing w:before="120"/>
        <w:ind w:left="567" w:hanging="567"/>
        <w:jc w:val="both"/>
        <w:rPr>
          <w:sz w:val="24"/>
          <w:szCs w:val="24"/>
        </w:rPr>
      </w:pPr>
      <w:r w:rsidRPr="003E2AB8">
        <w:rPr>
          <w:b/>
          <w:sz w:val="24"/>
          <w:szCs w:val="24"/>
        </w:rPr>
        <w:t>WYKONAWCA</w:t>
      </w:r>
      <w:r w:rsidRPr="003E2AB8">
        <w:rPr>
          <w:sz w:val="24"/>
          <w:szCs w:val="24"/>
        </w:rPr>
        <w:t xml:space="preserve"> dla realizacji Robót może posłużyć się Podwykonawcami, za uprzednią pisemną zgodą </w:t>
      </w:r>
      <w:r w:rsidRPr="003E2AB8">
        <w:rPr>
          <w:b/>
          <w:sz w:val="24"/>
          <w:szCs w:val="24"/>
        </w:rPr>
        <w:t>ZAMAWIAJĄCEGO</w:t>
      </w:r>
      <w:r w:rsidRPr="003E2AB8">
        <w:rPr>
          <w:sz w:val="24"/>
          <w:szCs w:val="24"/>
        </w:rPr>
        <w:t>, na zasadach określonych w pkt 1</w:t>
      </w:r>
      <w:r w:rsidR="00C213D8" w:rsidRPr="003E2AB8">
        <w:rPr>
          <w:sz w:val="24"/>
          <w:szCs w:val="24"/>
        </w:rPr>
        <w:t>2.</w:t>
      </w:r>
      <w:r w:rsidRPr="003E2AB8">
        <w:rPr>
          <w:sz w:val="24"/>
          <w:szCs w:val="24"/>
        </w:rPr>
        <w:t xml:space="preserve"> Umowy.</w:t>
      </w:r>
    </w:p>
    <w:p w:rsidR="004F6772" w:rsidRPr="003E2AB8" w:rsidRDefault="004F6772" w:rsidP="005448F9">
      <w:pPr>
        <w:pStyle w:val="Standard"/>
        <w:numPr>
          <w:ilvl w:val="1"/>
          <w:numId w:val="12"/>
        </w:numPr>
        <w:spacing w:before="120"/>
        <w:ind w:left="567" w:hanging="567"/>
        <w:jc w:val="both"/>
        <w:rPr>
          <w:sz w:val="24"/>
          <w:szCs w:val="24"/>
        </w:rPr>
      </w:pPr>
      <w:r w:rsidRPr="003E2AB8">
        <w:rPr>
          <w:sz w:val="24"/>
          <w:szCs w:val="24"/>
        </w:rPr>
        <w:t xml:space="preserve">Do obowiązków </w:t>
      </w:r>
      <w:r w:rsidRPr="003E2AB8">
        <w:rPr>
          <w:b/>
          <w:sz w:val="24"/>
          <w:szCs w:val="24"/>
        </w:rPr>
        <w:t>WYKONAWCY</w:t>
      </w:r>
      <w:r w:rsidRPr="003E2AB8">
        <w:rPr>
          <w:sz w:val="24"/>
          <w:szCs w:val="24"/>
        </w:rPr>
        <w:t xml:space="preserve"> będzie należało w szczególności:</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wykonanie tablic informacyjnych stosownie do przepisów </w:t>
      </w:r>
      <w:r w:rsidRPr="003E2AB8">
        <w:rPr>
          <w:i/>
          <w:sz w:val="24"/>
          <w:szCs w:val="24"/>
        </w:rPr>
        <w:t>Prawa budowlanego</w:t>
      </w:r>
      <w:r w:rsidRPr="003E2AB8">
        <w:rPr>
          <w:sz w:val="24"/>
          <w:szCs w:val="24"/>
        </w:rPr>
        <w:t xml:space="preserve"> oraz tablic zgodnie z wymogami </w:t>
      </w:r>
      <w:r w:rsidRPr="003E2AB8">
        <w:rPr>
          <w:rStyle w:val="Pogrubienie"/>
          <w:b w:val="0"/>
          <w:bCs/>
          <w:sz w:val="24"/>
          <w:szCs w:val="24"/>
          <w:shd w:val="clear" w:color="auto" w:fill="FFFFFF"/>
        </w:rPr>
        <w:t xml:space="preserve">Programu Operacyjnego </w:t>
      </w:r>
      <w:r w:rsidR="00C213D8" w:rsidRPr="003E2AB8">
        <w:rPr>
          <w:rStyle w:val="Pogrubienie"/>
          <w:b w:val="0"/>
          <w:bCs/>
          <w:sz w:val="24"/>
          <w:szCs w:val="24"/>
          <w:shd w:val="clear" w:color="auto" w:fill="FFFFFF"/>
        </w:rPr>
        <w:t xml:space="preserve">Infrastruktura i Środowisko </w:t>
      </w:r>
      <w:r w:rsidRPr="003E2AB8">
        <w:rPr>
          <w:rStyle w:val="Pogrubienie"/>
          <w:b w:val="0"/>
          <w:bCs/>
          <w:sz w:val="24"/>
          <w:szCs w:val="24"/>
          <w:shd w:val="clear" w:color="auto" w:fill="FFFFFF"/>
        </w:rPr>
        <w:t>2014 – 2020</w:t>
      </w:r>
      <w:r w:rsidRPr="003E2AB8">
        <w:rPr>
          <w:sz w:val="24"/>
          <w:szCs w:val="24"/>
        </w:rPr>
        <w:t>,</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utrzymywanie stałego, 24-godzinnego dozoru Terenu budowy,</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zabezpieczenie Terenu budowy i znajdujących się na nim materiałów i urządzeń przed utratą i zniszczeniem,</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zapewnienie łączności ze służbami porządkowymi i ratowniczymi,</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wykonanie Zaplecza budowy i zaplecza biurowego w </w:t>
      </w:r>
      <w:r w:rsidR="00282DCD" w:rsidRPr="003E2AB8">
        <w:rPr>
          <w:sz w:val="24"/>
          <w:szCs w:val="24"/>
        </w:rPr>
        <w:t>miejscu uzgodnionym z </w:t>
      </w:r>
      <w:r w:rsidRPr="003E2AB8">
        <w:rPr>
          <w:b/>
          <w:sz w:val="24"/>
          <w:szCs w:val="24"/>
        </w:rPr>
        <w:t xml:space="preserve">ZAMAWIAJĄCYM </w:t>
      </w:r>
      <w:r w:rsidRPr="003E2AB8">
        <w:rPr>
          <w:sz w:val="24"/>
          <w:szCs w:val="24"/>
        </w:rPr>
        <w:t>wraz z parkingiem, doprowadzenie mediów dla potrzeb zaplecza i budowy, zorganizowanie zaplecza sanitarnego dla osób zatrudnionych na budowie,</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zapewnienie kierownictwa budowy przez osoby o wymaganych przepisami kwalifikacjach odpowiedzialnych za wykonanie czynności wymienionych w art.</w:t>
      </w:r>
      <w:r w:rsidR="00F03A4D" w:rsidRPr="003E2AB8">
        <w:rPr>
          <w:sz w:val="24"/>
          <w:szCs w:val="24"/>
        </w:rPr>
        <w:t xml:space="preserve"> </w:t>
      </w:r>
      <w:r w:rsidRPr="003E2AB8">
        <w:rPr>
          <w:sz w:val="24"/>
          <w:szCs w:val="24"/>
        </w:rPr>
        <w:t>17 pkt.</w:t>
      </w:r>
      <w:r w:rsidR="00F03A4D" w:rsidRPr="003E2AB8">
        <w:rPr>
          <w:sz w:val="24"/>
          <w:szCs w:val="24"/>
        </w:rPr>
        <w:t xml:space="preserve"> </w:t>
      </w:r>
      <w:r w:rsidRPr="003E2AB8">
        <w:rPr>
          <w:sz w:val="24"/>
          <w:szCs w:val="24"/>
        </w:rPr>
        <w:t xml:space="preserve">4, art. 22 i 23 </w:t>
      </w:r>
      <w:r w:rsidRPr="003E2AB8">
        <w:rPr>
          <w:i/>
          <w:sz w:val="24"/>
          <w:szCs w:val="24"/>
        </w:rPr>
        <w:t>Prawa budowlanego</w:t>
      </w:r>
      <w:r w:rsidRPr="003E2AB8">
        <w:rPr>
          <w:sz w:val="24"/>
          <w:szCs w:val="24"/>
        </w:rPr>
        <w:t>,</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uzyskanie wszelkich niezbędnych uzgodnień z organami administracji, w szczególności dotyczących zajęcia pasów drogowych oraz dotyczących sposobu organizacji ruchu, do pozwoleń, uzgodnień i poniesienia kosztów z tym związanych,</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opracowanie </w:t>
      </w:r>
      <w:r w:rsidRPr="003E2AB8">
        <w:rPr>
          <w:i/>
          <w:sz w:val="24"/>
          <w:szCs w:val="24"/>
        </w:rPr>
        <w:t>Planu bezpieczeństwa i ochrony zdrowia</w:t>
      </w:r>
      <w:r w:rsidRPr="003E2AB8">
        <w:rPr>
          <w:sz w:val="24"/>
          <w:szCs w:val="24"/>
        </w:rPr>
        <w:t xml:space="preserve"> i przedłożenie go przed zgłoszeniem rozpoczęcia Robót, zapewnienie przestrzegania na Terenie budowy przepisów bezpieczeństwa i higieny pracy oraz postanowień </w:t>
      </w:r>
      <w:r w:rsidR="00F03A4D" w:rsidRPr="003E2AB8">
        <w:rPr>
          <w:i/>
          <w:sz w:val="24"/>
          <w:szCs w:val="24"/>
        </w:rPr>
        <w:t>Planu bezpieczeństwa i </w:t>
      </w:r>
      <w:r w:rsidRPr="003E2AB8">
        <w:rPr>
          <w:i/>
          <w:sz w:val="24"/>
          <w:szCs w:val="24"/>
        </w:rPr>
        <w:t>ochrony zdrowia</w:t>
      </w:r>
      <w:r w:rsidRPr="003E2AB8">
        <w:rPr>
          <w:sz w:val="24"/>
          <w:szCs w:val="24"/>
        </w:rPr>
        <w:t>,</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wykonanie przedmiotu Umowy w oparciu o wydane Pozwolenie na budowę i przekazaną przez </w:t>
      </w:r>
      <w:r w:rsidRPr="003E2AB8">
        <w:rPr>
          <w:b/>
          <w:sz w:val="24"/>
          <w:szCs w:val="24"/>
        </w:rPr>
        <w:t>ZAMAWIAJĄCEGO</w:t>
      </w:r>
      <w:r w:rsidRPr="003E2AB8">
        <w:rPr>
          <w:sz w:val="24"/>
          <w:szCs w:val="24"/>
        </w:rPr>
        <w:t xml:space="preserve"> Dokumentację projektową,</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wykonanie Robót z wyrobów budowlanych odpowiadających wymaganiom określonym w art. 10 </w:t>
      </w:r>
      <w:r w:rsidRPr="003E2AB8">
        <w:rPr>
          <w:i/>
          <w:sz w:val="24"/>
          <w:szCs w:val="24"/>
        </w:rPr>
        <w:t>Prawa budowlanego</w:t>
      </w:r>
      <w:r w:rsidRPr="003E2AB8">
        <w:rPr>
          <w:sz w:val="24"/>
          <w:szCs w:val="24"/>
        </w:rPr>
        <w:t>, uzyskania akceptacji, przedstawicieli zespołu nadzoru inwestorskiego każdego planowanego do zabudowy wyrobu budowlanego przedłożenie dokumentów wprowadzających do obrotu każdy z przewidzianych w Dokumentacji projektowej wyrobów do wbudowania stosownie do obowiązujących przepisów,</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wykonanie rozbiórki istniejących obiektów lub ich części na terenie budowy, jeżeli takie okażą się konieczne do wykonania przedmiotu Umowy zgodnie z przepisami </w:t>
      </w:r>
      <w:r w:rsidRPr="003E2AB8">
        <w:rPr>
          <w:i/>
          <w:sz w:val="24"/>
          <w:szCs w:val="24"/>
        </w:rPr>
        <w:t>Prawa budowlanego</w:t>
      </w:r>
      <w:r w:rsidRPr="003E2AB8">
        <w:rPr>
          <w:sz w:val="24"/>
          <w:szCs w:val="24"/>
        </w:rPr>
        <w:t>,</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lastRenderedPageBreak/>
        <w:t xml:space="preserve">dochowanie jakości Materiałów i Robót zgodnie z postanowieniami Dokumentacji projektowej i </w:t>
      </w:r>
      <w:proofErr w:type="spellStart"/>
      <w:r w:rsidRPr="003E2AB8">
        <w:rPr>
          <w:sz w:val="24"/>
          <w:szCs w:val="24"/>
        </w:rPr>
        <w:t>STWiORB</w:t>
      </w:r>
      <w:proofErr w:type="spellEnd"/>
      <w:r w:rsidRPr="003E2AB8">
        <w:rPr>
          <w:sz w:val="24"/>
          <w:szCs w:val="24"/>
        </w:rPr>
        <w:t>,</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udział w naradach koordynacyjnych na budowie zwoływanych przez Koordynatora nie rzadziej niż raz w miesiącu,</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koordynacja Robót wykonywanych przez wszystkich Podwykonawców i dalszych Podwykonawców,</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prowadzenie Dziennika budowy, a także dokonywania wpisów w Dzienniku budowy zgodnie ze stanem faktycznym i przepisami prawa,</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uzyskanie zgody na dojazd ciężkim sprzętem (w razie wystąpienia takiej konieczności),</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poniesienie opłat związanych z wycinką drzew oraz kosztów przesadzenia i pielęgnacji drzew, jeżeli takie opłaty będą wymagane odpowiednimi decyzjami organów administracji,</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w razie konieczności uzgodnienie warunków zabezpieczenia znaków geodezyjnych</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bieżąca obsługa geodezyjna i geotechniczna oraz sporządzenie inwentaryzacji powykonawczej wykonanych Robót wraz z naniesieniem danych na mapę zasadniczą prowadzoną przez Państwowy Zasób Geodezyjny i Kartograficzny,</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opracowanie projektu organizacji ruchu na czas budowy, uzyskanie wymaganych prawem uzgodnień i wprowadzenie go do realizacji wraz z wykonaniem wszelkich objazdów i oznakowań z nim związanych,</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umożliwienie prowadzenia bieżącej kontroli budowy i Robót przez powołany przez </w:t>
      </w:r>
      <w:r w:rsidRPr="003E2AB8">
        <w:rPr>
          <w:b/>
          <w:sz w:val="24"/>
          <w:szCs w:val="24"/>
        </w:rPr>
        <w:t>ZAMAWIAJĄCY</w:t>
      </w:r>
      <w:r w:rsidRPr="003E2AB8">
        <w:rPr>
          <w:sz w:val="24"/>
          <w:szCs w:val="24"/>
        </w:rPr>
        <w:t xml:space="preserve"> zespół nadzoru inwestorskiego,</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utrzymanie ładu i porządku na Terenie budowy, a po zakończeniu Robót usunięcie poza teren budowy wszelkich urządzeń tymczasowego zaplecza, oraz pozostawienie całego Terenu budowy uporządkowanego i nadającego się do użytkowania,</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jako wytwarzającego odpady – przestrzeganie pr</w:t>
      </w:r>
      <w:r w:rsidR="0042116B" w:rsidRPr="003E2AB8">
        <w:rPr>
          <w:sz w:val="24"/>
          <w:szCs w:val="24"/>
        </w:rPr>
        <w:t>zepisów prawnych wynikających z </w:t>
      </w:r>
      <w:r w:rsidRPr="003E2AB8">
        <w:rPr>
          <w:sz w:val="24"/>
          <w:szCs w:val="24"/>
        </w:rPr>
        <w:t xml:space="preserve">ustawy z dnia 27 kwietnia 2001 r. </w:t>
      </w:r>
      <w:r w:rsidRPr="003E2AB8">
        <w:rPr>
          <w:i/>
          <w:sz w:val="24"/>
          <w:szCs w:val="24"/>
        </w:rPr>
        <w:t>Prawo ochrony środowiska</w:t>
      </w:r>
      <w:r w:rsidRPr="003E2AB8">
        <w:rPr>
          <w:sz w:val="24"/>
          <w:szCs w:val="24"/>
        </w:rPr>
        <w:t xml:space="preserve"> (tj. Dz. U. z 2016 r., poz. 672 ze zm.), ustawy z dnia 14 grudnia 2012 r. </w:t>
      </w:r>
      <w:r w:rsidRPr="003E2AB8">
        <w:rPr>
          <w:i/>
          <w:sz w:val="24"/>
          <w:szCs w:val="24"/>
        </w:rPr>
        <w:t>o odpadach</w:t>
      </w:r>
      <w:r w:rsidRPr="003E2AB8">
        <w:rPr>
          <w:sz w:val="24"/>
          <w:szCs w:val="24"/>
        </w:rPr>
        <w:t xml:space="preserve"> (Dz. U. z 2013, poz. 21 ze zm.), ustawy z dnia 13 września 1996 r. </w:t>
      </w:r>
      <w:r w:rsidRPr="003E2AB8">
        <w:rPr>
          <w:i/>
          <w:sz w:val="24"/>
          <w:szCs w:val="24"/>
        </w:rPr>
        <w:t>o ut</w:t>
      </w:r>
      <w:r w:rsidR="0042116B" w:rsidRPr="003E2AB8">
        <w:rPr>
          <w:i/>
          <w:sz w:val="24"/>
          <w:szCs w:val="24"/>
        </w:rPr>
        <w:t>rzymaniu czystości i porządku w </w:t>
      </w:r>
      <w:r w:rsidRPr="003E2AB8">
        <w:rPr>
          <w:i/>
          <w:sz w:val="24"/>
          <w:szCs w:val="24"/>
        </w:rPr>
        <w:t>gminach</w:t>
      </w:r>
      <w:r w:rsidRPr="003E2AB8">
        <w:rPr>
          <w:sz w:val="24"/>
          <w:szCs w:val="24"/>
        </w:rPr>
        <w:t xml:space="preserve"> (tj. Dz. U. z 2016 r., poz. 250 ze zm.), a w przypadku ich zmiany lub uchylenia, innych obowiązujących w tym zakresie przepisów; </w:t>
      </w:r>
      <w:r w:rsidRPr="003E2AB8">
        <w:rPr>
          <w:b/>
          <w:sz w:val="24"/>
          <w:szCs w:val="24"/>
        </w:rPr>
        <w:t>WYKONAWCA</w:t>
      </w:r>
      <w:r w:rsidRPr="003E2AB8">
        <w:rPr>
          <w:sz w:val="24"/>
          <w:szCs w:val="24"/>
        </w:rPr>
        <w:t xml:space="preserve"> zapłaci wszelkie ewentualne kary i opłaty za naruszenie tych przepisów,</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niezwłoczne informowanie </w:t>
      </w:r>
      <w:r w:rsidRPr="003E2AB8">
        <w:rPr>
          <w:b/>
          <w:sz w:val="24"/>
          <w:szCs w:val="24"/>
        </w:rPr>
        <w:t>ZAMAWIAJĄCEGO</w:t>
      </w:r>
      <w:r w:rsidRPr="003E2AB8">
        <w:rPr>
          <w:sz w:val="24"/>
          <w:szCs w:val="24"/>
        </w:rPr>
        <w:t xml:space="preserve"> o problemach lub okolicznościach mogących wpłynąć na jakość Robót lub termin ich zakończenia,</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niezwłoczne informowanie </w:t>
      </w:r>
      <w:r w:rsidRPr="003E2AB8">
        <w:rPr>
          <w:b/>
          <w:sz w:val="24"/>
          <w:szCs w:val="24"/>
        </w:rPr>
        <w:t>ZAMAWIAJĄCEGO</w:t>
      </w:r>
      <w:r w:rsidRPr="003E2AB8">
        <w:rPr>
          <w:sz w:val="24"/>
          <w:szCs w:val="24"/>
        </w:rPr>
        <w:t xml:space="preserve"> o zaistniałych na Terenie budowy kontrolach i wypadkach,</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informowanie gestorów sieci w terminach zgodnie z  obowiązującym prawem oraz </w:t>
      </w:r>
      <w:r w:rsidRPr="003E2AB8">
        <w:rPr>
          <w:b/>
          <w:sz w:val="24"/>
          <w:szCs w:val="24"/>
        </w:rPr>
        <w:t xml:space="preserve">ZAMAWIAJĄCEGO </w:t>
      </w:r>
      <w:r w:rsidRPr="003E2AB8">
        <w:rPr>
          <w:sz w:val="24"/>
          <w:szCs w:val="24"/>
        </w:rPr>
        <w:t>na co najmniej 2 dni robocze przed o mogących wystąpić utrudnieniach w ruchu oraz przerwach w dostawie mediów, powodowanych prowadzonymi pracami budowlanymi,</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informowanie o planowanych terminach odbiorów częściowych i zapewnienie dokonywania odbiorów częściowych i odbioru końcowego Robót przy udziale właściwego inspektora nadzoru inwestorskiego i Koordynatora nadzoru inwestorskiego,</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lastRenderedPageBreak/>
        <w:t xml:space="preserve">skompletowanie i przedstawienie </w:t>
      </w:r>
      <w:r w:rsidRPr="003E2AB8">
        <w:rPr>
          <w:b/>
          <w:sz w:val="24"/>
          <w:szCs w:val="24"/>
        </w:rPr>
        <w:t>ZAMAWIAJĄCEMU</w:t>
      </w:r>
      <w:r w:rsidRPr="003E2AB8">
        <w:rPr>
          <w:sz w:val="24"/>
          <w:szCs w:val="24"/>
        </w:rPr>
        <w:t xml:space="preserve"> dokumentacji powykonawczej pozwalającej na ocenę</w:t>
      </w:r>
      <w:r w:rsidR="00F03A4D" w:rsidRPr="003E2AB8">
        <w:rPr>
          <w:sz w:val="24"/>
          <w:szCs w:val="24"/>
        </w:rPr>
        <w:t xml:space="preserve"> prawidłowego wykonania Robót w </w:t>
      </w:r>
      <w:r w:rsidR="00F608A3" w:rsidRPr="003E2AB8">
        <w:rPr>
          <w:sz w:val="24"/>
          <w:szCs w:val="24"/>
        </w:rPr>
        <w:t xml:space="preserve">formie papierowej </w:t>
      </w:r>
      <w:r w:rsidR="00F03A4D" w:rsidRPr="003E2AB8">
        <w:rPr>
          <w:sz w:val="24"/>
          <w:szCs w:val="24"/>
        </w:rPr>
        <w:t>4</w:t>
      </w:r>
      <w:r w:rsidR="00F608A3" w:rsidRPr="003E2AB8">
        <w:rPr>
          <w:sz w:val="24"/>
          <w:szCs w:val="24"/>
        </w:rPr>
        <w:t xml:space="preserve"> </w:t>
      </w:r>
      <w:r w:rsidRPr="003E2AB8">
        <w:rPr>
          <w:sz w:val="24"/>
          <w:szCs w:val="24"/>
        </w:rPr>
        <w:t xml:space="preserve">egzemplarzach </w:t>
      </w:r>
      <w:r w:rsidR="00F608A3" w:rsidRPr="003E2AB8">
        <w:rPr>
          <w:sz w:val="24"/>
          <w:szCs w:val="24"/>
        </w:rPr>
        <w:t xml:space="preserve">oraz </w:t>
      </w:r>
      <w:r w:rsidRPr="003E2AB8">
        <w:rPr>
          <w:sz w:val="24"/>
          <w:szCs w:val="24"/>
        </w:rPr>
        <w:t>w wersji elektronicznej na płycie CD lub DVD</w:t>
      </w:r>
      <w:r w:rsidR="00F608A3" w:rsidRPr="003E2AB8">
        <w:rPr>
          <w:sz w:val="24"/>
          <w:szCs w:val="24"/>
        </w:rPr>
        <w:t xml:space="preserve"> </w:t>
      </w:r>
      <w:r w:rsidRPr="003E2AB8">
        <w:rPr>
          <w:sz w:val="24"/>
          <w:szCs w:val="24"/>
        </w:rPr>
        <w:t xml:space="preserve">w formie uzgodnionej z </w:t>
      </w:r>
      <w:r w:rsidRPr="003E2AB8">
        <w:rPr>
          <w:b/>
          <w:sz w:val="24"/>
          <w:szCs w:val="24"/>
        </w:rPr>
        <w:t>ZAMAWIAJĄCYM</w:t>
      </w:r>
      <w:r w:rsidR="008301DD" w:rsidRPr="003E2AB8">
        <w:rPr>
          <w:sz w:val="24"/>
          <w:szCs w:val="24"/>
        </w:rPr>
        <w:t xml:space="preserve">. W szczególności </w:t>
      </w:r>
      <w:r w:rsidR="008301DD" w:rsidRPr="003E2AB8">
        <w:rPr>
          <w:b/>
          <w:sz w:val="24"/>
          <w:szCs w:val="24"/>
        </w:rPr>
        <w:t>ZAMAWIAJĄCY</w:t>
      </w:r>
      <w:r w:rsidR="008301DD" w:rsidRPr="003E2AB8">
        <w:rPr>
          <w:sz w:val="24"/>
          <w:szCs w:val="24"/>
        </w:rPr>
        <w:t xml:space="preserve"> </w:t>
      </w:r>
      <w:r w:rsidR="00F608A3" w:rsidRPr="003E2AB8">
        <w:rPr>
          <w:sz w:val="24"/>
          <w:szCs w:val="24"/>
        </w:rPr>
        <w:t xml:space="preserve">wymaga aby przekazana w formie papierowej dokumentacja była </w:t>
      </w:r>
      <w:r w:rsidR="008301DD" w:rsidRPr="003E2AB8">
        <w:rPr>
          <w:sz w:val="24"/>
          <w:szCs w:val="24"/>
        </w:rPr>
        <w:t>uporządkowana</w:t>
      </w:r>
      <w:r w:rsidR="00F608A3" w:rsidRPr="003E2AB8">
        <w:rPr>
          <w:sz w:val="24"/>
          <w:szCs w:val="24"/>
        </w:rPr>
        <w:t xml:space="preserve"> i opisana</w:t>
      </w:r>
      <w:r w:rsidR="008301DD" w:rsidRPr="003E2AB8">
        <w:rPr>
          <w:sz w:val="24"/>
          <w:szCs w:val="24"/>
        </w:rPr>
        <w:t xml:space="preserve">, </w:t>
      </w:r>
      <w:r w:rsidR="00F608A3" w:rsidRPr="003E2AB8">
        <w:rPr>
          <w:sz w:val="24"/>
          <w:szCs w:val="24"/>
        </w:rPr>
        <w:t xml:space="preserve">odrębnie </w:t>
      </w:r>
      <w:r w:rsidR="008301DD" w:rsidRPr="003E2AB8">
        <w:rPr>
          <w:sz w:val="24"/>
          <w:szCs w:val="24"/>
        </w:rPr>
        <w:t xml:space="preserve">dla poszczególnych branż, w </w:t>
      </w:r>
      <w:r w:rsidR="00F608A3" w:rsidRPr="003E2AB8">
        <w:rPr>
          <w:sz w:val="24"/>
          <w:szCs w:val="24"/>
        </w:rPr>
        <w:t>segregatorach</w:t>
      </w:r>
      <w:r w:rsidR="008301DD" w:rsidRPr="003E2AB8">
        <w:rPr>
          <w:sz w:val="24"/>
          <w:szCs w:val="24"/>
        </w:rPr>
        <w:t xml:space="preserve"> w kolorach ustalonych przez </w:t>
      </w:r>
      <w:r w:rsidR="008301DD" w:rsidRPr="003E2AB8">
        <w:rPr>
          <w:b/>
          <w:sz w:val="24"/>
          <w:szCs w:val="24"/>
        </w:rPr>
        <w:t>ZAMAWIAJĄCEGO</w:t>
      </w:r>
      <w:r w:rsidR="00F608A3" w:rsidRPr="003E2AB8">
        <w:rPr>
          <w:b/>
          <w:sz w:val="24"/>
          <w:szCs w:val="24"/>
        </w:rPr>
        <w:t>.</w:t>
      </w:r>
      <w:r w:rsidR="008301DD" w:rsidRPr="003E2AB8">
        <w:rPr>
          <w:sz w:val="24"/>
          <w:szCs w:val="24"/>
        </w:rPr>
        <w:t xml:space="preserve"> </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 xml:space="preserve">przygotowanie dokumentów określonych przepisami </w:t>
      </w:r>
      <w:r w:rsidRPr="003E2AB8">
        <w:rPr>
          <w:i/>
          <w:sz w:val="24"/>
          <w:szCs w:val="24"/>
        </w:rPr>
        <w:t>Prawa budowlanego</w:t>
      </w:r>
      <w:r w:rsidRPr="003E2AB8">
        <w:rPr>
          <w:sz w:val="24"/>
          <w:szCs w:val="24"/>
        </w:rPr>
        <w:t xml:space="preserve"> do oddania przedmiotu Umowy do użytkowania, zgłoszenie do użytkowania, zapewnienie udziału </w:t>
      </w:r>
      <w:r w:rsidRPr="003E2AB8">
        <w:rPr>
          <w:b/>
          <w:sz w:val="24"/>
          <w:szCs w:val="24"/>
        </w:rPr>
        <w:t xml:space="preserve">ZAMAWIAJĄCEGO </w:t>
      </w:r>
      <w:r w:rsidRPr="003E2AB8">
        <w:rPr>
          <w:sz w:val="24"/>
          <w:szCs w:val="24"/>
        </w:rPr>
        <w:t>w przekazaniu do użytkowania,</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udzielenie … miesięcy gwarancji jakości na wykonane Roboty,</w:t>
      </w:r>
    </w:p>
    <w:p w:rsidR="004F6772" w:rsidRPr="003E2AB8" w:rsidRDefault="004F6772" w:rsidP="0042116B">
      <w:pPr>
        <w:pStyle w:val="Standard"/>
        <w:numPr>
          <w:ilvl w:val="3"/>
          <w:numId w:val="15"/>
        </w:numPr>
        <w:spacing w:before="120"/>
        <w:ind w:left="709" w:hanging="425"/>
        <w:jc w:val="both"/>
        <w:rPr>
          <w:sz w:val="24"/>
          <w:szCs w:val="24"/>
        </w:rPr>
      </w:pPr>
      <w:r w:rsidRPr="003E2AB8">
        <w:rPr>
          <w:sz w:val="24"/>
          <w:szCs w:val="24"/>
        </w:rPr>
        <w:t>usuwanie wad i usterek w wykonanych Robot</w:t>
      </w:r>
      <w:r w:rsidR="0042116B" w:rsidRPr="003E2AB8">
        <w:rPr>
          <w:sz w:val="24"/>
          <w:szCs w:val="24"/>
        </w:rPr>
        <w:t>ach w okresie rękojmi za wady i </w:t>
      </w:r>
      <w:r w:rsidRPr="003E2AB8">
        <w:rPr>
          <w:sz w:val="24"/>
          <w:szCs w:val="24"/>
        </w:rPr>
        <w:t>gwarancji jakości.</w:t>
      </w:r>
    </w:p>
    <w:p w:rsidR="004F6772" w:rsidRPr="003E2AB8" w:rsidRDefault="004F6772" w:rsidP="005448F9">
      <w:pPr>
        <w:pStyle w:val="Standard"/>
        <w:numPr>
          <w:ilvl w:val="1"/>
          <w:numId w:val="12"/>
        </w:numPr>
        <w:spacing w:before="120"/>
        <w:ind w:left="567" w:hanging="567"/>
        <w:jc w:val="both"/>
        <w:rPr>
          <w:sz w:val="24"/>
          <w:szCs w:val="24"/>
        </w:rPr>
      </w:pPr>
      <w:r w:rsidRPr="003E2AB8">
        <w:rPr>
          <w:b/>
          <w:sz w:val="24"/>
          <w:szCs w:val="24"/>
        </w:rPr>
        <w:t>WYKONAWCA</w:t>
      </w:r>
      <w:r w:rsidRPr="003E2AB8">
        <w:rPr>
          <w:sz w:val="24"/>
          <w:szCs w:val="24"/>
        </w:rPr>
        <w:t xml:space="preserve"> będzie zobowiązany do zapewnienia wysokiej jakości Robót, a w szczególności:</w:t>
      </w:r>
    </w:p>
    <w:p w:rsidR="004F6772" w:rsidRPr="003E2AB8" w:rsidRDefault="004F6772" w:rsidP="005448F9">
      <w:pPr>
        <w:pStyle w:val="Standard"/>
        <w:numPr>
          <w:ilvl w:val="0"/>
          <w:numId w:val="17"/>
        </w:numPr>
        <w:spacing w:before="120"/>
        <w:jc w:val="both"/>
        <w:rPr>
          <w:sz w:val="24"/>
          <w:szCs w:val="24"/>
        </w:rPr>
      </w:pPr>
      <w:r w:rsidRPr="003E2AB8">
        <w:rPr>
          <w:sz w:val="24"/>
          <w:szCs w:val="24"/>
        </w:rPr>
        <w:t xml:space="preserve"> zobowiązany jest do przestrzegania w toku realizacji Robót, wymagań dotyczących stosowania materiałów, wyrobów i urządzeń oraz sposobów wykonania Robót, wynikających z obowiązujących przepisów oraz zatwierdzonej przez </w:t>
      </w:r>
      <w:r w:rsidRPr="003E2AB8">
        <w:rPr>
          <w:b/>
          <w:sz w:val="24"/>
          <w:szCs w:val="24"/>
        </w:rPr>
        <w:t>ZAMAWIAJĄCEGO</w:t>
      </w:r>
      <w:r w:rsidRPr="003E2AB8">
        <w:rPr>
          <w:sz w:val="24"/>
          <w:szCs w:val="24"/>
        </w:rPr>
        <w:t xml:space="preserve"> Dokumentacji projektowej,</w:t>
      </w:r>
    </w:p>
    <w:p w:rsidR="004F6772" w:rsidRPr="003E2AB8" w:rsidRDefault="004F6772" w:rsidP="005448F9">
      <w:pPr>
        <w:pStyle w:val="Standard"/>
        <w:numPr>
          <w:ilvl w:val="0"/>
          <w:numId w:val="17"/>
        </w:numPr>
        <w:spacing w:before="120"/>
        <w:jc w:val="both"/>
        <w:rPr>
          <w:sz w:val="24"/>
          <w:szCs w:val="24"/>
        </w:rPr>
      </w:pPr>
      <w:r w:rsidRPr="003E2AB8">
        <w:rPr>
          <w:sz w:val="24"/>
          <w:szCs w:val="24"/>
        </w:rPr>
        <w:t xml:space="preserve">przestrzeganie wymogów, o których mowa w pkt 1) nadzorują i potwierdzają inspektorzy nadzoru inwestorskiego powołani przez </w:t>
      </w:r>
      <w:r w:rsidRPr="003E2AB8">
        <w:rPr>
          <w:b/>
          <w:sz w:val="24"/>
          <w:szCs w:val="24"/>
        </w:rPr>
        <w:t>ZAMAWIAJĄCEGO</w:t>
      </w:r>
      <w:r w:rsidRPr="003E2AB8">
        <w:rPr>
          <w:sz w:val="24"/>
          <w:szCs w:val="24"/>
        </w:rPr>
        <w:t>,</w:t>
      </w:r>
    </w:p>
    <w:p w:rsidR="004F6772" w:rsidRPr="003E2AB8" w:rsidRDefault="004F6772" w:rsidP="005448F9">
      <w:pPr>
        <w:pStyle w:val="Standard"/>
        <w:numPr>
          <w:ilvl w:val="1"/>
          <w:numId w:val="12"/>
        </w:numPr>
        <w:spacing w:before="120"/>
        <w:ind w:left="567" w:hanging="567"/>
        <w:jc w:val="both"/>
        <w:rPr>
          <w:sz w:val="24"/>
          <w:szCs w:val="24"/>
        </w:rPr>
      </w:pPr>
      <w:r w:rsidRPr="003E2AB8">
        <w:rPr>
          <w:b/>
          <w:sz w:val="24"/>
          <w:szCs w:val="24"/>
        </w:rPr>
        <w:t>WYKONAWCA</w:t>
      </w:r>
      <w:r w:rsidRPr="003E2AB8">
        <w:rPr>
          <w:sz w:val="24"/>
          <w:szCs w:val="24"/>
        </w:rPr>
        <w:t xml:space="preserve"> zobowiązuje się doprowadzić do zakończenia Robót w terminach określonych w </w:t>
      </w:r>
      <w:r w:rsidRPr="003E2AB8">
        <w:rPr>
          <w:i/>
          <w:sz w:val="24"/>
          <w:szCs w:val="24"/>
        </w:rPr>
        <w:t>Harmonogramie rzeczowo-finansowym</w:t>
      </w:r>
      <w:r w:rsidRPr="003E2AB8">
        <w:rPr>
          <w:sz w:val="24"/>
          <w:szCs w:val="24"/>
        </w:rPr>
        <w:t>.</w:t>
      </w:r>
    </w:p>
    <w:p w:rsidR="004F6772" w:rsidRPr="003E2AB8" w:rsidRDefault="004F6772" w:rsidP="005448F9">
      <w:pPr>
        <w:pStyle w:val="Standard"/>
        <w:numPr>
          <w:ilvl w:val="1"/>
          <w:numId w:val="12"/>
        </w:numPr>
        <w:spacing w:before="120"/>
        <w:ind w:left="567" w:hanging="567"/>
        <w:jc w:val="both"/>
        <w:rPr>
          <w:sz w:val="24"/>
          <w:szCs w:val="24"/>
        </w:rPr>
      </w:pPr>
      <w:r w:rsidRPr="003E2AB8">
        <w:rPr>
          <w:sz w:val="24"/>
          <w:szCs w:val="24"/>
        </w:rPr>
        <w:t xml:space="preserve">W czasie prowadzenia robót i procesów odbiorowych podlegają kontroli </w:t>
      </w:r>
      <w:r w:rsidRPr="003E2AB8">
        <w:rPr>
          <w:b/>
          <w:sz w:val="24"/>
          <w:szCs w:val="24"/>
        </w:rPr>
        <w:t>ZAMAWIAJĄCEGO</w:t>
      </w:r>
      <w:r w:rsidRPr="003E2AB8">
        <w:rPr>
          <w:sz w:val="24"/>
          <w:szCs w:val="24"/>
        </w:rPr>
        <w:t xml:space="preserve"> w szczególności: </w:t>
      </w:r>
    </w:p>
    <w:p w:rsidR="004F6772" w:rsidRPr="003E2AB8" w:rsidRDefault="004F6772" w:rsidP="0042116B">
      <w:pPr>
        <w:pStyle w:val="Standard"/>
        <w:numPr>
          <w:ilvl w:val="0"/>
          <w:numId w:val="19"/>
        </w:numPr>
        <w:tabs>
          <w:tab w:val="clear" w:pos="1068"/>
        </w:tabs>
        <w:spacing w:before="120"/>
        <w:ind w:left="567" w:hanging="283"/>
        <w:jc w:val="both"/>
        <w:rPr>
          <w:sz w:val="24"/>
          <w:szCs w:val="24"/>
        </w:rPr>
      </w:pPr>
      <w:r w:rsidRPr="003E2AB8">
        <w:rPr>
          <w:sz w:val="24"/>
          <w:szCs w:val="24"/>
        </w:rPr>
        <w:t xml:space="preserve">Dziennik budowy - </w:t>
      </w:r>
      <w:r w:rsidRPr="003E2AB8">
        <w:rPr>
          <w:b/>
          <w:sz w:val="24"/>
          <w:szCs w:val="24"/>
        </w:rPr>
        <w:t>WYKONAWCA</w:t>
      </w:r>
      <w:r w:rsidRPr="003E2AB8">
        <w:rPr>
          <w:sz w:val="24"/>
          <w:szCs w:val="24"/>
        </w:rPr>
        <w:t xml:space="preserve"> będzie odpowiedzialny za prowadzenie i przechowywanie na Terenie budowy dziennika budowy zgodnie z wymaganiami ustawy Prawo budowlane. Wpisów do dziennika budowy mogą dokonywać tylko osoby do tego uprawnione zgodnie z aktualnie obowiązującymi przepisami,</w:t>
      </w:r>
    </w:p>
    <w:p w:rsidR="004F6772" w:rsidRPr="003E2AB8" w:rsidRDefault="004F6772" w:rsidP="0042116B">
      <w:pPr>
        <w:pStyle w:val="Standard"/>
        <w:numPr>
          <w:ilvl w:val="0"/>
          <w:numId w:val="19"/>
        </w:numPr>
        <w:tabs>
          <w:tab w:val="clear" w:pos="1068"/>
        </w:tabs>
        <w:spacing w:before="120"/>
        <w:ind w:left="567" w:hanging="283"/>
        <w:jc w:val="both"/>
        <w:rPr>
          <w:sz w:val="24"/>
          <w:szCs w:val="24"/>
        </w:rPr>
      </w:pPr>
      <w:r w:rsidRPr="003E2AB8">
        <w:rPr>
          <w:sz w:val="24"/>
          <w:szCs w:val="24"/>
        </w:rPr>
        <w:t>dokumenty potwierdzające wprowadzenie do obrotu lub udostępnienie na rynku krajowym zgodnie z przepisami odrębnymi, wyrobów budowlanych przewidzianych do zastosowania na budowie,</w:t>
      </w:r>
    </w:p>
    <w:p w:rsidR="004F6772" w:rsidRPr="003E2AB8" w:rsidRDefault="004F6772" w:rsidP="0042116B">
      <w:pPr>
        <w:pStyle w:val="Standard"/>
        <w:numPr>
          <w:ilvl w:val="0"/>
          <w:numId w:val="19"/>
        </w:numPr>
        <w:tabs>
          <w:tab w:val="clear" w:pos="1068"/>
        </w:tabs>
        <w:spacing w:before="120"/>
        <w:ind w:left="567" w:hanging="283"/>
        <w:jc w:val="both"/>
        <w:rPr>
          <w:sz w:val="24"/>
          <w:szCs w:val="24"/>
        </w:rPr>
      </w:pPr>
      <w:r w:rsidRPr="003E2AB8">
        <w:rPr>
          <w:sz w:val="24"/>
          <w:szCs w:val="24"/>
        </w:rPr>
        <w:t>Protokoły z narad koordynacyjnych na budowie,</w:t>
      </w:r>
    </w:p>
    <w:p w:rsidR="004F6772" w:rsidRPr="003E2AB8" w:rsidRDefault="004F6772" w:rsidP="0042116B">
      <w:pPr>
        <w:pStyle w:val="Standard"/>
        <w:numPr>
          <w:ilvl w:val="0"/>
          <w:numId w:val="19"/>
        </w:numPr>
        <w:tabs>
          <w:tab w:val="clear" w:pos="1068"/>
        </w:tabs>
        <w:spacing w:before="120"/>
        <w:ind w:left="567" w:hanging="283"/>
        <w:jc w:val="both"/>
        <w:rPr>
          <w:sz w:val="24"/>
          <w:szCs w:val="24"/>
        </w:rPr>
      </w:pPr>
      <w:r w:rsidRPr="003E2AB8">
        <w:rPr>
          <w:sz w:val="24"/>
          <w:szCs w:val="24"/>
        </w:rPr>
        <w:t xml:space="preserve">Protokoły odbioru Robót. </w:t>
      </w:r>
    </w:p>
    <w:p w:rsidR="0042116B" w:rsidRPr="003E2AB8" w:rsidRDefault="0042116B">
      <w:pPr>
        <w:spacing w:after="200" w:line="276" w:lineRule="auto"/>
        <w:rPr>
          <w:kern w:val="3"/>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17" w:name="_Toc486187000"/>
      <w:bookmarkStart w:id="18" w:name="_Toc492044571"/>
      <w:r w:rsidRPr="003E2AB8">
        <w:rPr>
          <w:rFonts w:ascii="Times New Roman" w:hAnsi="Times New Roman"/>
          <w:sz w:val="28"/>
        </w:rPr>
        <w:t>Potencjał WYKONAWCY</w:t>
      </w:r>
      <w:bookmarkEnd w:id="17"/>
      <w:bookmarkEnd w:id="18"/>
    </w:p>
    <w:p w:rsidR="0080656E" w:rsidRPr="003E2AB8" w:rsidRDefault="00A57F88" w:rsidP="00925C29">
      <w:pPr>
        <w:pStyle w:val="Akapitzlist"/>
        <w:numPr>
          <w:ilvl w:val="1"/>
          <w:numId w:val="4"/>
        </w:numPr>
        <w:spacing w:before="120"/>
        <w:ind w:left="567" w:hanging="567"/>
        <w:jc w:val="both"/>
        <w:rPr>
          <w:i/>
          <w:sz w:val="24"/>
          <w:szCs w:val="24"/>
        </w:rPr>
      </w:pPr>
      <w:r w:rsidRPr="003E2AB8">
        <w:rPr>
          <w:b/>
          <w:sz w:val="24"/>
          <w:szCs w:val="24"/>
        </w:rPr>
        <w:t>WYKONAWCA</w:t>
      </w:r>
      <w:r w:rsidRPr="003E2AB8">
        <w:rPr>
          <w:sz w:val="24"/>
          <w:szCs w:val="24"/>
        </w:rPr>
        <w:t xml:space="preserve"> oświadcza, że w celu realizacji Umowy zapewni odpowiednie zasoby techniczne oraz personel posiadający zdolności, doświadczenie, wiedzę oraz wymagane uprawnienia, w zakresie niezbędnym do wykonania przedmiotu Umowy, zgodnie ze złożoną Ofertą.</w:t>
      </w:r>
      <w:r w:rsidR="00A45D7F" w:rsidRPr="003E2AB8">
        <w:rPr>
          <w:sz w:val="24"/>
          <w:szCs w:val="24"/>
        </w:rPr>
        <w:t xml:space="preserve"> W szczególności </w:t>
      </w:r>
      <w:r w:rsidR="00A45D7F" w:rsidRPr="003E2AB8">
        <w:rPr>
          <w:b/>
          <w:sz w:val="24"/>
          <w:szCs w:val="24"/>
        </w:rPr>
        <w:t>WYKONAWCA</w:t>
      </w:r>
      <w:r w:rsidR="00A45D7F" w:rsidRPr="003E2AB8">
        <w:rPr>
          <w:sz w:val="24"/>
          <w:szCs w:val="24"/>
        </w:rPr>
        <w:t xml:space="preserve"> zapewni wykonanie robót związanych z instalacja </w:t>
      </w:r>
      <w:r w:rsidR="0080656E" w:rsidRPr="003E2AB8">
        <w:rPr>
          <w:sz w:val="24"/>
          <w:szCs w:val="24"/>
        </w:rPr>
        <w:t>systemów zabezpieczenia technicznego ochrony osób i mienia przez osoby wpisane na listę kwalifikowanych pracowników zabezpieczenia technicznego</w:t>
      </w:r>
      <w:r w:rsidR="008A2BCF" w:rsidRPr="003E2AB8">
        <w:rPr>
          <w:sz w:val="24"/>
          <w:szCs w:val="24"/>
        </w:rPr>
        <w:t>,</w:t>
      </w:r>
      <w:r w:rsidR="0080656E" w:rsidRPr="003E2AB8">
        <w:rPr>
          <w:sz w:val="24"/>
          <w:szCs w:val="24"/>
        </w:rPr>
        <w:t xml:space="preserve"> o której mowa art. 28 Ustawy </w:t>
      </w:r>
      <w:bookmarkStart w:id="19" w:name="highlightHit_1"/>
      <w:bookmarkEnd w:id="19"/>
      <w:r w:rsidR="0080656E" w:rsidRPr="003E2AB8">
        <w:rPr>
          <w:sz w:val="24"/>
          <w:szCs w:val="24"/>
        </w:rPr>
        <w:t>z dnia 22 sierpnia 1997 r.</w:t>
      </w:r>
      <w:r w:rsidR="0080656E" w:rsidRPr="003E2AB8">
        <w:rPr>
          <w:rStyle w:val="highlight-disabled"/>
          <w:sz w:val="24"/>
          <w:szCs w:val="24"/>
        </w:rPr>
        <w:t xml:space="preserve"> </w:t>
      </w:r>
      <w:r w:rsidR="0080656E" w:rsidRPr="003E2AB8">
        <w:rPr>
          <w:rStyle w:val="highlight-disabled"/>
          <w:i/>
          <w:sz w:val="24"/>
          <w:szCs w:val="24"/>
        </w:rPr>
        <w:t>o</w:t>
      </w:r>
      <w:r w:rsidR="0080656E" w:rsidRPr="003E2AB8">
        <w:rPr>
          <w:i/>
          <w:sz w:val="24"/>
          <w:szCs w:val="24"/>
        </w:rPr>
        <w:t xml:space="preserve"> </w:t>
      </w:r>
      <w:bookmarkStart w:id="20" w:name="highlightHit_2"/>
      <w:bookmarkEnd w:id="20"/>
      <w:r w:rsidR="0080656E" w:rsidRPr="003E2AB8">
        <w:rPr>
          <w:rStyle w:val="highlight-disabled"/>
          <w:i/>
          <w:sz w:val="24"/>
          <w:szCs w:val="24"/>
        </w:rPr>
        <w:t>ochronie</w:t>
      </w:r>
      <w:r w:rsidR="0080656E" w:rsidRPr="003E2AB8">
        <w:rPr>
          <w:i/>
          <w:sz w:val="24"/>
          <w:szCs w:val="24"/>
        </w:rPr>
        <w:t xml:space="preserve"> </w:t>
      </w:r>
      <w:bookmarkStart w:id="21" w:name="highlightHit_3"/>
      <w:bookmarkEnd w:id="21"/>
      <w:r w:rsidR="0080656E" w:rsidRPr="003E2AB8">
        <w:rPr>
          <w:rStyle w:val="highlight-disabled"/>
          <w:i/>
          <w:sz w:val="24"/>
          <w:szCs w:val="24"/>
        </w:rPr>
        <w:t>osób</w:t>
      </w:r>
      <w:r w:rsidR="0080656E" w:rsidRPr="003E2AB8">
        <w:rPr>
          <w:i/>
          <w:sz w:val="24"/>
          <w:szCs w:val="24"/>
        </w:rPr>
        <w:t xml:space="preserve"> </w:t>
      </w:r>
      <w:bookmarkStart w:id="22" w:name="highlightHit_4"/>
      <w:bookmarkEnd w:id="22"/>
      <w:r w:rsidR="0080656E" w:rsidRPr="003E2AB8">
        <w:rPr>
          <w:rStyle w:val="highlight-disabled"/>
          <w:i/>
          <w:sz w:val="24"/>
          <w:szCs w:val="24"/>
        </w:rPr>
        <w:t>i</w:t>
      </w:r>
      <w:bookmarkStart w:id="23" w:name="highlightHit_5"/>
      <w:bookmarkEnd w:id="23"/>
      <w:r w:rsidR="0080656E" w:rsidRPr="003E2AB8">
        <w:rPr>
          <w:i/>
          <w:sz w:val="24"/>
          <w:szCs w:val="24"/>
        </w:rPr>
        <w:t> </w:t>
      </w:r>
      <w:r w:rsidR="0080656E" w:rsidRPr="003E2AB8">
        <w:rPr>
          <w:rStyle w:val="highlight-disabled"/>
          <w:i/>
          <w:sz w:val="24"/>
          <w:szCs w:val="24"/>
        </w:rPr>
        <w:t xml:space="preserve">mienia </w:t>
      </w:r>
      <w:r w:rsidR="0080656E" w:rsidRPr="003E2AB8">
        <w:rPr>
          <w:rStyle w:val="highlight-disabled"/>
          <w:sz w:val="24"/>
          <w:szCs w:val="24"/>
        </w:rPr>
        <w:t xml:space="preserve">(tekst jedn. Dz.U. z 2016 r. poz. 1432 z </w:t>
      </w:r>
      <w:proofErr w:type="spellStart"/>
      <w:r w:rsidR="0080656E" w:rsidRPr="003E2AB8">
        <w:rPr>
          <w:rStyle w:val="highlight-disabled"/>
          <w:sz w:val="24"/>
          <w:szCs w:val="24"/>
        </w:rPr>
        <w:t>późn</w:t>
      </w:r>
      <w:proofErr w:type="spellEnd"/>
      <w:r w:rsidR="0080656E" w:rsidRPr="003E2AB8">
        <w:rPr>
          <w:rStyle w:val="highlight-disabled"/>
          <w:sz w:val="24"/>
          <w:szCs w:val="24"/>
        </w:rPr>
        <w:t>. zmian</w:t>
      </w:r>
      <w:r w:rsidR="008A2BCF" w:rsidRPr="003E2AB8">
        <w:rPr>
          <w:rStyle w:val="highlight-disabled"/>
          <w:sz w:val="24"/>
          <w:szCs w:val="24"/>
        </w:rPr>
        <w:t>).</w:t>
      </w:r>
    </w:p>
    <w:p w:rsidR="00A57F88" w:rsidRPr="003E2AB8" w:rsidRDefault="00A57F88" w:rsidP="0080656E">
      <w:pPr>
        <w:pStyle w:val="Akapitzlist"/>
        <w:numPr>
          <w:ilvl w:val="1"/>
          <w:numId w:val="4"/>
        </w:numPr>
        <w:spacing w:before="120"/>
        <w:ind w:left="567" w:hanging="567"/>
        <w:jc w:val="both"/>
        <w:rPr>
          <w:sz w:val="24"/>
          <w:szCs w:val="24"/>
        </w:rPr>
      </w:pPr>
      <w:r w:rsidRPr="003E2AB8">
        <w:rPr>
          <w:b/>
          <w:sz w:val="24"/>
          <w:szCs w:val="24"/>
        </w:rPr>
        <w:lastRenderedPageBreak/>
        <w:t>WYKONAWCA</w:t>
      </w:r>
      <w:r w:rsidRPr="003E2AB8">
        <w:rPr>
          <w:sz w:val="24"/>
          <w:szCs w:val="24"/>
        </w:rPr>
        <w:t xml:space="preserve"> oświadcza, że posiada wiedzę i doświadczenie wymagane do realizacji robót budowlanych </w:t>
      </w:r>
      <w:r w:rsidR="009F2D05" w:rsidRPr="003E2AB8">
        <w:rPr>
          <w:sz w:val="24"/>
          <w:szCs w:val="24"/>
        </w:rPr>
        <w:t xml:space="preserve">oraz prac konserwatorskich </w:t>
      </w:r>
      <w:r w:rsidRPr="003E2AB8">
        <w:rPr>
          <w:sz w:val="24"/>
          <w:szCs w:val="24"/>
        </w:rPr>
        <w:t>będących przedmiotem Umowy.</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oświadcza, że dysponuje odpowiednimi środkami finansowymi umożliwiającymi wykonanie przedmiotu Umowy.</w:t>
      </w:r>
    </w:p>
    <w:p w:rsidR="00302DB8" w:rsidRPr="003E2AB8" w:rsidRDefault="00302DB8" w:rsidP="00302DB8">
      <w:pPr>
        <w:pStyle w:val="Akapitzlist"/>
        <w:spacing w:before="120"/>
        <w:ind w:left="567"/>
        <w:jc w:val="both"/>
        <w:rPr>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24" w:name="_Toc486187001"/>
      <w:bookmarkStart w:id="25" w:name="_Toc492044572"/>
      <w:r w:rsidRPr="003E2AB8">
        <w:rPr>
          <w:rFonts w:ascii="Times New Roman" w:hAnsi="Times New Roman"/>
          <w:sz w:val="28"/>
        </w:rPr>
        <w:t>Personel WYKONAWCY</w:t>
      </w:r>
      <w:bookmarkEnd w:id="24"/>
      <w:bookmarkEnd w:id="25"/>
      <w:r w:rsidRPr="003E2AB8">
        <w:rPr>
          <w:rFonts w:ascii="Times New Roman" w:hAnsi="Times New Roman"/>
          <w:sz w:val="28"/>
        </w:rPr>
        <w:t xml:space="preserve"> </w:t>
      </w:r>
    </w:p>
    <w:p w:rsidR="00A57F88" w:rsidRPr="003E2AB8" w:rsidRDefault="00A57F88" w:rsidP="00925C29">
      <w:pPr>
        <w:pStyle w:val="Standard"/>
        <w:widowControl w:val="0"/>
        <w:numPr>
          <w:ilvl w:val="1"/>
          <w:numId w:val="4"/>
        </w:numPr>
        <w:spacing w:before="120"/>
        <w:ind w:left="709" w:hanging="709"/>
        <w:jc w:val="both"/>
        <w:rPr>
          <w:rFonts w:cs="Tahoma"/>
          <w:sz w:val="24"/>
          <w:szCs w:val="24"/>
        </w:rPr>
      </w:pPr>
      <w:r w:rsidRPr="003E2AB8">
        <w:rPr>
          <w:sz w:val="24"/>
          <w:szCs w:val="24"/>
        </w:rPr>
        <w:t xml:space="preserve">Zgodnie z art. 29 ust. 3a </w:t>
      </w:r>
      <w:r w:rsidRPr="003E2AB8">
        <w:rPr>
          <w:i/>
          <w:sz w:val="24"/>
          <w:szCs w:val="24"/>
        </w:rPr>
        <w:t>Prawa zamówień publicznych</w:t>
      </w:r>
      <w:r w:rsidRPr="003E2AB8">
        <w:rPr>
          <w:sz w:val="24"/>
          <w:szCs w:val="24"/>
        </w:rPr>
        <w:t xml:space="preserve"> </w:t>
      </w:r>
      <w:r w:rsidRPr="003E2AB8">
        <w:rPr>
          <w:b/>
          <w:sz w:val="24"/>
          <w:szCs w:val="24"/>
        </w:rPr>
        <w:t>ZAMAWIAJĄCY</w:t>
      </w:r>
      <w:r w:rsidRPr="003E2AB8">
        <w:rPr>
          <w:sz w:val="24"/>
          <w:szCs w:val="24"/>
        </w:rPr>
        <w:t xml:space="preserve"> wymaga od </w:t>
      </w:r>
      <w:r w:rsidRPr="003E2AB8">
        <w:rPr>
          <w:b/>
          <w:sz w:val="24"/>
          <w:szCs w:val="24"/>
        </w:rPr>
        <w:t xml:space="preserve">WYKONAWCY </w:t>
      </w:r>
      <w:r w:rsidRPr="003E2AB8">
        <w:rPr>
          <w:sz w:val="24"/>
          <w:szCs w:val="24"/>
        </w:rPr>
        <w:t>(lub podwykonawcy w rozumieniu art. 2 pkt 9b</w:t>
      </w:r>
      <w:r w:rsidRPr="003E2AB8">
        <w:rPr>
          <w:i/>
          <w:sz w:val="24"/>
          <w:szCs w:val="24"/>
        </w:rPr>
        <w:t xml:space="preserve"> Prawa zamówień publicznych</w:t>
      </w:r>
      <w:r w:rsidRPr="003E2AB8">
        <w:rPr>
          <w:sz w:val="24"/>
          <w:szCs w:val="24"/>
        </w:rPr>
        <w:t xml:space="preserve">) aby wszystkie osoby realizujące przedmiot zamówienia, które wykonywać będą czynności faktycznie robotników </w:t>
      </w:r>
      <w:r w:rsidR="00AF0D40" w:rsidRPr="003E2AB8">
        <w:rPr>
          <w:sz w:val="24"/>
          <w:szCs w:val="24"/>
        </w:rPr>
        <w:t xml:space="preserve">budowlanych </w:t>
      </w:r>
      <w:r w:rsidRPr="003E2AB8">
        <w:rPr>
          <w:sz w:val="24"/>
          <w:szCs w:val="24"/>
        </w:rPr>
        <w:t>związane z p</w:t>
      </w:r>
      <w:r w:rsidR="00AF0D40" w:rsidRPr="003E2AB8">
        <w:rPr>
          <w:sz w:val="24"/>
          <w:szCs w:val="24"/>
        </w:rPr>
        <w:t>rzedmiotem zamówienia opisane w</w:t>
      </w:r>
      <w:r w:rsidRPr="003E2AB8">
        <w:rPr>
          <w:sz w:val="24"/>
          <w:szCs w:val="24"/>
        </w:rPr>
        <w:t xml:space="preserve"> </w:t>
      </w:r>
      <w:proofErr w:type="spellStart"/>
      <w:r w:rsidRPr="003E2AB8">
        <w:rPr>
          <w:sz w:val="24"/>
          <w:szCs w:val="24"/>
        </w:rPr>
        <w:t>STWiOR</w:t>
      </w:r>
      <w:r w:rsidR="00C742A4" w:rsidRPr="003E2AB8">
        <w:rPr>
          <w:sz w:val="24"/>
          <w:szCs w:val="24"/>
        </w:rPr>
        <w:t>B</w:t>
      </w:r>
      <w:proofErr w:type="spellEnd"/>
      <w:r w:rsidRPr="003E2AB8">
        <w:rPr>
          <w:sz w:val="24"/>
          <w:szCs w:val="24"/>
        </w:rPr>
        <w:t xml:space="preserve"> </w:t>
      </w:r>
      <w:r w:rsidR="00AF0D40" w:rsidRPr="003E2AB8">
        <w:rPr>
          <w:sz w:val="24"/>
          <w:szCs w:val="24"/>
        </w:rPr>
        <w:t xml:space="preserve">były </w:t>
      </w:r>
      <w:r w:rsidRPr="003E2AB8">
        <w:rPr>
          <w:sz w:val="24"/>
          <w:szCs w:val="24"/>
        </w:rPr>
        <w:t xml:space="preserve">zatrudnione na podstawie umowy o pracę w rozumieniu art. 22 § 1 ustawy z dnia 26 czerwca 1974 r. - </w:t>
      </w:r>
      <w:r w:rsidRPr="003E2AB8">
        <w:rPr>
          <w:i/>
          <w:sz w:val="24"/>
          <w:szCs w:val="24"/>
        </w:rPr>
        <w:t>Kodeks pracy</w:t>
      </w:r>
      <w:r w:rsidRPr="003E2AB8">
        <w:rPr>
          <w:sz w:val="24"/>
          <w:szCs w:val="24"/>
        </w:rPr>
        <w:t xml:space="preserve"> (tekst jedn. Dz. U. z 2014 r. poz. 1502, ze zm.) – </w:t>
      </w:r>
      <w:r w:rsidRPr="003E2AB8">
        <w:rPr>
          <w:i/>
          <w:sz w:val="24"/>
          <w:szCs w:val="24"/>
        </w:rPr>
        <w:t>Obowiązek zatrudnienia</w:t>
      </w:r>
      <w:r w:rsidR="000955B3" w:rsidRPr="003E2AB8">
        <w:rPr>
          <w:sz w:val="24"/>
          <w:szCs w:val="24"/>
        </w:rPr>
        <w:t xml:space="preserve"> z </w:t>
      </w:r>
      <w:r w:rsidRPr="003E2AB8">
        <w:rPr>
          <w:sz w:val="24"/>
          <w:szCs w:val="24"/>
        </w:rPr>
        <w:t>zastrzeżeniem, że powyższy wymóg nie dotyczy osób wykonujących czynności nadzoru i dozoru realizowanych robót budowlanych. Osoby wymienione w zdaniu pierwszym nie mogą wykonywać żadnych czynności na Terenie budowy bez zatrudnienia na umowę o pracę u </w:t>
      </w:r>
      <w:r w:rsidRPr="003E2AB8">
        <w:rPr>
          <w:b/>
          <w:sz w:val="24"/>
          <w:szCs w:val="24"/>
        </w:rPr>
        <w:t>WYKONAWCY,</w:t>
      </w:r>
      <w:r w:rsidRPr="003E2AB8">
        <w:rPr>
          <w:sz w:val="24"/>
          <w:szCs w:val="24"/>
        </w:rPr>
        <w:t xml:space="preserve"> Podwykonawcy lub dalszego Podwykonawcy Robót.</w:t>
      </w:r>
    </w:p>
    <w:p w:rsidR="00A57F88" w:rsidRPr="003E2AB8" w:rsidRDefault="00A57F88" w:rsidP="00925C29">
      <w:pPr>
        <w:pStyle w:val="Akapitzlist"/>
        <w:numPr>
          <w:ilvl w:val="1"/>
          <w:numId w:val="4"/>
        </w:numPr>
        <w:spacing w:before="120"/>
        <w:ind w:left="709" w:hanging="709"/>
        <w:jc w:val="both"/>
        <w:rPr>
          <w:sz w:val="24"/>
          <w:szCs w:val="24"/>
        </w:rPr>
      </w:pPr>
      <w:r w:rsidRPr="003E2AB8">
        <w:rPr>
          <w:rFonts w:eastAsia="Arial"/>
          <w:sz w:val="24"/>
          <w:szCs w:val="24"/>
        </w:rPr>
        <w:t xml:space="preserve">W trakcie realizacji </w:t>
      </w:r>
      <w:r w:rsidRPr="003E2AB8">
        <w:rPr>
          <w:sz w:val="24"/>
          <w:szCs w:val="24"/>
        </w:rPr>
        <w:t xml:space="preserve">zamówienia </w:t>
      </w:r>
      <w:r w:rsidRPr="003E2AB8">
        <w:rPr>
          <w:b/>
          <w:sz w:val="24"/>
          <w:szCs w:val="24"/>
        </w:rPr>
        <w:t>ZAMAWIAJĄCY</w:t>
      </w:r>
      <w:r w:rsidRPr="003E2AB8">
        <w:rPr>
          <w:sz w:val="24"/>
          <w:szCs w:val="24"/>
        </w:rPr>
        <w:t xml:space="preserve"> uprawniony jest do wykonywania czynności kontrolnych wobec </w:t>
      </w:r>
      <w:r w:rsidR="000955B3" w:rsidRPr="003E2AB8">
        <w:rPr>
          <w:b/>
          <w:sz w:val="24"/>
          <w:szCs w:val="24"/>
        </w:rPr>
        <w:t>WYKONAWCY</w:t>
      </w:r>
      <w:r w:rsidRPr="003E2AB8">
        <w:rPr>
          <w:sz w:val="24"/>
          <w:szCs w:val="24"/>
        </w:rPr>
        <w:t xml:space="preserve"> odnośnie spełniania przez </w:t>
      </w:r>
      <w:r w:rsidRPr="003E2AB8">
        <w:rPr>
          <w:b/>
          <w:sz w:val="24"/>
          <w:szCs w:val="24"/>
        </w:rPr>
        <w:t>WYKONAWCĘ</w:t>
      </w:r>
      <w:r w:rsidRPr="003E2AB8">
        <w:rPr>
          <w:sz w:val="24"/>
          <w:szCs w:val="24"/>
        </w:rPr>
        <w:t xml:space="preserve">, Podwykonawców i Dalszych Podwykonawców wymogu zatrudnienia na podstawie umowy o pracę osób wykonujących wskazane w pkt 10.1. czynności - </w:t>
      </w:r>
      <w:r w:rsidRPr="003E2AB8">
        <w:rPr>
          <w:i/>
          <w:sz w:val="24"/>
          <w:szCs w:val="24"/>
        </w:rPr>
        <w:t>Obowiązku zatrudnienia</w:t>
      </w:r>
      <w:r w:rsidRPr="003E2AB8">
        <w:rPr>
          <w:sz w:val="24"/>
          <w:szCs w:val="24"/>
        </w:rPr>
        <w:t xml:space="preserve">. </w:t>
      </w:r>
      <w:r w:rsidRPr="003E2AB8">
        <w:rPr>
          <w:b/>
          <w:sz w:val="24"/>
          <w:szCs w:val="24"/>
        </w:rPr>
        <w:t>ZAMAWIAJĄCY</w:t>
      </w:r>
      <w:r w:rsidRPr="003E2AB8">
        <w:rPr>
          <w:sz w:val="24"/>
          <w:szCs w:val="24"/>
        </w:rPr>
        <w:t xml:space="preserve"> uprawniony jest w szczególności do: </w:t>
      </w:r>
    </w:p>
    <w:p w:rsidR="00A57F88" w:rsidRPr="003E2AB8" w:rsidRDefault="00A57F88" w:rsidP="00D7370C">
      <w:pPr>
        <w:pStyle w:val="Akapitzlist"/>
        <w:spacing w:before="120"/>
        <w:ind w:left="567" w:hanging="283"/>
        <w:jc w:val="both"/>
        <w:rPr>
          <w:sz w:val="24"/>
          <w:szCs w:val="24"/>
        </w:rPr>
      </w:pPr>
      <w:r w:rsidRPr="003E2AB8">
        <w:rPr>
          <w:sz w:val="24"/>
          <w:szCs w:val="24"/>
        </w:rPr>
        <w:t>1)</w:t>
      </w:r>
      <w:r w:rsidRPr="003E2AB8">
        <w:rPr>
          <w:sz w:val="24"/>
          <w:szCs w:val="24"/>
        </w:rPr>
        <w:tab/>
        <w:t>żądania oświadczeń i dokumentów w zakresie potwierdzenia spełniania ww. wymogów i dokonywania ich oceny,</w:t>
      </w:r>
    </w:p>
    <w:p w:rsidR="00A57F88" w:rsidRPr="003E2AB8" w:rsidRDefault="00A57F88" w:rsidP="00D7370C">
      <w:pPr>
        <w:pStyle w:val="Akapitzlist"/>
        <w:spacing w:before="120"/>
        <w:ind w:left="567" w:hanging="283"/>
        <w:jc w:val="both"/>
        <w:rPr>
          <w:sz w:val="24"/>
          <w:szCs w:val="24"/>
        </w:rPr>
      </w:pPr>
      <w:r w:rsidRPr="003E2AB8">
        <w:rPr>
          <w:sz w:val="24"/>
          <w:szCs w:val="24"/>
        </w:rPr>
        <w:t>2)</w:t>
      </w:r>
      <w:r w:rsidRPr="003E2AB8">
        <w:rPr>
          <w:sz w:val="24"/>
          <w:szCs w:val="24"/>
        </w:rPr>
        <w:tab/>
        <w:t>żądania wyjaśnień w przypadku wątpliwości w zakresie potwierdzenia spełniania ww. wymogów,</w:t>
      </w:r>
    </w:p>
    <w:p w:rsidR="00A57F88" w:rsidRPr="003E2AB8" w:rsidRDefault="00A57F88" w:rsidP="00D7370C">
      <w:pPr>
        <w:spacing w:before="120"/>
        <w:ind w:left="567" w:hanging="283"/>
        <w:jc w:val="both"/>
      </w:pPr>
      <w:r w:rsidRPr="003E2AB8">
        <w:t>3)</w:t>
      </w:r>
      <w:r w:rsidRPr="003E2AB8">
        <w:tab/>
        <w:t>przeprowadzania kontroli na miejscu wykonywania świadczenia.</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 xml:space="preserve">W trakcie realizacji zamówienia na każde wezwanie </w:t>
      </w:r>
      <w:r w:rsidRPr="003E2AB8">
        <w:rPr>
          <w:b/>
          <w:sz w:val="24"/>
          <w:szCs w:val="24"/>
        </w:rPr>
        <w:t>ZAMAWIAJĄCEGO</w:t>
      </w:r>
      <w:r w:rsidRPr="003E2AB8">
        <w:rPr>
          <w:sz w:val="24"/>
          <w:szCs w:val="24"/>
        </w:rPr>
        <w:t xml:space="preserve"> w wyznaczonym w tym wezwaniu terminie </w:t>
      </w:r>
      <w:r w:rsidRPr="003E2AB8">
        <w:rPr>
          <w:b/>
          <w:sz w:val="24"/>
          <w:szCs w:val="24"/>
        </w:rPr>
        <w:t>WYKONAWCA</w:t>
      </w:r>
      <w:r w:rsidRPr="003E2AB8">
        <w:rPr>
          <w:sz w:val="24"/>
          <w:szCs w:val="24"/>
        </w:rPr>
        <w:t xml:space="preserve"> przedłoży </w:t>
      </w:r>
      <w:r w:rsidRPr="003E2AB8">
        <w:rPr>
          <w:b/>
          <w:sz w:val="24"/>
          <w:szCs w:val="24"/>
        </w:rPr>
        <w:t>ZAMAWIAJĄCEMU</w:t>
      </w:r>
      <w:r w:rsidRPr="003E2AB8">
        <w:rPr>
          <w:sz w:val="24"/>
          <w:szCs w:val="24"/>
        </w:rPr>
        <w:t xml:space="preserve"> wskazane poniżej dowody w celu potwierdzenia spełnienia wymogu zatrudnienia na podstawie umowy o pracę przez </w:t>
      </w:r>
      <w:r w:rsidRPr="003E2AB8">
        <w:rPr>
          <w:b/>
          <w:sz w:val="24"/>
          <w:szCs w:val="24"/>
        </w:rPr>
        <w:t>WYKONAWCĘ</w:t>
      </w:r>
      <w:r w:rsidRPr="003E2AB8">
        <w:rPr>
          <w:sz w:val="24"/>
          <w:szCs w:val="24"/>
        </w:rPr>
        <w:t>, Podwykonawcę lub Dalszego Podwykonawcę osób wykonujących wskazane w pkt 10.1. czynności w trakcie realizacji zamówienia:</w:t>
      </w:r>
    </w:p>
    <w:p w:rsidR="00277A1B" w:rsidRDefault="00A57F88" w:rsidP="00D7370C">
      <w:pPr>
        <w:pStyle w:val="Akapitzlist"/>
        <w:spacing w:before="120"/>
        <w:ind w:left="567" w:hanging="283"/>
        <w:jc w:val="both"/>
        <w:rPr>
          <w:sz w:val="24"/>
          <w:szCs w:val="24"/>
        </w:rPr>
      </w:pPr>
      <w:r w:rsidRPr="003E2AB8">
        <w:rPr>
          <w:sz w:val="24"/>
          <w:szCs w:val="24"/>
        </w:rPr>
        <w:t>1)</w:t>
      </w:r>
      <w:r w:rsidRPr="003E2AB8">
        <w:rPr>
          <w:sz w:val="24"/>
          <w:szCs w:val="24"/>
        </w:rPr>
        <w:tab/>
        <w:t xml:space="preserve">oświadczenie </w:t>
      </w:r>
      <w:r w:rsidRPr="003E2AB8">
        <w:rPr>
          <w:b/>
          <w:sz w:val="24"/>
          <w:szCs w:val="24"/>
        </w:rPr>
        <w:t>WYKONAWCY,</w:t>
      </w:r>
      <w:r w:rsidRPr="003E2AB8">
        <w:rPr>
          <w:sz w:val="24"/>
          <w:szCs w:val="24"/>
        </w:rPr>
        <w:t xml:space="preserve"> Podwykonawcy lub Dalszego Podwykonawcy o zatrudnieniu na podstawie umowy o pracę osób wykonujących czynności, których dotyczy wezwanie </w:t>
      </w:r>
      <w:r w:rsidRPr="003E2AB8">
        <w:rPr>
          <w:b/>
          <w:sz w:val="24"/>
          <w:szCs w:val="24"/>
        </w:rPr>
        <w:t xml:space="preserve">ZAMAWIAJĄCEGO. </w:t>
      </w:r>
      <w:r w:rsidRPr="003E2AB8">
        <w:rPr>
          <w:sz w:val="24"/>
          <w:szCs w:val="24"/>
        </w:rPr>
        <w:t>Ośw</w:t>
      </w:r>
      <w:r w:rsidR="0042116B" w:rsidRPr="003E2AB8">
        <w:rPr>
          <w:sz w:val="24"/>
          <w:szCs w:val="24"/>
        </w:rPr>
        <w:t>iadczenie to powinno zawierać w </w:t>
      </w:r>
      <w:r w:rsidRPr="003E2AB8">
        <w:rPr>
          <w:sz w:val="24"/>
          <w:szCs w:val="24"/>
        </w:rPr>
        <w:t>szczególności: dokładne określenie podmiotu składającego oświadczenie, datę złożenia oświadczenia, wskazanie, że objęte wezwaniem czynności wykonują osoby zatrudnione na podstawie umowy o pracę wraz ze wskaz</w:t>
      </w:r>
      <w:r w:rsidR="0042116B" w:rsidRPr="003E2AB8">
        <w:rPr>
          <w:sz w:val="24"/>
          <w:szCs w:val="24"/>
        </w:rPr>
        <w:t>aniem liczby tych osób, imion i </w:t>
      </w:r>
      <w:r w:rsidRPr="003E2AB8">
        <w:rPr>
          <w:sz w:val="24"/>
          <w:szCs w:val="24"/>
        </w:rPr>
        <w:t xml:space="preserve">nazwisk tych osób, rodzaju umowy o pracę i wymiaru etatu oraz podpis osoby uprawnionej do złożenia oświadczenia w imieniu </w:t>
      </w:r>
      <w:r w:rsidRPr="003E2AB8">
        <w:rPr>
          <w:b/>
          <w:sz w:val="24"/>
          <w:szCs w:val="24"/>
        </w:rPr>
        <w:t>WYKONAWCY,</w:t>
      </w:r>
      <w:r w:rsidRPr="003E2AB8">
        <w:rPr>
          <w:sz w:val="24"/>
          <w:szCs w:val="24"/>
        </w:rPr>
        <w:t xml:space="preserve"> Podwykonawcy lub Dalszego Podwykonawcy;</w:t>
      </w:r>
    </w:p>
    <w:p w:rsidR="00277A1B" w:rsidRDefault="00277A1B">
      <w:pPr>
        <w:spacing w:after="200" w:line="276" w:lineRule="auto"/>
      </w:pPr>
      <w:r>
        <w:br w:type="page"/>
      </w:r>
    </w:p>
    <w:p w:rsidR="00A57F88" w:rsidRPr="003E2AB8" w:rsidRDefault="00A57F88" w:rsidP="00D7370C">
      <w:pPr>
        <w:spacing w:before="120"/>
        <w:ind w:left="567" w:hanging="283"/>
        <w:jc w:val="both"/>
      </w:pPr>
      <w:r w:rsidRPr="003E2AB8">
        <w:lastRenderedPageBreak/>
        <w:t>2)</w:t>
      </w:r>
      <w:r w:rsidRPr="003E2AB8">
        <w:tab/>
        <w:t xml:space="preserve">poświadczoną za zgodność z oryginałem odpowiednio przez </w:t>
      </w:r>
      <w:r w:rsidRPr="003E2AB8">
        <w:rPr>
          <w:b/>
        </w:rPr>
        <w:t>WYKONAWCĘ,</w:t>
      </w:r>
      <w:r w:rsidRPr="003E2AB8">
        <w:t xml:space="preserve"> Podwykonawcę lub Dalszego Podwykonawcę kopię umowy/umów o pracę osób wykonujących w trakcie realizacji zamówienia czynności, których dotyczy ww. oświadczenie </w:t>
      </w:r>
      <w:r w:rsidRPr="003E2AB8">
        <w:rPr>
          <w:b/>
        </w:rPr>
        <w:t>WYKONAWCY,</w:t>
      </w:r>
      <w:r w:rsidRPr="003E2AB8">
        <w:t xml:space="preserve"> Podwykonawcy lu</w:t>
      </w:r>
      <w:r w:rsidR="0042116B" w:rsidRPr="003E2AB8">
        <w:t>b Dalszego Podwykonawcy (wraz z </w:t>
      </w:r>
      <w:r w:rsidRPr="003E2AB8">
        <w:t>dokumentem regulującym zakres obowiązków, jeżeli został sporządzony). Kopia umowy/umów powinna zostać zanonimizowana w sposób zapewniający ochronę danych osobowych pracowników, zgodnie z przepisami</w:t>
      </w:r>
      <w:r w:rsidR="0042116B" w:rsidRPr="003E2AB8">
        <w:t xml:space="preserve"> ustawy z dnia 29 sierpnia 1997 </w:t>
      </w:r>
      <w:r w:rsidRPr="003E2AB8">
        <w:t xml:space="preserve">r. </w:t>
      </w:r>
      <w:r w:rsidRPr="003E2AB8">
        <w:rPr>
          <w:i/>
        </w:rPr>
        <w:t>o ochronie danych osobowych</w:t>
      </w:r>
      <w:r w:rsidRPr="003E2AB8">
        <w:t xml:space="preserve"> (tj. w szczególności bez adresów, nr PESEL pracowników). Imię i nazwisko pracownika nie podlega </w:t>
      </w:r>
      <w:proofErr w:type="spellStart"/>
      <w:r w:rsidRPr="003E2AB8">
        <w:t>anonimizacji</w:t>
      </w:r>
      <w:proofErr w:type="spellEnd"/>
      <w:r w:rsidRPr="003E2AB8">
        <w:t>. Informacje takie jak: data zawarcia umowy, rodzaj umowy o pracę i wymiar etatu powinny być możliwe do zidentyfikowania;</w:t>
      </w:r>
    </w:p>
    <w:p w:rsidR="00A57F88" w:rsidRPr="003E2AB8" w:rsidRDefault="00A57F88" w:rsidP="00D7370C">
      <w:pPr>
        <w:pStyle w:val="Akapitzlist"/>
        <w:spacing w:before="120"/>
        <w:ind w:left="567" w:hanging="283"/>
        <w:jc w:val="both"/>
        <w:rPr>
          <w:sz w:val="24"/>
          <w:szCs w:val="24"/>
        </w:rPr>
      </w:pPr>
      <w:r w:rsidRPr="003E2AB8">
        <w:rPr>
          <w:sz w:val="24"/>
          <w:szCs w:val="24"/>
        </w:rPr>
        <w:t>3)</w:t>
      </w:r>
      <w:r w:rsidRPr="003E2AB8">
        <w:rPr>
          <w:sz w:val="24"/>
          <w:szCs w:val="24"/>
        </w:rPr>
        <w:tab/>
        <w:t>zaświadczenie właściwego oddziału ZUS</w:t>
      </w:r>
      <w:r w:rsidRPr="003E2AB8">
        <w:rPr>
          <w:b/>
          <w:sz w:val="24"/>
          <w:szCs w:val="24"/>
        </w:rPr>
        <w:t>,</w:t>
      </w:r>
      <w:r w:rsidRPr="003E2AB8">
        <w:rPr>
          <w:sz w:val="24"/>
          <w:szCs w:val="24"/>
        </w:rPr>
        <w:t xml:space="preserve"> potwierdzające opłacanie przez </w:t>
      </w:r>
      <w:r w:rsidRPr="003E2AB8">
        <w:rPr>
          <w:b/>
          <w:sz w:val="24"/>
          <w:szCs w:val="24"/>
        </w:rPr>
        <w:t>WYKONAWCĘ,</w:t>
      </w:r>
      <w:r w:rsidRPr="003E2AB8">
        <w:rPr>
          <w:sz w:val="24"/>
          <w:szCs w:val="24"/>
        </w:rPr>
        <w:t xml:space="preserve"> Podwykonawcę lub Dalszego Podwykonawcę składek na ubezpieczenia społeczne i zdrowotne z tytułu zatrudnienia na podstawie umów o pracę za ostatni okres rozliczeniowy;</w:t>
      </w:r>
    </w:p>
    <w:p w:rsidR="00A57F88" w:rsidRPr="003E2AB8" w:rsidRDefault="00A57F88" w:rsidP="00D7370C">
      <w:pPr>
        <w:pStyle w:val="Akapitzlist"/>
        <w:spacing w:before="120"/>
        <w:ind w:left="567" w:hanging="283"/>
        <w:jc w:val="both"/>
        <w:rPr>
          <w:i/>
          <w:sz w:val="24"/>
          <w:szCs w:val="24"/>
        </w:rPr>
      </w:pPr>
      <w:r w:rsidRPr="003E2AB8">
        <w:rPr>
          <w:sz w:val="24"/>
          <w:szCs w:val="24"/>
        </w:rPr>
        <w:t>4)</w:t>
      </w:r>
      <w:r w:rsidRPr="003E2AB8">
        <w:rPr>
          <w:sz w:val="24"/>
          <w:szCs w:val="24"/>
        </w:rPr>
        <w:tab/>
        <w:t xml:space="preserve">poświadczoną za zgodność z oryginałem odpowiednio przez </w:t>
      </w:r>
      <w:r w:rsidRPr="003E2AB8">
        <w:rPr>
          <w:b/>
          <w:sz w:val="24"/>
          <w:szCs w:val="24"/>
        </w:rPr>
        <w:t>WYKONAWCĘ,</w:t>
      </w:r>
      <w:r w:rsidRPr="003E2AB8">
        <w:rPr>
          <w:sz w:val="24"/>
          <w:szCs w:val="24"/>
        </w:rPr>
        <w:t xml:space="preserve"> Podwykonawcę lub Dalszego Podwykonawcę kopię dowodu potwierdzającego zgłoszenie pracownika przez pracodawcę do ubezpieczeń, zanonimizowaną w sposób zapewniający ochronę danych osobowych pracowników</w:t>
      </w:r>
      <w:r w:rsidR="0042116B" w:rsidRPr="003E2AB8">
        <w:rPr>
          <w:sz w:val="24"/>
          <w:szCs w:val="24"/>
        </w:rPr>
        <w:t>, zgodnie z przepisami ustawy z </w:t>
      </w:r>
      <w:r w:rsidRPr="003E2AB8">
        <w:rPr>
          <w:sz w:val="24"/>
          <w:szCs w:val="24"/>
        </w:rPr>
        <w:t xml:space="preserve">dnia 29 sierpnia 1997 r. </w:t>
      </w:r>
      <w:r w:rsidRPr="003E2AB8">
        <w:rPr>
          <w:i/>
          <w:sz w:val="24"/>
          <w:szCs w:val="24"/>
        </w:rPr>
        <w:t>o ochronie danych osobowych.</w:t>
      </w:r>
      <w:r w:rsidRPr="003E2AB8">
        <w:rPr>
          <w:sz w:val="24"/>
          <w:szCs w:val="24"/>
        </w:rPr>
        <w:t xml:space="preserve"> Imię i nazwisko pracownika nie podlega </w:t>
      </w:r>
      <w:proofErr w:type="spellStart"/>
      <w:r w:rsidRPr="003E2AB8">
        <w:rPr>
          <w:sz w:val="24"/>
          <w:szCs w:val="24"/>
        </w:rPr>
        <w:t>anonimizacji</w:t>
      </w:r>
      <w:proofErr w:type="spellEnd"/>
      <w:r w:rsidRPr="003E2AB8">
        <w:rPr>
          <w:sz w:val="24"/>
          <w:szCs w:val="24"/>
        </w:rPr>
        <w:t>.</w:t>
      </w:r>
    </w:p>
    <w:p w:rsidR="00300380" w:rsidRPr="003E2AB8" w:rsidRDefault="00300380" w:rsidP="00925C29">
      <w:pPr>
        <w:pStyle w:val="Akapitzlist"/>
        <w:numPr>
          <w:ilvl w:val="1"/>
          <w:numId w:val="4"/>
        </w:numPr>
        <w:spacing w:before="120"/>
        <w:ind w:left="709" w:hanging="709"/>
        <w:jc w:val="both"/>
        <w:rPr>
          <w:sz w:val="24"/>
          <w:szCs w:val="24"/>
        </w:rPr>
      </w:pPr>
      <w:r w:rsidRPr="003E2AB8">
        <w:rPr>
          <w:sz w:val="24"/>
          <w:szCs w:val="24"/>
        </w:rPr>
        <w:t>Niespełnienie</w:t>
      </w:r>
      <w:r w:rsidR="00A57F88" w:rsidRPr="003E2AB8">
        <w:rPr>
          <w:sz w:val="24"/>
          <w:szCs w:val="24"/>
        </w:rPr>
        <w:t xml:space="preserve"> przez </w:t>
      </w:r>
      <w:r w:rsidR="00A57F88" w:rsidRPr="003E2AB8">
        <w:rPr>
          <w:b/>
          <w:sz w:val="24"/>
          <w:szCs w:val="24"/>
        </w:rPr>
        <w:t>WYKONAWCĘ,</w:t>
      </w:r>
      <w:r w:rsidR="00A57F88" w:rsidRPr="003E2AB8">
        <w:rPr>
          <w:sz w:val="24"/>
          <w:szCs w:val="24"/>
        </w:rPr>
        <w:t xml:space="preserve"> Podwykonawcę lub Dalszego Podwykonawcę wymogu zatrudnienia na podstawie umowy o pracę os</w:t>
      </w:r>
      <w:r w:rsidRPr="003E2AB8">
        <w:rPr>
          <w:sz w:val="24"/>
          <w:szCs w:val="24"/>
        </w:rPr>
        <w:t xml:space="preserve">oby </w:t>
      </w:r>
      <w:r w:rsidR="00A57F88" w:rsidRPr="003E2AB8">
        <w:rPr>
          <w:sz w:val="24"/>
          <w:szCs w:val="24"/>
        </w:rPr>
        <w:t>wykonując</w:t>
      </w:r>
      <w:r w:rsidRPr="003E2AB8">
        <w:rPr>
          <w:sz w:val="24"/>
          <w:szCs w:val="24"/>
        </w:rPr>
        <w:t xml:space="preserve">ej </w:t>
      </w:r>
      <w:r w:rsidR="0042116B" w:rsidRPr="003E2AB8">
        <w:rPr>
          <w:sz w:val="24"/>
          <w:szCs w:val="24"/>
        </w:rPr>
        <w:t>wskazane w </w:t>
      </w:r>
      <w:r w:rsidR="00A57F88" w:rsidRPr="003E2AB8">
        <w:rPr>
          <w:sz w:val="24"/>
          <w:szCs w:val="24"/>
        </w:rPr>
        <w:t xml:space="preserve">pkt 10.1. czynności </w:t>
      </w:r>
      <w:r w:rsidRPr="003E2AB8">
        <w:rPr>
          <w:sz w:val="24"/>
          <w:szCs w:val="24"/>
        </w:rPr>
        <w:t xml:space="preserve">traktowany będzie jako naruszenie </w:t>
      </w:r>
      <w:r w:rsidRPr="003E2AB8">
        <w:rPr>
          <w:i/>
          <w:sz w:val="24"/>
          <w:szCs w:val="24"/>
        </w:rPr>
        <w:t>Obowiązku Zatrudnienia</w:t>
      </w:r>
      <w:r w:rsidRPr="003E2AB8">
        <w:rPr>
          <w:sz w:val="24"/>
          <w:szCs w:val="24"/>
        </w:rPr>
        <w:t>.</w:t>
      </w:r>
    </w:p>
    <w:p w:rsidR="00300380" w:rsidRPr="003E2AB8" w:rsidRDefault="00A57F88" w:rsidP="00925C29">
      <w:pPr>
        <w:pStyle w:val="Akapitzlist"/>
        <w:numPr>
          <w:ilvl w:val="1"/>
          <w:numId w:val="4"/>
        </w:numPr>
        <w:spacing w:before="120"/>
        <w:ind w:left="709" w:hanging="709"/>
        <w:jc w:val="both"/>
        <w:rPr>
          <w:sz w:val="24"/>
          <w:szCs w:val="24"/>
        </w:rPr>
      </w:pPr>
      <w:r w:rsidRPr="003E2AB8">
        <w:rPr>
          <w:sz w:val="24"/>
          <w:szCs w:val="24"/>
        </w:rPr>
        <w:t xml:space="preserve">Niezłożenie przez </w:t>
      </w:r>
      <w:r w:rsidRPr="003E2AB8">
        <w:rPr>
          <w:b/>
          <w:sz w:val="24"/>
          <w:szCs w:val="24"/>
        </w:rPr>
        <w:t>WYKONAWCĘ</w:t>
      </w:r>
      <w:r w:rsidRPr="003E2AB8">
        <w:rPr>
          <w:sz w:val="24"/>
          <w:szCs w:val="24"/>
        </w:rPr>
        <w:t xml:space="preserve"> w wyznaczonym przez </w:t>
      </w:r>
      <w:r w:rsidR="000955B3" w:rsidRPr="003E2AB8">
        <w:rPr>
          <w:b/>
          <w:sz w:val="24"/>
          <w:szCs w:val="24"/>
        </w:rPr>
        <w:t>ZAMAWIAJĄCEGO</w:t>
      </w:r>
      <w:r w:rsidRPr="003E2AB8">
        <w:rPr>
          <w:sz w:val="24"/>
          <w:szCs w:val="24"/>
        </w:rPr>
        <w:t xml:space="preserve"> terminie żądanych przez </w:t>
      </w:r>
      <w:r w:rsidR="00300380" w:rsidRPr="003E2AB8">
        <w:rPr>
          <w:b/>
          <w:sz w:val="24"/>
          <w:szCs w:val="24"/>
        </w:rPr>
        <w:t xml:space="preserve">ZAMAWIAJĄCEGO </w:t>
      </w:r>
      <w:r w:rsidRPr="003E2AB8">
        <w:rPr>
          <w:sz w:val="24"/>
          <w:szCs w:val="24"/>
        </w:rPr>
        <w:t xml:space="preserve">dowodów w celu potwierdzenia spełnienia przez </w:t>
      </w:r>
      <w:r w:rsidRPr="003E2AB8">
        <w:rPr>
          <w:b/>
          <w:sz w:val="24"/>
          <w:szCs w:val="24"/>
        </w:rPr>
        <w:t>WYKONAWCĘ,</w:t>
      </w:r>
      <w:r w:rsidRPr="003E2AB8">
        <w:rPr>
          <w:sz w:val="24"/>
          <w:szCs w:val="24"/>
        </w:rPr>
        <w:t xml:space="preserve"> Podwykonawcę lub Dalszego Podwykonawcę wymogu zatrudnienia na podstawie umowy o pracę </w:t>
      </w:r>
      <w:r w:rsidR="00317E52" w:rsidRPr="003E2AB8">
        <w:rPr>
          <w:sz w:val="24"/>
          <w:szCs w:val="24"/>
        </w:rPr>
        <w:t xml:space="preserve">stanowić będzie </w:t>
      </w:r>
      <w:r w:rsidR="00300380" w:rsidRPr="003E2AB8">
        <w:rPr>
          <w:sz w:val="24"/>
          <w:szCs w:val="24"/>
        </w:rPr>
        <w:t xml:space="preserve">naruszenie </w:t>
      </w:r>
      <w:r w:rsidR="00300380" w:rsidRPr="003E2AB8">
        <w:rPr>
          <w:i/>
          <w:sz w:val="24"/>
          <w:szCs w:val="24"/>
        </w:rPr>
        <w:t>Obowiązku Zatrudnienia.</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 xml:space="preserve">W przypadku uzasadnionych wątpliwości co do przestrzegania prawa pracy przez </w:t>
      </w:r>
      <w:r w:rsidRPr="003E2AB8">
        <w:rPr>
          <w:b/>
          <w:sz w:val="24"/>
          <w:szCs w:val="24"/>
        </w:rPr>
        <w:t>WYKONAWCĘ,</w:t>
      </w:r>
      <w:r w:rsidRPr="003E2AB8">
        <w:rPr>
          <w:sz w:val="24"/>
          <w:szCs w:val="24"/>
        </w:rPr>
        <w:t xml:space="preserve"> Podwykonawcę lub Dalszego Podwykonawcę, </w:t>
      </w:r>
      <w:r w:rsidRPr="003E2AB8">
        <w:rPr>
          <w:b/>
          <w:sz w:val="24"/>
          <w:szCs w:val="24"/>
        </w:rPr>
        <w:t>ZAMAWIAJĄCY</w:t>
      </w:r>
      <w:r w:rsidRPr="003E2AB8">
        <w:rPr>
          <w:sz w:val="24"/>
          <w:szCs w:val="24"/>
        </w:rPr>
        <w:t xml:space="preserve"> może zwrócić się o przeprowadzenie kontroli przez Państwową Inspekcję Pracy.</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 xml:space="preserve">W przypadku osób, o których mowa w pkt 10.1. zatrudnionych według przepisów innego państwa </w:t>
      </w:r>
      <w:r w:rsidRPr="003E2AB8">
        <w:rPr>
          <w:b/>
          <w:sz w:val="24"/>
          <w:szCs w:val="24"/>
        </w:rPr>
        <w:t>WYKONAWCA</w:t>
      </w:r>
      <w:r w:rsidRPr="003E2AB8">
        <w:rPr>
          <w:sz w:val="24"/>
          <w:szCs w:val="24"/>
        </w:rPr>
        <w:t xml:space="preserve"> przedstawi dokumenty odpowiadające dokumentom, o których mowa w pkt. 10.3. z właściwego państwa.</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 xml:space="preserve">W przypadku niezrealizowania obowiązku zatrudnienia osób, o których mowa w pkt 10.1. na podstawie umowy o pracę lub nieprzedstawienia </w:t>
      </w:r>
      <w:r w:rsidRPr="003E2AB8">
        <w:rPr>
          <w:b/>
          <w:sz w:val="24"/>
          <w:szCs w:val="24"/>
        </w:rPr>
        <w:t>ZAMAWIAJĄCEMU</w:t>
      </w:r>
      <w:r w:rsidRPr="003E2AB8">
        <w:rPr>
          <w:sz w:val="24"/>
          <w:szCs w:val="24"/>
        </w:rPr>
        <w:t xml:space="preserve"> dokumentów potwierdzających zatrudnienie takich osoby w terminach określonych w wezwaniu skierowanym zgodnie z pkt 10.2., </w:t>
      </w:r>
      <w:r w:rsidRPr="003E2AB8">
        <w:rPr>
          <w:b/>
          <w:sz w:val="24"/>
          <w:szCs w:val="24"/>
        </w:rPr>
        <w:t>WYKONAWCA</w:t>
      </w:r>
      <w:r w:rsidRPr="003E2AB8">
        <w:rPr>
          <w:sz w:val="24"/>
          <w:szCs w:val="24"/>
        </w:rPr>
        <w:t xml:space="preserve">, Podwykonawca lub dalszy Podwykonawca Robót będzie zobowiązany w terminie 7 dni od dnia wezwania przez </w:t>
      </w:r>
      <w:r w:rsidRPr="003E2AB8">
        <w:rPr>
          <w:b/>
          <w:sz w:val="24"/>
          <w:szCs w:val="24"/>
        </w:rPr>
        <w:t>ZAMAWIAJĄCEGO</w:t>
      </w:r>
      <w:r w:rsidRPr="003E2AB8">
        <w:rPr>
          <w:sz w:val="24"/>
          <w:szCs w:val="24"/>
        </w:rPr>
        <w:t xml:space="preserve"> dokonać zatrudni</w:t>
      </w:r>
      <w:r w:rsidR="00317E52" w:rsidRPr="003E2AB8">
        <w:rPr>
          <w:sz w:val="24"/>
          <w:szCs w:val="24"/>
        </w:rPr>
        <w:t>enia wskazanej osoby na umowę o </w:t>
      </w:r>
      <w:r w:rsidRPr="003E2AB8">
        <w:rPr>
          <w:sz w:val="24"/>
          <w:szCs w:val="24"/>
        </w:rPr>
        <w:t xml:space="preserve">pracę oraz przedstawienia </w:t>
      </w:r>
      <w:r w:rsidRPr="003E2AB8">
        <w:rPr>
          <w:b/>
          <w:sz w:val="24"/>
          <w:szCs w:val="24"/>
        </w:rPr>
        <w:t>ZAMAWIAJĄCEMU</w:t>
      </w:r>
      <w:r w:rsidRPr="003E2AB8">
        <w:rPr>
          <w:sz w:val="24"/>
          <w:szCs w:val="24"/>
        </w:rPr>
        <w:t xml:space="preserve"> dokumentów potwierdzających zatrudnienie takiej osoby. </w:t>
      </w:r>
    </w:p>
    <w:p w:rsidR="00317E52" w:rsidRPr="003E2AB8" w:rsidRDefault="00317E52" w:rsidP="00925C29">
      <w:pPr>
        <w:pStyle w:val="Akapitzlist"/>
        <w:numPr>
          <w:ilvl w:val="1"/>
          <w:numId w:val="4"/>
        </w:numPr>
        <w:spacing w:before="120"/>
        <w:ind w:left="709" w:hanging="709"/>
        <w:jc w:val="both"/>
        <w:rPr>
          <w:sz w:val="24"/>
          <w:szCs w:val="24"/>
        </w:rPr>
      </w:pPr>
      <w:r w:rsidRPr="003E2AB8">
        <w:rPr>
          <w:sz w:val="24"/>
          <w:szCs w:val="24"/>
        </w:rPr>
        <w:t>N</w:t>
      </w:r>
      <w:r w:rsidR="00A57F88" w:rsidRPr="003E2AB8">
        <w:rPr>
          <w:sz w:val="24"/>
          <w:szCs w:val="24"/>
        </w:rPr>
        <w:t>ie wywiązani</w:t>
      </w:r>
      <w:r w:rsidRPr="003E2AB8">
        <w:rPr>
          <w:sz w:val="24"/>
          <w:szCs w:val="24"/>
        </w:rPr>
        <w:t>e</w:t>
      </w:r>
      <w:r w:rsidR="00A57F88" w:rsidRPr="003E2AB8">
        <w:rPr>
          <w:sz w:val="24"/>
          <w:szCs w:val="24"/>
        </w:rPr>
        <w:t xml:space="preserve"> się z obowiązku, o którym mowa w pkt 10.</w:t>
      </w:r>
      <w:r w:rsidRPr="003E2AB8">
        <w:rPr>
          <w:sz w:val="24"/>
          <w:szCs w:val="24"/>
        </w:rPr>
        <w:t>8</w:t>
      </w:r>
      <w:r w:rsidR="00A57F88" w:rsidRPr="003E2AB8">
        <w:rPr>
          <w:sz w:val="24"/>
          <w:szCs w:val="24"/>
        </w:rPr>
        <w:t xml:space="preserve">. w terminie określonym </w:t>
      </w:r>
      <w:r w:rsidR="00A57F88" w:rsidRPr="003E2AB8">
        <w:rPr>
          <w:b/>
          <w:sz w:val="24"/>
          <w:szCs w:val="24"/>
        </w:rPr>
        <w:t>WYKONAWCA</w:t>
      </w:r>
      <w:r w:rsidR="00A57F88" w:rsidRPr="003E2AB8">
        <w:rPr>
          <w:sz w:val="24"/>
          <w:szCs w:val="24"/>
        </w:rPr>
        <w:t xml:space="preserve"> </w:t>
      </w:r>
      <w:r w:rsidRPr="003E2AB8">
        <w:rPr>
          <w:sz w:val="24"/>
          <w:szCs w:val="24"/>
        </w:rPr>
        <w:t xml:space="preserve">stanowić będzie naruszenie </w:t>
      </w:r>
      <w:r w:rsidRPr="003E2AB8">
        <w:rPr>
          <w:i/>
          <w:sz w:val="24"/>
          <w:szCs w:val="24"/>
        </w:rPr>
        <w:t>Obowiązku Zatrudnienia</w:t>
      </w:r>
      <w:r w:rsidRPr="003E2AB8">
        <w:rPr>
          <w:sz w:val="24"/>
          <w:szCs w:val="24"/>
        </w:rPr>
        <w:t>.</w:t>
      </w:r>
    </w:p>
    <w:p w:rsidR="00A57F88" w:rsidRPr="003E2AB8" w:rsidRDefault="002229E3" w:rsidP="00925C29">
      <w:pPr>
        <w:pStyle w:val="Standard"/>
        <w:widowControl w:val="0"/>
        <w:numPr>
          <w:ilvl w:val="1"/>
          <w:numId w:val="4"/>
        </w:numPr>
        <w:spacing w:before="120"/>
        <w:ind w:left="709" w:hanging="709"/>
        <w:jc w:val="both"/>
        <w:rPr>
          <w:sz w:val="24"/>
          <w:szCs w:val="24"/>
        </w:rPr>
      </w:pPr>
      <w:r w:rsidRPr="003E2AB8">
        <w:rPr>
          <w:sz w:val="24"/>
          <w:szCs w:val="24"/>
        </w:rPr>
        <w:t xml:space="preserve">W przypadku powtarzających się, tj. więcej niż 5 razy, </w:t>
      </w:r>
      <w:r w:rsidR="00A57F88" w:rsidRPr="003E2AB8">
        <w:rPr>
          <w:sz w:val="24"/>
          <w:szCs w:val="24"/>
        </w:rPr>
        <w:t xml:space="preserve">przypadków </w:t>
      </w:r>
      <w:r w:rsidR="00317E52" w:rsidRPr="003E2AB8">
        <w:rPr>
          <w:sz w:val="24"/>
          <w:szCs w:val="24"/>
        </w:rPr>
        <w:t xml:space="preserve">naruszenie </w:t>
      </w:r>
      <w:r w:rsidR="00317E52" w:rsidRPr="003E2AB8">
        <w:rPr>
          <w:i/>
          <w:sz w:val="24"/>
          <w:szCs w:val="24"/>
        </w:rPr>
        <w:t>Obowiązku Zatrudnienia</w:t>
      </w:r>
      <w:r w:rsidR="00A57F88" w:rsidRPr="003E2AB8">
        <w:rPr>
          <w:sz w:val="24"/>
          <w:szCs w:val="24"/>
        </w:rPr>
        <w:t xml:space="preserve"> </w:t>
      </w:r>
      <w:r w:rsidR="00A57F88" w:rsidRPr="003E2AB8">
        <w:rPr>
          <w:b/>
          <w:sz w:val="24"/>
          <w:szCs w:val="24"/>
        </w:rPr>
        <w:t xml:space="preserve">ZAMAWIAJĄCY </w:t>
      </w:r>
      <w:r w:rsidR="00A57F88" w:rsidRPr="003E2AB8">
        <w:rPr>
          <w:sz w:val="24"/>
          <w:szCs w:val="24"/>
        </w:rPr>
        <w:t xml:space="preserve">ma prawo do odstąpienia od umowy z przyczyn leżących po stronie </w:t>
      </w:r>
      <w:r w:rsidR="00A57F88" w:rsidRPr="003E2AB8">
        <w:rPr>
          <w:b/>
          <w:sz w:val="24"/>
          <w:szCs w:val="24"/>
        </w:rPr>
        <w:t>WYKONAWCY</w:t>
      </w:r>
      <w:r w:rsidR="00A57F88" w:rsidRPr="003E2AB8">
        <w:rPr>
          <w:sz w:val="24"/>
          <w:szCs w:val="24"/>
        </w:rPr>
        <w:t xml:space="preserve"> i naliczyć kary umowne</w:t>
      </w:r>
      <w:r w:rsidR="000955B3" w:rsidRPr="003E2AB8">
        <w:rPr>
          <w:sz w:val="24"/>
          <w:szCs w:val="24"/>
        </w:rPr>
        <w:t xml:space="preserve"> </w:t>
      </w:r>
      <w:r w:rsidR="00A57F88" w:rsidRPr="003E2AB8">
        <w:rPr>
          <w:sz w:val="24"/>
          <w:szCs w:val="24"/>
        </w:rPr>
        <w:t xml:space="preserve">za </w:t>
      </w:r>
      <w:r w:rsidR="00A57F88" w:rsidRPr="003E2AB8">
        <w:rPr>
          <w:sz w:val="24"/>
          <w:szCs w:val="24"/>
        </w:rPr>
        <w:lastRenderedPageBreak/>
        <w:t>odstąpienie od Umowy.</w:t>
      </w:r>
    </w:p>
    <w:p w:rsidR="00302DB8" w:rsidRPr="003E2AB8" w:rsidRDefault="00302DB8" w:rsidP="00302DB8">
      <w:pPr>
        <w:pStyle w:val="Standard"/>
        <w:widowControl w:val="0"/>
        <w:spacing w:before="120"/>
        <w:ind w:left="709"/>
        <w:jc w:val="both"/>
        <w:rPr>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26" w:name="_Toc486187002"/>
      <w:bookmarkStart w:id="27" w:name="_Toc492044573"/>
      <w:r w:rsidRPr="003E2AB8">
        <w:rPr>
          <w:rFonts w:ascii="Times New Roman" w:hAnsi="Times New Roman"/>
          <w:sz w:val="28"/>
        </w:rPr>
        <w:t>Kierownik budowy</w:t>
      </w:r>
      <w:bookmarkEnd w:id="26"/>
      <w:r w:rsidR="007F6D49" w:rsidRPr="003E2AB8">
        <w:rPr>
          <w:rFonts w:ascii="Times New Roman" w:hAnsi="Times New Roman"/>
          <w:sz w:val="28"/>
        </w:rPr>
        <w:t>, kierownicy robót</w:t>
      </w:r>
      <w:bookmarkEnd w:id="27"/>
    </w:p>
    <w:p w:rsidR="00717DF8" w:rsidRPr="003E2AB8" w:rsidRDefault="00A57F88" w:rsidP="00925C29">
      <w:pPr>
        <w:pStyle w:val="Tekstpodstawowy"/>
        <w:numPr>
          <w:ilvl w:val="1"/>
          <w:numId w:val="4"/>
        </w:numPr>
        <w:suppressAutoHyphens/>
        <w:spacing w:before="120" w:line="240" w:lineRule="auto"/>
        <w:ind w:left="567" w:right="51" w:hanging="567"/>
      </w:pPr>
      <w:r w:rsidRPr="003E2AB8">
        <w:rPr>
          <w:b/>
        </w:rPr>
        <w:t>WYKONAWCA</w:t>
      </w:r>
      <w:r w:rsidRPr="003E2AB8">
        <w:t xml:space="preserve"> ustanawia Pana/Panią ……………………………………. jako Kierownika budowy, który jest uprawniony do działania w związku z realizacją Umowy w granicach określonych art. 22 </w:t>
      </w:r>
      <w:r w:rsidRPr="003E2AB8">
        <w:rPr>
          <w:i/>
        </w:rPr>
        <w:t>Prawa budowlanego</w:t>
      </w:r>
      <w:r w:rsidRPr="003E2AB8">
        <w:t>.</w:t>
      </w:r>
    </w:p>
    <w:p w:rsidR="007F6D49" w:rsidRPr="003E2AB8" w:rsidRDefault="007F6D49" w:rsidP="00925C29">
      <w:pPr>
        <w:pStyle w:val="Tekstpodstawowy"/>
        <w:numPr>
          <w:ilvl w:val="1"/>
          <w:numId w:val="4"/>
        </w:numPr>
        <w:suppressAutoHyphens/>
        <w:spacing w:before="120" w:line="240" w:lineRule="auto"/>
        <w:ind w:left="567" w:right="51" w:hanging="567"/>
      </w:pPr>
      <w:r w:rsidRPr="003E2AB8">
        <w:rPr>
          <w:b/>
        </w:rPr>
        <w:t>WYKONAWCA</w:t>
      </w:r>
      <w:r w:rsidRPr="003E2AB8">
        <w:t xml:space="preserve"> ustanawia;</w:t>
      </w:r>
    </w:p>
    <w:p w:rsidR="007F6D49" w:rsidRPr="003E2AB8" w:rsidRDefault="007F6D49" w:rsidP="00D7370C">
      <w:pPr>
        <w:pStyle w:val="Tekstpodstawowy"/>
        <w:numPr>
          <w:ilvl w:val="1"/>
          <w:numId w:val="14"/>
        </w:numPr>
        <w:suppressAutoHyphens/>
        <w:spacing w:before="120" w:line="240" w:lineRule="auto"/>
        <w:ind w:left="567" w:right="51" w:hanging="283"/>
      </w:pPr>
      <w:r w:rsidRPr="003E2AB8">
        <w:t xml:space="preserve">Pana/Panią ……………………………………. jako Kierownika robót w </w:t>
      </w:r>
      <w:r w:rsidRPr="003E2AB8">
        <w:rPr>
          <w:rFonts w:eastAsiaTheme="minorHAnsi"/>
          <w:lang w:eastAsia="en-US"/>
        </w:rPr>
        <w:t>zakresie sieci, instalacji i urządzeń elektrycznych i elektroenergetycznych;</w:t>
      </w:r>
    </w:p>
    <w:p w:rsidR="007F6D49" w:rsidRPr="003E2AB8" w:rsidRDefault="007F6D49" w:rsidP="00D7370C">
      <w:pPr>
        <w:pStyle w:val="Tekstpodstawowy"/>
        <w:numPr>
          <w:ilvl w:val="1"/>
          <w:numId w:val="14"/>
        </w:numPr>
        <w:suppressAutoHyphens/>
        <w:spacing w:before="120" w:line="240" w:lineRule="auto"/>
        <w:ind w:left="567" w:right="51" w:hanging="283"/>
      </w:pPr>
      <w:r w:rsidRPr="003E2AB8">
        <w:t xml:space="preserve">Pana/Panią ……………………………………. jako Kierownika robót w </w:t>
      </w:r>
      <w:r w:rsidRPr="003E2AB8">
        <w:rPr>
          <w:rFonts w:eastAsiaTheme="minorHAnsi"/>
          <w:lang w:eastAsia="en-US"/>
        </w:rPr>
        <w:t>zakresie sieci, instalacji i urządzeń cieplnych, wentylacyjnych, gazowych, wodociągowych i kanalizacyjnych;</w:t>
      </w:r>
    </w:p>
    <w:p w:rsidR="007F6D49" w:rsidRPr="003E2AB8" w:rsidRDefault="007F6D49" w:rsidP="00D7370C">
      <w:pPr>
        <w:pStyle w:val="Tekstpodstawowy"/>
        <w:numPr>
          <w:ilvl w:val="1"/>
          <w:numId w:val="14"/>
        </w:numPr>
        <w:suppressAutoHyphens/>
        <w:spacing w:before="120" w:line="240" w:lineRule="auto"/>
        <w:ind w:left="567" w:right="51" w:hanging="283"/>
      </w:pPr>
      <w:r w:rsidRPr="003E2AB8">
        <w:t xml:space="preserve">Pana/Panią ……………………………………. jako Kierownika robót w </w:t>
      </w:r>
      <w:r w:rsidRPr="003E2AB8">
        <w:rPr>
          <w:rFonts w:eastAsiaTheme="minorHAnsi"/>
          <w:lang w:eastAsia="en-US"/>
        </w:rPr>
        <w:t>zakresie teletechnicznym;</w:t>
      </w:r>
    </w:p>
    <w:p w:rsidR="007F6D49" w:rsidRPr="003E2AB8" w:rsidRDefault="007F6D49" w:rsidP="00D7370C">
      <w:pPr>
        <w:pStyle w:val="Tekstpodstawowy"/>
        <w:numPr>
          <w:ilvl w:val="1"/>
          <w:numId w:val="14"/>
        </w:numPr>
        <w:suppressAutoHyphens/>
        <w:spacing w:before="120" w:line="240" w:lineRule="auto"/>
        <w:ind w:left="567" w:right="51" w:hanging="283"/>
      </w:pPr>
      <w:r w:rsidRPr="003E2AB8">
        <w:t xml:space="preserve">Pana/Panią ……………………………………. jako Kierownika robót </w:t>
      </w:r>
      <w:r w:rsidRPr="003E2AB8">
        <w:rPr>
          <w:rFonts w:eastAsiaTheme="minorHAnsi"/>
          <w:lang w:eastAsia="en-US"/>
        </w:rPr>
        <w:t>zakresie drogowym;</w:t>
      </w:r>
    </w:p>
    <w:p w:rsidR="007F6D49" w:rsidRPr="003E2AB8" w:rsidRDefault="007F6D49" w:rsidP="00D7370C">
      <w:pPr>
        <w:pStyle w:val="Tekstpodstawowy"/>
        <w:numPr>
          <w:ilvl w:val="1"/>
          <w:numId w:val="14"/>
        </w:numPr>
        <w:suppressAutoHyphens/>
        <w:spacing w:before="120" w:line="240" w:lineRule="auto"/>
        <w:ind w:left="567" w:right="51" w:hanging="283"/>
      </w:pPr>
      <w:r w:rsidRPr="003E2AB8">
        <w:t xml:space="preserve">Pana/Panią ……………………………………. jako osobę do </w:t>
      </w:r>
      <w:r w:rsidR="00D253DB" w:rsidRPr="003E2AB8">
        <w:t>k</w:t>
      </w:r>
      <w:r w:rsidRPr="003E2AB8">
        <w:t>ierowania pracami konserwatorskimi;</w:t>
      </w:r>
    </w:p>
    <w:p w:rsidR="00A57F88" w:rsidRPr="003E2AB8" w:rsidRDefault="00A57F88" w:rsidP="00925C29">
      <w:pPr>
        <w:pStyle w:val="Tekstpodstawowy"/>
        <w:numPr>
          <w:ilvl w:val="1"/>
          <w:numId w:val="4"/>
        </w:numPr>
        <w:suppressAutoHyphens/>
        <w:spacing w:before="120" w:line="240" w:lineRule="auto"/>
        <w:ind w:left="567" w:right="51" w:hanging="567"/>
        <w:rPr>
          <w:strike/>
        </w:rPr>
      </w:pPr>
      <w:r w:rsidRPr="003E2AB8">
        <w:rPr>
          <w:b/>
        </w:rPr>
        <w:t>WYKONAWCA</w:t>
      </w:r>
      <w:r w:rsidRPr="003E2AB8">
        <w:t xml:space="preserve"> ma prawo do zmiany osoby pełniącej obowiązki Kierownika budowy</w:t>
      </w:r>
      <w:r w:rsidR="00D253DB" w:rsidRPr="003E2AB8">
        <w:t xml:space="preserve">, kierowników robót lub osoby kierującej pracami konserwatorskimi </w:t>
      </w:r>
      <w:r w:rsidRPr="003E2AB8">
        <w:t>na inn</w:t>
      </w:r>
      <w:r w:rsidR="00D253DB" w:rsidRPr="003E2AB8">
        <w:t>e</w:t>
      </w:r>
      <w:r w:rsidRPr="003E2AB8">
        <w:t xml:space="preserve"> osob</w:t>
      </w:r>
      <w:r w:rsidR="00D253DB" w:rsidRPr="003E2AB8">
        <w:t>y</w:t>
      </w:r>
      <w:r w:rsidRPr="003E2AB8">
        <w:t xml:space="preserve"> o kwalifikacjach, co najmniej równym kwalifikacjom wymaganym przez </w:t>
      </w:r>
      <w:r w:rsidRPr="003E2AB8">
        <w:rPr>
          <w:b/>
        </w:rPr>
        <w:t>ZAMAWIAJĄCEGO</w:t>
      </w:r>
      <w:r w:rsidRPr="003E2AB8">
        <w:t xml:space="preserve"> w postępowaniu o udzielenie zamówienia publiczneg</w:t>
      </w:r>
      <w:r w:rsidR="003D29FA" w:rsidRPr="003E2AB8">
        <w:t xml:space="preserve">o prowadzącym do zawarcia Umowy, oraz wykazanym w ofercie </w:t>
      </w:r>
      <w:r w:rsidR="003D29FA" w:rsidRPr="003E2AB8">
        <w:rPr>
          <w:b/>
        </w:rPr>
        <w:t>WYKONAWCY</w:t>
      </w:r>
      <w:r w:rsidR="003D29FA" w:rsidRPr="003E2AB8">
        <w:t xml:space="preserve">, </w:t>
      </w:r>
      <w:r w:rsidRPr="003E2AB8">
        <w:t xml:space="preserve">po poinformowaniu o zamiarze zmiany Inspektora nadzoru inwestorskiego i uzyskaniu jego pisemnej akceptacji, na warunkach i zgodnie z procedurą określoną w pkt 13.1 – 13.3. </w:t>
      </w:r>
      <w:r w:rsidR="0099039D" w:rsidRPr="003E2AB8">
        <w:t>Umowy.</w:t>
      </w:r>
    </w:p>
    <w:p w:rsidR="00A57F88" w:rsidRPr="003E2AB8" w:rsidRDefault="00A57F88" w:rsidP="00925C29">
      <w:pPr>
        <w:pStyle w:val="Tekstpodstawowy"/>
        <w:numPr>
          <w:ilvl w:val="1"/>
          <w:numId w:val="4"/>
        </w:numPr>
        <w:suppressAutoHyphens/>
        <w:spacing w:before="120" w:line="240" w:lineRule="auto"/>
        <w:ind w:left="567" w:right="51" w:hanging="567"/>
        <w:rPr>
          <w:strike/>
        </w:rPr>
      </w:pPr>
      <w:r w:rsidRPr="003E2AB8">
        <w:t>Kierownik budowy</w:t>
      </w:r>
      <w:r w:rsidR="00D253DB" w:rsidRPr="003E2AB8">
        <w:t>, kierownicy robót oraz osoba kierująca pracami konserwatorskimi</w:t>
      </w:r>
      <w:r w:rsidRPr="003E2AB8">
        <w:t xml:space="preserve"> ma</w:t>
      </w:r>
      <w:r w:rsidR="00D253DB" w:rsidRPr="003E2AB8">
        <w:t>ją</w:t>
      </w:r>
      <w:r w:rsidRPr="003E2AB8">
        <w:t xml:space="preserve"> obowiązek przebywania na Terenie budowy w trakcie wykonywania robót budowlanych stanowiących przedmiot Umowy.</w:t>
      </w:r>
    </w:p>
    <w:p w:rsidR="00302DB8" w:rsidRPr="003E2AB8" w:rsidRDefault="00302DB8" w:rsidP="00302DB8">
      <w:pPr>
        <w:pStyle w:val="Tekstpodstawowy"/>
        <w:suppressAutoHyphens/>
        <w:spacing w:before="120" w:line="240" w:lineRule="auto"/>
        <w:ind w:left="567" w:right="51"/>
        <w:rPr>
          <w:strike/>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28" w:name="_Toc486187003"/>
      <w:bookmarkStart w:id="29" w:name="_Toc492044574"/>
      <w:r w:rsidRPr="003E2AB8">
        <w:rPr>
          <w:rFonts w:ascii="Times New Roman" w:hAnsi="Times New Roman"/>
          <w:sz w:val="28"/>
        </w:rPr>
        <w:t>Podwykonawcy</w:t>
      </w:r>
      <w:bookmarkEnd w:id="28"/>
      <w:bookmarkEnd w:id="29"/>
    </w:p>
    <w:p w:rsidR="004E1ADC" w:rsidRPr="003E2AB8" w:rsidRDefault="00A57F88" w:rsidP="005448F9">
      <w:pPr>
        <w:pStyle w:val="Tekstpodstawowy"/>
        <w:numPr>
          <w:ilvl w:val="1"/>
          <w:numId w:val="12"/>
        </w:numPr>
        <w:suppressAutoHyphens/>
        <w:spacing w:before="120" w:line="240" w:lineRule="auto"/>
        <w:ind w:left="567" w:right="51" w:hanging="567"/>
      </w:pPr>
      <w:r w:rsidRPr="003E2AB8">
        <w:rPr>
          <w:b/>
        </w:rPr>
        <w:t>WYKONAWCA</w:t>
      </w:r>
      <w:r w:rsidRPr="003E2AB8">
        <w:t xml:space="preserve"> </w:t>
      </w:r>
      <w:r w:rsidR="004E1ADC" w:rsidRPr="003E2AB8">
        <w:t xml:space="preserve">nie zastrzega obowiązku osobistego wykonania przez </w:t>
      </w:r>
      <w:r w:rsidR="004E1ADC" w:rsidRPr="003E2AB8">
        <w:rPr>
          <w:b/>
        </w:rPr>
        <w:t>WYKONAWCĘ</w:t>
      </w:r>
      <w:r w:rsidR="004E1ADC" w:rsidRPr="003E2AB8">
        <w:t xml:space="preserve"> jakiejkolwiek części zamówienia.</w:t>
      </w:r>
    </w:p>
    <w:p w:rsidR="004E1ADC" w:rsidRPr="003E2AB8" w:rsidRDefault="004E1ADC" w:rsidP="005448F9">
      <w:pPr>
        <w:pStyle w:val="Tekstpodstawowy"/>
        <w:numPr>
          <w:ilvl w:val="1"/>
          <w:numId w:val="12"/>
        </w:numPr>
        <w:suppressAutoHyphens/>
        <w:spacing w:before="120" w:line="240" w:lineRule="auto"/>
        <w:ind w:left="567" w:right="51" w:hanging="567"/>
      </w:pPr>
      <w:r w:rsidRPr="003E2AB8">
        <w:rPr>
          <w:b/>
        </w:rPr>
        <w:t>WYKONAWCA</w:t>
      </w:r>
      <w:r w:rsidRPr="003E2AB8">
        <w:t xml:space="preserve"> jest odpowiedzialny za działania lub zaniechania Podwykonawcy, jego przedstawicieli lub pracowników, jak za własne działania lub zaniechania. Powierzenie wykonania części Umowy podwykonawcom nie zwalnia </w:t>
      </w:r>
      <w:r w:rsidRPr="003E2AB8">
        <w:rPr>
          <w:b/>
        </w:rPr>
        <w:t>WYKONAWCY</w:t>
      </w:r>
      <w:r w:rsidRPr="003E2AB8">
        <w:t xml:space="preserve"> z odpowiedzialności za należyte wykonanie Umowy.</w:t>
      </w:r>
    </w:p>
    <w:p w:rsidR="004E1ADC" w:rsidRPr="003E2AB8" w:rsidRDefault="004E1ADC" w:rsidP="005448F9">
      <w:pPr>
        <w:pStyle w:val="Tekstpodstawowy"/>
        <w:numPr>
          <w:ilvl w:val="1"/>
          <w:numId w:val="12"/>
        </w:numPr>
        <w:suppressAutoHyphens/>
        <w:spacing w:before="120" w:line="240" w:lineRule="auto"/>
        <w:ind w:left="567" w:right="51" w:hanging="567"/>
      </w:pPr>
      <w:r w:rsidRPr="003E2AB8">
        <w:rPr>
          <w:b/>
        </w:rPr>
        <w:t>WYKONAWCA</w:t>
      </w:r>
      <w:r w:rsidRPr="003E2AB8">
        <w:t xml:space="preserve"> może na warunkach określonych w Umowie:</w:t>
      </w:r>
    </w:p>
    <w:p w:rsidR="004E1ADC" w:rsidRPr="003E2AB8" w:rsidRDefault="004E1ADC" w:rsidP="00D7370C">
      <w:pPr>
        <w:pStyle w:val="Standard"/>
        <w:numPr>
          <w:ilvl w:val="0"/>
          <w:numId w:val="22"/>
        </w:numPr>
        <w:tabs>
          <w:tab w:val="clear" w:pos="1068"/>
        </w:tabs>
        <w:spacing w:before="120"/>
        <w:ind w:left="567" w:hanging="283"/>
        <w:jc w:val="both"/>
        <w:rPr>
          <w:sz w:val="24"/>
          <w:szCs w:val="24"/>
        </w:rPr>
      </w:pPr>
      <w:r w:rsidRPr="003E2AB8">
        <w:rPr>
          <w:sz w:val="24"/>
          <w:szCs w:val="24"/>
        </w:rPr>
        <w:t xml:space="preserve">powierzyć realizację części zamówienia Podwykonawcom, pomimo nie wskazania w Ofercie </w:t>
      </w:r>
      <w:r w:rsidRPr="003E2AB8">
        <w:rPr>
          <w:b/>
          <w:sz w:val="24"/>
          <w:szCs w:val="24"/>
        </w:rPr>
        <w:t>WYKONAWCY</w:t>
      </w:r>
      <w:r w:rsidRPr="003E2AB8">
        <w:rPr>
          <w:sz w:val="24"/>
          <w:szCs w:val="24"/>
        </w:rPr>
        <w:t xml:space="preserve"> takiej części do powierzenia Podwykonawcom,</w:t>
      </w:r>
    </w:p>
    <w:p w:rsidR="004E1ADC" w:rsidRPr="003E2AB8" w:rsidRDefault="004E1ADC" w:rsidP="00D7370C">
      <w:pPr>
        <w:pStyle w:val="Standard"/>
        <w:numPr>
          <w:ilvl w:val="0"/>
          <w:numId w:val="22"/>
        </w:numPr>
        <w:tabs>
          <w:tab w:val="clear" w:pos="1068"/>
        </w:tabs>
        <w:spacing w:before="120"/>
        <w:ind w:left="567" w:hanging="283"/>
        <w:jc w:val="both"/>
        <w:rPr>
          <w:sz w:val="24"/>
          <w:szCs w:val="24"/>
        </w:rPr>
      </w:pPr>
      <w:r w:rsidRPr="003E2AB8">
        <w:rPr>
          <w:sz w:val="24"/>
          <w:szCs w:val="24"/>
        </w:rPr>
        <w:t xml:space="preserve">wskazać inny zakres Podwykonawstwa niż przedstawiony w Ofercie </w:t>
      </w:r>
      <w:r w:rsidRPr="003E2AB8">
        <w:rPr>
          <w:b/>
          <w:sz w:val="24"/>
          <w:szCs w:val="24"/>
        </w:rPr>
        <w:t>WYKONAWCY</w:t>
      </w:r>
      <w:r w:rsidRPr="003E2AB8">
        <w:rPr>
          <w:sz w:val="24"/>
          <w:szCs w:val="24"/>
        </w:rPr>
        <w:t>,</w:t>
      </w:r>
    </w:p>
    <w:p w:rsidR="004E1ADC" w:rsidRPr="003E2AB8" w:rsidRDefault="004E1ADC" w:rsidP="00D7370C">
      <w:pPr>
        <w:pStyle w:val="Standard"/>
        <w:numPr>
          <w:ilvl w:val="0"/>
          <w:numId w:val="22"/>
        </w:numPr>
        <w:tabs>
          <w:tab w:val="clear" w:pos="1068"/>
        </w:tabs>
        <w:spacing w:before="120"/>
        <w:ind w:left="567" w:hanging="283"/>
        <w:jc w:val="both"/>
        <w:rPr>
          <w:sz w:val="24"/>
          <w:szCs w:val="24"/>
        </w:rPr>
      </w:pPr>
      <w:r w:rsidRPr="003E2AB8">
        <w:rPr>
          <w:sz w:val="24"/>
          <w:szCs w:val="24"/>
        </w:rPr>
        <w:t>zrezygnować z Podwykonawcy.</w:t>
      </w:r>
    </w:p>
    <w:p w:rsidR="004E1ADC" w:rsidRPr="003E2AB8" w:rsidRDefault="004E1ADC" w:rsidP="005448F9">
      <w:pPr>
        <w:pStyle w:val="Tekstpodstawowy"/>
        <w:numPr>
          <w:ilvl w:val="1"/>
          <w:numId w:val="12"/>
        </w:numPr>
        <w:suppressAutoHyphens/>
        <w:spacing w:before="120" w:line="240" w:lineRule="auto"/>
        <w:ind w:left="567" w:right="51" w:hanging="567"/>
      </w:pPr>
      <w:r w:rsidRPr="003E2AB8">
        <w:rPr>
          <w:b/>
        </w:rPr>
        <w:lastRenderedPageBreak/>
        <w:t>ZAMAWIAJĄCY</w:t>
      </w:r>
      <w:r w:rsidRPr="003E2AB8">
        <w:t xml:space="preserve"> żąda, aby przed przystąpieniem do wykonania Umowy </w:t>
      </w:r>
      <w:r w:rsidRPr="003E2AB8">
        <w:rPr>
          <w:b/>
        </w:rPr>
        <w:t>WYKONAWCA</w:t>
      </w:r>
      <w:r w:rsidRPr="003E2AB8">
        <w:t xml:space="preserve">, o ile są już znane, podał nazwy albo imiona i nazwiska oraz dane kontaktowe Podwykonawców i ich przedstawicieli prawnych, zaangażowanych w wykonywanie Robót lub Usług. </w:t>
      </w:r>
      <w:r w:rsidRPr="003E2AB8">
        <w:rPr>
          <w:b/>
        </w:rPr>
        <w:t>WYKONAWCA</w:t>
      </w:r>
      <w:r w:rsidRPr="003E2AB8">
        <w:t xml:space="preserve"> zawiadamia Zamawiającego o wszelkich zmianach danych, o których mowa w zdaniu pierwszym, w trakcie realizacji Umowy, a także przekazuje informacje na temat nowych Podwykonawców, którym w późniejszym okresie zamierza powierzyć realizację Robót lub usług.</w:t>
      </w:r>
    </w:p>
    <w:p w:rsidR="004E1ADC" w:rsidRPr="003E2AB8" w:rsidRDefault="004E1ADC" w:rsidP="005448F9">
      <w:pPr>
        <w:pStyle w:val="Tekstpodstawowy"/>
        <w:numPr>
          <w:ilvl w:val="1"/>
          <w:numId w:val="12"/>
        </w:numPr>
        <w:suppressAutoHyphens/>
        <w:spacing w:before="120" w:line="240" w:lineRule="auto"/>
        <w:ind w:left="567" w:right="51" w:hanging="567"/>
      </w:pPr>
      <w:r w:rsidRPr="003E2AB8">
        <w:t xml:space="preserve">Jeżeli powierzenie Podwykonawcy wykonania części Umowy następuje w trakcie jego realizacji, </w:t>
      </w:r>
      <w:r w:rsidRPr="003E2AB8">
        <w:rPr>
          <w:b/>
        </w:rPr>
        <w:t>WYKONAWCA</w:t>
      </w:r>
      <w:r w:rsidRPr="003E2AB8">
        <w:t xml:space="preserve"> na żądanie </w:t>
      </w:r>
      <w:r w:rsidRPr="003E2AB8">
        <w:rPr>
          <w:b/>
        </w:rPr>
        <w:t>ZAMAWIAJĄCEGO</w:t>
      </w:r>
      <w:r w:rsidRPr="003E2AB8">
        <w:t xml:space="preserve"> przedstawia oświadczenie, o którym mowa w art. 25a ust. 1 </w:t>
      </w:r>
      <w:r w:rsidRPr="003E2AB8">
        <w:rPr>
          <w:i/>
        </w:rPr>
        <w:t>Prawa zamówień publicznych</w:t>
      </w:r>
      <w:r w:rsidRPr="003E2AB8">
        <w:t xml:space="preserve">, lub oświadczenia lub dokumenty potwierdzające brak podstaw wykluczenia wobec tego Podwykonawcy. </w:t>
      </w:r>
      <w:r w:rsidRPr="003E2AB8">
        <w:rPr>
          <w:b/>
        </w:rPr>
        <w:t>ZAMAWIAJĄCY</w:t>
      </w:r>
      <w:r w:rsidRPr="003E2AB8">
        <w:t xml:space="preserve"> zastrzega sobie prawo żądania oświadczeń lub dokumentów, o którym mowa w zdaniu pierwszym w stosunku do Podwykonawców lub dalszych Podwykonawców Robót o wartości Umowy o podwykonawstwo większej lub równej 50 000,000 zł brutto oraz Podwykonawców, o których mowa w pkt 12.</w:t>
      </w:r>
      <w:r w:rsidR="00D253DB" w:rsidRPr="003E2AB8">
        <w:t>6</w:t>
      </w:r>
      <w:r w:rsidRPr="003E2AB8">
        <w:t>.</w:t>
      </w:r>
    </w:p>
    <w:p w:rsidR="004E1ADC" w:rsidRPr="003E2AB8" w:rsidRDefault="004E1ADC" w:rsidP="005448F9">
      <w:pPr>
        <w:pStyle w:val="Tekstpodstawowy"/>
        <w:numPr>
          <w:ilvl w:val="1"/>
          <w:numId w:val="12"/>
        </w:numPr>
        <w:suppressAutoHyphens/>
        <w:spacing w:before="120" w:line="240" w:lineRule="auto"/>
        <w:ind w:left="567" w:right="51" w:hanging="567"/>
      </w:pPr>
      <w:r w:rsidRPr="003E2AB8">
        <w:t xml:space="preserve">Jeżeli </w:t>
      </w:r>
      <w:r w:rsidRPr="003E2AB8">
        <w:rPr>
          <w:b/>
        </w:rPr>
        <w:t>ZAMAWIAJĄCY</w:t>
      </w:r>
      <w:r w:rsidRPr="003E2AB8">
        <w:t xml:space="preserve"> stwierdzi, że wobec danego Podwykonawcy lub dalszego Podwykonawcy Robót zachodzą podstawy wykluczenia, </w:t>
      </w:r>
      <w:r w:rsidRPr="003E2AB8">
        <w:rPr>
          <w:b/>
        </w:rPr>
        <w:t>WYKONAWCA</w:t>
      </w:r>
      <w:r w:rsidRPr="003E2AB8">
        <w:t xml:space="preserve"> obowiązany jest zastąpić tego Podwykonawcę lub zrezygnować z powierzenia wykonania tej części Umowy podwykonawcy.</w:t>
      </w:r>
    </w:p>
    <w:p w:rsidR="004E1ADC" w:rsidRPr="003E2AB8" w:rsidRDefault="004E1ADC" w:rsidP="005448F9">
      <w:pPr>
        <w:pStyle w:val="Tekstpodstawowy"/>
        <w:numPr>
          <w:ilvl w:val="1"/>
          <w:numId w:val="12"/>
        </w:numPr>
        <w:suppressAutoHyphens/>
        <w:spacing w:before="120" w:line="240" w:lineRule="auto"/>
        <w:ind w:left="567" w:right="51" w:hanging="567"/>
      </w:pPr>
      <w:r w:rsidRPr="003E2AB8">
        <w:t xml:space="preserve">Jeżeli zmiana albo rezygnacja z Podwykonawcy dotyczy podmiotu, na którego zasoby wykonawca powoływał się, na zasadach określonych w art. 22a ust. 1 </w:t>
      </w:r>
      <w:r w:rsidRPr="003E2AB8">
        <w:rPr>
          <w:i/>
        </w:rPr>
        <w:t>Prawa zamówień publicznych,</w:t>
      </w:r>
      <w:r w:rsidRPr="003E2AB8">
        <w:t xml:space="preserve"> w celu wykazania spełniania warunków udziału w postępowaniu, </w:t>
      </w:r>
      <w:r w:rsidRPr="003E2AB8">
        <w:rPr>
          <w:b/>
        </w:rPr>
        <w:t xml:space="preserve">WYKONAWCA </w:t>
      </w:r>
      <w:r w:rsidRPr="003E2AB8">
        <w:t xml:space="preserve">jest obowiązany wykazać </w:t>
      </w:r>
      <w:r w:rsidRPr="003E2AB8">
        <w:rPr>
          <w:b/>
        </w:rPr>
        <w:t>ZAMAWIAJĄCEMU</w:t>
      </w:r>
      <w:r w:rsidRPr="003E2AB8">
        <w:t xml:space="preserve">, że proponowany inny Podwykonawca lub </w:t>
      </w:r>
      <w:r w:rsidRPr="003E2AB8">
        <w:rPr>
          <w:b/>
        </w:rPr>
        <w:t>WYKONAWCA</w:t>
      </w:r>
      <w:r w:rsidRPr="003E2AB8">
        <w:t xml:space="preserve"> samodzielnie spełnia je w stopniu nie mniejszym niż Podwykonawca, na którego zasoby </w:t>
      </w:r>
      <w:r w:rsidRPr="003E2AB8">
        <w:rPr>
          <w:b/>
        </w:rPr>
        <w:t>WYKONAWCA</w:t>
      </w:r>
      <w:r w:rsidRPr="003E2AB8">
        <w:t xml:space="preserve"> powoływał się w trakcie postępowania o udzielenie zamówienia. Obligatoryjnym dodatkowym warunkiem wyrażenia zgody </w:t>
      </w:r>
      <w:r w:rsidRPr="003E2AB8">
        <w:rPr>
          <w:b/>
        </w:rPr>
        <w:t>ZAMAWIAJĄCEGO</w:t>
      </w:r>
      <w:r w:rsidRPr="003E2AB8">
        <w:t xml:space="preserve"> na zmianę Podwykonawcy, o którym mowa w zdaniu pierwszym, jest przedstawienie przez </w:t>
      </w:r>
      <w:r w:rsidRPr="003E2AB8">
        <w:rPr>
          <w:b/>
        </w:rPr>
        <w:t>WYKONAWCĘ</w:t>
      </w:r>
      <w:r w:rsidRPr="003E2AB8">
        <w:t xml:space="preserve"> wszystkich oświadczeń Podwykonawców i dalszych Podwykonawców (lub innych dowodów) dotychczasowego Podwykonawcy potwierdzających zapłatę przez dotychczasowego Podwykonawcę należnego im wynagrodzenia za wykonany zakres do dnia dokonania zmiany Umowy.</w:t>
      </w:r>
    </w:p>
    <w:p w:rsidR="004E1ADC" w:rsidRPr="003E2AB8" w:rsidRDefault="004E1ADC" w:rsidP="005448F9">
      <w:pPr>
        <w:pStyle w:val="Tekstpodstawowy"/>
        <w:numPr>
          <w:ilvl w:val="1"/>
          <w:numId w:val="12"/>
        </w:numPr>
        <w:suppressAutoHyphens/>
        <w:spacing w:before="120" w:line="240" w:lineRule="auto"/>
        <w:ind w:left="567" w:right="51" w:hanging="567"/>
      </w:pPr>
      <w:r w:rsidRPr="003E2AB8">
        <w:rPr>
          <w:b/>
        </w:rPr>
        <w:t>WYKONAWCA</w:t>
      </w:r>
      <w:r w:rsidRPr="003E2AB8">
        <w:t xml:space="preserve">, Podwykonawca i dalszy Podwykonawca zobowiązany jest do przedłożenia </w:t>
      </w:r>
      <w:r w:rsidRPr="003E2AB8">
        <w:rPr>
          <w:b/>
        </w:rPr>
        <w:t>ZAMAWIAJĄCEMU</w:t>
      </w:r>
      <w:r w:rsidRPr="003E2AB8">
        <w:t xml:space="preserve"> projektu Umowy o podwykonawstw</w:t>
      </w:r>
      <w:r w:rsidR="00E814D8" w:rsidRPr="003E2AB8">
        <w:t>o, której przedmiotem są Roboty</w:t>
      </w:r>
      <w:r w:rsidRPr="003E2AB8">
        <w:t xml:space="preserve">. </w:t>
      </w:r>
      <w:r w:rsidRPr="003E2AB8">
        <w:rPr>
          <w:b/>
        </w:rPr>
        <w:t>WYKONAWCA</w:t>
      </w:r>
      <w:r w:rsidRPr="003E2AB8">
        <w:t xml:space="preserve"> przedłoży, wraz z projektem Umowy o podwykonawstwo, odpis z Krajowego Rejestru Sądowego Podwykonawcy lub inny dokument właściwy z uwagi na status prawny Podwykonawcy, potwierdzający uprawnienia osób zawierających umowę w imieniu Podwykonawcy do jego reprezentowania. Przy czym Podwykonawca lub dalszy Podwykonawca jest obowiązany dołączyć zgodę </w:t>
      </w:r>
      <w:r w:rsidRPr="003E2AB8">
        <w:rPr>
          <w:b/>
        </w:rPr>
        <w:t>WYKONAWCY</w:t>
      </w:r>
      <w:r w:rsidRPr="003E2AB8">
        <w:t xml:space="preserve"> na zawarcie Umowy o podwykonawstwo o treści zgodnej z projektem umowy</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 xml:space="preserve">Jeżeli </w:t>
      </w:r>
      <w:r w:rsidRPr="003E2AB8">
        <w:rPr>
          <w:b/>
        </w:rPr>
        <w:t>ZAMAWIAJĄCY</w:t>
      </w:r>
      <w:r w:rsidRPr="003E2AB8">
        <w:t xml:space="preserve"> w terminie 7 dni od dnia przedłożenia mu projektu Umowy o podwykonawstwo, której przedmiotem są Roboty nie zgłosi w formie pisemnej zastrzeżeń, uważa się, że zaakceptował ten projekt umowy. </w:t>
      </w:r>
      <w:r w:rsidRPr="003E2AB8">
        <w:rPr>
          <w:b/>
        </w:rPr>
        <w:t>ZAMAWIAJĄCY</w:t>
      </w:r>
      <w:r w:rsidRPr="003E2AB8">
        <w:t xml:space="preserve"> wniesie zastrzeżenia w szczególności, gdy proje</w:t>
      </w:r>
      <w:r w:rsidR="00D253DB" w:rsidRPr="003E2AB8">
        <w:t>kt umowy nie spełnia wymagań, o </w:t>
      </w:r>
      <w:r w:rsidRPr="003E2AB8">
        <w:t xml:space="preserve">których mowa w pkt. </w:t>
      </w:r>
      <w:r w:rsidR="00D253DB" w:rsidRPr="003E2AB8">
        <w:t>12.</w:t>
      </w:r>
      <w:r w:rsidRPr="003E2AB8">
        <w:t>1</w:t>
      </w:r>
      <w:r w:rsidR="00E814D8" w:rsidRPr="003E2AB8">
        <w:t>4</w:t>
      </w:r>
      <w:r w:rsidRPr="003E2AB8">
        <w:t xml:space="preserve"> i </w:t>
      </w:r>
      <w:r w:rsidR="00D253DB" w:rsidRPr="003E2AB8">
        <w:t>12.</w:t>
      </w:r>
      <w:r w:rsidRPr="003E2AB8">
        <w:t>1</w:t>
      </w:r>
      <w:r w:rsidR="00E814D8" w:rsidRPr="003E2AB8">
        <w:t>5</w:t>
      </w:r>
      <w:r w:rsidRPr="003E2AB8">
        <w:t>.</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 xml:space="preserve">Po akceptacji projektu Umowy, o podwykonawstwo, której przedmiotem są Roboty lub po bezskutecznym upływie terminu na zgłoszenie przez </w:t>
      </w:r>
      <w:r w:rsidRPr="003E2AB8">
        <w:rPr>
          <w:b/>
        </w:rPr>
        <w:t>ZAMAWIAJĄCEGO</w:t>
      </w:r>
      <w:r w:rsidRPr="003E2AB8">
        <w:t xml:space="preserve"> zastrzeżeń do tego projektu, </w:t>
      </w:r>
      <w:r w:rsidRPr="003E2AB8">
        <w:rPr>
          <w:b/>
        </w:rPr>
        <w:t>WYKONAWCA</w:t>
      </w:r>
      <w:r w:rsidRPr="003E2AB8">
        <w:t xml:space="preserve"> przedłoży poświadczoną za zgodność </w:t>
      </w:r>
      <w:r w:rsidRPr="003E2AB8">
        <w:lastRenderedPageBreak/>
        <w:t>z oryginałem kopię zawartej Umowy o podwykonawstwo, której przedmiotem są Roboty w terminie 7 dni od dnia zawarcia tej umowy.</w:t>
      </w:r>
    </w:p>
    <w:p w:rsidR="004E1ADC" w:rsidRPr="003E2AB8" w:rsidRDefault="004E1ADC" w:rsidP="005448F9">
      <w:pPr>
        <w:pStyle w:val="Tekstpodstawowy"/>
        <w:numPr>
          <w:ilvl w:val="1"/>
          <w:numId w:val="12"/>
        </w:numPr>
        <w:suppressAutoHyphens/>
        <w:spacing w:before="120" w:line="240" w:lineRule="auto"/>
        <w:ind w:left="709" w:right="51" w:hanging="709"/>
      </w:pPr>
      <w:r w:rsidRPr="003E2AB8">
        <w:rPr>
          <w:b/>
        </w:rPr>
        <w:t>WYKONAWCA</w:t>
      </w:r>
      <w:r w:rsidRPr="003E2AB8">
        <w:t xml:space="preserve">, Podwykonawca lub dalszy Podwykonawca przedkłada </w:t>
      </w:r>
      <w:r w:rsidRPr="003E2AB8">
        <w:rPr>
          <w:b/>
        </w:rPr>
        <w:t>ZAMAWIAJĄCEMU</w:t>
      </w:r>
      <w:r w:rsidRPr="003E2AB8">
        <w:t xml:space="preserve"> poświadczoną za zgodność z oryginałem kopię zawartej Umowy o podwykonawstwo, której przedmiotem są dostawy lub usługi, w terminie 7 dni od dnia jej zawarcia, z wyłączeniem Umów o podwykonawstwo o wartości mniejszej niż 10 000,00 zł brutto. </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W przypadku, jeżeli termin zapłaty wynagrodzenia jest dłuższy niż określony w pkt 12.1</w:t>
      </w:r>
      <w:r w:rsidR="00D253DB" w:rsidRPr="003E2AB8">
        <w:t>6</w:t>
      </w:r>
      <w:r w:rsidRPr="003E2AB8">
        <w:t xml:space="preserve">., </w:t>
      </w:r>
      <w:r w:rsidRPr="003E2AB8">
        <w:rPr>
          <w:b/>
        </w:rPr>
        <w:t>ZAMAWIAJĄCY</w:t>
      </w:r>
      <w:r w:rsidRPr="003E2AB8">
        <w:t xml:space="preserve"> informuje o tym </w:t>
      </w:r>
      <w:r w:rsidRPr="003E2AB8">
        <w:rPr>
          <w:b/>
        </w:rPr>
        <w:t>WYKONAWCĘ</w:t>
      </w:r>
      <w:r w:rsidRPr="003E2AB8">
        <w:t xml:space="preserve"> i wzywa go do doprowadzenia do zmiany tej umowy pod rygorem wystąpienia o zapłatę kary umownej, o której mowa w pkt 3</w:t>
      </w:r>
      <w:r w:rsidR="00D253DB" w:rsidRPr="003E2AB8">
        <w:t>8</w:t>
      </w:r>
      <w:r w:rsidRPr="003E2AB8">
        <w:t xml:space="preserve"> Umowy.</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Do zmian postanowień Umów o podwykonawstwo stosuje się zasady mające zastosowanie przy zawieraniu Umowy o podwykonawstwo.</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Umowa o podwykonawstwo:</w:t>
      </w:r>
    </w:p>
    <w:p w:rsidR="004E1ADC" w:rsidRPr="003E2AB8" w:rsidRDefault="004E1ADC" w:rsidP="00D7370C">
      <w:pPr>
        <w:pStyle w:val="Standard"/>
        <w:numPr>
          <w:ilvl w:val="0"/>
          <w:numId w:val="23"/>
        </w:numPr>
        <w:tabs>
          <w:tab w:val="clear" w:pos="1218"/>
        </w:tabs>
        <w:spacing w:before="120"/>
        <w:ind w:left="567" w:hanging="283"/>
        <w:jc w:val="both"/>
        <w:rPr>
          <w:sz w:val="24"/>
          <w:szCs w:val="24"/>
        </w:rPr>
      </w:pPr>
      <w:r w:rsidRPr="003E2AB8">
        <w:rPr>
          <w:sz w:val="24"/>
          <w:szCs w:val="24"/>
        </w:rPr>
        <w:t xml:space="preserve">musi zawierać postanowienia określające zakres powierzanych Podwykonawcy lub dalszemu Podwykonawcy Robót (z odpowiadającą danej umowie częścią Dokumentacji projektowej dotyczącej tych Robót), zasady odbiorów Robót, dostaw lub usług wykonywanych przez Podwykonawcę lub dalszego Podwykonawcę, wskazanie, iż podstawą wystawienia faktury lub rachunku jest podpisanie przez strony protokołu odbioru Robót, dostaw lub usług, w którym zostanie określona ich wartość, tryb zatrudniania dalszych Podwykonawców, </w:t>
      </w:r>
    </w:p>
    <w:p w:rsidR="004E1ADC" w:rsidRPr="003E2AB8" w:rsidRDefault="004E1ADC" w:rsidP="00D7370C">
      <w:pPr>
        <w:pStyle w:val="Standard"/>
        <w:numPr>
          <w:ilvl w:val="0"/>
          <w:numId w:val="23"/>
        </w:numPr>
        <w:tabs>
          <w:tab w:val="clear" w:pos="1218"/>
        </w:tabs>
        <w:spacing w:before="120"/>
        <w:ind w:left="567" w:hanging="283"/>
        <w:jc w:val="both"/>
        <w:rPr>
          <w:sz w:val="24"/>
          <w:szCs w:val="24"/>
        </w:rPr>
      </w:pPr>
      <w:r w:rsidRPr="003E2AB8">
        <w:rPr>
          <w:sz w:val="24"/>
          <w:szCs w:val="24"/>
        </w:rPr>
        <w:t xml:space="preserve">nie może zawierać postanowień uzależniających uzyskanie przez Podwykonawcę płatności od </w:t>
      </w:r>
      <w:r w:rsidRPr="003E2AB8">
        <w:rPr>
          <w:b/>
          <w:sz w:val="24"/>
          <w:szCs w:val="24"/>
        </w:rPr>
        <w:t>WYKONAWCY</w:t>
      </w:r>
      <w:r w:rsidRPr="003E2AB8">
        <w:rPr>
          <w:sz w:val="24"/>
          <w:szCs w:val="24"/>
        </w:rPr>
        <w:t xml:space="preserve"> od zapłaty przez </w:t>
      </w:r>
      <w:r w:rsidRPr="003E2AB8">
        <w:rPr>
          <w:b/>
          <w:sz w:val="24"/>
          <w:szCs w:val="24"/>
        </w:rPr>
        <w:t>ZAMAWIAJĄCEGO</w:t>
      </w:r>
      <w:r w:rsidRPr="003E2AB8">
        <w:rPr>
          <w:sz w:val="24"/>
          <w:szCs w:val="24"/>
        </w:rPr>
        <w:t xml:space="preserve"> </w:t>
      </w:r>
      <w:r w:rsidRPr="003E2AB8">
        <w:rPr>
          <w:b/>
          <w:sz w:val="24"/>
          <w:szCs w:val="24"/>
        </w:rPr>
        <w:t>WYKONAWCY</w:t>
      </w:r>
      <w:r w:rsidRPr="003E2AB8">
        <w:rPr>
          <w:sz w:val="24"/>
          <w:szCs w:val="24"/>
        </w:rPr>
        <w:t xml:space="preserve"> wynagrodzenia obejmującego zakres Robót, dostaw lub usług wykonanych przez Podwykonawcę, </w:t>
      </w:r>
      <w:r w:rsidRPr="003E2AB8">
        <w:rPr>
          <w:sz w:val="24"/>
          <w:szCs w:val="24"/>
          <w:shd w:val="clear" w:color="auto" w:fill="FFFFFF"/>
        </w:rPr>
        <w:t xml:space="preserve">a także postanowień, w których warunki płatności dla Podwykonawcy za wykonany zakres dostaw, usług lub Robót w istotny sposób odbiegają od określonych niniejszą Umową warunków płatności </w:t>
      </w:r>
      <w:r w:rsidRPr="003E2AB8">
        <w:rPr>
          <w:b/>
          <w:sz w:val="24"/>
          <w:szCs w:val="24"/>
        </w:rPr>
        <w:t>WYKONAWCY</w:t>
      </w:r>
      <w:r w:rsidRPr="003E2AB8">
        <w:rPr>
          <w:sz w:val="24"/>
          <w:szCs w:val="24"/>
          <w:shd w:val="clear" w:color="auto" w:fill="FFFFFF"/>
        </w:rPr>
        <w:t xml:space="preserve"> obejmujących zakres danej płatności,</w:t>
      </w:r>
    </w:p>
    <w:p w:rsidR="004E1ADC" w:rsidRPr="003E2AB8" w:rsidRDefault="004E1ADC" w:rsidP="00D7370C">
      <w:pPr>
        <w:pStyle w:val="Standard"/>
        <w:numPr>
          <w:ilvl w:val="0"/>
          <w:numId w:val="23"/>
        </w:numPr>
        <w:tabs>
          <w:tab w:val="clear" w:pos="1218"/>
        </w:tabs>
        <w:spacing w:before="120"/>
        <w:ind w:left="567" w:hanging="283"/>
        <w:jc w:val="both"/>
        <w:rPr>
          <w:sz w:val="24"/>
          <w:szCs w:val="24"/>
          <w:shd w:val="clear" w:color="auto" w:fill="FFFFFF"/>
        </w:rPr>
      </w:pPr>
      <w:r w:rsidRPr="003E2AB8">
        <w:rPr>
          <w:sz w:val="24"/>
          <w:szCs w:val="24"/>
          <w:shd w:val="clear" w:color="auto" w:fill="FFFFFF"/>
        </w:rPr>
        <w:t xml:space="preserve">musi zawierać postanowienia w zakresie wypełnienia przez </w:t>
      </w:r>
      <w:r w:rsidRPr="003E2AB8">
        <w:rPr>
          <w:b/>
          <w:sz w:val="24"/>
          <w:szCs w:val="24"/>
        </w:rPr>
        <w:t xml:space="preserve">WYKONAWCĘ </w:t>
      </w:r>
      <w:r w:rsidRPr="003E2AB8">
        <w:rPr>
          <w:sz w:val="24"/>
          <w:szCs w:val="24"/>
          <w:shd w:val="clear" w:color="auto" w:fill="FFFFFF"/>
        </w:rPr>
        <w:t xml:space="preserve">i Podwykonawcę obowiązków, o których stanowi pkt </w:t>
      </w:r>
      <w:r w:rsidR="00803A47" w:rsidRPr="003E2AB8">
        <w:rPr>
          <w:sz w:val="24"/>
          <w:szCs w:val="24"/>
          <w:shd w:val="clear" w:color="auto" w:fill="FFFFFF"/>
        </w:rPr>
        <w:t>3</w:t>
      </w:r>
      <w:r w:rsidR="00D253DB" w:rsidRPr="003E2AB8">
        <w:rPr>
          <w:sz w:val="24"/>
          <w:szCs w:val="24"/>
          <w:shd w:val="clear" w:color="auto" w:fill="FFFFFF"/>
        </w:rPr>
        <w:t>2</w:t>
      </w:r>
      <w:r w:rsidR="00803A47" w:rsidRPr="003E2AB8">
        <w:rPr>
          <w:sz w:val="24"/>
          <w:szCs w:val="24"/>
          <w:shd w:val="clear" w:color="auto" w:fill="FFFFFF"/>
        </w:rPr>
        <w:t xml:space="preserve"> Umowy.</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 xml:space="preserve">Umowa z podwykonawcą lub dalszym Podwykonawcą powinna stanowić w szczególności, iż termin zapłaty wynagrodzenia nie może być dłuższy niż 30 dni od dnia doręczenia </w:t>
      </w:r>
      <w:r w:rsidRPr="003E2AB8">
        <w:rPr>
          <w:b/>
        </w:rPr>
        <w:t>WYKONAWCY</w:t>
      </w:r>
      <w:r w:rsidRPr="003E2AB8">
        <w:t>, podwykonawcy lub dalszemu Podwykonawcy faktury lub rachunku, potwierdzającego wykonanie zleconej Podwykonawcy lub dalszemu Podwykonawcy dostawy, usługi lub Roboty.</w:t>
      </w:r>
    </w:p>
    <w:p w:rsidR="004E1ADC" w:rsidRPr="003E2AB8" w:rsidRDefault="004E1ADC" w:rsidP="005448F9">
      <w:pPr>
        <w:pStyle w:val="Tekstpodstawowy"/>
        <w:numPr>
          <w:ilvl w:val="1"/>
          <w:numId w:val="12"/>
        </w:numPr>
        <w:suppressAutoHyphens/>
        <w:spacing w:before="120" w:line="240" w:lineRule="auto"/>
        <w:ind w:left="709" w:right="51" w:hanging="709"/>
      </w:pPr>
      <w:r w:rsidRPr="003E2AB8">
        <w:rPr>
          <w:b/>
        </w:rPr>
        <w:t>WYKONAWCA</w:t>
      </w:r>
      <w:r w:rsidRPr="003E2AB8">
        <w:t xml:space="preserve"> jest zobowiązany do zapłaty wynagrodzenia należnego Podwykonawcy w terminach płatności określonych w Umowie o podwykonawstwo.</w:t>
      </w:r>
    </w:p>
    <w:p w:rsidR="004E1ADC" w:rsidRPr="003E2AB8" w:rsidRDefault="004E1ADC" w:rsidP="005448F9">
      <w:pPr>
        <w:pStyle w:val="Tekstpodstawowy"/>
        <w:numPr>
          <w:ilvl w:val="1"/>
          <w:numId w:val="12"/>
        </w:numPr>
        <w:suppressAutoHyphens/>
        <w:spacing w:before="120" w:line="240" w:lineRule="auto"/>
        <w:ind w:left="709" w:right="51" w:hanging="709"/>
      </w:pPr>
      <w:r w:rsidRPr="003E2AB8">
        <w:rPr>
          <w:b/>
        </w:rPr>
        <w:t>ZAMAWIAJĄCY</w:t>
      </w:r>
      <w:r w:rsidRPr="003E2AB8">
        <w:t xml:space="preserve"> dokona bezpośredniej zapłaty wymagalnego wynagrodzenia przysługującego Podwykonawcy lub dalszemu Podwykonawcy, który zawarł zaakceptowaną przez </w:t>
      </w:r>
      <w:r w:rsidRPr="003E2AB8">
        <w:rPr>
          <w:b/>
        </w:rPr>
        <w:t>ZAMAWIAJĄCEGO</w:t>
      </w:r>
      <w:r w:rsidRPr="003E2AB8">
        <w:t xml:space="preserve"> Umowę o podwykonawstwo, której przedmiotem są Roboty, lub, który zawarł przedłożoną </w:t>
      </w:r>
      <w:r w:rsidRPr="003E2AB8">
        <w:rPr>
          <w:b/>
        </w:rPr>
        <w:t>ZAMAWIAJĄCEMU</w:t>
      </w:r>
      <w:r w:rsidRPr="003E2AB8">
        <w:t xml:space="preserve"> Umowę o podwykonawstwo, której przedmiotem są dostawy lub usługi, w przypadku uchylenia się od obowiązku zapłaty odpowiednio przez </w:t>
      </w:r>
      <w:r w:rsidRPr="003E2AB8">
        <w:rPr>
          <w:b/>
        </w:rPr>
        <w:t>WYKONAWCĘ</w:t>
      </w:r>
      <w:r w:rsidRPr="003E2AB8">
        <w:t>, Podwykonawcę lub dalszego Podwykonawcę.</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Wynagrodzenie, o którym mowa w pkt. 12.1</w:t>
      </w:r>
      <w:r w:rsidR="00E814D8" w:rsidRPr="003E2AB8">
        <w:t>7</w:t>
      </w:r>
      <w:r w:rsidRPr="003E2AB8">
        <w:t xml:space="preserve">., dotyczy wyłącznie należności powstałych po zaakceptowaniu przez </w:t>
      </w:r>
      <w:r w:rsidRPr="003E2AB8">
        <w:rPr>
          <w:b/>
        </w:rPr>
        <w:t>ZAMAWIAJĄCEGO</w:t>
      </w:r>
      <w:r w:rsidRPr="003E2AB8">
        <w:t xml:space="preserve"> Umowy o podwykonawstwo, której przedmiotem są Roboty, lub po przedłożeniu </w:t>
      </w:r>
      <w:r w:rsidRPr="003E2AB8">
        <w:rPr>
          <w:b/>
        </w:rPr>
        <w:lastRenderedPageBreak/>
        <w:t>ZAMAWIAJĄCEMU</w:t>
      </w:r>
      <w:r w:rsidRPr="003E2AB8">
        <w:t xml:space="preserve"> poświadczonej za zgodność z oryginałem kopii Umowy o podwykonawstwo, której przedmiotem są dostawy lub usługi.</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Bezpośrednia zapłata obejmuje wyłącznie należne wynagrodzenie, bez odsetek, należnych Podwykonawcy lub dalszemu Podwykonawcy.</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 xml:space="preserve">Przed dokonaniem bezpośredniej zapłaty </w:t>
      </w:r>
      <w:r w:rsidRPr="003E2AB8">
        <w:rPr>
          <w:b/>
        </w:rPr>
        <w:t>ZAMAWIAJĄCY</w:t>
      </w:r>
      <w:r w:rsidRPr="003E2AB8">
        <w:t xml:space="preserve"> umożliwi </w:t>
      </w:r>
      <w:r w:rsidRPr="003E2AB8">
        <w:rPr>
          <w:b/>
        </w:rPr>
        <w:t>WYKONAWCY</w:t>
      </w:r>
      <w:r w:rsidRPr="003E2AB8">
        <w:t xml:space="preserve"> zgłoszenie w formie pisemnej uwag dotyczących zasadności bezpośredniej zapłaty wynagrodzenia Podwykonawcy lub dalszemu Podwykonawcy. Termin na zgłoszenie uwag wyznaczony zostanie na okres nie krótszy niż 7 dni od dnia doręczenia informacji o możliwości zgłoszenia pisemnych uwag.</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 xml:space="preserve">W przypadku zgłoszenia przez </w:t>
      </w:r>
      <w:r w:rsidRPr="003E2AB8">
        <w:rPr>
          <w:b/>
        </w:rPr>
        <w:t>WYKONAWCĘ</w:t>
      </w:r>
      <w:r w:rsidRPr="003E2AB8">
        <w:t xml:space="preserve"> uwag, o których mowa w pkt 12.2</w:t>
      </w:r>
      <w:r w:rsidR="00D253DB" w:rsidRPr="003E2AB8">
        <w:t>1</w:t>
      </w:r>
      <w:r w:rsidRPr="003E2AB8">
        <w:t xml:space="preserve">., </w:t>
      </w:r>
      <w:r w:rsidRPr="003E2AB8">
        <w:rPr>
          <w:b/>
        </w:rPr>
        <w:t>ZAMAWIAJĄCY</w:t>
      </w:r>
      <w:r w:rsidRPr="003E2AB8">
        <w:t xml:space="preserve"> może:</w:t>
      </w:r>
    </w:p>
    <w:p w:rsidR="004E1ADC" w:rsidRPr="003E2AB8" w:rsidRDefault="004E1ADC" w:rsidP="00D7370C">
      <w:pPr>
        <w:pStyle w:val="Standard"/>
        <w:numPr>
          <w:ilvl w:val="0"/>
          <w:numId w:val="24"/>
        </w:numPr>
        <w:tabs>
          <w:tab w:val="clear" w:pos="1068"/>
        </w:tabs>
        <w:spacing w:before="120"/>
        <w:ind w:left="567" w:hanging="283"/>
        <w:jc w:val="both"/>
        <w:rPr>
          <w:sz w:val="24"/>
          <w:szCs w:val="24"/>
        </w:rPr>
      </w:pPr>
      <w:r w:rsidRPr="003E2AB8">
        <w:rPr>
          <w:sz w:val="24"/>
          <w:szCs w:val="24"/>
        </w:rPr>
        <w:t xml:space="preserve">nie dokonać bezpośredniej zapłaty wynagrodzenia Podwykonawcy lub dalszemu Podwykonawcy, jeżeli </w:t>
      </w:r>
      <w:r w:rsidRPr="003E2AB8">
        <w:rPr>
          <w:b/>
          <w:sz w:val="24"/>
          <w:szCs w:val="24"/>
        </w:rPr>
        <w:t>WYKONAWCA</w:t>
      </w:r>
      <w:r w:rsidRPr="003E2AB8">
        <w:rPr>
          <w:sz w:val="24"/>
          <w:szCs w:val="24"/>
        </w:rPr>
        <w:t xml:space="preserve"> wykaże niezasadność takiej zapłaty albo</w:t>
      </w:r>
    </w:p>
    <w:p w:rsidR="004E1ADC" w:rsidRPr="003E2AB8" w:rsidRDefault="004E1ADC" w:rsidP="00D7370C">
      <w:pPr>
        <w:pStyle w:val="Standard"/>
        <w:numPr>
          <w:ilvl w:val="0"/>
          <w:numId w:val="24"/>
        </w:numPr>
        <w:tabs>
          <w:tab w:val="clear" w:pos="1068"/>
        </w:tabs>
        <w:spacing w:before="120"/>
        <w:ind w:left="567" w:hanging="283"/>
        <w:jc w:val="both"/>
        <w:rPr>
          <w:sz w:val="24"/>
          <w:szCs w:val="24"/>
        </w:rPr>
      </w:pPr>
      <w:r w:rsidRPr="003E2AB8">
        <w:rPr>
          <w:sz w:val="24"/>
          <w:szCs w:val="24"/>
        </w:rPr>
        <w:t xml:space="preserve">złożyć do depozytu sądowego kwotę potrzebną na pokrycie wynagrodzenia Podwykonawcy lub dalszego Podwykonawcy w przypadku istnienia zasadniczej wątpliwości </w:t>
      </w:r>
      <w:r w:rsidRPr="003E2AB8">
        <w:rPr>
          <w:b/>
          <w:sz w:val="24"/>
          <w:szCs w:val="24"/>
        </w:rPr>
        <w:t>ZAMAWIAJĄCEGO</w:t>
      </w:r>
      <w:r w:rsidRPr="003E2AB8">
        <w:rPr>
          <w:sz w:val="24"/>
          <w:szCs w:val="24"/>
        </w:rPr>
        <w:t>, co do wysokości należnej zapłaty lub podmiotu, któremu płatność się należy, albo</w:t>
      </w:r>
    </w:p>
    <w:p w:rsidR="004E1ADC" w:rsidRPr="003E2AB8" w:rsidRDefault="004E1ADC" w:rsidP="00D7370C">
      <w:pPr>
        <w:pStyle w:val="Standard"/>
        <w:numPr>
          <w:ilvl w:val="0"/>
          <w:numId w:val="24"/>
        </w:numPr>
        <w:tabs>
          <w:tab w:val="clear" w:pos="1068"/>
        </w:tabs>
        <w:spacing w:before="120"/>
        <w:ind w:left="567" w:hanging="283"/>
        <w:jc w:val="both"/>
        <w:rPr>
          <w:sz w:val="24"/>
          <w:szCs w:val="24"/>
        </w:rPr>
      </w:pPr>
      <w:r w:rsidRPr="003E2AB8">
        <w:rPr>
          <w:sz w:val="24"/>
          <w:szCs w:val="24"/>
        </w:rPr>
        <w:t>dokonać bezpośredniej zapłaty Podwykonawcy lub dalszemu Podwykonawcy, jeżeli Podwykonawca lub dalszy Podwykonawca wykaże zasadność takiej zapłaty.</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 xml:space="preserve">W przypadku dokonania bezpośredniej zapłaty Podwykonawcy lub dalszemu Podwykonawcy </w:t>
      </w:r>
      <w:r w:rsidRPr="003E2AB8">
        <w:rPr>
          <w:b/>
        </w:rPr>
        <w:t>ZAMAWIAJĄCY</w:t>
      </w:r>
      <w:r w:rsidRPr="003E2AB8">
        <w:t xml:space="preserve"> potrąci kwotę wypłaconego wynagrodzenia z wynagrodzenia należnego </w:t>
      </w:r>
      <w:r w:rsidRPr="003E2AB8">
        <w:rPr>
          <w:b/>
        </w:rPr>
        <w:t>WYKONAWCY</w:t>
      </w:r>
      <w:r w:rsidRPr="003E2AB8">
        <w:t>.</w:t>
      </w:r>
    </w:p>
    <w:p w:rsidR="007A383E" w:rsidRPr="003E2AB8" w:rsidRDefault="004E1ADC" w:rsidP="005448F9">
      <w:pPr>
        <w:pStyle w:val="Tekstpodstawowy"/>
        <w:numPr>
          <w:ilvl w:val="1"/>
          <w:numId w:val="12"/>
        </w:numPr>
        <w:suppressAutoHyphens/>
        <w:spacing w:before="120" w:line="240" w:lineRule="auto"/>
        <w:ind w:left="709" w:right="51" w:hanging="709"/>
      </w:pPr>
      <w:r w:rsidRPr="003E2AB8">
        <w:rPr>
          <w:b/>
        </w:rPr>
        <w:t>WYKONAWCA</w:t>
      </w:r>
      <w:r w:rsidRPr="003E2AB8">
        <w:t xml:space="preserve"> jest zobowiązany przedłożyć wraz z rozliczeniami należnej mu każdej części wynagrodzenia</w:t>
      </w:r>
      <w:r w:rsidR="007A383E" w:rsidRPr="003E2AB8">
        <w:t>,</w:t>
      </w:r>
      <w:r w:rsidRPr="003E2AB8">
        <w:t xml:space="preserve"> </w:t>
      </w:r>
      <w:r w:rsidR="007A383E" w:rsidRPr="003E2AB8">
        <w:t xml:space="preserve">nie później niż 7 dni przed upływem terminu płatności faktury VAT, </w:t>
      </w:r>
      <w:r w:rsidRPr="003E2AB8">
        <w:t>oświadczenia Podwykonawców lub dowody potwierdzające zapłatę wynagrodzenia Podwykonawcom i dalszym Podwykonawcom</w:t>
      </w:r>
      <w:r w:rsidR="007A383E" w:rsidRPr="003E2AB8">
        <w:t xml:space="preserve"> za roboty będące przedmiotem przedłożonej faktury VAT. Wartość wynagrodzenia należnego Podwykonawcy i dalszym Podwykonawcom będącego przedmiotem faktury VAT nie może być wyższa niż wartość faktury wystawionej przez </w:t>
      </w:r>
      <w:r w:rsidR="007A383E" w:rsidRPr="003E2AB8">
        <w:rPr>
          <w:b/>
        </w:rPr>
        <w:t>WYKONAWCĘ.</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Projekty Umów o podwykonawstwo i kopie poświadczone za zgodność z oryginałem zawartych umów sporządzone w języku obcym składane są wraz z tłumaczeniem na język polski.</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Zasady dotyczące Podwykonawców mają odpowiednie zastosowanie do dalszych Podwykonawców.</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 xml:space="preserve">Jeżeli zobowiązania Podwykonawcy wobec </w:t>
      </w:r>
      <w:r w:rsidRPr="003E2AB8">
        <w:rPr>
          <w:b/>
        </w:rPr>
        <w:t>WYKONAWCY</w:t>
      </w:r>
      <w:r w:rsidRPr="003E2AB8">
        <w:t xml:space="preserve"> związane z wykonanymi Robotami lub dostarczonymi materiałami, obejmuje okres dłuższy niż okres gwarancji jakości ustalony w Umowie, </w:t>
      </w:r>
      <w:r w:rsidRPr="003E2AB8">
        <w:rPr>
          <w:b/>
        </w:rPr>
        <w:t>WYKONAWCA</w:t>
      </w:r>
      <w:r w:rsidRPr="003E2AB8">
        <w:t xml:space="preserve"> przed upływem okresu gwarancji określonego w Umowie jest zobowiązany na żądanie </w:t>
      </w:r>
      <w:r w:rsidRPr="003E2AB8">
        <w:rPr>
          <w:b/>
        </w:rPr>
        <w:t>ZAMAWIAJĄCEGO</w:t>
      </w:r>
      <w:r w:rsidRPr="003E2AB8">
        <w:t xml:space="preserve"> dokonać cesji na niego korzyści wynikających z tych zobowiązań.</w:t>
      </w:r>
    </w:p>
    <w:p w:rsidR="004E1ADC" w:rsidRPr="003E2AB8" w:rsidRDefault="004E1ADC" w:rsidP="005448F9">
      <w:pPr>
        <w:pStyle w:val="Tekstpodstawowy"/>
        <w:numPr>
          <w:ilvl w:val="1"/>
          <w:numId w:val="12"/>
        </w:numPr>
        <w:suppressAutoHyphens/>
        <w:spacing w:before="120" w:line="240" w:lineRule="auto"/>
        <w:ind w:left="709" w:right="51" w:hanging="709"/>
      </w:pPr>
      <w:r w:rsidRPr="003E2AB8">
        <w:t xml:space="preserve">Postanowienia niniejszego punktu Umowy nie naruszają praw i obowiązków </w:t>
      </w:r>
      <w:r w:rsidRPr="003E2AB8">
        <w:rPr>
          <w:b/>
        </w:rPr>
        <w:t>ZAMAWIAJĄCEGO</w:t>
      </w:r>
      <w:r w:rsidRPr="003E2AB8">
        <w:t xml:space="preserve">, </w:t>
      </w:r>
      <w:r w:rsidRPr="003E2AB8">
        <w:rPr>
          <w:b/>
        </w:rPr>
        <w:t>WYKONAWCY,</w:t>
      </w:r>
      <w:r w:rsidRPr="003E2AB8">
        <w:t xml:space="preserve"> Podwykonawcy i dalszego Podwykonawcy wynikających z przepisów art. 647</w:t>
      </w:r>
      <w:r w:rsidRPr="003E2AB8">
        <w:rPr>
          <w:vertAlign w:val="superscript"/>
        </w:rPr>
        <w:t>1</w:t>
      </w:r>
      <w:r w:rsidRPr="003E2AB8">
        <w:t xml:space="preserve"> </w:t>
      </w:r>
      <w:r w:rsidRPr="003E2AB8">
        <w:rPr>
          <w:i/>
        </w:rPr>
        <w:t>Kodeksu cywilnego</w:t>
      </w:r>
      <w:r w:rsidRPr="003E2AB8">
        <w:t>.</w:t>
      </w:r>
    </w:p>
    <w:p w:rsidR="00A57F88" w:rsidRPr="003E2AB8" w:rsidRDefault="00A57F88" w:rsidP="00925C29">
      <w:pPr>
        <w:pStyle w:val="Akapitzlist"/>
        <w:numPr>
          <w:ilvl w:val="1"/>
          <w:numId w:val="4"/>
        </w:numPr>
        <w:spacing w:before="120"/>
        <w:ind w:left="709" w:hanging="709"/>
        <w:jc w:val="both"/>
        <w:rPr>
          <w:sz w:val="24"/>
          <w:szCs w:val="24"/>
        </w:rPr>
      </w:pPr>
      <w:r w:rsidRPr="003E2AB8">
        <w:rPr>
          <w:b/>
          <w:sz w:val="24"/>
          <w:szCs w:val="24"/>
        </w:rPr>
        <w:t>ZAMAWIAJĄCY</w:t>
      </w:r>
      <w:r w:rsidRPr="003E2AB8">
        <w:rPr>
          <w:sz w:val="24"/>
          <w:szCs w:val="24"/>
        </w:rPr>
        <w:t xml:space="preserve">, </w:t>
      </w:r>
      <w:r w:rsidRPr="003E2AB8">
        <w:rPr>
          <w:sz w:val="24"/>
          <w:szCs w:val="24"/>
          <w:lang w:eastAsia="ar-SA"/>
        </w:rPr>
        <w:t xml:space="preserve">może żądać od </w:t>
      </w:r>
      <w:r w:rsidRPr="003E2AB8">
        <w:rPr>
          <w:b/>
          <w:sz w:val="24"/>
          <w:szCs w:val="24"/>
          <w:lang w:eastAsia="ar-SA"/>
        </w:rPr>
        <w:t>WYKONAWCY</w:t>
      </w:r>
      <w:r w:rsidRPr="003E2AB8">
        <w:rPr>
          <w:sz w:val="24"/>
          <w:szCs w:val="24"/>
          <w:lang w:eastAsia="ar-SA"/>
        </w:rPr>
        <w:t xml:space="preserve"> zmiany lub odsunięcia Podwykonawcy lub dalszego Podwykonawcy od wykonywania świadczeń w zakresie realizacji przedmiotu Umowy, jeżeli sprzęt techniczny, osoby i kwalifikacje, którymi </w:t>
      </w:r>
      <w:r w:rsidRPr="003E2AB8">
        <w:rPr>
          <w:sz w:val="24"/>
          <w:szCs w:val="24"/>
          <w:lang w:eastAsia="ar-SA"/>
        </w:rPr>
        <w:lastRenderedPageBreak/>
        <w:t xml:space="preserve">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t>
      </w:r>
      <w:r w:rsidRPr="003E2AB8">
        <w:rPr>
          <w:b/>
          <w:sz w:val="24"/>
          <w:szCs w:val="24"/>
          <w:lang w:eastAsia="ar-SA"/>
        </w:rPr>
        <w:t>WYKONAWCA</w:t>
      </w:r>
      <w:r w:rsidRPr="003E2AB8">
        <w:rPr>
          <w:sz w:val="24"/>
          <w:szCs w:val="24"/>
          <w:lang w:eastAsia="ar-SA"/>
        </w:rPr>
        <w:t xml:space="preserve">, Podwykonawca lub dalszy Podwykonawca niezwłocznie usunie na żądanie </w:t>
      </w:r>
      <w:r w:rsidRPr="003E2AB8">
        <w:rPr>
          <w:b/>
          <w:sz w:val="24"/>
          <w:szCs w:val="24"/>
          <w:lang w:eastAsia="ar-SA"/>
        </w:rPr>
        <w:t>ZAMAWIAJĄCEGO</w:t>
      </w:r>
      <w:r w:rsidRPr="003E2AB8">
        <w:rPr>
          <w:sz w:val="24"/>
          <w:szCs w:val="24"/>
          <w:lang w:eastAsia="ar-SA"/>
        </w:rPr>
        <w:t xml:space="preserve"> Podwykonawcę lub dalszego Podwykonawcę z Terenu budowy, jeżeli działania Podwykonawcy lub dalszego Podwykonawcy na Terenie budowy naruszają postanowienia niniejszej Umowy.</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lang w:eastAsia="ar-SA"/>
        </w:rPr>
        <w:t xml:space="preserve">W przypadku, gdy projekt Umowy o podwykonawstwo lub projekt zmiany Umowy o podwykonawstwo, a także Umowy o podwykonawstwo i ich zmiany sporządzane są w języku obcym, </w:t>
      </w:r>
      <w:r w:rsidRPr="003E2AB8">
        <w:rPr>
          <w:b/>
          <w:sz w:val="24"/>
          <w:szCs w:val="24"/>
          <w:lang w:eastAsia="ar-SA"/>
        </w:rPr>
        <w:t>WYKONAWCA</w:t>
      </w:r>
      <w:r w:rsidRPr="003E2AB8">
        <w:rPr>
          <w:sz w:val="24"/>
          <w:szCs w:val="24"/>
          <w:lang w:eastAsia="ar-SA"/>
        </w:rPr>
        <w:t>, Podwykonawca lub dalszy Podwykonawca jest zobowiązany załączyć do przedkładanego projektu jego tłumaczenie na język polski, a w przypadku kopii Umowy o podwykonawstwo – tłumaczenie przysięgłe umowy na język polski.</w:t>
      </w:r>
    </w:p>
    <w:p w:rsidR="0006657D" w:rsidRPr="003E2AB8" w:rsidRDefault="0006657D" w:rsidP="0006657D">
      <w:pPr>
        <w:pStyle w:val="Akapitzlist"/>
        <w:numPr>
          <w:ilvl w:val="1"/>
          <w:numId w:val="4"/>
        </w:numPr>
        <w:spacing w:before="120"/>
        <w:ind w:left="709" w:hanging="709"/>
        <w:jc w:val="both"/>
        <w:rPr>
          <w:sz w:val="24"/>
          <w:szCs w:val="24"/>
        </w:rPr>
      </w:pPr>
      <w:r w:rsidRPr="003E2AB8">
        <w:rPr>
          <w:sz w:val="24"/>
          <w:szCs w:val="24"/>
        </w:rPr>
        <w:t xml:space="preserve">W zakresie, w jakim </w:t>
      </w:r>
      <w:r w:rsidRPr="003E2AB8">
        <w:rPr>
          <w:b/>
          <w:sz w:val="24"/>
          <w:szCs w:val="24"/>
        </w:rPr>
        <w:t>WYKONAWCA</w:t>
      </w:r>
      <w:r w:rsidRPr="003E2AB8">
        <w:rPr>
          <w:sz w:val="24"/>
          <w:szCs w:val="24"/>
        </w:rPr>
        <w:t xml:space="preserve">, na podstawie kryteriów oceny ofert zawartych w SIWZ, zobowiązał się do </w:t>
      </w:r>
      <w:r w:rsidRPr="003E2AB8">
        <w:rPr>
          <w:bCs/>
          <w:sz w:val="24"/>
          <w:szCs w:val="24"/>
        </w:rPr>
        <w:t xml:space="preserve">samodzielnego wykonywania kluczowych elementów (części) zamówienia, określonych przez </w:t>
      </w:r>
      <w:r w:rsidRPr="003E2AB8">
        <w:rPr>
          <w:b/>
          <w:bCs/>
          <w:sz w:val="24"/>
          <w:szCs w:val="24"/>
        </w:rPr>
        <w:t>ZAMAWIAJĄCEGO</w:t>
      </w:r>
      <w:r w:rsidRPr="003E2AB8">
        <w:rPr>
          <w:bCs/>
          <w:sz w:val="24"/>
          <w:szCs w:val="24"/>
        </w:rPr>
        <w:t xml:space="preserve"> w SIWZ, </w:t>
      </w:r>
      <w:r w:rsidRPr="003E2AB8">
        <w:rPr>
          <w:b/>
          <w:sz w:val="24"/>
          <w:szCs w:val="24"/>
        </w:rPr>
        <w:t xml:space="preserve">WYKONAWCA </w:t>
      </w:r>
      <w:r w:rsidRPr="003E2AB8">
        <w:rPr>
          <w:sz w:val="24"/>
          <w:szCs w:val="24"/>
        </w:rPr>
        <w:t>gwarantuje, że samodzielnie wykona te elementy Przedmiotu Umowy</w:t>
      </w:r>
      <w:r w:rsidRPr="003E2AB8">
        <w:rPr>
          <w:bCs/>
          <w:sz w:val="24"/>
          <w:szCs w:val="24"/>
        </w:rPr>
        <w:t>, tj. bez udziału podwykonawców</w:t>
      </w:r>
      <w:r w:rsidRPr="003E2AB8">
        <w:rPr>
          <w:sz w:val="24"/>
          <w:szCs w:val="24"/>
        </w:rPr>
        <w:t xml:space="preserve"> („</w:t>
      </w:r>
      <w:r w:rsidRPr="003E2AB8">
        <w:rPr>
          <w:i/>
          <w:sz w:val="24"/>
          <w:szCs w:val="24"/>
        </w:rPr>
        <w:t>Obowiązek Samodzielnej Realizacji</w:t>
      </w:r>
      <w:r w:rsidRPr="003E2AB8">
        <w:rPr>
          <w:sz w:val="24"/>
          <w:szCs w:val="24"/>
        </w:rPr>
        <w:t xml:space="preserve">”). </w:t>
      </w:r>
    </w:p>
    <w:p w:rsidR="00302DB8" w:rsidRPr="003E2AB8" w:rsidRDefault="00302DB8" w:rsidP="00302DB8">
      <w:pPr>
        <w:pStyle w:val="Akapitzlist"/>
        <w:spacing w:before="120"/>
        <w:ind w:left="709"/>
        <w:jc w:val="both"/>
        <w:rPr>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30" w:name="_Toc486187004"/>
      <w:bookmarkStart w:id="31" w:name="_Toc492044575"/>
      <w:r w:rsidRPr="003E2AB8">
        <w:rPr>
          <w:rFonts w:ascii="Times New Roman" w:hAnsi="Times New Roman"/>
          <w:sz w:val="28"/>
        </w:rPr>
        <w:t>Zmiany dotyczące personelu WYKONAWCY</w:t>
      </w:r>
      <w:bookmarkEnd w:id="30"/>
      <w:bookmarkEnd w:id="31"/>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Jeżeli w trakcie wykonywania robót obiektywnie konieczna będzie zmiana jednej z osób deklarowanych przez </w:t>
      </w:r>
      <w:r w:rsidRPr="003E2AB8">
        <w:rPr>
          <w:b/>
          <w:sz w:val="24"/>
          <w:szCs w:val="24"/>
        </w:rPr>
        <w:t>WYKONAWCĘ</w:t>
      </w:r>
      <w:r w:rsidRPr="003E2AB8">
        <w:rPr>
          <w:sz w:val="24"/>
          <w:szCs w:val="24"/>
        </w:rPr>
        <w:t xml:space="preserve"> w Ofercie, </w:t>
      </w:r>
      <w:r w:rsidRPr="003E2AB8">
        <w:rPr>
          <w:b/>
          <w:sz w:val="24"/>
          <w:szCs w:val="24"/>
        </w:rPr>
        <w:t>WYKONAWCA</w:t>
      </w:r>
      <w:r w:rsidRPr="003E2AB8">
        <w:rPr>
          <w:sz w:val="24"/>
          <w:szCs w:val="24"/>
        </w:rPr>
        <w:t xml:space="preserve"> powiadomi o tym fakcie Inspektora nadzoru inwestorskiego wskazując przyczynę zmiany oraz osobę zastępującą i przedstawiając jej kwalifikacje, co najmniej równe kwalifikacjom wymaganym przez </w:t>
      </w:r>
      <w:r w:rsidRPr="003E2AB8">
        <w:rPr>
          <w:b/>
          <w:sz w:val="24"/>
          <w:szCs w:val="24"/>
        </w:rPr>
        <w:t>ZAMAWIAJĄCEGO</w:t>
      </w:r>
      <w:r w:rsidRPr="003E2AB8">
        <w:rPr>
          <w:sz w:val="24"/>
          <w:szCs w:val="24"/>
        </w:rPr>
        <w:t xml:space="preserve"> w postępowaniu o udzielenie zamówienia publicznego prowadzącym do zawarcia Umowy.</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 xml:space="preserve">WYKONAWCA </w:t>
      </w:r>
      <w:r w:rsidRPr="003E2AB8">
        <w:rPr>
          <w:sz w:val="24"/>
          <w:szCs w:val="24"/>
        </w:rPr>
        <w:t xml:space="preserve">jest zobowiązany przedłożyć Inspektorowi nadzoru inwestorskiego propozycje zmian, o których mowa w pkt 13.1. nie później niż w terminie 3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t>
      </w:r>
      <w:r w:rsidRPr="003E2AB8">
        <w:rPr>
          <w:b/>
          <w:sz w:val="24"/>
          <w:szCs w:val="24"/>
        </w:rPr>
        <w:t>WYKONAWCY</w:t>
      </w:r>
      <w:r w:rsidRPr="003E2AB8">
        <w:rPr>
          <w:sz w:val="24"/>
          <w:szCs w:val="24"/>
        </w:rPr>
        <w:t xml:space="preserve"> będzie traktowana, jako przyczyna leżąca po stronie </w:t>
      </w:r>
      <w:r w:rsidRPr="003E2AB8">
        <w:rPr>
          <w:b/>
          <w:sz w:val="24"/>
          <w:szCs w:val="24"/>
        </w:rPr>
        <w:t>WYKONAWCY</w:t>
      </w:r>
      <w:r w:rsidRPr="003E2AB8">
        <w:rPr>
          <w:sz w:val="24"/>
          <w:szCs w:val="24"/>
        </w:rPr>
        <w:t xml:space="preserve"> i nie może stanowić podstawy do przedłużenia Terminu zakończenia robót.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Zmiana osób, o których mowa w pkt 13.1., wymaga zatwierdzenia przez Inspektora nadzoru inwestorskiego i nie wymaga zmiany Umowy.</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jest zobowiązany zapewnić, żeby Kierownik budowy </w:t>
      </w:r>
      <w:r w:rsidR="003E1794" w:rsidRPr="003E2AB8">
        <w:rPr>
          <w:sz w:val="24"/>
          <w:szCs w:val="24"/>
        </w:rPr>
        <w:t xml:space="preserve">oraz kierownicy robót </w:t>
      </w:r>
      <w:r w:rsidRPr="003E2AB8">
        <w:rPr>
          <w:sz w:val="24"/>
          <w:szCs w:val="24"/>
        </w:rPr>
        <w:t xml:space="preserve">fizycznie przebywali i wykonywali swoje obowiązki na Terenie budowy. </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 xml:space="preserve">WYKONAWCA </w:t>
      </w:r>
      <w:r w:rsidRPr="003E2AB8">
        <w:rPr>
          <w:sz w:val="24"/>
          <w:szCs w:val="24"/>
        </w:rPr>
        <w:t xml:space="preserve">jest zobowiązany zapewnić, aby osoby zaangażowane do wykonania robót nosiły na Terenie budowy oznaczenia identyfikujące podmioty, które je zaangażowały.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Inspektor nadzoru inwestorskiego jest uprawniony do zgłoszenia uwag, zastrzeżeń albo do wystąpienia do </w:t>
      </w:r>
      <w:r w:rsidRPr="003E2AB8">
        <w:rPr>
          <w:b/>
          <w:sz w:val="24"/>
          <w:szCs w:val="24"/>
        </w:rPr>
        <w:t>WYKONAWCY</w:t>
      </w:r>
      <w:r w:rsidRPr="003E2AB8">
        <w:rPr>
          <w:sz w:val="24"/>
          <w:szCs w:val="24"/>
        </w:rPr>
        <w:t xml:space="preserve"> z żądaniem usunięcia określonej osoby, spośród personelu </w:t>
      </w:r>
      <w:r w:rsidRPr="003E2AB8">
        <w:rPr>
          <w:b/>
          <w:sz w:val="24"/>
          <w:szCs w:val="24"/>
        </w:rPr>
        <w:t>WYKONAWCY</w:t>
      </w:r>
      <w:r w:rsidRPr="003E2AB8">
        <w:rPr>
          <w:sz w:val="24"/>
          <w:szCs w:val="24"/>
        </w:rPr>
        <w:t xml:space="preserve"> lub jego Podwykonawcy, która pomimo udzielonego jej upomnienia:</w:t>
      </w:r>
    </w:p>
    <w:p w:rsidR="00A57F88" w:rsidRPr="003E2AB8" w:rsidRDefault="00370F17" w:rsidP="00D7370C">
      <w:pPr>
        <w:spacing w:before="120"/>
        <w:ind w:left="567" w:hanging="283"/>
        <w:jc w:val="both"/>
      </w:pPr>
      <w:r w:rsidRPr="003E2AB8">
        <w:lastRenderedPageBreak/>
        <w:t>1)</w:t>
      </w:r>
      <w:r w:rsidRPr="003E2AB8">
        <w:tab/>
      </w:r>
      <w:r w:rsidR="00A57F88" w:rsidRPr="003E2AB8">
        <w:t>uporczywie wykazuje rażący brak staranności,</w:t>
      </w:r>
    </w:p>
    <w:p w:rsidR="00A57F88" w:rsidRPr="003E2AB8" w:rsidRDefault="00370F17" w:rsidP="00D7370C">
      <w:pPr>
        <w:spacing w:before="120"/>
        <w:ind w:left="567" w:hanging="283"/>
        <w:jc w:val="both"/>
      </w:pPr>
      <w:r w:rsidRPr="003E2AB8">
        <w:t>2)</w:t>
      </w:r>
      <w:r w:rsidRPr="003E2AB8">
        <w:tab/>
      </w:r>
      <w:r w:rsidR="00A57F88" w:rsidRPr="003E2AB8">
        <w:t>wykonuje swoje obowiązki w sposób niekompetentny lub niedbały,</w:t>
      </w:r>
    </w:p>
    <w:p w:rsidR="00A57F88" w:rsidRPr="003E2AB8" w:rsidRDefault="00370F17" w:rsidP="00D7370C">
      <w:pPr>
        <w:spacing w:before="120"/>
        <w:ind w:left="567" w:hanging="283"/>
        <w:jc w:val="both"/>
      </w:pPr>
      <w:r w:rsidRPr="003E2AB8">
        <w:t>3)</w:t>
      </w:r>
      <w:r w:rsidRPr="003E2AB8">
        <w:tab/>
      </w:r>
      <w:r w:rsidR="00A57F88" w:rsidRPr="003E2AB8">
        <w:t>nie stosuje się do postanowień Umowy lub</w:t>
      </w:r>
    </w:p>
    <w:p w:rsidR="00A57F88" w:rsidRPr="003E2AB8" w:rsidRDefault="00370F17" w:rsidP="00D7370C">
      <w:pPr>
        <w:pStyle w:val="Akapitzlist"/>
        <w:spacing w:before="120"/>
        <w:ind w:left="567" w:hanging="283"/>
        <w:jc w:val="both"/>
        <w:rPr>
          <w:sz w:val="24"/>
          <w:szCs w:val="24"/>
        </w:rPr>
      </w:pPr>
      <w:r w:rsidRPr="003E2AB8">
        <w:rPr>
          <w:sz w:val="24"/>
          <w:szCs w:val="24"/>
        </w:rPr>
        <w:t>4)</w:t>
      </w:r>
      <w:r w:rsidRPr="003E2AB8">
        <w:rPr>
          <w:sz w:val="24"/>
          <w:szCs w:val="24"/>
        </w:rPr>
        <w:tab/>
      </w:r>
      <w:r w:rsidR="00A57F88" w:rsidRPr="003E2AB8">
        <w:rPr>
          <w:sz w:val="24"/>
          <w:szCs w:val="24"/>
        </w:rPr>
        <w:t>stwarza zagrożenie dla bezpieczeństwa, zdrowia lub ochrony środowiska, w szczególności narusza zasady bhp oraz przepisy ppoż.</w:t>
      </w:r>
    </w:p>
    <w:p w:rsidR="00A57F88" w:rsidRPr="003E2AB8" w:rsidRDefault="00A57F88" w:rsidP="00925C29">
      <w:pPr>
        <w:pStyle w:val="Akapitzlist"/>
        <w:numPr>
          <w:ilvl w:val="1"/>
          <w:numId w:val="4"/>
        </w:numPr>
        <w:spacing w:before="120"/>
        <w:ind w:left="567" w:hanging="567"/>
        <w:jc w:val="both"/>
        <w:rPr>
          <w:b/>
          <w:sz w:val="24"/>
          <w:szCs w:val="24"/>
        </w:rPr>
      </w:pPr>
      <w:r w:rsidRPr="003E2AB8">
        <w:rPr>
          <w:sz w:val="24"/>
          <w:szCs w:val="24"/>
        </w:rPr>
        <w:t xml:space="preserve">W przypadku wystąpienia okoliczności, o której mowa w pkt 13.6., </w:t>
      </w:r>
      <w:r w:rsidRPr="003E2AB8">
        <w:rPr>
          <w:b/>
          <w:sz w:val="24"/>
          <w:szCs w:val="24"/>
        </w:rPr>
        <w:t>WYKONAWCA</w:t>
      </w:r>
      <w:r w:rsidRPr="003E2AB8">
        <w:rPr>
          <w:sz w:val="24"/>
          <w:szCs w:val="24"/>
        </w:rPr>
        <w:t xml:space="preserve"> wyznaczy odpowiednią osobę na zastępstwo w trybie przewidzianym w pkt 13.1. i pkt 13.2.</w:t>
      </w: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32" w:name="_Toc486187005"/>
      <w:bookmarkStart w:id="33" w:name="_Toc492044576"/>
      <w:r w:rsidRPr="003E2AB8">
        <w:rPr>
          <w:rFonts w:ascii="Times New Roman" w:hAnsi="Times New Roman"/>
          <w:sz w:val="28"/>
        </w:rPr>
        <w:t>Obsługa geodezyjna</w:t>
      </w:r>
      <w:bookmarkEnd w:id="32"/>
      <w:bookmarkEnd w:id="33"/>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jest odpowiedzialny za zgodne z Dokumentacją projektową wytyczenie w terenie wszystkich części robót. </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jest zobowiązany zapewnić obsługę geodezyjną zgodnie z przepisami rozporządzenia Ministra Gospodarki Przestrzennej i Budownictwa z dnia 21 lutego 1995 r. </w:t>
      </w:r>
      <w:r w:rsidRPr="003E2AB8">
        <w:rPr>
          <w:i/>
          <w:sz w:val="24"/>
          <w:szCs w:val="24"/>
        </w:rPr>
        <w:t>w sprawie rodzaju i zakresu opracowań geodezyjno-kartograficznych oraz czynności geodezyjnych obowiązujących w budownictwie</w:t>
      </w:r>
      <w:r w:rsidRPr="003E2AB8">
        <w:rPr>
          <w:sz w:val="24"/>
          <w:szCs w:val="24"/>
        </w:rPr>
        <w:t xml:space="preserve"> (Dz.U. Nr 25, poz. 133).</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jest odpowiedzialny za prawidłowe wpisy do Dziennika budowy dotyczące rejestrowania czynności geodezyjnych.</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sz w:val="24"/>
          <w:szCs w:val="24"/>
        </w:rPr>
        <w:t xml:space="preserve">Po stwierdzeniu przez Inspektora nadzoru inwestorskiego nieprawidłowego wyznaczenia głównych punktów obiektu, </w:t>
      </w:r>
      <w:r w:rsidRPr="003E2AB8">
        <w:rPr>
          <w:b/>
          <w:sz w:val="24"/>
          <w:szCs w:val="24"/>
        </w:rPr>
        <w:t>WYKONAWCA</w:t>
      </w:r>
      <w:r w:rsidRPr="003E2AB8">
        <w:rPr>
          <w:sz w:val="24"/>
          <w:szCs w:val="24"/>
        </w:rPr>
        <w:t xml:space="preserve"> jest zobowiązany do sprawdzenia wytyczenia oraz skorygowania ewentualnych uchybień w terminie 7 dni roboczych od daty powiadomienia </w:t>
      </w:r>
      <w:r w:rsidRPr="003E2AB8">
        <w:rPr>
          <w:b/>
          <w:sz w:val="24"/>
          <w:szCs w:val="24"/>
        </w:rPr>
        <w:t>WYKONAWCY</w:t>
      </w:r>
      <w:r w:rsidRPr="003E2AB8">
        <w:rPr>
          <w:sz w:val="24"/>
          <w:szCs w:val="24"/>
        </w:rPr>
        <w:t xml:space="preserve"> przez Inspektora nadzoru inwestorskiego o nieprawidłowościach.</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robót geodezyjnych jest zobowiązany dokonać odpowiednich pomiarów na żądanie nadzoru inwestorskiego lub autorskiego oraz udostępniać wykonane pomiary. </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jest odpowiedzialny za ochronę punktów pomiarowych i wysokościowych, a w przypadku ich uszkodzenia do ich odnowienia.</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sz w:val="24"/>
          <w:szCs w:val="24"/>
        </w:rPr>
        <w:t xml:space="preserve">Po zakończeniu robót budowlanych zrealizowanych na podstawie Umowy </w:t>
      </w:r>
      <w:r w:rsidRPr="003E2AB8">
        <w:rPr>
          <w:b/>
          <w:sz w:val="24"/>
          <w:szCs w:val="24"/>
        </w:rPr>
        <w:t>WYKONAWCA</w:t>
      </w:r>
      <w:r w:rsidRPr="003E2AB8">
        <w:rPr>
          <w:sz w:val="24"/>
          <w:szCs w:val="24"/>
        </w:rPr>
        <w:t xml:space="preserve"> zalegalizuje wszelkie zmiany w dokumentacji budowy i w terminie 14 dni od zgłoszenia inwentaryzacji dostarczy </w:t>
      </w:r>
      <w:r w:rsidRPr="003E2AB8">
        <w:rPr>
          <w:b/>
          <w:sz w:val="24"/>
          <w:szCs w:val="24"/>
        </w:rPr>
        <w:t>ZAMAWIAJĄCEMU</w:t>
      </w:r>
      <w:r w:rsidRPr="003E2AB8">
        <w:rPr>
          <w:sz w:val="24"/>
          <w:szCs w:val="24"/>
        </w:rPr>
        <w:t xml:space="preserve"> kopie map z inwentaryzacji powykonawczej ze sporządzoną inwentaryzacją urządzeń podziemnych i nadziemnych oraz wniesie w wymaganym przepisami zakresie zmiany na mapach w Rejonowej Składnicy Kartograficznej.</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uwierzytelni dokumenty geodezyjne, powstałe po inwentaryzacji powykonawczej w wymaganym przepisami zakresie we właściwym miejscowo urzędzie geodezji i kartografii.</w:t>
      </w:r>
    </w:p>
    <w:p w:rsidR="00302DB8" w:rsidRPr="003E2AB8" w:rsidRDefault="00302DB8" w:rsidP="00302DB8">
      <w:pPr>
        <w:pStyle w:val="Akapitzlist"/>
        <w:tabs>
          <w:tab w:val="left" w:pos="567"/>
        </w:tabs>
        <w:spacing w:before="120"/>
        <w:ind w:left="567"/>
        <w:jc w:val="both"/>
        <w:rPr>
          <w:sz w:val="24"/>
          <w:szCs w:val="24"/>
        </w:rPr>
      </w:pPr>
    </w:p>
    <w:p w:rsidR="00A57F88" w:rsidRPr="003E2AB8" w:rsidRDefault="00A57F88" w:rsidP="007C51AC">
      <w:pPr>
        <w:pStyle w:val="Nagwek3"/>
        <w:numPr>
          <w:ilvl w:val="0"/>
          <w:numId w:val="4"/>
        </w:numPr>
        <w:spacing w:before="120" w:line="240" w:lineRule="auto"/>
        <w:ind w:left="0" w:firstLine="0"/>
        <w:rPr>
          <w:rFonts w:ascii="Times New Roman" w:hAnsi="Times New Roman"/>
          <w:sz w:val="24"/>
          <w:szCs w:val="24"/>
        </w:rPr>
      </w:pPr>
      <w:bookmarkStart w:id="34" w:name="_Toc486187007"/>
      <w:bookmarkStart w:id="35" w:name="_Toc492044577"/>
      <w:r w:rsidRPr="003E2AB8">
        <w:rPr>
          <w:rFonts w:ascii="Times New Roman" w:hAnsi="Times New Roman"/>
          <w:sz w:val="28"/>
        </w:rPr>
        <w:t>Siła wyższa</w:t>
      </w:r>
      <w:bookmarkEnd w:id="34"/>
      <w:bookmarkEnd w:id="35"/>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Jeżeli którakolwiek ze Stron stwierdzi, że Umowa nie może być realizowana z powodu działania Siły wyższej lub z powodu następstw działania Siły wyższej, niezwłocznie powiadomi o tym na piśmie drugą Stronę.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W przypadku wystąpienia Siły wyższej lub jej następstw definitywnie uniemożliwiających kontynuację wykonywania robót budowlanych zgodnie z Umową, </w:t>
      </w:r>
      <w:r w:rsidRPr="003E2AB8">
        <w:rPr>
          <w:b/>
          <w:sz w:val="24"/>
          <w:szCs w:val="24"/>
        </w:rPr>
        <w:t>WYKONAWCA</w:t>
      </w:r>
      <w:r w:rsidRPr="003E2AB8">
        <w:rPr>
          <w:sz w:val="24"/>
          <w:szCs w:val="24"/>
        </w:rPr>
        <w:t xml:space="preserve"> niezwłocznie wstrzyma roboty a </w:t>
      </w:r>
      <w:r w:rsidRPr="003E2AB8">
        <w:rPr>
          <w:b/>
          <w:sz w:val="24"/>
          <w:szCs w:val="24"/>
        </w:rPr>
        <w:t>ZAMAWIAJĄCY</w:t>
      </w:r>
      <w:r w:rsidRPr="003E2AB8">
        <w:rPr>
          <w:sz w:val="24"/>
          <w:szCs w:val="24"/>
        </w:rPr>
        <w:t xml:space="preserve"> będzie </w:t>
      </w:r>
      <w:r w:rsidRPr="003E2AB8">
        <w:rPr>
          <w:sz w:val="24"/>
          <w:szCs w:val="24"/>
        </w:rPr>
        <w:lastRenderedPageBreak/>
        <w:t xml:space="preserve">zobowiązany do zapłaty </w:t>
      </w:r>
      <w:r w:rsidRPr="003E2AB8">
        <w:rPr>
          <w:b/>
          <w:sz w:val="24"/>
          <w:szCs w:val="24"/>
        </w:rPr>
        <w:t>WYKONAWCY</w:t>
      </w:r>
      <w:r w:rsidRPr="003E2AB8">
        <w:rPr>
          <w:sz w:val="24"/>
          <w:szCs w:val="24"/>
        </w:rPr>
        <w:t xml:space="preserve"> należnego wynagrodzenia stosownie do stanu zaawansowania robót budowlanych, potwierdzonego przez Inspektora nadzoru inwestorskiego.</w:t>
      </w:r>
    </w:p>
    <w:p w:rsidR="00302DB8" w:rsidRPr="003E2AB8" w:rsidRDefault="00302DB8" w:rsidP="00302DB8">
      <w:pPr>
        <w:pStyle w:val="Akapitzlist"/>
        <w:spacing w:before="120"/>
        <w:ind w:left="567"/>
        <w:jc w:val="both"/>
        <w:rPr>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36" w:name="_Toc486187008"/>
      <w:bookmarkStart w:id="37" w:name="_Toc492044578"/>
      <w:r w:rsidRPr="003E2AB8">
        <w:rPr>
          <w:rFonts w:ascii="Times New Roman" w:hAnsi="Times New Roman"/>
          <w:sz w:val="28"/>
        </w:rPr>
        <w:t>Procedury bezpieczeństwa</w:t>
      </w:r>
      <w:bookmarkEnd w:id="36"/>
      <w:bookmarkEnd w:id="37"/>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podczas wykonywania robót jest zobowiązany zapewnić przestrzeganie przepisów oraz zasad w zakresie bezpieczeństwa i higieny pracy, bezpieczeństwa i ochrony zdrowia oraz ochrony przeciwpożarowej przez osoby przebywające na Terenie budowy.</w:t>
      </w:r>
    </w:p>
    <w:p w:rsidR="00A57F88" w:rsidRPr="003E2AB8" w:rsidRDefault="00A57F88" w:rsidP="00925C29">
      <w:pPr>
        <w:pStyle w:val="Akapitzlist"/>
        <w:numPr>
          <w:ilvl w:val="1"/>
          <w:numId w:val="4"/>
        </w:numPr>
        <w:tabs>
          <w:tab w:val="left" w:pos="426"/>
        </w:tabs>
        <w:spacing w:before="120"/>
        <w:ind w:left="567" w:hanging="567"/>
        <w:jc w:val="both"/>
        <w:rPr>
          <w:sz w:val="24"/>
          <w:szCs w:val="24"/>
        </w:rPr>
      </w:pPr>
      <w:r w:rsidRPr="003E2AB8">
        <w:rPr>
          <w:sz w:val="24"/>
          <w:szCs w:val="24"/>
        </w:rPr>
        <w:t xml:space="preserve">Do obowiązków </w:t>
      </w:r>
      <w:r w:rsidRPr="003E2AB8">
        <w:rPr>
          <w:b/>
          <w:sz w:val="24"/>
          <w:szCs w:val="24"/>
        </w:rPr>
        <w:t>WYKONAWCY</w:t>
      </w:r>
      <w:r w:rsidRPr="003E2AB8">
        <w:rPr>
          <w:sz w:val="24"/>
          <w:szCs w:val="24"/>
        </w:rPr>
        <w:t xml:space="preserve"> należy w szczególności wykonanie i utrzymanie na własny koszt wszelkich zabezpieczeń i urządzeń niezbędnych w powyższym celu.</w:t>
      </w:r>
    </w:p>
    <w:p w:rsidR="00A57F88" w:rsidRPr="003E2AB8" w:rsidRDefault="00A57F88" w:rsidP="00925C29">
      <w:pPr>
        <w:pStyle w:val="Akapitzlist"/>
        <w:numPr>
          <w:ilvl w:val="1"/>
          <w:numId w:val="4"/>
        </w:numPr>
        <w:tabs>
          <w:tab w:val="left" w:pos="426"/>
        </w:tabs>
        <w:spacing w:before="120"/>
        <w:ind w:left="567" w:hanging="567"/>
        <w:jc w:val="both"/>
        <w:rPr>
          <w:sz w:val="24"/>
          <w:szCs w:val="24"/>
        </w:rPr>
      </w:pPr>
      <w:r w:rsidRPr="003E2AB8">
        <w:rPr>
          <w:b/>
          <w:sz w:val="24"/>
          <w:szCs w:val="24"/>
        </w:rPr>
        <w:t>WYKONAWCA</w:t>
      </w:r>
      <w:r w:rsidRPr="003E2AB8">
        <w:rPr>
          <w:sz w:val="24"/>
          <w:szCs w:val="24"/>
        </w:rPr>
        <w:t xml:space="preserve"> jest zobowiązany opracować i przedłożyć </w:t>
      </w:r>
      <w:r w:rsidRPr="003E2AB8">
        <w:rPr>
          <w:b/>
          <w:sz w:val="24"/>
          <w:szCs w:val="24"/>
        </w:rPr>
        <w:t>ZAMAWIAJĄCEMU</w:t>
      </w:r>
      <w:r w:rsidRPr="003E2AB8">
        <w:rPr>
          <w:sz w:val="24"/>
          <w:szCs w:val="24"/>
        </w:rPr>
        <w:t xml:space="preserve"> Plan bezpieczeństwa i ochrony zdrowia zgodnie z wymaganiami </w:t>
      </w:r>
      <w:r w:rsidRPr="003E2AB8">
        <w:rPr>
          <w:i/>
          <w:sz w:val="24"/>
          <w:szCs w:val="24"/>
        </w:rPr>
        <w:t>Prawa Budowanego</w:t>
      </w:r>
      <w:r w:rsidRPr="003E2AB8">
        <w:rPr>
          <w:sz w:val="24"/>
          <w:szCs w:val="24"/>
        </w:rPr>
        <w:t xml:space="preserve"> i rozporządzenia Ministra Infrastruktury z dnia 23 czerwca 2003 r. </w:t>
      </w:r>
      <w:r w:rsidRPr="003E2AB8">
        <w:rPr>
          <w:i/>
          <w:sz w:val="24"/>
          <w:szCs w:val="24"/>
        </w:rPr>
        <w:t>w sprawie informacji dotyczącej bezpieczeństwa i ochrony oraz planu bezpieczeństwa i ochrony zdrowia</w:t>
      </w:r>
      <w:r w:rsidRPr="003E2AB8">
        <w:rPr>
          <w:sz w:val="24"/>
          <w:szCs w:val="24"/>
        </w:rPr>
        <w:t xml:space="preserve"> (Dz.U. Nr 120, poz. 1126) nie później niż 3 dni robocze przed datą rozpoczęcia robót.</w:t>
      </w:r>
    </w:p>
    <w:p w:rsidR="00302DB8" w:rsidRPr="003E2AB8" w:rsidRDefault="00302DB8" w:rsidP="00302DB8">
      <w:pPr>
        <w:pStyle w:val="Akapitzlist"/>
        <w:tabs>
          <w:tab w:val="left" w:pos="426"/>
        </w:tabs>
        <w:spacing w:before="120"/>
        <w:ind w:left="567"/>
        <w:jc w:val="both"/>
        <w:rPr>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38" w:name="_Toc486187009"/>
      <w:bookmarkStart w:id="39" w:name="_Toc492044579"/>
      <w:r w:rsidRPr="003E2AB8">
        <w:rPr>
          <w:rFonts w:ascii="Times New Roman" w:hAnsi="Times New Roman"/>
          <w:sz w:val="28"/>
        </w:rPr>
        <w:t>Ubezpieczenie WYKONAWCY</w:t>
      </w:r>
      <w:bookmarkEnd w:id="38"/>
      <w:bookmarkEnd w:id="39"/>
    </w:p>
    <w:p w:rsidR="00EC3CDD" w:rsidRPr="003E2AB8" w:rsidRDefault="003D29FA" w:rsidP="001C20D2">
      <w:pPr>
        <w:pStyle w:val="Akapitzlist"/>
        <w:numPr>
          <w:ilvl w:val="1"/>
          <w:numId w:val="12"/>
        </w:numPr>
        <w:spacing w:before="120"/>
        <w:ind w:left="567" w:hanging="567"/>
        <w:jc w:val="both"/>
        <w:rPr>
          <w:sz w:val="24"/>
          <w:szCs w:val="24"/>
        </w:rPr>
      </w:pPr>
      <w:r w:rsidRPr="003E2AB8">
        <w:rPr>
          <w:b/>
          <w:sz w:val="24"/>
          <w:szCs w:val="24"/>
        </w:rPr>
        <w:t xml:space="preserve">WYKONAWCA </w:t>
      </w:r>
      <w:r w:rsidR="00EC3CDD" w:rsidRPr="003E2AB8">
        <w:rPr>
          <w:sz w:val="24"/>
          <w:szCs w:val="24"/>
        </w:rPr>
        <w:t xml:space="preserve">zobowiązuje się do zapewnienia w okresie realizacji Umowy ubezpieczenia odpowiedzialności cywilnej (OC) </w:t>
      </w:r>
      <w:r w:rsidR="00EC3CDD" w:rsidRPr="003E2AB8">
        <w:rPr>
          <w:b/>
          <w:sz w:val="24"/>
          <w:szCs w:val="24"/>
        </w:rPr>
        <w:t>WYKONAWCY</w:t>
      </w:r>
      <w:r w:rsidR="00EC3CDD" w:rsidRPr="003E2AB8">
        <w:rPr>
          <w:sz w:val="24"/>
          <w:szCs w:val="24"/>
        </w:rPr>
        <w:t xml:space="preserve"> z tytułu prowadzenia działalności gospodarczej i posiadanego mienia w zakresie szkód i ich następstw wyrządzonych osobom trzecim na kwotę nie niższą niż 15 000 000,00 złotych. Szczegółowe wymogi dotyczące tego ubezpieczenia określa załącznik nr </w:t>
      </w:r>
      <w:r w:rsidRPr="003E2AB8">
        <w:rPr>
          <w:sz w:val="24"/>
          <w:szCs w:val="24"/>
        </w:rPr>
        <w:t>4</w:t>
      </w:r>
      <w:r w:rsidR="00EC3CDD" w:rsidRPr="003E2AB8">
        <w:rPr>
          <w:sz w:val="24"/>
          <w:szCs w:val="24"/>
        </w:rPr>
        <w:t xml:space="preserve"> Umowy.</w:t>
      </w:r>
    </w:p>
    <w:p w:rsidR="00EC3CDD" w:rsidRPr="003E2AB8" w:rsidRDefault="00EC3CDD" w:rsidP="005448F9">
      <w:pPr>
        <w:pStyle w:val="Akapitzlist"/>
        <w:numPr>
          <w:ilvl w:val="1"/>
          <w:numId w:val="12"/>
        </w:numPr>
        <w:spacing w:before="120"/>
        <w:ind w:left="567" w:hanging="567"/>
        <w:jc w:val="both"/>
        <w:rPr>
          <w:sz w:val="24"/>
          <w:szCs w:val="24"/>
        </w:rPr>
      </w:pPr>
      <w:r w:rsidRPr="003E2AB8">
        <w:rPr>
          <w:b/>
          <w:sz w:val="24"/>
          <w:szCs w:val="24"/>
        </w:rPr>
        <w:t>WYKONAWCA</w:t>
      </w:r>
      <w:r w:rsidRPr="003E2AB8">
        <w:rPr>
          <w:sz w:val="24"/>
          <w:szCs w:val="24"/>
        </w:rPr>
        <w:t xml:space="preserve"> najpóźniej w dniu przejęcia Terenu budowy przedłoży </w:t>
      </w:r>
      <w:r w:rsidRPr="003E2AB8">
        <w:rPr>
          <w:b/>
          <w:sz w:val="24"/>
          <w:szCs w:val="24"/>
        </w:rPr>
        <w:t>ZAMAWIAJĄCEMU</w:t>
      </w:r>
      <w:r w:rsidRPr="003E2AB8">
        <w:rPr>
          <w:sz w:val="24"/>
          <w:szCs w:val="24"/>
        </w:rPr>
        <w:t xml:space="preserve"> kopię polis</w:t>
      </w:r>
      <w:r w:rsidR="003D29FA" w:rsidRPr="003E2AB8">
        <w:rPr>
          <w:sz w:val="24"/>
          <w:szCs w:val="24"/>
        </w:rPr>
        <w:t>y</w:t>
      </w:r>
      <w:r w:rsidRPr="003E2AB8">
        <w:rPr>
          <w:sz w:val="24"/>
          <w:szCs w:val="24"/>
        </w:rPr>
        <w:t xml:space="preserve"> ubezpieczeniow</w:t>
      </w:r>
      <w:r w:rsidR="003D29FA" w:rsidRPr="003E2AB8">
        <w:rPr>
          <w:sz w:val="24"/>
          <w:szCs w:val="24"/>
        </w:rPr>
        <w:t>ej</w:t>
      </w:r>
      <w:r w:rsidRPr="003E2AB8">
        <w:rPr>
          <w:sz w:val="24"/>
          <w:szCs w:val="24"/>
        </w:rPr>
        <w:t>.</w:t>
      </w:r>
    </w:p>
    <w:p w:rsidR="00EC3CDD" w:rsidRPr="003E2AB8" w:rsidRDefault="00EC3CDD" w:rsidP="005448F9">
      <w:pPr>
        <w:pStyle w:val="Akapitzlist"/>
        <w:numPr>
          <w:ilvl w:val="1"/>
          <w:numId w:val="12"/>
        </w:numPr>
        <w:spacing w:before="120"/>
        <w:ind w:left="567" w:hanging="567"/>
        <w:jc w:val="both"/>
        <w:rPr>
          <w:sz w:val="24"/>
          <w:szCs w:val="24"/>
        </w:rPr>
      </w:pPr>
      <w:r w:rsidRPr="003E2AB8">
        <w:rPr>
          <w:b/>
          <w:sz w:val="24"/>
          <w:szCs w:val="24"/>
        </w:rPr>
        <w:t>WYKONAWCA</w:t>
      </w:r>
      <w:r w:rsidRPr="003E2AB8">
        <w:rPr>
          <w:sz w:val="24"/>
          <w:szCs w:val="24"/>
        </w:rPr>
        <w:t xml:space="preserve"> zobowiązany będzie do kontynuacji ubezpieczenia przez cały okres wykonywania Umowy oraz do przedkładania </w:t>
      </w:r>
      <w:r w:rsidRPr="003E2AB8">
        <w:rPr>
          <w:b/>
          <w:sz w:val="24"/>
          <w:szCs w:val="24"/>
        </w:rPr>
        <w:t>ZAMAWIAJĄCEMU</w:t>
      </w:r>
      <w:r w:rsidRPr="003E2AB8">
        <w:rPr>
          <w:sz w:val="24"/>
          <w:szCs w:val="24"/>
        </w:rPr>
        <w:t xml:space="preserve"> aktualnej polisy podpisanej na kolejny okres nie później niż na 14 dni przed dniem końca obowiązywania dotychczasowej polisy. W przypadku niedostarczenia kopii polisy w terminie, o którym mowa w zdaniu pierwszym, </w:t>
      </w:r>
      <w:r w:rsidRPr="003E2AB8">
        <w:rPr>
          <w:b/>
          <w:sz w:val="24"/>
          <w:szCs w:val="24"/>
        </w:rPr>
        <w:t>ZAMAWIAJĄCY</w:t>
      </w:r>
      <w:r w:rsidRPr="003E2AB8">
        <w:rPr>
          <w:sz w:val="24"/>
          <w:szCs w:val="24"/>
        </w:rPr>
        <w:t xml:space="preserve"> będzie mógł dokonać ubezpieczenia na własny koszt, a związane z tym koszty, które poniósł potrącić z kwoty kolejnej wystawionej faktury </w:t>
      </w:r>
      <w:r w:rsidRPr="003E2AB8">
        <w:rPr>
          <w:b/>
          <w:sz w:val="24"/>
          <w:szCs w:val="24"/>
        </w:rPr>
        <w:t>WYKONAWCY</w:t>
      </w:r>
      <w:r w:rsidRPr="003E2AB8">
        <w:rPr>
          <w:sz w:val="24"/>
          <w:szCs w:val="24"/>
        </w:rPr>
        <w:t>.</w:t>
      </w:r>
    </w:p>
    <w:p w:rsidR="00EC3CDD" w:rsidRPr="003E2AB8" w:rsidRDefault="00EC3CDD" w:rsidP="005448F9">
      <w:pPr>
        <w:pStyle w:val="Akapitzlist"/>
        <w:numPr>
          <w:ilvl w:val="1"/>
          <w:numId w:val="12"/>
        </w:numPr>
        <w:spacing w:before="120"/>
        <w:ind w:left="567" w:hanging="567"/>
        <w:jc w:val="both"/>
        <w:rPr>
          <w:sz w:val="24"/>
          <w:szCs w:val="24"/>
        </w:rPr>
      </w:pPr>
      <w:r w:rsidRPr="003E2AB8">
        <w:rPr>
          <w:sz w:val="24"/>
          <w:szCs w:val="24"/>
        </w:rPr>
        <w:t xml:space="preserve">W okresie trwania rękojmi za wady i gwarancji jakości wykonanego przedmiotu Umowy </w:t>
      </w:r>
      <w:r w:rsidRPr="003E2AB8">
        <w:rPr>
          <w:b/>
          <w:sz w:val="24"/>
          <w:szCs w:val="24"/>
        </w:rPr>
        <w:t>WYKONAWCA</w:t>
      </w:r>
      <w:r w:rsidRPr="003E2AB8">
        <w:rPr>
          <w:sz w:val="24"/>
          <w:szCs w:val="24"/>
        </w:rPr>
        <w:t xml:space="preserve"> musi posiadać ubezpieczenie od odpowiedzialności cywilnej w zakresie prowadzonej działalności gospodarczej związanej z wykonaniem przedmiotu Umowy</w:t>
      </w:r>
      <w:r w:rsidR="00C752C2" w:rsidRPr="003E2AB8">
        <w:rPr>
          <w:sz w:val="24"/>
          <w:szCs w:val="24"/>
        </w:rPr>
        <w:t xml:space="preserve"> nie niższą niż w okresie realizacji przedmiotu Umowy.</w:t>
      </w:r>
    </w:p>
    <w:p w:rsidR="00A57F88" w:rsidRPr="003E2AB8" w:rsidRDefault="00A57F88" w:rsidP="00925C29">
      <w:pPr>
        <w:pStyle w:val="Akapitzlist"/>
        <w:numPr>
          <w:ilvl w:val="1"/>
          <w:numId w:val="4"/>
        </w:numPr>
        <w:tabs>
          <w:tab w:val="left" w:pos="284"/>
        </w:tabs>
        <w:spacing w:before="120"/>
        <w:ind w:left="567" w:hanging="567"/>
        <w:jc w:val="both"/>
        <w:rPr>
          <w:b/>
          <w:sz w:val="24"/>
          <w:szCs w:val="24"/>
        </w:rPr>
      </w:pPr>
      <w:r w:rsidRPr="003E2AB8">
        <w:rPr>
          <w:b/>
          <w:spacing w:val="-2"/>
          <w:sz w:val="24"/>
          <w:szCs w:val="24"/>
        </w:rPr>
        <w:t>WYKONAWCA</w:t>
      </w:r>
      <w:r w:rsidRPr="003E2AB8">
        <w:rPr>
          <w:spacing w:val="-2"/>
          <w:sz w:val="24"/>
          <w:szCs w:val="24"/>
        </w:rPr>
        <w:t xml:space="preserve"> nie jest uprawniony do dokonywania zmian warunków ubezpieczenia bez uprzedniej zgody </w:t>
      </w:r>
      <w:r w:rsidRPr="003E2AB8">
        <w:rPr>
          <w:b/>
          <w:spacing w:val="-2"/>
          <w:sz w:val="24"/>
          <w:szCs w:val="24"/>
        </w:rPr>
        <w:t>ZAMAWIAJĄCEGO</w:t>
      </w:r>
      <w:r w:rsidRPr="003E2AB8">
        <w:rPr>
          <w:spacing w:val="-2"/>
          <w:sz w:val="24"/>
          <w:szCs w:val="24"/>
        </w:rPr>
        <w:t xml:space="preserve"> wyrażonej na piśmie.</w:t>
      </w:r>
    </w:p>
    <w:p w:rsidR="00302DB8" w:rsidRPr="003E2AB8" w:rsidRDefault="00302DB8" w:rsidP="00302DB8">
      <w:pPr>
        <w:pStyle w:val="Akapitzlist"/>
        <w:tabs>
          <w:tab w:val="left" w:pos="284"/>
        </w:tabs>
        <w:spacing w:before="120"/>
        <w:ind w:left="567"/>
        <w:jc w:val="both"/>
        <w:rPr>
          <w:b/>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40" w:name="_Toc486187010"/>
      <w:bookmarkStart w:id="41" w:name="_Toc492044580"/>
      <w:r w:rsidRPr="003E2AB8">
        <w:rPr>
          <w:rFonts w:ascii="Times New Roman" w:hAnsi="Times New Roman"/>
          <w:sz w:val="28"/>
        </w:rPr>
        <w:t>Utrzymanie Terenu budowy</w:t>
      </w:r>
      <w:bookmarkEnd w:id="40"/>
      <w:bookmarkEnd w:id="41"/>
    </w:p>
    <w:p w:rsidR="00277A1B" w:rsidRDefault="00A57F88" w:rsidP="00925C29">
      <w:pPr>
        <w:pStyle w:val="Akapitzlist"/>
        <w:numPr>
          <w:ilvl w:val="1"/>
          <w:numId w:val="4"/>
        </w:numPr>
        <w:spacing w:before="120"/>
        <w:ind w:left="567" w:hanging="567"/>
        <w:jc w:val="both"/>
        <w:rPr>
          <w:sz w:val="24"/>
          <w:szCs w:val="24"/>
        </w:rPr>
      </w:pPr>
      <w:r w:rsidRPr="003E2AB8">
        <w:rPr>
          <w:sz w:val="24"/>
          <w:szCs w:val="24"/>
        </w:rPr>
        <w:t xml:space="preserve">Niezwłocznie po protokolarnym przejęciu Terenu budowy, </w:t>
      </w:r>
      <w:r w:rsidRPr="003E2AB8">
        <w:rPr>
          <w:b/>
          <w:sz w:val="24"/>
          <w:szCs w:val="24"/>
        </w:rPr>
        <w:t>WYKONAWCA</w:t>
      </w:r>
      <w:r w:rsidRPr="003E2AB8">
        <w:rPr>
          <w:sz w:val="24"/>
          <w:szCs w:val="24"/>
        </w:rPr>
        <w:t xml:space="preserve"> jest zobowiązany do zagospodarowania Terenu budowy.</w:t>
      </w:r>
    </w:p>
    <w:p w:rsidR="00277A1B" w:rsidRDefault="00277A1B">
      <w:pPr>
        <w:spacing w:after="200" w:line="276" w:lineRule="auto"/>
      </w:pPr>
      <w:r>
        <w:br w:type="page"/>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lastRenderedPageBreak/>
        <w:t xml:space="preserve">Do obowiązków </w:t>
      </w:r>
      <w:r w:rsidRPr="003E2AB8">
        <w:rPr>
          <w:b/>
          <w:sz w:val="24"/>
          <w:szCs w:val="24"/>
        </w:rPr>
        <w:t>WYKONAWCY</w:t>
      </w:r>
      <w:r w:rsidRPr="003E2AB8">
        <w:rPr>
          <w:sz w:val="24"/>
          <w:szCs w:val="24"/>
        </w:rPr>
        <w:t xml:space="preserve"> należy w szczególności:</w:t>
      </w:r>
    </w:p>
    <w:p w:rsidR="00A57F88" w:rsidRPr="003E2AB8" w:rsidRDefault="00370F17" w:rsidP="00D7370C">
      <w:pPr>
        <w:spacing w:before="120"/>
        <w:ind w:left="567" w:hanging="283"/>
        <w:jc w:val="both"/>
      </w:pPr>
      <w:r w:rsidRPr="003E2AB8">
        <w:t>1)</w:t>
      </w:r>
      <w:r w:rsidRPr="003E2AB8">
        <w:tab/>
      </w:r>
      <w:r w:rsidR="00A57F88" w:rsidRPr="003E2AB8">
        <w:t>zapewnienie bezpieczeństwa osób przebywających na Terenie budowy oraz utrzymanie Terenu budowy w odpowiednim stanie i porządku zapobiegającym ewentualnemu zagrożeniu bezpieczeństwa tych osób,</w:t>
      </w:r>
    </w:p>
    <w:p w:rsidR="00A57F88" w:rsidRPr="003E2AB8" w:rsidRDefault="00370F17" w:rsidP="00D7370C">
      <w:pPr>
        <w:pStyle w:val="Akapitzlist"/>
        <w:spacing w:before="120"/>
        <w:ind w:left="567" w:hanging="283"/>
        <w:jc w:val="both"/>
        <w:rPr>
          <w:sz w:val="24"/>
          <w:szCs w:val="24"/>
        </w:rPr>
      </w:pPr>
      <w:r w:rsidRPr="003E2AB8">
        <w:rPr>
          <w:sz w:val="24"/>
          <w:szCs w:val="24"/>
        </w:rPr>
        <w:t>2)</w:t>
      </w:r>
      <w:r w:rsidRPr="003E2AB8">
        <w:rPr>
          <w:sz w:val="24"/>
          <w:szCs w:val="24"/>
        </w:rPr>
        <w:tab/>
      </w:r>
      <w:r w:rsidR="00A57F88" w:rsidRPr="003E2AB8">
        <w:rPr>
          <w:sz w:val="24"/>
          <w:szCs w:val="24"/>
        </w:rPr>
        <w:t>podjęcie niezbędnych środków służących zapobieganiu wstępowi na Teren budowy przez osoby nieuprawnione,</w:t>
      </w:r>
    </w:p>
    <w:p w:rsidR="00A57F88" w:rsidRPr="003E2AB8" w:rsidRDefault="00370F17" w:rsidP="00D7370C">
      <w:pPr>
        <w:pStyle w:val="Akapitzlist"/>
        <w:spacing w:before="120"/>
        <w:ind w:left="567" w:hanging="283"/>
        <w:jc w:val="both"/>
        <w:rPr>
          <w:sz w:val="24"/>
          <w:szCs w:val="24"/>
        </w:rPr>
      </w:pPr>
      <w:r w:rsidRPr="003E2AB8">
        <w:rPr>
          <w:sz w:val="24"/>
          <w:szCs w:val="24"/>
        </w:rPr>
        <w:t>3)</w:t>
      </w:r>
      <w:r w:rsidRPr="003E2AB8">
        <w:rPr>
          <w:sz w:val="24"/>
          <w:szCs w:val="24"/>
        </w:rPr>
        <w:tab/>
      </w:r>
      <w:r w:rsidR="00A57F88" w:rsidRPr="003E2AB8">
        <w:rPr>
          <w:sz w:val="24"/>
          <w:szCs w:val="24"/>
        </w:rPr>
        <w:t xml:space="preserve">zapewnienie ochrony Terenu budowy od dnia przejęcia Terenu budowy do dnia Odbioru końcowego, </w:t>
      </w:r>
    </w:p>
    <w:p w:rsidR="00A57F88" w:rsidRPr="003E2AB8" w:rsidRDefault="00370F17" w:rsidP="00D7370C">
      <w:pPr>
        <w:pStyle w:val="Akapitzlist"/>
        <w:spacing w:before="120"/>
        <w:ind w:left="567" w:hanging="283"/>
        <w:jc w:val="both"/>
        <w:rPr>
          <w:sz w:val="24"/>
          <w:szCs w:val="24"/>
        </w:rPr>
      </w:pPr>
      <w:r w:rsidRPr="003E2AB8">
        <w:rPr>
          <w:sz w:val="24"/>
          <w:szCs w:val="24"/>
        </w:rPr>
        <w:t>4)</w:t>
      </w:r>
      <w:r w:rsidRPr="003E2AB8">
        <w:rPr>
          <w:sz w:val="24"/>
          <w:szCs w:val="24"/>
        </w:rPr>
        <w:tab/>
      </w:r>
      <w:r w:rsidR="00A57F88" w:rsidRPr="003E2AB8">
        <w:rPr>
          <w:sz w:val="24"/>
          <w:szCs w:val="24"/>
        </w:rPr>
        <w:t>doprowadzenie niezbędnych urządzeń infrastruktury technicznej na Teren budowy,</w:t>
      </w:r>
    </w:p>
    <w:p w:rsidR="00A57F88" w:rsidRPr="003E2AB8" w:rsidRDefault="00370F17" w:rsidP="00D7370C">
      <w:pPr>
        <w:pStyle w:val="Akapitzlist"/>
        <w:spacing w:before="120"/>
        <w:ind w:left="567" w:hanging="283"/>
        <w:jc w:val="both"/>
        <w:rPr>
          <w:sz w:val="24"/>
          <w:szCs w:val="24"/>
        </w:rPr>
      </w:pPr>
      <w:r w:rsidRPr="003E2AB8">
        <w:rPr>
          <w:sz w:val="24"/>
          <w:szCs w:val="24"/>
        </w:rPr>
        <w:t>5)</w:t>
      </w:r>
      <w:r w:rsidRPr="003E2AB8">
        <w:rPr>
          <w:sz w:val="24"/>
          <w:szCs w:val="24"/>
        </w:rPr>
        <w:tab/>
      </w:r>
      <w:r w:rsidR="00A57F88" w:rsidRPr="003E2AB8">
        <w:rPr>
          <w:sz w:val="24"/>
          <w:szCs w:val="24"/>
        </w:rPr>
        <w:t>ponoszenie kosztów związanych z korzystaniem z urządzeń infrastruktury technicznej do celów związanych z wykonywaniem robót budowlanych, próbami i odbiorami.</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jest zobowiązany do zapewnienia Inspektorowi nadzoru inwestorskiego, osobom upoważnionym oraz innym uczestnikom procesu budowlanego, dostępu do Terenu budowy.</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Roboty budowlane będące przedmiotem Umowy powinny być wykonywane w taki sposób, aby nie zakłócać w sposób nieuzasadniony ruchu na drogach.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W czasie wykonywania robót, </w:t>
      </w:r>
      <w:r w:rsidRPr="003E2AB8">
        <w:rPr>
          <w:b/>
          <w:sz w:val="24"/>
          <w:szCs w:val="24"/>
        </w:rPr>
        <w:t>WYKONAWCA</w:t>
      </w:r>
      <w:r w:rsidRPr="003E2AB8">
        <w:rPr>
          <w:sz w:val="24"/>
          <w:szCs w:val="24"/>
        </w:rPr>
        <w:t xml:space="preserve"> jest zobowiązany utrzymywać Teren budowy w stanie wolnym od nadmiernych przeszkód komunikacyjnych, składować wszelkie urządzenia pomocnicze, sprzęt, materiały i </w:t>
      </w:r>
      <w:r w:rsidR="00AA34C0" w:rsidRPr="003E2AB8">
        <w:rPr>
          <w:sz w:val="24"/>
          <w:szCs w:val="24"/>
        </w:rPr>
        <w:t>grunty w ustalonych miejscach i </w:t>
      </w:r>
      <w:r w:rsidRPr="003E2AB8">
        <w:rPr>
          <w:sz w:val="24"/>
          <w:szCs w:val="24"/>
        </w:rPr>
        <w:t>należytym porządku oraz usuwać zbędne przedmioty z Terenu budowy.</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w:t>
      </w:r>
      <w:r w:rsidRPr="003E2AB8">
        <w:rPr>
          <w:sz w:val="24"/>
          <w:szCs w:val="24"/>
        </w:rPr>
        <w:t xml:space="preserve">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Po zakończeniu robót budowlanych </w:t>
      </w:r>
      <w:r w:rsidRPr="003E2AB8">
        <w:rPr>
          <w:b/>
          <w:sz w:val="24"/>
          <w:szCs w:val="24"/>
        </w:rPr>
        <w:t>WYKONAWCA</w:t>
      </w:r>
      <w:r w:rsidRPr="003E2AB8">
        <w:rPr>
          <w:sz w:val="24"/>
          <w:szCs w:val="24"/>
        </w:rPr>
        <w:t xml:space="preserve"> jest zobowiązany uporządkować Teren budowy i przekazać go we właściwym stanie Inspektorowi nadzoru inwestorskiego najpóźniej do dnia Odbioru końcowego robót.</w:t>
      </w:r>
    </w:p>
    <w:p w:rsidR="00A57F88" w:rsidRPr="003E2AB8" w:rsidRDefault="00A57F88" w:rsidP="00925C29">
      <w:pPr>
        <w:pStyle w:val="Akapitzlist"/>
        <w:numPr>
          <w:ilvl w:val="1"/>
          <w:numId w:val="4"/>
        </w:numPr>
        <w:spacing w:before="120"/>
        <w:ind w:left="567" w:hanging="567"/>
        <w:jc w:val="both"/>
        <w:rPr>
          <w:strike/>
          <w:sz w:val="24"/>
          <w:szCs w:val="24"/>
        </w:rPr>
      </w:pPr>
      <w:r w:rsidRPr="003E2AB8">
        <w:rPr>
          <w:sz w:val="24"/>
          <w:szCs w:val="24"/>
        </w:rPr>
        <w:t>W przypadku stwierdzenia, że Teren budowy nie odpowiada warunkom określonym w pkt 1</w:t>
      </w:r>
      <w:r w:rsidR="007E3ED2" w:rsidRPr="003E2AB8">
        <w:rPr>
          <w:sz w:val="24"/>
          <w:szCs w:val="24"/>
        </w:rPr>
        <w:t>8</w:t>
      </w:r>
      <w:r w:rsidRPr="003E2AB8">
        <w:rPr>
          <w:sz w:val="24"/>
          <w:szCs w:val="24"/>
        </w:rPr>
        <w:t xml:space="preserve">.5, Inspektor nadzoru inwestorskiego ma prawo polecić </w:t>
      </w:r>
      <w:r w:rsidRPr="003E2AB8">
        <w:rPr>
          <w:b/>
          <w:sz w:val="24"/>
          <w:szCs w:val="24"/>
        </w:rPr>
        <w:t>WYKONAWCY</w:t>
      </w:r>
      <w:r w:rsidRPr="003E2AB8">
        <w:rPr>
          <w:sz w:val="24"/>
          <w:szCs w:val="24"/>
        </w:rPr>
        <w:t xml:space="preserve"> natychmiastowe doprowadzenie Terenu budowy do należytego stanu. W przypadku nie dostosowania się do tych zaleceń, po uprzednim bezskutecznym wezwaniu, z terminem nie krótszym niż 5 dni roboczych skierowanym przez Inspektora nadzoru inwestorskiego do </w:t>
      </w:r>
      <w:r w:rsidRPr="003E2AB8">
        <w:rPr>
          <w:b/>
          <w:sz w:val="24"/>
          <w:szCs w:val="24"/>
        </w:rPr>
        <w:t>WYKONAWCY</w:t>
      </w:r>
      <w:r w:rsidRPr="003E2AB8">
        <w:rPr>
          <w:sz w:val="24"/>
          <w:szCs w:val="24"/>
        </w:rPr>
        <w:t xml:space="preserve">, </w:t>
      </w:r>
      <w:r w:rsidRPr="003E2AB8">
        <w:rPr>
          <w:b/>
          <w:sz w:val="24"/>
          <w:szCs w:val="24"/>
        </w:rPr>
        <w:t>ZAMAWIAJĄCY</w:t>
      </w:r>
      <w:r w:rsidRPr="003E2AB8">
        <w:rPr>
          <w:sz w:val="24"/>
          <w:szCs w:val="24"/>
        </w:rPr>
        <w:t xml:space="preserve"> ma prawo zlecić firmie zewnętrznej doprowadzenie Terenu budowy do należytego stanu, a kosztami tych prac obciążyć </w:t>
      </w:r>
      <w:r w:rsidRPr="003E2AB8">
        <w:rPr>
          <w:b/>
          <w:sz w:val="24"/>
          <w:szCs w:val="24"/>
        </w:rPr>
        <w:t>WYKONAWCĘ</w:t>
      </w:r>
      <w:r w:rsidRPr="003E2AB8">
        <w:rPr>
          <w:sz w:val="24"/>
          <w:szCs w:val="24"/>
        </w:rPr>
        <w:t xml:space="preserve"> (wykonanie zastępcze). </w:t>
      </w:r>
    </w:p>
    <w:p w:rsidR="00302DB8" w:rsidRPr="003E2AB8" w:rsidRDefault="00302DB8" w:rsidP="00302DB8">
      <w:pPr>
        <w:pStyle w:val="Akapitzlist"/>
        <w:spacing w:before="120"/>
        <w:ind w:left="567"/>
        <w:jc w:val="both"/>
        <w:rPr>
          <w:strike/>
          <w:sz w:val="24"/>
          <w:szCs w:val="24"/>
        </w:rPr>
      </w:pPr>
    </w:p>
    <w:p w:rsidR="006E7017" w:rsidRPr="003E2AB8" w:rsidRDefault="006E7017" w:rsidP="00925C29">
      <w:pPr>
        <w:pStyle w:val="Nagwek3"/>
        <w:numPr>
          <w:ilvl w:val="0"/>
          <w:numId w:val="4"/>
        </w:numPr>
        <w:spacing w:before="120" w:line="240" w:lineRule="auto"/>
        <w:ind w:left="0" w:firstLine="0"/>
        <w:rPr>
          <w:rFonts w:ascii="Times New Roman" w:hAnsi="Times New Roman"/>
          <w:sz w:val="28"/>
        </w:rPr>
      </w:pPr>
      <w:bookmarkStart w:id="42" w:name="_Toc492044581"/>
      <w:bookmarkStart w:id="43" w:name="_Toc486187013"/>
      <w:r w:rsidRPr="003E2AB8">
        <w:rPr>
          <w:rFonts w:ascii="Times New Roman" w:hAnsi="Times New Roman"/>
          <w:sz w:val="28"/>
        </w:rPr>
        <w:t>Organizacja ruchu</w:t>
      </w:r>
      <w:bookmarkEnd w:id="42"/>
      <w:r w:rsidRPr="003E2AB8">
        <w:rPr>
          <w:rFonts w:ascii="Times New Roman" w:hAnsi="Times New Roman"/>
          <w:sz w:val="28"/>
        </w:rPr>
        <w:t xml:space="preserve"> </w:t>
      </w:r>
    </w:p>
    <w:p w:rsidR="006E7017" w:rsidRPr="003E2AB8" w:rsidRDefault="006E7017" w:rsidP="006E7017">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jest zobowiązany do wprowadzenia tymczasowej organizacji ruchu na terenie bezpośrednio przyległym do Terenu budowy na czas prowadzenia robót zgodnie projektem czasowej organizacji ruchu oraz do jej całkowitej likwidacji wraz z demontażem oznakowania po zakończeniu robót.</w:t>
      </w:r>
    </w:p>
    <w:p w:rsidR="006E7017" w:rsidRPr="003E2AB8" w:rsidRDefault="006E7017" w:rsidP="006E7017">
      <w:pPr>
        <w:pStyle w:val="Akapitzlist"/>
        <w:numPr>
          <w:ilvl w:val="1"/>
          <w:numId w:val="4"/>
        </w:numPr>
        <w:spacing w:before="120"/>
        <w:ind w:left="567" w:hanging="567"/>
        <w:jc w:val="both"/>
        <w:rPr>
          <w:sz w:val="24"/>
          <w:szCs w:val="24"/>
        </w:rPr>
      </w:pPr>
      <w:r w:rsidRPr="003E2AB8">
        <w:rPr>
          <w:sz w:val="24"/>
          <w:szCs w:val="24"/>
        </w:rPr>
        <w:t xml:space="preserve">Projekt czasowej organizacji ruchu </w:t>
      </w:r>
      <w:r w:rsidRPr="003E2AB8">
        <w:rPr>
          <w:b/>
          <w:sz w:val="24"/>
          <w:szCs w:val="24"/>
        </w:rPr>
        <w:t>WYKONAWCA</w:t>
      </w:r>
      <w:r w:rsidRPr="003E2AB8">
        <w:rPr>
          <w:sz w:val="24"/>
          <w:szCs w:val="24"/>
        </w:rPr>
        <w:t xml:space="preserve"> jest zobowiązany </w:t>
      </w:r>
      <w:r w:rsidR="005D2983" w:rsidRPr="003E2AB8">
        <w:rPr>
          <w:sz w:val="24"/>
          <w:szCs w:val="24"/>
        </w:rPr>
        <w:t xml:space="preserve">opracować zgodnie z wytycznymi zawartymi w </w:t>
      </w:r>
      <w:r w:rsidR="00537310" w:rsidRPr="003E2AB8">
        <w:rPr>
          <w:sz w:val="24"/>
          <w:szCs w:val="24"/>
        </w:rPr>
        <w:t>D</w:t>
      </w:r>
      <w:r w:rsidR="005D2983" w:rsidRPr="003E2AB8">
        <w:rPr>
          <w:sz w:val="24"/>
          <w:szCs w:val="24"/>
        </w:rPr>
        <w:t>okumentacji projektowe</w:t>
      </w:r>
      <w:r w:rsidR="00537310" w:rsidRPr="003E2AB8">
        <w:rPr>
          <w:sz w:val="24"/>
          <w:szCs w:val="24"/>
        </w:rPr>
        <w:t>j</w:t>
      </w:r>
      <w:r w:rsidR="005D2983" w:rsidRPr="003E2AB8">
        <w:rPr>
          <w:sz w:val="24"/>
          <w:szCs w:val="24"/>
        </w:rPr>
        <w:t xml:space="preserve"> i uzyskać jego zatwierdzenie </w:t>
      </w:r>
      <w:r w:rsidR="00537310" w:rsidRPr="003E2AB8">
        <w:rPr>
          <w:sz w:val="24"/>
          <w:szCs w:val="24"/>
        </w:rPr>
        <w:t>przez właściwy organ zarządzający drogami. P</w:t>
      </w:r>
      <w:r w:rsidRPr="003E2AB8">
        <w:rPr>
          <w:sz w:val="24"/>
          <w:szCs w:val="24"/>
        </w:rPr>
        <w:t xml:space="preserve">o zakończeniu robót </w:t>
      </w:r>
      <w:r w:rsidR="00537310" w:rsidRPr="003E2AB8">
        <w:rPr>
          <w:sz w:val="24"/>
          <w:szCs w:val="24"/>
        </w:rPr>
        <w:lastRenderedPageBreak/>
        <w:t xml:space="preserve">organizacja ruchu </w:t>
      </w:r>
      <w:r w:rsidRPr="003E2AB8">
        <w:rPr>
          <w:sz w:val="24"/>
          <w:szCs w:val="24"/>
        </w:rPr>
        <w:t>musi odpowiadać stałej organizacji r</w:t>
      </w:r>
      <w:r w:rsidR="00537310" w:rsidRPr="003E2AB8">
        <w:rPr>
          <w:sz w:val="24"/>
          <w:szCs w:val="24"/>
        </w:rPr>
        <w:t>uchu wykonanej zgodnie z </w:t>
      </w:r>
      <w:r w:rsidRPr="003E2AB8">
        <w:rPr>
          <w:sz w:val="24"/>
          <w:szCs w:val="24"/>
        </w:rPr>
        <w:t>Dokumentacją projektową.</w:t>
      </w:r>
    </w:p>
    <w:p w:rsidR="006E7017" w:rsidRPr="003E2AB8" w:rsidRDefault="006E7017" w:rsidP="006E7017">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ponosi odpowiedzialność za prawidłowe oznakowanie i zabezpieczenie: miejsca prowadzonych robót w pasie drogowym i wykonanych objazdów oraz za ich utrzymanie w należytym stanie przez cały czas wykonywania robót.</w:t>
      </w:r>
    </w:p>
    <w:p w:rsidR="006E7017" w:rsidRPr="003E2AB8" w:rsidRDefault="006E7017" w:rsidP="006E7017"/>
    <w:p w:rsidR="00537310" w:rsidRPr="003E2AB8" w:rsidRDefault="00537310" w:rsidP="00925C29">
      <w:pPr>
        <w:pStyle w:val="Nagwek3"/>
        <w:numPr>
          <w:ilvl w:val="0"/>
          <w:numId w:val="4"/>
        </w:numPr>
        <w:spacing w:before="120" w:line="240" w:lineRule="auto"/>
        <w:ind w:left="0" w:firstLine="0"/>
        <w:rPr>
          <w:rFonts w:ascii="Times New Roman" w:hAnsi="Times New Roman"/>
          <w:sz w:val="28"/>
        </w:rPr>
      </w:pPr>
      <w:bookmarkStart w:id="44" w:name="_Toc486186711"/>
      <w:bookmarkStart w:id="45" w:name="_Toc486187012"/>
      <w:bookmarkStart w:id="46" w:name="_Toc492044582"/>
      <w:r w:rsidRPr="003E2AB8">
        <w:rPr>
          <w:rFonts w:ascii="Times New Roman" w:hAnsi="Times New Roman"/>
          <w:sz w:val="28"/>
        </w:rPr>
        <w:t>Zabezpieczenie dróg i obiektów inżynierskich</w:t>
      </w:r>
      <w:bookmarkEnd w:id="44"/>
      <w:bookmarkEnd w:id="45"/>
      <w:bookmarkEnd w:id="46"/>
      <w:r w:rsidRPr="003E2AB8">
        <w:rPr>
          <w:rFonts w:ascii="Times New Roman" w:hAnsi="Times New Roman"/>
          <w:sz w:val="28"/>
        </w:rPr>
        <w:t xml:space="preserve"> </w:t>
      </w:r>
    </w:p>
    <w:p w:rsidR="00537310" w:rsidRPr="003E2AB8" w:rsidRDefault="00537310" w:rsidP="00537310">
      <w:pPr>
        <w:pStyle w:val="Akapitzlist"/>
        <w:numPr>
          <w:ilvl w:val="1"/>
          <w:numId w:val="4"/>
        </w:numPr>
        <w:spacing w:before="120"/>
        <w:ind w:left="567" w:hanging="567"/>
        <w:jc w:val="both"/>
        <w:rPr>
          <w:strike/>
          <w:sz w:val="24"/>
          <w:szCs w:val="24"/>
        </w:rPr>
      </w:pPr>
      <w:r w:rsidRPr="003E2AB8">
        <w:rPr>
          <w:b/>
          <w:sz w:val="24"/>
          <w:szCs w:val="24"/>
        </w:rPr>
        <w:t>WYKONAWCA</w:t>
      </w:r>
      <w:r w:rsidRPr="003E2AB8">
        <w:rPr>
          <w:sz w:val="24"/>
          <w:szCs w:val="24"/>
        </w:rPr>
        <w:t xml:space="preserve"> jest zobowiązany zastosować niezbędne możliwe środki celem ochrony dróg i obiektów inżynierskich prowadzących na Teren budowy przed uszkodzeniami, które mogą spowodować roboty, transport lub sprzęt </w:t>
      </w:r>
      <w:r w:rsidRPr="003E2AB8">
        <w:rPr>
          <w:b/>
          <w:sz w:val="24"/>
          <w:szCs w:val="24"/>
        </w:rPr>
        <w:t>WYKONAWCY</w:t>
      </w:r>
      <w:r w:rsidRPr="003E2AB8">
        <w:rPr>
          <w:sz w:val="24"/>
          <w:szCs w:val="24"/>
        </w:rPr>
        <w:t>, jego dostawców lub Podwykonawców, w szczególności powinien dostosować się do obowiązujących ograniczeń obciążeń osi pojazdów podczas transportu materiałów i sprzętu na Teren budowy i z Terenu budowy.</w:t>
      </w:r>
    </w:p>
    <w:p w:rsidR="00537310" w:rsidRPr="003E2AB8" w:rsidRDefault="00537310" w:rsidP="00537310">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jest zobowiązany ponosić koszty nałożonych na niego kar związanych z naruszeniem przez </w:t>
      </w:r>
      <w:r w:rsidRPr="003E2AB8">
        <w:rPr>
          <w:b/>
          <w:sz w:val="24"/>
          <w:szCs w:val="24"/>
        </w:rPr>
        <w:t>WYKONAWCĘ</w:t>
      </w:r>
      <w:r w:rsidRPr="003E2AB8">
        <w:rPr>
          <w:sz w:val="24"/>
          <w:szCs w:val="24"/>
        </w:rPr>
        <w:t xml:space="preserve"> przepisów dotyczących dopuszczalnych obciążeń osi pojazdów lub koszty naprawy uszkodzonych z jego winy dróg kołowych, szynowych lub obiektów inżynierskich.</w:t>
      </w:r>
    </w:p>
    <w:p w:rsidR="00537310" w:rsidRPr="003E2AB8" w:rsidRDefault="00537310" w:rsidP="00537310"/>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47" w:name="_Toc492044583"/>
      <w:r w:rsidRPr="003E2AB8">
        <w:rPr>
          <w:rFonts w:ascii="Times New Roman" w:hAnsi="Times New Roman"/>
          <w:sz w:val="28"/>
        </w:rPr>
        <w:t>Zawiadamianie o szczególnych zdarzeniach</w:t>
      </w:r>
      <w:bookmarkEnd w:id="43"/>
      <w:bookmarkEnd w:id="47"/>
    </w:p>
    <w:p w:rsidR="00A57F88" w:rsidRPr="003E2AB8" w:rsidRDefault="00A57F88" w:rsidP="00925C29">
      <w:pPr>
        <w:pStyle w:val="Akapitzlist"/>
        <w:numPr>
          <w:ilvl w:val="1"/>
          <w:numId w:val="4"/>
        </w:numPr>
        <w:spacing w:before="120"/>
        <w:ind w:left="567" w:hanging="567"/>
        <w:jc w:val="both"/>
        <w:rPr>
          <w:b/>
          <w:sz w:val="24"/>
          <w:szCs w:val="24"/>
        </w:rPr>
      </w:pPr>
      <w:r w:rsidRPr="003E2AB8">
        <w:rPr>
          <w:sz w:val="24"/>
          <w:szCs w:val="24"/>
        </w:rPr>
        <w:t xml:space="preserve">Jeżeli w trakcie wykonywania robót </w:t>
      </w:r>
      <w:r w:rsidRPr="003E2AB8">
        <w:rPr>
          <w:b/>
          <w:sz w:val="24"/>
          <w:szCs w:val="24"/>
        </w:rPr>
        <w:t>WYKONAWCA</w:t>
      </w:r>
      <w:r w:rsidRPr="003E2AB8">
        <w:rPr>
          <w:sz w:val="24"/>
          <w:szCs w:val="24"/>
        </w:rPr>
        <w:t xml:space="preserve"> natrafi na przeszkody fizyczne, nieprzewidziane Dokumentacją projektową, jest on zobowiązany do niezwłocznego powiadomienia o tym fakcie Inspektora nadzoru inwestorskiego. </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ma obowiązek na bieżąco informować Inspektora nadzoru inwestorskiego o dostrzeganych lub przewidywanych </w:t>
      </w:r>
      <w:r w:rsidRPr="003E2AB8">
        <w:rPr>
          <w:spacing w:val="-8"/>
          <w:sz w:val="24"/>
          <w:szCs w:val="24"/>
        </w:rPr>
        <w:t>problemach związanych z realizacją Umowy</w:t>
      </w:r>
      <w:r w:rsidRPr="003E2AB8">
        <w:rPr>
          <w:sz w:val="24"/>
          <w:szCs w:val="24"/>
        </w:rPr>
        <w:t xml:space="preserve">, które mogą mieć wpływ w szczególności na wysokość wynagrodzenia </w:t>
      </w:r>
      <w:r w:rsidRPr="003E2AB8">
        <w:rPr>
          <w:b/>
          <w:sz w:val="24"/>
          <w:szCs w:val="24"/>
        </w:rPr>
        <w:t>WYKONAWCY</w:t>
      </w:r>
      <w:r w:rsidRPr="003E2AB8">
        <w:rPr>
          <w:sz w:val="24"/>
          <w:szCs w:val="24"/>
        </w:rPr>
        <w:t xml:space="preserve"> lub na Termin zakończenia robót.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Nie później niż w terminie</w:t>
      </w:r>
      <w:r w:rsidRPr="003E2AB8">
        <w:rPr>
          <w:spacing w:val="-6"/>
          <w:sz w:val="24"/>
          <w:szCs w:val="24"/>
        </w:rPr>
        <w:t xml:space="preserve"> 3 dni</w:t>
      </w:r>
      <w:r w:rsidRPr="003E2AB8">
        <w:rPr>
          <w:sz w:val="24"/>
          <w:szCs w:val="24"/>
        </w:rPr>
        <w:t xml:space="preserve"> roboczych</w:t>
      </w:r>
      <w:r w:rsidRPr="003E2AB8">
        <w:rPr>
          <w:spacing w:val="-6"/>
          <w:sz w:val="24"/>
          <w:szCs w:val="24"/>
        </w:rPr>
        <w:t xml:space="preserve"> od powiadomienia,</w:t>
      </w:r>
      <w:r w:rsidRPr="003E2AB8">
        <w:rPr>
          <w:sz w:val="24"/>
          <w:szCs w:val="24"/>
        </w:rPr>
        <w:t xml:space="preserve"> o którym mowa w pkt </w:t>
      </w:r>
      <w:r w:rsidR="00D43AA9" w:rsidRPr="003E2AB8">
        <w:rPr>
          <w:sz w:val="24"/>
          <w:szCs w:val="24"/>
        </w:rPr>
        <w:t>21</w:t>
      </w:r>
      <w:r w:rsidRPr="003E2AB8">
        <w:rPr>
          <w:sz w:val="24"/>
          <w:szCs w:val="24"/>
        </w:rPr>
        <w:t xml:space="preserve">.1. lub przekazania informacji, której mowa w pkt </w:t>
      </w:r>
      <w:r w:rsidR="00D43AA9" w:rsidRPr="003E2AB8">
        <w:rPr>
          <w:sz w:val="24"/>
          <w:szCs w:val="24"/>
        </w:rPr>
        <w:t>21</w:t>
      </w:r>
      <w:r w:rsidRPr="003E2AB8">
        <w:rPr>
          <w:sz w:val="24"/>
          <w:szCs w:val="24"/>
        </w:rPr>
        <w:t xml:space="preserve">.2., </w:t>
      </w:r>
      <w:r w:rsidRPr="003E2AB8">
        <w:rPr>
          <w:b/>
          <w:sz w:val="24"/>
          <w:szCs w:val="24"/>
        </w:rPr>
        <w:t>WYKONAWCA</w:t>
      </w:r>
      <w:r w:rsidRPr="003E2AB8">
        <w:rPr>
          <w:sz w:val="24"/>
          <w:szCs w:val="24"/>
        </w:rPr>
        <w:t xml:space="preserve"> przedłoży </w:t>
      </w:r>
      <w:r w:rsidRPr="003E2AB8">
        <w:rPr>
          <w:b/>
          <w:sz w:val="24"/>
          <w:szCs w:val="24"/>
        </w:rPr>
        <w:t>ZAMAWIAJĄCEMU</w:t>
      </w:r>
      <w:r w:rsidRPr="003E2AB8">
        <w:rPr>
          <w:sz w:val="24"/>
          <w:szCs w:val="24"/>
        </w:rPr>
        <w:t xml:space="preserve"> ocenę ich wpływu na Termin wykonania robót oraz przedstawi wycenę robót budowlanych wynikających z wystąpienia tych okoliczności.</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opracuje i przedstawi Inspektorowi nadzoru inwestorskiego do akceptacji propozycje dotyczące uniknięcia lub zmniejszenia wpływu takiego wydarzenia lub okoliczności na wykonanie Umowy.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Jeśli wystąpienie szczególnych zdarzeń, o których mowa w pkt </w:t>
      </w:r>
      <w:r w:rsidR="00D43AA9" w:rsidRPr="003E2AB8">
        <w:rPr>
          <w:sz w:val="24"/>
          <w:szCs w:val="24"/>
        </w:rPr>
        <w:t>2</w:t>
      </w:r>
      <w:r w:rsidR="004118AF" w:rsidRPr="003E2AB8">
        <w:rPr>
          <w:sz w:val="24"/>
          <w:szCs w:val="24"/>
        </w:rPr>
        <w:t>1</w:t>
      </w:r>
      <w:r w:rsidRPr="003E2AB8">
        <w:rPr>
          <w:sz w:val="24"/>
          <w:szCs w:val="24"/>
        </w:rPr>
        <w:t xml:space="preserve">.1., które nie powstały z winy </w:t>
      </w:r>
      <w:r w:rsidRPr="003E2AB8">
        <w:rPr>
          <w:b/>
          <w:sz w:val="24"/>
          <w:szCs w:val="24"/>
        </w:rPr>
        <w:t>WYKONAWCY</w:t>
      </w:r>
      <w:r w:rsidRPr="003E2AB8">
        <w:rPr>
          <w:sz w:val="24"/>
          <w:szCs w:val="24"/>
        </w:rPr>
        <w:t xml:space="preserve"> i nie są skutkiem działania Siły wyższej, powoduje opóźnienie w wykonaniu Umowy skutkujące brakiem możliwości dotrzymania Terminu zakończenia robót przewidzianych dla danego etapu robót lub skutkuje poniesieniem przez </w:t>
      </w:r>
      <w:r w:rsidRPr="003E2AB8">
        <w:rPr>
          <w:b/>
          <w:sz w:val="24"/>
          <w:szCs w:val="24"/>
        </w:rPr>
        <w:t>WYKONAWCĘ</w:t>
      </w:r>
      <w:r w:rsidRPr="003E2AB8">
        <w:rPr>
          <w:sz w:val="24"/>
          <w:szCs w:val="24"/>
        </w:rPr>
        <w:t xml:space="preserve"> dodatkowych kosztów, </w:t>
      </w:r>
      <w:r w:rsidRPr="003E2AB8">
        <w:rPr>
          <w:b/>
          <w:sz w:val="24"/>
          <w:szCs w:val="24"/>
        </w:rPr>
        <w:t>WYKONAWCA</w:t>
      </w:r>
      <w:r w:rsidRPr="003E2AB8">
        <w:rPr>
          <w:sz w:val="24"/>
          <w:szCs w:val="24"/>
        </w:rPr>
        <w:t xml:space="preserve"> jest uprawniony do przedłużenia Terminu zakończenia robót i do zwrotu Kosztów poniesionych wskutek zaistnienia tych okoliczności.</w:t>
      </w:r>
    </w:p>
    <w:p w:rsidR="00302DB8" w:rsidRPr="003E2AB8" w:rsidRDefault="00302DB8" w:rsidP="00302DB8">
      <w:pPr>
        <w:pStyle w:val="Akapitzlist"/>
        <w:spacing w:before="120"/>
        <w:ind w:left="567"/>
        <w:jc w:val="both"/>
        <w:rPr>
          <w:sz w:val="24"/>
          <w:szCs w:val="24"/>
        </w:rPr>
      </w:pPr>
    </w:p>
    <w:p w:rsidR="00A57F88" w:rsidRPr="003E2AB8" w:rsidRDefault="00A57F88" w:rsidP="00925C29">
      <w:pPr>
        <w:pStyle w:val="Nagwek3"/>
        <w:numPr>
          <w:ilvl w:val="0"/>
          <w:numId w:val="4"/>
        </w:numPr>
        <w:spacing w:before="120" w:line="240" w:lineRule="auto"/>
        <w:ind w:left="567" w:hanging="567"/>
        <w:rPr>
          <w:rFonts w:ascii="Times New Roman" w:hAnsi="Times New Roman"/>
          <w:sz w:val="28"/>
        </w:rPr>
      </w:pPr>
      <w:bookmarkStart w:id="48" w:name="_Toc486187014"/>
      <w:bookmarkStart w:id="49" w:name="_Toc492044584"/>
      <w:r w:rsidRPr="003E2AB8">
        <w:rPr>
          <w:rFonts w:ascii="Times New Roman" w:hAnsi="Times New Roman"/>
          <w:sz w:val="28"/>
        </w:rPr>
        <w:t>Wykopaliska archeologiczne</w:t>
      </w:r>
      <w:bookmarkEnd w:id="48"/>
      <w:bookmarkEnd w:id="49"/>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Wykopaliska, w szczególności monety, przedmioty wartościowe lub zabytkowe oraz inne przedmioty o znaczeniu historycznym lub archeologicznym bądź też </w:t>
      </w:r>
      <w:r w:rsidRPr="003E2AB8">
        <w:rPr>
          <w:sz w:val="24"/>
          <w:szCs w:val="24"/>
        </w:rPr>
        <w:lastRenderedPageBreak/>
        <w:t>przedstawiające znaczną wartość, odkryte lub znalezione na Terenie budowy, stanowią własność Skarbu Państwa.</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po uzgodnieniu z </w:t>
      </w:r>
      <w:r w:rsidRPr="003E2AB8">
        <w:rPr>
          <w:b/>
          <w:sz w:val="24"/>
          <w:szCs w:val="24"/>
        </w:rPr>
        <w:t>ZAMAWIAJĄCYM</w:t>
      </w:r>
      <w:r w:rsidRPr="003E2AB8">
        <w:rPr>
          <w:sz w:val="24"/>
          <w:szCs w:val="24"/>
        </w:rPr>
        <w:t xml:space="preserve"> jest zobowiązany poczynić niezbędne czynności, aby zabezpieczyć wykopaliska przed przywłaszczeniem, uszkodzeniem lub zniszczeniem przez personel </w:t>
      </w:r>
      <w:r w:rsidRPr="003E2AB8">
        <w:rPr>
          <w:b/>
          <w:sz w:val="24"/>
          <w:szCs w:val="24"/>
        </w:rPr>
        <w:t>WYKONAWCY</w:t>
      </w:r>
      <w:r w:rsidRPr="003E2AB8">
        <w:rPr>
          <w:sz w:val="24"/>
          <w:szCs w:val="24"/>
        </w:rPr>
        <w:t xml:space="preserve"> lub przez osoby trzecie. </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rsidR="00A57F88" w:rsidRPr="003E2AB8" w:rsidRDefault="00A57F88" w:rsidP="00925C29">
      <w:pPr>
        <w:pStyle w:val="Akapitzlist"/>
        <w:numPr>
          <w:ilvl w:val="1"/>
          <w:numId w:val="4"/>
        </w:numPr>
        <w:tabs>
          <w:tab w:val="left" w:pos="567"/>
        </w:tabs>
        <w:spacing w:before="120"/>
        <w:ind w:left="567" w:hanging="567"/>
        <w:jc w:val="both"/>
        <w:rPr>
          <w:sz w:val="24"/>
          <w:szCs w:val="24"/>
        </w:rPr>
      </w:pPr>
      <w:r w:rsidRPr="003E2AB8">
        <w:rPr>
          <w:sz w:val="24"/>
          <w:szCs w:val="24"/>
        </w:rPr>
        <w:t xml:space="preserve">Jeśli zastosowanie się </w:t>
      </w:r>
      <w:r w:rsidRPr="003E2AB8">
        <w:rPr>
          <w:b/>
          <w:sz w:val="24"/>
          <w:szCs w:val="24"/>
        </w:rPr>
        <w:t>WYKONAWCY</w:t>
      </w:r>
      <w:r w:rsidRPr="003E2AB8">
        <w:rPr>
          <w:sz w:val="24"/>
          <w:szCs w:val="24"/>
        </w:rPr>
        <w:t xml:space="preserve"> do poleceń Inspektora nadzoru inwestorskiego spowoduje konieczność poniesienia dodatkowych kosztów lub opóźnienie w realizacji robót, </w:t>
      </w:r>
      <w:r w:rsidRPr="003E2AB8">
        <w:rPr>
          <w:b/>
          <w:sz w:val="24"/>
          <w:szCs w:val="24"/>
        </w:rPr>
        <w:t>WYKONAWCY</w:t>
      </w:r>
      <w:r w:rsidRPr="003E2AB8">
        <w:rPr>
          <w:sz w:val="24"/>
          <w:szCs w:val="24"/>
        </w:rPr>
        <w:t xml:space="preserve"> przysługuje zwrot uzasadnionych kosztów po uzyskaniu ich zatwierdzeniu przez </w:t>
      </w:r>
      <w:r w:rsidRPr="003E2AB8">
        <w:rPr>
          <w:b/>
          <w:sz w:val="24"/>
          <w:szCs w:val="24"/>
        </w:rPr>
        <w:t>ZAMAWIAJĄCEGO</w:t>
      </w:r>
      <w:r w:rsidRPr="003E2AB8">
        <w:rPr>
          <w:sz w:val="24"/>
          <w:szCs w:val="24"/>
        </w:rPr>
        <w:t xml:space="preserve"> i uprawnienie do przedłużenia Terminu wykonania robót. </w:t>
      </w:r>
    </w:p>
    <w:p w:rsidR="00302DB8" w:rsidRPr="003E2AB8" w:rsidRDefault="00302DB8" w:rsidP="00302DB8">
      <w:pPr>
        <w:pStyle w:val="Akapitzlist"/>
        <w:tabs>
          <w:tab w:val="left" w:pos="567"/>
        </w:tabs>
        <w:spacing w:before="120"/>
        <w:ind w:left="567"/>
        <w:jc w:val="both"/>
        <w:rPr>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50" w:name="_Toc486187015"/>
      <w:bookmarkStart w:id="51" w:name="_Toc492044585"/>
      <w:r w:rsidRPr="003E2AB8">
        <w:rPr>
          <w:rFonts w:ascii="Times New Roman" w:hAnsi="Times New Roman"/>
          <w:sz w:val="28"/>
          <w:lang w:eastAsia="ar-SA"/>
        </w:rPr>
        <w:t>Ochrona środowiska</w:t>
      </w:r>
      <w:bookmarkEnd w:id="50"/>
      <w:bookmarkEnd w:id="51"/>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w czasie wykonywania robót budowlanych oraz usuwania ewentualnych Wad jest zobowiązany podjąć niezbędne działania w celu ochrony środowiska i przyrody na Terenie budowy i wokół Terenu budowy.</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w:t>
      </w:r>
    </w:p>
    <w:p w:rsidR="00A57F88" w:rsidRPr="003E2AB8" w:rsidRDefault="00A57F88" w:rsidP="00925C29">
      <w:pPr>
        <w:pStyle w:val="Akapitzlist"/>
        <w:numPr>
          <w:ilvl w:val="1"/>
          <w:numId w:val="4"/>
        </w:numPr>
        <w:spacing w:before="120"/>
        <w:ind w:left="567" w:hanging="567"/>
        <w:jc w:val="both"/>
        <w:rPr>
          <w:strike/>
          <w:sz w:val="24"/>
          <w:szCs w:val="24"/>
        </w:rPr>
      </w:pPr>
      <w:r w:rsidRPr="003E2AB8">
        <w:rPr>
          <w:b/>
          <w:sz w:val="24"/>
          <w:szCs w:val="24"/>
        </w:rPr>
        <w:t>WYKONAWCA</w:t>
      </w:r>
      <w:r w:rsidRPr="003E2AB8">
        <w:rPr>
          <w:sz w:val="24"/>
          <w:szCs w:val="24"/>
        </w:rPr>
        <w:t xml:space="preserve"> jest zobowiązany usuwać odpady z Terenu budowy z zachowaniem przepisów ustawy z dnia 14 grudnia 2012 r. </w:t>
      </w:r>
      <w:r w:rsidRPr="003E2AB8">
        <w:rPr>
          <w:i/>
          <w:sz w:val="24"/>
          <w:szCs w:val="24"/>
        </w:rPr>
        <w:t>o odpadach</w:t>
      </w:r>
      <w:r w:rsidRPr="003E2AB8">
        <w:rPr>
          <w:sz w:val="24"/>
          <w:szCs w:val="24"/>
        </w:rPr>
        <w:t xml:space="preserve"> (Dz.U. z 2013 r. poz. 21) zwanej dalej </w:t>
      </w:r>
      <w:r w:rsidRPr="003E2AB8">
        <w:rPr>
          <w:i/>
          <w:sz w:val="24"/>
          <w:szCs w:val="24"/>
        </w:rPr>
        <w:t>ustawa o odpadach</w:t>
      </w:r>
      <w:r w:rsidRPr="003E2AB8">
        <w:rPr>
          <w:sz w:val="24"/>
          <w:szCs w:val="24"/>
        </w:rPr>
        <w:t>.</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jest zobowiązany do przedłożenia, zgodnie z przepisami </w:t>
      </w:r>
      <w:r w:rsidRPr="003E2AB8">
        <w:rPr>
          <w:i/>
          <w:sz w:val="24"/>
          <w:szCs w:val="24"/>
        </w:rPr>
        <w:t>ustawy o odpadach</w:t>
      </w:r>
      <w:r w:rsidRPr="003E2AB8">
        <w:rPr>
          <w:sz w:val="24"/>
          <w:szCs w:val="24"/>
        </w:rPr>
        <w:t xml:space="preserve"> informacji o wytwarzanych odpadach oraz sposobach gospodarowania wytworzonymi odpadami. </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ponosi odpowiedzialność z tytułu konieczności uiszczenia opłat, kar lub grzywien przewidzianych w przepisach dotyczących ochrony środowiska lub przyrody i przepisach regulujących gospodarkę odpadami.</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zobowiązuje się do podjęcia czynności prawnych zmierzających do przejęcia odpowiedzialności z tytułu zobowiązań prywatnoprawnych lub publicznoprawnych, które mogą być dochodzone od </w:t>
      </w:r>
      <w:r w:rsidRPr="003E2AB8">
        <w:rPr>
          <w:b/>
          <w:sz w:val="24"/>
          <w:szCs w:val="24"/>
        </w:rPr>
        <w:t>ZAMAWIAJĄCEGO</w:t>
      </w:r>
      <w:r w:rsidRPr="003E2AB8">
        <w:rPr>
          <w:sz w:val="24"/>
          <w:szCs w:val="24"/>
        </w:rPr>
        <w:t xml:space="preserve"> z powodu naruszenia przez </w:t>
      </w:r>
      <w:r w:rsidRPr="003E2AB8">
        <w:rPr>
          <w:b/>
          <w:sz w:val="24"/>
          <w:szCs w:val="24"/>
        </w:rPr>
        <w:t>WYKONAWCĘ</w:t>
      </w:r>
      <w:r w:rsidRPr="003E2AB8">
        <w:rPr>
          <w:sz w:val="24"/>
          <w:szCs w:val="24"/>
        </w:rPr>
        <w:t xml:space="preserve"> przepisów z zakresu ochrony środowiska lub przyrody.</w:t>
      </w:r>
    </w:p>
    <w:p w:rsidR="00302DB8" w:rsidRPr="003E2AB8" w:rsidRDefault="00302DB8" w:rsidP="00302DB8">
      <w:pPr>
        <w:pStyle w:val="Akapitzlist"/>
        <w:spacing w:before="120"/>
        <w:ind w:left="567"/>
        <w:jc w:val="both"/>
        <w:rPr>
          <w:sz w:val="24"/>
          <w:szCs w:val="24"/>
        </w:rPr>
      </w:pPr>
    </w:p>
    <w:p w:rsidR="00A57F88" w:rsidRPr="003E2AB8" w:rsidRDefault="00A57F88" w:rsidP="00925C29">
      <w:pPr>
        <w:pStyle w:val="Nagwek3"/>
        <w:numPr>
          <w:ilvl w:val="0"/>
          <w:numId w:val="4"/>
        </w:numPr>
        <w:spacing w:before="120" w:line="240" w:lineRule="auto"/>
        <w:ind w:left="709" w:hanging="709"/>
        <w:rPr>
          <w:rFonts w:ascii="Times New Roman" w:hAnsi="Times New Roman"/>
          <w:sz w:val="28"/>
        </w:rPr>
      </w:pPr>
      <w:bookmarkStart w:id="52" w:name="_Toc486187016"/>
      <w:bookmarkStart w:id="53" w:name="_Toc492044586"/>
      <w:r w:rsidRPr="003E2AB8">
        <w:rPr>
          <w:rFonts w:ascii="Times New Roman" w:hAnsi="Times New Roman"/>
          <w:sz w:val="28"/>
        </w:rPr>
        <w:t>Naprawa uszkodzeń</w:t>
      </w:r>
      <w:bookmarkEnd w:id="52"/>
      <w:bookmarkEnd w:id="53"/>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jest zobowiązany chronić przed uszkodzeniem lub kradzieżą wykonane przez siebie roboty i materiały przeznaczone do wykonania robót, do dnia </w:t>
      </w:r>
      <w:r w:rsidRPr="003E2AB8">
        <w:rPr>
          <w:sz w:val="24"/>
          <w:szCs w:val="24"/>
        </w:rPr>
        <w:lastRenderedPageBreak/>
        <w:t xml:space="preserve">Odbioru końcowego robót, z wyłączeniem wykonanych robót przyjętych przez </w:t>
      </w:r>
      <w:r w:rsidRPr="003E2AB8">
        <w:rPr>
          <w:b/>
          <w:sz w:val="24"/>
          <w:szCs w:val="24"/>
        </w:rPr>
        <w:t>ZAMAWIAJĄCEGO</w:t>
      </w:r>
      <w:r w:rsidRPr="003E2AB8">
        <w:rPr>
          <w:sz w:val="24"/>
          <w:szCs w:val="24"/>
        </w:rPr>
        <w:t xml:space="preserve"> do użytkowania.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Uszkodzenia w robotach lub materiałach powstałe w okresie, o którym mowa w pkt 2</w:t>
      </w:r>
      <w:r w:rsidR="00D43AA9" w:rsidRPr="003E2AB8">
        <w:rPr>
          <w:sz w:val="24"/>
          <w:szCs w:val="24"/>
        </w:rPr>
        <w:t>4</w:t>
      </w:r>
      <w:r w:rsidRPr="003E2AB8">
        <w:rPr>
          <w:sz w:val="24"/>
          <w:szCs w:val="24"/>
        </w:rPr>
        <w:t xml:space="preserve">.1, </w:t>
      </w:r>
      <w:r w:rsidRPr="003E2AB8">
        <w:rPr>
          <w:b/>
          <w:sz w:val="24"/>
          <w:szCs w:val="24"/>
        </w:rPr>
        <w:t>WYKONAWCA</w:t>
      </w:r>
      <w:r w:rsidRPr="003E2AB8">
        <w:rPr>
          <w:sz w:val="24"/>
          <w:szCs w:val="24"/>
        </w:rPr>
        <w:t xml:space="preserve"> jest zobowiązany naprawić na własny koszt w sposób zapewniający zgodność robót i materiałów z wymaganiami odpowiednimi normami, aprobatami, i obowiązującymi przepisami prawa.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Jeżeli uszkodzenia w materiałach lub robotach, o których mowa w pkt 2</w:t>
      </w:r>
      <w:r w:rsidR="00D43AA9" w:rsidRPr="003E2AB8">
        <w:rPr>
          <w:sz w:val="24"/>
          <w:szCs w:val="24"/>
        </w:rPr>
        <w:t>4</w:t>
      </w:r>
      <w:r w:rsidRPr="003E2AB8">
        <w:rPr>
          <w:sz w:val="24"/>
          <w:szCs w:val="24"/>
        </w:rPr>
        <w:t xml:space="preserve">.2. powstały wskutek okoliczności stanowiących zgodnie z Umową ryzyko </w:t>
      </w:r>
      <w:r w:rsidRPr="003E2AB8">
        <w:rPr>
          <w:b/>
          <w:sz w:val="24"/>
          <w:szCs w:val="24"/>
        </w:rPr>
        <w:t>ZAMAWIAJĄCEGO</w:t>
      </w:r>
      <w:r w:rsidRPr="003E2AB8">
        <w:rPr>
          <w:sz w:val="24"/>
          <w:szCs w:val="24"/>
        </w:rPr>
        <w:t xml:space="preserve">, </w:t>
      </w:r>
      <w:r w:rsidRPr="003E2AB8">
        <w:rPr>
          <w:b/>
          <w:sz w:val="24"/>
          <w:szCs w:val="24"/>
        </w:rPr>
        <w:t>WYKONAWCA</w:t>
      </w:r>
      <w:r w:rsidRPr="003E2AB8">
        <w:rPr>
          <w:sz w:val="24"/>
          <w:szCs w:val="24"/>
        </w:rPr>
        <w:t xml:space="preserve"> jest uprawniony do zwrotu poniesionych kosztów naprawy oraz wydłużenia Terminu wykonywania robót, co najmniej o okres powstałego w ich wyniku opóźnienia.</w:t>
      </w:r>
    </w:p>
    <w:p w:rsidR="00A57F88" w:rsidRPr="003E2AB8" w:rsidRDefault="00A57F88" w:rsidP="00925C29">
      <w:pPr>
        <w:pStyle w:val="Akapitzlist"/>
        <w:numPr>
          <w:ilvl w:val="1"/>
          <w:numId w:val="4"/>
        </w:numPr>
        <w:spacing w:before="120"/>
        <w:ind w:left="567" w:hanging="567"/>
        <w:jc w:val="both"/>
        <w:rPr>
          <w:b/>
          <w:strike/>
          <w:sz w:val="24"/>
          <w:szCs w:val="24"/>
        </w:rPr>
      </w:pPr>
      <w:r w:rsidRPr="003E2AB8">
        <w:rPr>
          <w:b/>
          <w:sz w:val="24"/>
          <w:szCs w:val="24"/>
        </w:rPr>
        <w:t>WYKONAWCA</w:t>
      </w:r>
      <w:r w:rsidRPr="003E2AB8">
        <w:rPr>
          <w:sz w:val="24"/>
          <w:szCs w:val="24"/>
        </w:rPr>
        <w:t xml:space="preserve"> jest odpowiedzialny za uszkodzenia w robotach lub materiałach przeznaczonych do wbudowania w obiekt, którego dotyczą roboty budowlane będące przedmiotem Umowy; za uszkodzenia powstałe w okresie wykonywania robót lub w okresie odpowiedzialności </w:t>
      </w:r>
      <w:r w:rsidRPr="003E2AB8">
        <w:rPr>
          <w:b/>
          <w:sz w:val="24"/>
          <w:szCs w:val="24"/>
        </w:rPr>
        <w:t>WYKONAWCY</w:t>
      </w:r>
      <w:r w:rsidRPr="003E2AB8">
        <w:rPr>
          <w:sz w:val="24"/>
          <w:szCs w:val="24"/>
        </w:rPr>
        <w:t xml:space="preserve"> za Wady, wskutek okoliczności, za które odpowiada </w:t>
      </w:r>
      <w:r w:rsidRPr="003E2AB8">
        <w:rPr>
          <w:b/>
          <w:sz w:val="24"/>
          <w:szCs w:val="24"/>
        </w:rPr>
        <w:t>WYKONAWCA</w:t>
      </w:r>
      <w:r w:rsidRPr="003E2AB8">
        <w:rPr>
          <w:sz w:val="24"/>
          <w:szCs w:val="24"/>
        </w:rPr>
        <w:t xml:space="preserve">, Podwykonawca lub dalszy Podwykonawca. </w:t>
      </w:r>
    </w:p>
    <w:p w:rsidR="00302DB8" w:rsidRPr="003E2AB8" w:rsidRDefault="00302DB8" w:rsidP="00302DB8">
      <w:pPr>
        <w:pStyle w:val="Akapitzlist"/>
        <w:spacing w:before="120"/>
        <w:ind w:left="567"/>
        <w:jc w:val="both"/>
        <w:rPr>
          <w:b/>
          <w:strike/>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54" w:name="_Toc486187017"/>
      <w:bookmarkStart w:id="55" w:name="_Toc492044587"/>
      <w:r w:rsidRPr="003E2AB8">
        <w:rPr>
          <w:rFonts w:ascii="Times New Roman" w:hAnsi="Times New Roman"/>
          <w:sz w:val="28"/>
        </w:rPr>
        <w:t>Kontrola jakości</w:t>
      </w:r>
      <w:bookmarkEnd w:id="54"/>
      <w:bookmarkEnd w:id="55"/>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jest odpowiedzialny za bieżącą kontrolę jakości robót budowlanych stanowiących przedmiot Umowy i Materiałów</w:t>
      </w:r>
      <w:r w:rsidR="002667AA" w:rsidRPr="003E2AB8">
        <w:rPr>
          <w:sz w:val="24"/>
          <w:szCs w:val="24"/>
        </w:rPr>
        <w:t xml:space="preserve"> użytych do realizacji robót</w:t>
      </w:r>
      <w:r w:rsidRPr="003E2AB8">
        <w:rPr>
          <w:sz w:val="24"/>
          <w:szCs w:val="24"/>
        </w:rPr>
        <w:t xml:space="preserve">. </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Wszystkie Materiały, które będą użyte do realizacji przedmiotu zamówienia powinny odpowiadać co do jakości wymogom wyrobów dopuszczonych do obrotu i stosowania w budownictwie określonym w </w:t>
      </w:r>
      <w:r w:rsidRPr="003E2AB8">
        <w:rPr>
          <w:i/>
          <w:sz w:val="24"/>
          <w:szCs w:val="24"/>
        </w:rPr>
        <w:t>Prawie budowlanym</w:t>
      </w:r>
      <w:r w:rsidRPr="003E2AB8">
        <w:rPr>
          <w:sz w:val="24"/>
          <w:szCs w:val="24"/>
        </w:rPr>
        <w:t xml:space="preserve"> oraz</w:t>
      </w:r>
      <w:r w:rsidRPr="003E2AB8">
        <w:rPr>
          <w:b/>
          <w:sz w:val="24"/>
          <w:szCs w:val="24"/>
        </w:rPr>
        <w:t xml:space="preserve"> </w:t>
      </w:r>
      <w:r w:rsidRPr="003E2AB8">
        <w:rPr>
          <w:sz w:val="24"/>
          <w:szCs w:val="24"/>
        </w:rPr>
        <w:t>winny odpowiadać wymaganiom, określonym w Dokumentacji projektowej.</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przedłoży Inspektorowi nadzoru inwestorskiego kopie wymaganych zgodnie z obowiązującymi przepisami orzeczeń, atestów oraz deklaracji zgodności na Materiały użyte do wykonania Umowy. </w:t>
      </w:r>
    </w:p>
    <w:p w:rsidR="00B2277D" w:rsidRPr="003E2AB8" w:rsidRDefault="008A2BCF" w:rsidP="00925C29">
      <w:pPr>
        <w:pStyle w:val="Akapitzlist"/>
        <w:numPr>
          <w:ilvl w:val="1"/>
          <w:numId w:val="4"/>
        </w:numPr>
        <w:spacing w:before="120"/>
        <w:ind w:left="567" w:hanging="567"/>
        <w:jc w:val="both"/>
        <w:rPr>
          <w:sz w:val="24"/>
          <w:szCs w:val="24"/>
        </w:rPr>
      </w:pPr>
      <w:r w:rsidRPr="003E2AB8">
        <w:rPr>
          <w:b/>
          <w:sz w:val="24"/>
          <w:szCs w:val="24"/>
        </w:rPr>
        <w:t>WYKONAWCA</w:t>
      </w:r>
      <w:r w:rsidR="00B2277D" w:rsidRPr="003E2AB8">
        <w:rPr>
          <w:sz w:val="24"/>
          <w:szCs w:val="24"/>
        </w:rPr>
        <w:t xml:space="preserve"> przed wbudowanie</w:t>
      </w:r>
      <w:r w:rsidRPr="003E2AB8">
        <w:rPr>
          <w:sz w:val="24"/>
          <w:szCs w:val="24"/>
        </w:rPr>
        <w:t>m</w:t>
      </w:r>
      <w:r w:rsidR="00B2277D" w:rsidRPr="003E2AB8">
        <w:rPr>
          <w:sz w:val="24"/>
          <w:szCs w:val="24"/>
        </w:rPr>
        <w:t xml:space="preserve"> </w:t>
      </w:r>
      <w:r w:rsidRPr="003E2AB8">
        <w:rPr>
          <w:sz w:val="24"/>
          <w:szCs w:val="24"/>
        </w:rPr>
        <w:t>M</w:t>
      </w:r>
      <w:r w:rsidR="00B2277D" w:rsidRPr="003E2AB8">
        <w:rPr>
          <w:sz w:val="24"/>
          <w:szCs w:val="24"/>
        </w:rPr>
        <w:t>ateriału zobowiązany u</w:t>
      </w:r>
      <w:r w:rsidRPr="003E2AB8">
        <w:rPr>
          <w:sz w:val="24"/>
          <w:szCs w:val="24"/>
        </w:rPr>
        <w:t>z</w:t>
      </w:r>
      <w:r w:rsidR="00B2277D" w:rsidRPr="003E2AB8">
        <w:rPr>
          <w:sz w:val="24"/>
          <w:szCs w:val="24"/>
        </w:rPr>
        <w:t>yskać akceptacj</w:t>
      </w:r>
      <w:r w:rsidRPr="003E2AB8">
        <w:rPr>
          <w:sz w:val="24"/>
          <w:szCs w:val="24"/>
        </w:rPr>
        <w:t>ę</w:t>
      </w:r>
      <w:r w:rsidR="00B2277D" w:rsidRPr="003E2AB8">
        <w:rPr>
          <w:sz w:val="24"/>
          <w:szCs w:val="24"/>
        </w:rPr>
        <w:t xml:space="preserve"> </w:t>
      </w:r>
      <w:r w:rsidRPr="003E2AB8">
        <w:rPr>
          <w:sz w:val="24"/>
          <w:szCs w:val="24"/>
        </w:rPr>
        <w:t xml:space="preserve">Materiału przez </w:t>
      </w:r>
      <w:r w:rsidR="00B2277D" w:rsidRPr="003E2AB8">
        <w:rPr>
          <w:sz w:val="24"/>
          <w:szCs w:val="24"/>
        </w:rPr>
        <w:t xml:space="preserve">inspektora </w:t>
      </w:r>
      <w:r w:rsidRPr="003E2AB8">
        <w:rPr>
          <w:sz w:val="24"/>
          <w:szCs w:val="24"/>
        </w:rPr>
        <w:t xml:space="preserve">nadzoru i projektanta. Akceptacja następuje poprzez zatwierdzenie </w:t>
      </w:r>
      <w:r w:rsidRPr="003E2AB8">
        <w:rPr>
          <w:i/>
          <w:sz w:val="24"/>
          <w:szCs w:val="24"/>
        </w:rPr>
        <w:t xml:space="preserve">Karty </w:t>
      </w:r>
      <w:r w:rsidR="00526050" w:rsidRPr="003E2AB8">
        <w:rPr>
          <w:i/>
          <w:sz w:val="24"/>
          <w:szCs w:val="24"/>
        </w:rPr>
        <w:t>zatwierdzenia materiału</w:t>
      </w:r>
      <w:r w:rsidRPr="003E2AB8">
        <w:rPr>
          <w:sz w:val="24"/>
          <w:szCs w:val="24"/>
        </w:rPr>
        <w:t>, której wzór określa załącznik nr 8 do Umowy.</w:t>
      </w:r>
    </w:p>
    <w:p w:rsidR="00A57F88" w:rsidRPr="003E2AB8" w:rsidRDefault="00A57F88" w:rsidP="00925C29">
      <w:pPr>
        <w:pStyle w:val="Akapitzlist"/>
        <w:numPr>
          <w:ilvl w:val="1"/>
          <w:numId w:val="4"/>
        </w:numPr>
        <w:spacing w:before="120"/>
        <w:ind w:left="567" w:hanging="567"/>
        <w:jc w:val="both"/>
        <w:rPr>
          <w:sz w:val="24"/>
          <w:szCs w:val="24"/>
        </w:rPr>
      </w:pPr>
      <w:r w:rsidRPr="003E2AB8">
        <w:rPr>
          <w:sz w:val="24"/>
          <w:szCs w:val="24"/>
        </w:rPr>
        <w:t xml:space="preserve">Materiały wykorzystywane przez </w:t>
      </w:r>
      <w:r w:rsidRPr="003E2AB8">
        <w:rPr>
          <w:b/>
          <w:sz w:val="24"/>
          <w:szCs w:val="24"/>
        </w:rPr>
        <w:t>WYKONAWCĘ</w:t>
      </w:r>
      <w:r w:rsidRPr="003E2AB8">
        <w:rPr>
          <w:sz w:val="24"/>
          <w:szCs w:val="24"/>
        </w:rPr>
        <w:t xml:space="preserve"> w celu wykonania przedmiotu Umowy powinny w szczególności:</w:t>
      </w:r>
    </w:p>
    <w:p w:rsidR="00D7370C" w:rsidRPr="003E2AB8" w:rsidRDefault="00D7370C" w:rsidP="00D7370C">
      <w:pPr>
        <w:spacing w:before="120"/>
        <w:ind w:left="567" w:hanging="283"/>
        <w:jc w:val="both"/>
      </w:pPr>
      <w:r w:rsidRPr="003E2AB8">
        <w:t>1)</w:t>
      </w:r>
      <w:r w:rsidRPr="003E2AB8">
        <w:tab/>
      </w:r>
      <w:r w:rsidR="00A57F88" w:rsidRPr="003E2AB8">
        <w:t xml:space="preserve">odpowiadać wymaganiom określonym w ustawie z dnia 16 kwietnia 2004 r. </w:t>
      </w:r>
      <w:r w:rsidR="00A57F88" w:rsidRPr="003E2AB8">
        <w:rPr>
          <w:i/>
        </w:rPr>
        <w:t>o wyrobach budowlanych</w:t>
      </w:r>
      <w:r w:rsidR="00A57F88" w:rsidRPr="003E2AB8">
        <w:t xml:space="preserve"> (Dz.U. Nr 92, poz. 881),</w:t>
      </w:r>
    </w:p>
    <w:p w:rsidR="00A57F88" w:rsidRPr="003E2AB8" w:rsidRDefault="00D7370C" w:rsidP="00D7370C">
      <w:pPr>
        <w:spacing w:before="120"/>
        <w:ind w:left="567" w:hanging="283"/>
        <w:jc w:val="both"/>
      </w:pPr>
      <w:r w:rsidRPr="003E2AB8">
        <w:t>2)</w:t>
      </w:r>
      <w:r w:rsidRPr="003E2AB8">
        <w:tab/>
      </w:r>
      <w:r w:rsidR="00A57F88" w:rsidRPr="003E2AB8">
        <w:t>posiadać wymagane przepisami prawa certyfikaty, aprobaty techniczne, dopuszczenia do stosowania w Rzeczypospolitej Polskiej oraz w krajach Unii Europejskiej i innych krajach na mocy umów stowarzyszeniowych zawartych z Unią Europejską,</w:t>
      </w:r>
    </w:p>
    <w:p w:rsidR="00A57F88" w:rsidRPr="003E2AB8" w:rsidRDefault="00D7370C" w:rsidP="00D7370C">
      <w:pPr>
        <w:pStyle w:val="Akapitzlist"/>
        <w:spacing w:before="120"/>
        <w:ind w:left="567" w:hanging="283"/>
        <w:jc w:val="both"/>
        <w:rPr>
          <w:sz w:val="24"/>
          <w:szCs w:val="24"/>
        </w:rPr>
      </w:pPr>
      <w:r w:rsidRPr="003E2AB8">
        <w:rPr>
          <w:sz w:val="24"/>
          <w:szCs w:val="24"/>
        </w:rPr>
        <w:t>3)</w:t>
      </w:r>
      <w:r w:rsidRPr="003E2AB8">
        <w:rPr>
          <w:sz w:val="24"/>
          <w:szCs w:val="24"/>
        </w:rPr>
        <w:tab/>
      </w:r>
      <w:r w:rsidR="00A57F88" w:rsidRPr="003E2AB8">
        <w:rPr>
          <w:sz w:val="24"/>
          <w:szCs w:val="24"/>
        </w:rPr>
        <w:t>być dobrane zgodnie z zasadami wiedzy technicznej,</w:t>
      </w:r>
    </w:p>
    <w:p w:rsidR="00A57F88" w:rsidRPr="003E2AB8" w:rsidRDefault="00D7370C" w:rsidP="00D7370C">
      <w:pPr>
        <w:pStyle w:val="Akapitzlist"/>
        <w:spacing w:before="120"/>
        <w:ind w:left="567" w:hanging="283"/>
        <w:jc w:val="both"/>
        <w:rPr>
          <w:sz w:val="24"/>
          <w:szCs w:val="24"/>
        </w:rPr>
      </w:pPr>
      <w:r w:rsidRPr="003E2AB8">
        <w:rPr>
          <w:sz w:val="24"/>
          <w:szCs w:val="24"/>
        </w:rPr>
        <w:t>4)</w:t>
      </w:r>
      <w:r w:rsidRPr="003E2AB8">
        <w:rPr>
          <w:sz w:val="24"/>
          <w:szCs w:val="24"/>
        </w:rPr>
        <w:tab/>
      </w:r>
      <w:r w:rsidR="00A57F88" w:rsidRPr="003E2AB8">
        <w:rPr>
          <w:sz w:val="24"/>
          <w:szCs w:val="24"/>
        </w:rPr>
        <w:t>być przeznaczone i przydatne dla celów, do jakich zostały użyte przy wykonywaniu robót budowlanych,</w:t>
      </w:r>
    </w:p>
    <w:p w:rsidR="00A57F88" w:rsidRPr="003E2AB8" w:rsidRDefault="00D7370C" w:rsidP="00D7370C">
      <w:pPr>
        <w:pStyle w:val="Akapitzlist"/>
        <w:spacing w:before="120"/>
        <w:ind w:left="567" w:hanging="283"/>
        <w:jc w:val="both"/>
        <w:rPr>
          <w:sz w:val="24"/>
          <w:szCs w:val="24"/>
        </w:rPr>
      </w:pPr>
      <w:r w:rsidRPr="003E2AB8">
        <w:rPr>
          <w:sz w:val="24"/>
          <w:szCs w:val="24"/>
        </w:rPr>
        <w:t>5)</w:t>
      </w:r>
      <w:r w:rsidRPr="003E2AB8">
        <w:rPr>
          <w:sz w:val="24"/>
          <w:szCs w:val="24"/>
        </w:rPr>
        <w:tab/>
      </w:r>
      <w:r w:rsidR="00A57F88" w:rsidRPr="003E2AB8">
        <w:rPr>
          <w:sz w:val="24"/>
          <w:szCs w:val="24"/>
        </w:rPr>
        <w:t>być wolne od praw osób trzecich w dacie ich wykorzystania w celu realizacji przedmiotu Umowy.</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ma obowiązek wyegzekwowania od dostawców Materiałów określonej Umową jakości i prowadzenia bieżącej kontroli jakości Materiałów, </w:t>
      </w:r>
      <w:r w:rsidRPr="003E2AB8">
        <w:rPr>
          <w:sz w:val="24"/>
          <w:szCs w:val="24"/>
        </w:rPr>
        <w:lastRenderedPageBreak/>
        <w:t>przestrzegania warunków przechowywania w celu zapewnienia ich odpowiedniej jakości oraz uzgodnienia i określenia warunków dostaw Materiałów zapewniających dochowanie terminów realizacji robót określonych Umową.</w:t>
      </w:r>
    </w:p>
    <w:p w:rsidR="00A57F88" w:rsidRPr="003E2AB8" w:rsidRDefault="00A57F88" w:rsidP="00925C29">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jest zobowiązany przeprowadzać pomiary i badania Materiałów oraz robót budowlanych zgodnie z zasadami kontroli jakości materiałów i robót określonymi w odrębnych przepisach.</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 xml:space="preserve">Inspektor nadzoru inwestorskiego może zobowiązać </w:t>
      </w:r>
      <w:r w:rsidRPr="003E2AB8">
        <w:rPr>
          <w:b/>
          <w:sz w:val="24"/>
          <w:szCs w:val="24"/>
        </w:rPr>
        <w:t>WYKONAWCĘ</w:t>
      </w:r>
      <w:r w:rsidRPr="003E2AB8">
        <w:rPr>
          <w:sz w:val="24"/>
          <w:szCs w:val="24"/>
        </w:rPr>
        <w:t xml:space="preserve"> do: </w:t>
      </w:r>
    </w:p>
    <w:p w:rsidR="00A57F88" w:rsidRPr="003E2AB8" w:rsidRDefault="00D7370C" w:rsidP="00D7370C">
      <w:pPr>
        <w:spacing w:before="120"/>
        <w:ind w:left="567" w:hanging="283"/>
        <w:jc w:val="both"/>
      </w:pPr>
      <w:r w:rsidRPr="003E2AB8">
        <w:t>1)</w:t>
      </w:r>
      <w:r w:rsidRPr="003E2AB8">
        <w:tab/>
      </w:r>
      <w:r w:rsidR="00A57F88" w:rsidRPr="003E2AB8">
        <w:t>usunięcia materiałów nie odpowiadających normom jakościowym określonym w pkt 2</w:t>
      </w:r>
      <w:r w:rsidR="00D43AA9" w:rsidRPr="003E2AB8">
        <w:t>5</w:t>
      </w:r>
      <w:r w:rsidR="00A57F88" w:rsidRPr="003E2AB8">
        <w:t>.</w:t>
      </w:r>
      <w:r w:rsidR="00D85E47" w:rsidRPr="003E2AB8">
        <w:t>5</w:t>
      </w:r>
      <w:r w:rsidR="00A57F88" w:rsidRPr="003E2AB8">
        <w:t xml:space="preserve">. z Terenu budowy w wyznaczonym terminie lub </w:t>
      </w:r>
    </w:p>
    <w:p w:rsidR="00A57F88" w:rsidRPr="003E2AB8" w:rsidRDefault="00D7370C" w:rsidP="00D7370C">
      <w:pPr>
        <w:spacing w:before="120"/>
        <w:ind w:left="567" w:hanging="283"/>
        <w:jc w:val="both"/>
      </w:pPr>
      <w:r w:rsidRPr="003E2AB8">
        <w:t>2)</w:t>
      </w:r>
      <w:r w:rsidRPr="003E2AB8">
        <w:tab/>
      </w:r>
      <w:r w:rsidR="00A57F88" w:rsidRPr="003E2AB8">
        <w:t xml:space="preserve">ponownego wykonania robót, jeżeli Materiały lub jakość wykonanych robót nie spełniają wymagań lub nie zapewniają możliwości oddania do użytkowania przedmiotu Umowy. </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 xml:space="preserve">Jeżeli </w:t>
      </w:r>
      <w:r w:rsidRPr="003E2AB8">
        <w:rPr>
          <w:b/>
          <w:sz w:val="24"/>
          <w:szCs w:val="24"/>
        </w:rPr>
        <w:t>WYKONAWCA</w:t>
      </w:r>
      <w:r w:rsidRPr="003E2AB8">
        <w:rPr>
          <w:sz w:val="24"/>
          <w:szCs w:val="24"/>
        </w:rPr>
        <w:t xml:space="preserve"> nie zastosuje się do wydanych zgodnie z Umową poleceń Inspektora nadzoru inwestorskiego w terminie wskazanym przez Inspektora nadzoru inwestorskiego, </w:t>
      </w:r>
      <w:r w:rsidRPr="003E2AB8">
        <w:rPr>
          <w:b/>
          <w:sz w:val="24"/>
          <w:szCs w:val="24"/>
        </w:rPr>
        <w:t>ZAMAWIAJĄCY</w:t>
      </w:r>
      <w:r w:rsidRPr="003E2AB8">
        <w:rPr>
          <w:sz w:val="24"/>
          <w:szCs w:val="24"/>
        </w:rPr>
        <w:t xml:space="preserve">, po bezskutecznym wezwaniu </w:t>
      </w:r>
      <w:r w:rsidRPr="003E2AB8">
        <w:rPr>
          <w:b/>
          <w:sz w:val="24"/>
          <w:szCs w:val="24"/>
        </w:rPr>
        <w:t>WYKONAWCY</w:t>
      </w:r>
      <w:r w:rsidRPr="003E2AB8">
        <w:rPr>
          <w:sz w:val="24"/>
          <w:szCs w:val="24"/>
        </w:rPr>
        <w:t xml:space="preserve"> do wykonania tych poleceń w terminie 5 dni roboczych, ma prawo zlecić powyższe czynności do wykonania przez osoby trzecie na koszt </w:t>
      </w:r>
      <w:r w:rsidRPr="003E2AB8">
        <w:rPr>
          <w:b/>
          <w:sz w:val="24"/>
          <w:szCs w:val="24"/>
        </w:rPr>
        <w:t>WYKONAWCY</w:t>
      </w:r>
      <w:r w:rsidRPr="003E2AB8">
        <w:rPr>
          <w:sz w:val="24"/>
          <w:szCs w:val="24"/>
        </w:rPr>
        <w:t xml:space="preserve"> (wykonanie zastępcze) i potrącić poniesione w związku z tym wydatki z wynagrodzenia </w:t>
      </w:r>
      <w:r w:rsidRPr="003E2AB8">
        <w:rPr>
          <w:b/>
          <w:sz w:val="24"/>
          <w:szCs w:val="24"/>
        </w:rPr>
        <w:t>WYKONAWCY</w:t>
      </w:r>
      <w:r w:rsidRPr="003E2AB8">
        <w:rPr>
          <w:sz w:val="24"/>
          <w:szCs w:val="24"/>
        </w:rPr>
        <w:t>.</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Jeżeli w wyniku przeprowadzonej kontroli Inspektor nadzoru inwestorskiego ustali, że jakość Materiałów nie odpowiada wymaganiom określonym w pkt 2</w:t>
      </w:r>
      <w:r w:rsidR="00D43AA9" w:rsidRPr="003E2AB8">
        <w:rPr>
          <w:sz w:val="24"/>
          <w:szCs w:val="24"/>
        </w:rPr>
        <w:t>5</w:t>
      </w:r>
      <w:r w:rsidRPr="003E2AB8">
        <w:rPr>
          <w:sz w:val="24"/>
          <w:szCs w:val="24"/>
        </w:rPr>
        <w:t>.</w:t>
      </w:r>
      <w:r w:rsidR="00440371" w:rsidRPr="003E2AB8">
        <w:rPr>
          <w:sz w:val="24"/>
          <w:szCs w:val="24"/>
        </w:rPr>
        <w:t>5</w:t>
      </w:r>
      <w:r w:rsidRPr="003E2AB8">
        <w:rPr>
          <w:sz w:val="24"/>
          <w:szCs w:val="24"/>
        </w:rPr>
        <w:t xml:space="preserve">, niezwłocznie zawiadomi o tym fakcie </w:t>
      </w:r>
      <w:r w:rsidRPr="003E2AB8">
        <w:rPr>
          <w:b/>
          <w:sz w:val="24"/>
          <w:szCs w:val="24"/>
        </w:rPr>
        <w:t>WYKONAWCĘ</w:t>
      </w:r>
      <w:r w:rsidRPr="003E2AB8">
        <w:rPr>
          <w:sz w:val="24"/>
          <w:szCs w:val="24"/>
        </w:rPr>
        <w:t xml:space="preserve">. </w:t>
      </w:r>
    </w:p>
    <w:p w:rsidR="00A57F88" w:rsidRPr="003E2AB8" w:rsidRDefault="00A57F88" w:rsidP="00925C29">
      <w:pPr>
        <w:pStyle w:val="Akapitzlist"/>
        <w:numPr>
          <w:ilvl w:val="1"/>
          <w:numId w:val="4"/>
        </w:numPr>
        <w:spacing w:before="120"/>
        <w:ind w:left="709" w:hanging="709"/>
        <w:jc w:val="both"/>
        <w:rPr>
          <w:sz w:val="24"/>
          <w:szCs w:val="24"/>
        </w:rPr>
      </w:pPr>
      <w:r w:rsidRPr="003E2AB8">
        <w:rPr>
          <w:b/>
          <w:sz w:val="24"/>
          <w:szCs w:val="24"/>
        </w:rPr>
        <w:t>WYKONAWCA</w:t>
      </w:r>
      <w:r w:rsidRPr="003E2AB8">
        <w:rPr>
          <w:sz w:val="24"/>
          <w:szCs w:val="24"/>
        </w:rPr>
        <w:t xml:space="preserve">, Podwykonawca lub dalszy Podwykonawca zastosuje zakwestionowane przez Inspektora nadzoru inwestorskiego Materiały do robót budowlanych dopiero wówczas, gdy </w:t>
      </w:r>
      <w:r w:rsidRPr="003E2AB8">
        <w:rPr>
          <w:b/>
          <w:sz w:val="24"/>
          <w:szCs w:val="24"/>
        </w:rPr>
        <w:t>WYKONAWCA</w:t>
      </w:r>
      <w:r w:rsidRPr="003E2AB8">
        <w:rPr>
          <w:sz w:val="24"/>
          <w:szCs w:val="24"/>
        </w:rPr>
        <w:t xml:space="preserve"> udowodni, że ich jakość spełnia wymagania określone w pkt 2</w:t>
      </w:r>
      <w:r w:rsidR="00D43AA9" w:rsidRPr="003E2AB8">
        <w:rPr>
          <w:sz w:val="24"/>
          <w:szCs w:val="24"/>
        </w:rPr>
        <w:t>5</w:t>
      </w:r>
      <w:r w:rsidRPr="003E2AB8">
        <w:rPr>
          <w:sz w:val="24"/>
          <w:szCs w:val="24"/>
        </w:rPr>
        <w:t>.</w:t>
      </w:r>
      <w:r w:rsidR="00440371" w:rsidRPr="003E2AB8">
        <w:rPr>
          <w:sz w:val="24"/>
          <w:szCs w:val="24"/>
        </w:rPr>
        <w:t>5</w:t>
      </w:r>
      <w:r w:rsidRPr="003E2AB8">
        <w:rPr>
          <w:sz w:val="24"/>
          <w:szCs w:val="24"/>
        </w:rPr>
        <w:t>, po uzyskaniu pisemnej akceptacji Inspektora nadzoru inwestorskiego.</w:t>
      </w:r>
    </w:p>
    <w:p w:rsidR="00A57F88" w:rsidRPr="003E2AB8" w:rsidRDefault="00A57F88" w:rsidP="00925C29">
      <w:pPr>
        <w:pStyle w:val="Akapitzlist"/>
        <w:numPr>
          <w:ilvl w:val="1"/>
          <w:numId w:val="4"/>
        </w:numPr>
        <w:tabs>
          <w:tab w:val="left" w:pos="284"/>
        </w:tabs>
        <w:spacing w:before="120"/>
        <w:ind w:left="709" w:hanging="709"/>
        <w:jc w:val="both"/>
        <w:rPr>
          <w:sz w:val="24"/>
          <w:szCs w:val="24"/>
        </w:rPr>
      </w:pPr>
      <w:r w:rsidRPr="003E2AB8">
        <w:rPr>
          <w:sz w:val="24"/>
          <w:szCs w:val="24"/>
        </w:rPr>
        <w:t xml:space="preserve">Wszystkie koszty związane z tymi czynnościami obciążają odpowiednio </w:t>
      </w:r>
      <w:r w:rsidRPr="003E2AB8">
        <w:rPr>
          <w:b/>
          <w:sz w:val="24"/>
          <w:szCs w:val="24"/>
        </w:rPr>
        <w:t>WYKONAWCĘ</w:t>
      </w:r>
      <w:r w:rsidRPr="003E2AB8">
        <w:rPr>
          <w:sz w:val="24"/>
          <w:szCs w:val="24"/>
        </w:rPr>
        <w:t xml:space="preserve"> lub </w:t>
      </w:r>
      <w:r w:rsidRPr="003E2AB8">
        <w:rPr>
          <w:b/>
          <w:sz w:val="24"/>
          <w:szCs w:val="24"/>
        </w:rPr>
        <w:t>ZAMAWIAJĄCEGO</w:t>
      </w:r>
      <w:r w:rsidRPr="003E2AB8">
        <w:rPr>
          <w:sz w:val="24"/>
          <w:szCs w:val="24"/>
        </w:rPr>
        <w:t>, na zasadach określonych w pkt 2</w:t>
      </w:r>
      <w:r w:rsidR="00D43AA9" w:rsidRPr="003E2AB8">
        <w:rPr>
          <w:sz w:val="24"/>
          <w:szCs w:val="24"/>
        </w:rPr>
        <w:t>5</w:t>
      </w:r>
      <w:r w:rsidRPr="003E2AB8">
        <w:rPr>
          <w:sz w:val="24"/>
          <w:szCs w:val="24"/>
        </w:rPr>
        <w:t>.2</w:t>
      </w:r>
      <w:r w:rsidR="00D85E47" w:rsidRPr="003E2AB8">
        <w:rPr>
          <w:sz w:val="24"/>
          <w:szCs w:val="24"/>
        </w:rPr>
        <w:t>0</w:t>
      </w:r>
      <w:r w:rsidRPr="003E2AB8">
        <w:rPr>
          <w:sz w:val="24"/>
          <w:szCs w:val="24"/>
        </w:rPr>
        <w:t>.</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 xml:space="preserve">W przypadku wykorzystania do realizacji robót budowlanych przez </w:t>
      </w:r>
      <w:r w:rsidRPr="003E2AB8">
        <w:rPr>
          <w:b/>
          <w:sz w:val="24"/>
          <w:szCs w:val="24"/>
        </w:rPr>
        <w:t>WYKONAWCĘ</w:t>
      </w:r>
      <w:r w:rsidRPr="003E2AB8">
        <w:rPr>
          <w:sz w:val="24"/>
          <w:szCs w:val="24"/>
        </w:rPr>
        <w:t>, Podwykonawcę lub dalszego Podwykonawcę nie zaakceptowanych przez Inspektora nadzoru inwestorskiego Materiałów, które nie są zgodne z pkt 2</w:t>
      </w:r>
      <w:r w:rsidR="00D43AA9" w:rsidRPr="003E2AB8">
        <w:rPr>
          <w:sz w:val="24"/>
          <w:szCs w:val="24"/>
        </w:rPr>
        <w:t>5</w:t>
      </w:r>
      <w:r w:rsidRPr="003E2AB8">
        <w:rPr>
          <w:sz w:val="24"/>
          <w:szCs w:val="24"/>
        </w:rPr>
        <w:t>.7</w:t>
      </w:r>
      <w:r w:rsidR="00D43AA9" w:rsidRPr="003E2AB8">
        <w:rPr>
          <w:sz w:val="24"/>
          <w:szCs w:val="24"/>
        </w:rPr>
        <w:t>.</w:t>
      </w:r>
      <w:r w:rsidRPr="003E2AB8">
        <w:rPr>
          <w:sz w:val="24"/>
          <w:szCs w:val="24"/>
        </w:rPr>
        <w:t xml:space="preserve">, Inspektor nadzoru inwestorskiego może polecić </w:t>
      </w:r>
      <w:r w:rsidRPr="003E2AB8">
        <w:rPr>
          <w:b/>
          <w:sz w:val="24"/>
          <w:szCs w:val="24"/>
        </w:rPr>
        <w:t>WYKONAWCY</w:t>
      </w:r>
      <w:r w:rsidRPr="003E2AB8">
        <w:rPr>
          <w:sz w:val="24"/>
          <w:szCs w:val="24"/>
        </w:rPr>
        <w:t xml:space="preserve"> niezwłoczny ich demontaż i usunięcie oraz zastąpienie zaakceptowanymi Materiałami.</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Materiały i roboty budowlane wskazane przez Inspektora nadzoru inwestorskiego lub organ upoważniony do kontrolowania budowy powinny być poddawane badaniom służącym potwierdzeniu ich zgodności z odpowiednimi normami i przepisami.</w:t>
      </w:r>
    </w:p>
    <w:p w:rsidR="00A57F88" w:rsidRPr="003E2AB8" w:rsidRDefault="00A57F88" w:rsidP="00925C29">
      <w:pPr>
        <w:pStyle w:val="Akapitzlist"/>
        <w:numPr>
          <w:ilvl w:val="1"/>
          <w:numId w:val="4"/>
        </w:numPr>
        <w:tabs>
          <w:tab w:val="left" w:pos="567"/>
        </w:tabs>
        <w:spacing w:before="120"/>
        <w:ind w:left="709" w:hanging="709"/>
        <w:jc w:val="both"/>
        <w:rPr>
          <w:sz w:val="24"/>
          <w:szCs w:val="24"/>
        </w:rPr>
      </w:pPr>
      <w:r w:rsidRPr="003E2AB8">
        <w:rPr>
          <w:sz w:val="24"/>
          <w:szCs w:val="24"/>
        </w:rPr>
        <w:t xml:space="preserve">Badania określone w Dokumentacji projektowej </w:t>
      </w:r>
      <w:r w:rsidRPr="003E2AB8">
        <w:rPr>
          <w:b/>
          <w:sz w:val="24"/>
          <w:szCs w:val="24"/>
        </w:rPr>
        <w:t>WYKONAWCA</w:t>
      </w:r>
      <w:r w:rsidRPr="003E2AB8">
        <w:rPr>
          <w:sz w:val="24"/>
          <w:szCs w:val="24"/>
        </w:rPr>
        <w:t xml:space="preserve"> jest zobowiązany przeprowadzać na własny koszt.</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t>Bieżące pomiary i badania Materiałów oraz robót budowlanych powinny być prowadzone w miejscu wyprodukowania Materiałów lub na Terenie budowy.</w:t>
      </w:r>
    </w:p>
    <w:p w:rsidR="00A57F88" w:rsidRPr="003E2AB8" w:rsidRDefault="00A57F88" w:rsidP="00925C29">
      <w:pPr>
        <w:pStyle w:val="Akapitzlist"/>
        <w:numPr>
          <w:ilvl w:val="1"/>
          <w:numId w:val="4"/>
        </w:numPr>
        <w:spacing w:before="120"/>
        <w:ind w:left="709" w:hanging="709"/>
        <w:jc w:val="both"/>
        <w:rPr>
          <w:sz w:val="24"/>
          <w:szCs w:val="24"/>
        </w:rPr>
      </w:pPr>
      <w:r w:rsidRPr="003E2AB8">
        <w:rPr>
          <w:b/>
          <w:sz w:val="24"/>
          <w:szCs w:val="24"/>
        </w:rPr>
        <w:t>WYKONAWCA</w:t>
      </w:r>
      <w:r w:rsidRPr="003E2AB8">
        <w:rPr>
          <w:sz w:val="24"/>
          <w:szCs w:val="24"/>
        </w:rPr>
        <w:t xml:space="preserve">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r w:rsidR="0066090E" w:rsidRPr="003E2AB8">
        <w:rPr>
          <w:sz w:val="24"/>
          <w:szCs w:val="24"/>
        </w:rPr>
        <w:t>.</w:t>
      </w:r>
    </w:p>
    <w:p w:rsidR="00A57F88" w:rsidRPr="003E2AB8" w:rsidRDefault="00A57F88" w:rsidP="00925C29">
      <w:pPr>
        <w:pStyle w:val="Akapitzlist"/>
        <w:numPr>
          <w:ilvl w:val="1"/>
          <w:numId w:val="4"/>
        </w:numPr>
        <w:spacing w:before="120"/>
        <w:ind w:left="709" w:hanging="709"/>
        <w:jc w:val="both"/>
        <w:rPr>
          <w:sz w:val="24"/>
          <w:szCs w:val="24"/>
        </w:rPr>
      </w:pPr>
      <w:r w:rsidRPr="003E2AB8">
        <w:rPr>
          <w:sz w:val="24"/>
          <w:szCs w:val="24"/>
        </w:rPr>
        <w:lastRenderedPageBreak/>
        <w:t xml:space="preserve">Badania Materiałów mogą być przeprowadzone na wniosek i koszt </w:t>
      </w:r>
      <w:r w:rsidRPr="003E2AB8">
        <w:rPr>
          <w:b/>
          <w:sz w:val="24"/>
          <w:szCs w:val="24"/>
        </w:rPr>
        <w:t>WYKONAWCY</w:t>
      </w:r>
      <w:r w:rsidRPr="003E2AB8">
        <w:rPr>
          <w:sz w:val="24"/>
          <w:szCs w:val="24"/>
        </w:rPr>
        <w:t xml:space="preserve"> poza miejscem wyprodukowania i Terenem budowy w zaakceptowanej przez </w:t>
      </w:r>
      <w:r w:rsidRPr="003E2AB8">
        <w:rPr>
          <w:b/>
          <w:sz w:val="24"/>
          <w:szCs w:val="24"/>
        </w:rPr>
        <w:t>ZAMAWIAJĄCEGO</w:t>
      </w:r>
      <w:r w:rsidRPr="003E2AB8">
        <w:rPr>
          <w:sz w:val="24"/>
          <w:szCs w:val="24"/>
        </w:rPr>
        <w:t xml:space="preserve"> placówce badawczej.</w:t>
      </w:r>
    </w:p>
    <w:p w:rsidR="00A57F88" w:rsidRPr="003E2AB8" w:rsidRDefault="00A57F88" w:rsidP="00925C29">
      <w:pPr>
        <w:pStyle w:val="Akapitzlist"/>
        <w:numPr>
          <w:ilvl w:val="1"/>
          <w:numId w:val="4"/>
        </w:numPr>
        <w:tabs>
          <w:tab w:val="left" w:pos="567"/>
        </w:tabs>
        <w:spacing w:before="120"/>
        <w:ind w:left="709" w:hanging="709"/>
        <w:jc w:val="both"/>
        <w:rPr>
          <w:sz w:val="24"/>
          <w:szCs w:val="24"/>
        </w:rPr>
      </w:pPr>
      <w:r w:rsidRPr="003E2AB8">
        <w:rPr>
          <w:sz w:val="24"/>
          <w:szCs w:val="24"/>
        </w:rPr>
        <w:t xml:space="preserve">Inspektor nadzoru inwestorskiego może zażądać od </w:t>
      </w:r>
      <w:r w:rsidRPr="003E2AB8">
        <w:rPr>
          <w:b/>
          <w:sz w:val="24"/>
          <w:szCs w:val="24"/>
        </w:rPr>
        <w:t>WYKONAWCY</w:t>
      </w:r>
      <w:r w:rsidRPr="003E2AB8">
        <w:rPr>
          <w:sz w:val="24"/>
          <w:szCs w:val="24"/>
        </w:rPr>
        <w:t xml:space="preserve"> wykonania badań dodatkowych, lub wykonania dodatkowych badań poza miejscem wyprodukowania lub Terenem budowy dotyczących Materiałów lub robót budowlanych, które budzą uzasadnione wątpliwości, co do ich jakości. </w:t>
      </w:r>
    </w:p>
    <w:p w:rsidR="00A57F88" w:rsidRPr="003E2AB8" w:rsidRDefault="00A57F88" w:rsidP="00925C29">
      <w:pPr>
        <w:pStyle w:val="Akapitzlist"/>
        <w:numPr>
          <w:ilvl w:val="1"/>
          <w:numId w:val="4"/>
        </w:numPr>
        <w:tabs>
          <w:tab w:val="left" w:pos="567"/>
        </w:tabs>
        <w:spacing w:before="120"/>
        <w:ind w:left="709" w:hanging="709"/>
        <w:jc w:val="both"/>
        <w:rPr>
          <w:b/>
          <w:sz w:val="24"/>
          <w:szCs w:val="24"/>
        </w:rPr>
      </w:pPr>
      <w:r w:rsidRPr="003E2AB8">
        <w:rPr>
          <w:sz w:val="24"/>
          <w:szCs w:val="24"/>
        </w:rPr>
        <w:t xml:space="preserve">Jeżeli wyniki badań wykażą, że: Materiały bądź roboty budowlane nie są zgodne z wymaganiami odpowiednimi normami i nie mają odpowiednich aprobat, koszty tych badań ponosić będzie </w:t>
      </w:r>
      <w:r w:rsidRPr="003E2AB8">
        <w:rPr>
          <w:b/>
          <w:sz w:val="24"/>
          <w:szCs w:val="24"/>
        </w:rPr>
        <w:t>WYKONAWCA</w:t>
      </w:r>
      <w:r w:rsidRPr="003E2AB8">
        <w:rPr>
          <w:sz w:val="24"/>
          <w:szCs w:val="24"/>
        </w:rPr>
        <w:t xml:space="preserve">, jeśli zaś wyniki badań wykażą, że Materiały bądź roboty są zgodne z wymaganiami oraz odpowiednimi normami i posiadają odpowiednie aprobaty, koszty tych badań obciążą </w:t>
      </w:r>
      <w:r w:rsidRPr="003E2AB8">
        <w:rPr>
          <w:b/>
          <w:sz w:val="24"/>
          <w:szCs w:val="24"/>
        </w:rPr>
        <w:t>ZAMAWIAJĄCEGO.</w:t>
      </w:r>
    </w:p>
    <w:p w:rsidR="00302DB8" w:rsidRPr="003E2AB8" w:rsidRDefault="00302DB8" w:rsidP="00302DB8">
      <w:pPr>
        <w:pStyle w:val="Akapitzlist"/>
        <w:tabs>
          <w:tab w:val="left" w:pos="567"/>
        </w:tabs>
        <w:spacing w:before="120"/>
        <w:ind w:left="709"/>
        <w:jc w:val="both"/>
        <w:rPr>
          <w:b/>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56" w:name="_Toc486187018"/>
      <w:bookmarkStart w:id="57" w:name="_Toc492044588"/>
      <w:r w:rsidRPr="003E2AB8">
        <w:rPr>
          <w:rFonts w:ascii="Times New Roman" w:hAnsi="Times New Roman"/>
          <w:sz w:val="28"/>
        </w:rPr>
        <w:t>Usuwanie nieprawidłowości i Wad stwierdzonych w czasie robót</w:t>
      </w:r>
      <w:bookmarkEnd w:id="56"/>
      <w:bookmarkEnd w:id="57"/>
    </w:p>
    <w:p w:rsidR="00A57F88" w:rsidRPr="003E2AB8" w:rsidRDefault="00A57F88" w:rsidP="00925C29">
      <w:pPr>
        <w:pStyle w:val="Akapitzlist"/>
        <w:numPr>
          <w:ilvl w:val="1"/>
          <w:numId w:val="4"/>
        </w:numPr>
        <w:tabs>
          <w:tab w:val="left" w:pos="284"/>
        </w:tabs>
        <w:spacing w:before="120"/>
        <w:ind w:left="567" w:hanging="567"/>
        <w:jc w:val="both"/>
        <w:rPr>
          <w:sz w:val="24"/>
          <w:szCs w:val="24"/>
        </w:rPr>
      </w:pPr>
      <w:r w:rsidRPr="003E2AB8">
        <w:rPr>
          <w:sz w:val="24"/>
          <w:szCs w:val="24"/>
        </w:rPr>
        <w:t xml:space="preserve">W przypadku stwierdzenia przez Inspektora nadzoru inwestorskiego wykonywania robót budowlanych niezgodnie z Umową lub ujawnienia powstałych z przyczyn obciążających </w:t>
      </w:r>
      <w:r w:rsidRPr="003E2AB8">
        <w:rPr>
          <w:b/>
          <w:sz w:val="24"/>
          <w:szCs w:val="24"/>
        </w:rPr>
        <w:t>WYKONAWCĘ</w:t>
      </w:r>
      <w:r w:rsidRPr="003E2AB8">
        <w:rPr>
          <w:sz w:val="24"/>
          <w:szCs w:val="24"/>
        </w:rPr>
        <w:t xml:space="preserve"> Wad w robotach budowlanych stanowiących przedmiot Umowy, Inspektor nadzoru inwestorskiego jest uprawniony do żądania usunięcia przez </w:t>
      </w:r>
      <w:r w:rsidRPr="003E2AB8">
        <w:rPr>
          <w:b/>
          <w:sz w:val="24"/>
          <w:szCs w:val="24"/>
        </w:rPr>
        <w:t>WYKONAWCĘ</w:t>
      </w:r>
      <w:r w:rsidRPr="003E2AB8">
        <w:rPr>
          <w:sz w:val="24"/>
          <w:szCs w:val="24"/>
        </w:rPr>
        <w:t xml:space="preserve"> stwierdzonych nieprawidłowości lub Wad w określonym, odpowiednim technicznie terminie nie krótszym niż 5 dni roboczych. Koszt usunięcia nieprawidłowości lub Wad ponosi </w:t>
      </w:r>
      <w:r w:rsidRPr="003E2AB8">
        <w:rPr>
          <w:b/>
          <w:sz w:val="24"/>
          <w:szCs w:val="24"/>
        </w:rPr>
        <w:t>WYKONAWCA</w:t>
      </w:r>
      <w:r w:rsidRPr="003E2AB8">
        <w:rPr>
          <w:sz w:val="24"/>
          <w:szCs w:val="24"/>
        </w:rPr>
        <w:t>.</w:t>
      </w:r>
    </w:p>
    <w:p w:rsidR="00A57F88" w:rsidRPr="003E2AB8" w:rsidRDefault="00A57F88" w:rsidP="00925C29">
      <w:pPr>
        <w:pStyle w:val="Akapitzlist"/>
        <w:numPr>
          <w:ilvl w:val="1"/>
          <w:numId w:val="4"/>
        </w:numPr>
        <w:tabs>
          <w:tab w:val="left" w:pos="284"/>
        </w:tabs>
        <w:spacing w:before="120"/>
        <w:ind w:left="567" w:hanging="567"/>
        <w:jc w:val="both"/>
        <w:rPr>
          <w:sz w:val="24"/>
          <w:szCs w:val="24"/>
        </w:rPr>
      </w:pPr>
      <w:r w:rsidRPr="003E2AB8">
        <w:rPr>
          <w:sz w:val="24"/>
          <w:szCs w:val="24"/>
        </w:rPr>
        <w:t xml:space="preserve">Jeżeli dla ustalenia wystąpienia Wad i ich przyczyn niezbędne jest dokonanie prób, badań, odkryć lub ekspertyz, Inspektor nadzoru inwestorskiego może polecić </w:t>
      </w:r>
      <w:r w:rsidRPr="003E2AB8">
        <w:rPr>
          <w:b/>
          <w:sz w:val="24"/>
          <w:szCs w:val="24"/>
        </w:rPr>
        <w:t>WYKONAWCY</w:t>
      </w:r>
      <w:r w:rsidRPr="003E2AB8">
        <w:rPr>
          <w:sz w:val="24"/>
          <w:szCs w:val="24"/>
        </w:rPr>
        <w:t xml:space="preserve"> dokonanie tych czynności na koszt </w:t>
      </w:r>
      <w:r w:rsidRPr="003E2AB8">
        <w:rPr>
          <w:b/>
          <w:sz w:val="24"/>
          <w:szCs w:val="24"/>
        </w:rPr>
        <w:t>WYKONAWCY</w:t>
      </w:r>
      <w:r w:rsidRPr="003E2AB8">
        <w:rPr>
          <w:sz w:val="24"/>
          <w:szCs w:val="24"/>
        </w:rPr>
        <w:t>.</w:t>
      </w:r>
    </w:p>
    <w:p w:rsidR="00A57F88" w:rsidRPr="003E2AB8" w:rsidRDefault="00A57F88" w:rsidP="00925C29">
      <w:pPr>
        <w:pStyle w:val="Akapitzlist"/>
        <w:numPr>
          <w:ilvl w:val="1"/>
          <w:numId w:val="4"/>
        </w:numPr>
        <w:spacing w:before="120"/>
        <w:ind w:left="567" w:hanging="567"/>
        <w:jc w:val="both"/>
        <w:rPr>
          <w:b/>
          <w:strike/>
          <w:sz w:val="24"/>
          <w:szCs w:val="24"/>
        </w:rPr>
      </w:pPr>
      <w:r w:rsidRPr="003E2AB8">
        <w:rPr>
          <w:sz w:val="24"/>
          <w:szCs w:val="24"/>
        </w:rPr>
        <w:t xml:space="preserve">Jeżeli próby, badania, odkrycia, ekspertyzy nie potwierdzą wadliwości robót, </w:t>
      </w:r>
      <w:r w:rsidRPr="003E2AB8">
        <w:rPr>
          <w:b/>
          <w:sz w:val="24"/>
          <w:szCs w:val="24"/>
        </w:rPr>
        <w:t>ZAMAWIAJĄCY</w:t>
      </w:r>
      <w:r w:rsidRPr="003E2AB8">
        <w:rPr>
          <w:sz w:val="24"/>
          <w:szCs w:val="24"/>
        </w:rPr>
        <w:t xml:space="preserve"> zwraca </w:t>
      </w:r>
      <w:r w:rsidRPr="003E2AB8">
        <w:rPr>
          <w:b/>
          <w:sz w:val="24"/>
          <w:szCs w:val="24"/>
        </w:rPr>
        <w:t>WYKONAWCY</w:t>
      </w:r>
      <w:r w:rsidRPr="003E2AB8">
        <w:rPr>
          <w:sz w:val="24"/>
          <w:szCs w:val="24"/>
        </w:rPr>
        <w:t xml:space="preserve"> koszty ich przeprowadzenia.</w:t>
      </w:r>
    </w:p>
    <w:p w:rsidR="00A57F88" w:rsidRPr="003E2AB8" w:rsidRDefault="00A57F88" w:rsidP="00925C29">
      <w:pPr>
        <w:pStyle w:val="Akapitzlist"/>
        <w:numPr>
          <w:ilvl w:val="1"/>
          <w:numId w:val="4"/>
        </w:numPr>
        <w:spacing w:before="120"/>
        <w:ind w:left="567" w:hanging="567"/>
        <w:jc w:val="both"/>
        <w:rPr>
          <w:b/>
          <w:strike/>
          <w:sz w:val="24"/>
          <w:szCs w:val="24"/>
        </w:rPr>
      </w:pPr>
      <w:r w:rsidRPr="003E2AB8">
        <w:rPr>
          <w:sz w:val="24"/>
          <w:szCs w:val="24"/>
        </w:rPr>
        <w:t xml:space="preserve">Jeżeli </w:t>
      </w:r>
      <w:r w:rsidRPr="003E2AB8">
        <w:rPr>
          <w:b/>
          <w:sz w:val="24"/>
          <w:szCs w:val="24"/>
        </w:rPr>
        <w:t>WYKONAWCA</w:t>
      </w:r>
      <w:r w:rsidRPr="003E2AB8">
        <w:rPr>
          <w:sz w:val="24"/>
          <w:szCs w:val="24"/>
        </w:rPr>
        <w:t xml:space="preserve"> nie usunie Wady w terminie wyznaczonym zgodnie z pkt 2</w:t>
      </w:r>
      <w:r w:rsidR="00D43AA9" w:rsidRPr="003E2AB8">
        <w:rPr>
          <w:sz w:val="24"/>
          <w:szCs w:val="24"/>
        </w:rPr>
        <w:t>6</w:t>
      </w:r>
      <w:r w:rsidRPr="003E2AB8">
        <w:rPr>
          <w:sz w:val="24"/>
          <w:szCs w:val="24"/>
        </w:rPr>
        <w:t xml:space="preserve">.1, </w:t>
      </w:r>
      <w:r w:rsidRPr="003E2AB8">
        <w:rPr>
          <w:b/>
          <w:sz w:val="24"/>
          <w:szCs w:val="24"/>
        </w:rPr>
        <w:t>ZAMAWIAJĄCY</w:t>
      </w:r>
      <w:r w:rsidRPr="003E2AB8">
        <w:rPr>
          <w:sz w:val="24"/>
          <w:szCs w:val="24"/>
        </w:rPr>
        <w:t xml:space="preserve"> może zlecić usunięcie Wady przez osoby trzecie na koszt i ryzyko </w:t>
      </w:r>
      <w:r w:rsidRPr="003E2AB8">
        <w:rPr>
          <w:b/>
          <w:sz w:val="24"/>
          <w:szCs w:val="24"/>
        </w:rPr>
        <w:t>WYKONAWCY</w:t>
      </w:r>
      <w:r w:rsidRPr="003E2AB8">
        <w:rPr>
          <w:sz w:val="24"/>
          <w:szCs w:val="24"/>
        </w:rPr>
        <w:t xml:space="preserve"> (wykonanie zastępcze) i potrącić poniesione w związku z tym wydatki z wynagrodzenia </w:t>
      </w:r>
      <w:r w:rsidRPr="003E2AB8">
        <w:rPr>
          <w:b/>
          <w:sz w:val="24"/>
          <w:szCs w:val="24"/>
        </w:rPr>
        <w:t>WYKONAWCY.</w:t>
      </w:r>
    </w:p>
    <w:p w:rsidR="00553C25" w:rsidRPr="003E2AB8" w:rsidRDefault="00553C25">
      <w:pPr>
        <w:spacing w:after="200" w:line="276" w:lineRule="auto"/>
        <w:rPr>
          <w:b/>
          <w:strike/>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58" w:name="_Toc486187019"/>
      <w:bookmarkStart w:id="59" w:name="_Toc492044589"/>
      <w:r w:rsidRPr="003E2AB8">
        <w:rPr>
          <w:rFonts w:ascii="Times New Roman" w:hAnsi="Times New Roman"/>
          <w:sz w:val="28"/>
        </w:rPr>
        <w:t>Odbiory</w:t>
      </w:r>
      <w:bookmarkEnd w:id="58"/>
      <w:bookmarkEnd w:id="59"/>
    </w:p>
    <w:p w:rsidR="001412D7" w:rsidRPr="003E2AB8" w:rsidRDefault="001412D7" w:rsidP="005448F9">
      <w:pPr>
        <w:pStyle w:val="Standard"/>
        <w:numPr>
          <w:ilvl w:val="1"/>
          <w:numId w:val="12"/>
        </w:numPr>
        <w:spacing w:before="120"/>
        <w:ind w:left="567" w:hanging="567"/>
        <w:jc w:val="both"/>
        <w:rPr>
          <w:sz w:val="24"/>
          <w:szCs w:val="24"/>
        </w:rPr>
      </w:pPr>
      <w:r w:rsidRPr="003E2AB8">
        <w:rPr>
          <w:sz w:val="24"/>
          <w:szCs w:val="24"/>
        </w:rPr>
        <w:t>Ustala się następujące rodzaje odbiorów Robót:</w:t>
      </w:r>
    </w:p>
    <w:p w:rsidR="00370F17" w:rsidRPr="003E2AB8" w:rsidRDefault="001412D7" w:rsidP="00D7370C">
      <w:pPr>
        <w:pStyle w:val="Standard"/>
        <w:numPr>
          <w:ilvl w:val="0"/>
          <w:numId w:val="48"/>
        </w:numPr>
        <w:spacing w:before="120"/>
        <w:ind w:left="567" w:hanging="283"/>
        <w:rPr>
          <w:sz w:val="24"/>
          <w:szCs w:val="24"/>
        </w:rPr>
      </w:pPr>
      <w:r w:rsidRPr="003E2AB8">
        <w:rPr>
          <w:sz w:val="24"/>
          <w:szCs w:val="24"/>
        </w:rPr>
        <w:t>odbiór robót zanikających i ulegających zakryciu,</w:t>
      </w:r>
    </w:p>
    <w:p w:rsidR="00370F17" w:rsidRPr="003E2AB8" w:rsidRDefault="001412D7" w:rsidP="00D7370C">
      <w:pPr>
        <w:pStyle w:val="Standard"/>
        <w:numPr>
          <w:ilvl w:val="0"/>
          <w:numId w:val="48"/>
        </w:numPr>
        <w:spacing w:before="120"/>
        <w:ind w:left="567" w:hanging="283"/>
        <w:rPr>
          <w:sz w:val="24"/>
          <w:szCs w:val="24"/>
        </w:rPr>
      </w:pPr>
      <w:r w:rsidRPr="003E2AB8">
        <w:rPr>
          <w:sz w:val="24"/>
          <w:szCs w:val="24"/>
        </w:rPr>
        <w:t>odbiór częściowy Robót,</w:t>
      </w:r>
    </w:p>
    <w:p w:rsidR="00370F17" w:rsidRPr="003E2AB8" w:rsidRDefault="001412D7" w:rsidP="00D7370C">
      <w:pPr>
        <w:pStyle w:val="Standard"/>
        <w:numPr>
          <w:ilvl w:val="0"/>
          <w:numId w:val="48"/>
        </w:numPr>
        <w:spacing w:before="120"/>
        <w:ind w:left="567" w:hanging="283"/>
        <w:rPr>
          <w:sz w:val="24"/>
          <w:szCs w:val="24"/>
        </w:rPr>
      </w:pPr>
      <w:r w:rsidRPr="003E2AB8">
        <w:rPr>
          <w:sz w:val="24"/>
          <w:szCs w:val="24"/>
        </w:rPr>
        <w:t>odbiór końcowy Robót,</w:t>
      </w:r>
    </w:p>
    <w:p w:rsidR="00370F17" w:rsidRPr="003E2AB8" w:rsidRDefault="001412D7" w:rsidP="00D7370C">
      <w:pPr>
        <w:pStyle w:val="Standard"/>
        <w:numPr>
          <w:ilvl w:val="0"/>
          <w:numId w:val="48"/>
        </w:numPr>
        <w:spacing w:before="120"/>
        <w:ind w:left="567" w:hanging="283"/>
        <w:rPr>
          <w:sz w:val="24"/>
          <w:szCs w:val="24"/>
        </w:rPr>
      </w:pPr>
      <w:r w:rsidRPr="003E2AB8">
        <w:rPr>
          <w:sz w:val="24"/>
          <w:szCs w:val="24"/>
        </w:rPr>
        <w:t>odbiór przedmiotu Umowy,</w:t>
      </w:r>
    </w:p>
    <w:p w:rsidR="00370F17" w:rsidRPr="003E2AB8" w:rsidRDefault="001412D7" w:rsidP="00D7370C">
      <w:pPr>
        <w:pStyle w:val="Standard"/>
        <w:numPr>
          <w:ilvl w:val="0"/>
          <w:numId w:val="48"/>
        </w:numPr>
        <w:spacing w:before="120"/>
        <w:ind w:left="567" w:hanging="283"/>
        <w:rPr>
          <w:sz w:val="24"/>
          <w:szCs w:val="24"/>
        </w:rPr>
      </w:pPr>
      <w:r w:rsidRPr="003E2AB8">
        <w:rPr>
          <w:sz w:val="24"/>
          <w:szCs w:val="24"/>
        </w:rPr>
        <w:t>odbiór Robót przed zakończeniem okresu rękojmi</w:t>
      </w:r>
      <w:r w:rsidR="00370F17" w:rsidRPr="003E2AB8">
        <w:rPr>
          <w:sz w:val="24"/>
          <w:szCs w:val="24"/>
        </w:rPr>
        <w:t>,</w:t>
      </w:r>
    </w:p>
    <w:p w:rsidR="001412D7" w:rsidRPr="003E2AB8" w:rsidRDefault="001412D7" w:rsidP="00D7370C">
      <w:pPr>
        <w:pStyle w:val="Standard"/>
        <w:numPr>
          <w:ilvl w:val="0"/>
          <w:numId w:val="48"/>
        </w:numPr>
        <w:spacing w:before="120"/>
        <w:ind w:left="567" w:hanging="283"/>
        <w:rPr>
          <w:sz w:val="24"/>
          <w:szCs w:val="24"/>
        </w:rPr>
      </w:pPr>
      <w:r w:rsidRPr="003E2AB8">
        <w:rPr>
          <w:sz w:val="24"/>
          <w:szCs w:val="24"/>
        </w:rPr>
        <w:t>odbiór ostateczny Robót.</w:t>
      </w:r>
    </w:p>
    <w:p w:rsidR="001412D7" w:rsidRPr="003E2AB8" w:rsidRDefault="001412D7" w:rsidP="005448F9">
      <w:pPr>
        <w:pStyle w:val="Standard"/>
        <w:numPr>
          <w:ilvl w:val="1"/>
          <w:numId w:val="12"/>
        </w:numPr>
        <w:spacing w:before="120"/>
        <w:ind w:left="567" w:hanging="567"/>
        <w:jc w:val="both"/>
        <w:rPr>
          <w:sz w:val="24"/>
          <w:szCs w:val="24"/>
        </w:rPr>
      </w:pPr>
      <w:r w:rsidRPr="003E2AB8">
        <w:rPr>
          <w:sz w:val="24"/>
          <w:szCs w:val="24"/>
        </w:rPr>
        <w:t>Warunki szczegółowe dotyczące odbiorów określ</w:t>
      </w:r>
      <w:r w:rsidR="00CE4CFF" w:rsidRPr="003E2AB8">
        <w:rPr>
          <w:sz w:val="24"/>
          <w:szCs w:val="24"/>
        </w:rPr>
        <w:t xml:space="preserve">one zostały w </w:t>
      </w:r>
      <w:proofErr w:type="spellStart"/>
      <w:r w:rsidRPr="003E2AB8">
        <w:rPr>
          <w:sz w:val="24"/>
          <w:szCs w:val="24"/>
        </w:rPr>
        <w:t>STWiORB</w:t>
      </w:r>
      <w:proofErr w:type="spellEnd"/>
      <w:r w:rsidRPr="003E2AB8">
        <w:rPr>
          <w:sz w:val="24"/>
          <w:szCs w:val="24"/>
        </w:rPr>
        <w:t xml:space="preserve"> </w:t>
      </w:r>
      <w:r w:rsidR="00CE4CFF" w:rsidRPr="003E2AB8">
        <w:rPr>
          <w:sz w:val="24"/>
          <w:szCs w:val="24"/>
        </w:rPr>
        <w:t>oraz w </w:t>
      </w:r>
      <w:r w:rsidRPr="003E2AB8">
        <w:rPr>
          <w:sz w:val="24"/>
          <w:szCs w:val="24"/>
        </w:rPr>
        <w:t>Umow</w:t>
      </w:r>
      <w:r w:rsidR="00CE4CFF" w:rsidRPr="003E2AB8">
        <w:rPr>
          <w:sz w:val="24"/>
          <w:szCs w:val="24"/>
        </w:rPr>
        <w:t>ie</w:t>
      </w:r>
      <w:r w:rsidRPr="003E2AB8">
        <w:rPr>
          <w:sz w:val="24"/>
          <w:szCs w:val="24"/>
        </w:rPr>
        <w:t>.</w:t>
      </w:r>
    </w:p>
    <w:p w:rsidR="00DD4529" w:rsidRPr="003E2AB8" w:rsidRDefault="00DD4529" w:rsidP="00DD4529">
      <w:pPr>
        <w:pStyle w:val="Akapitzlist"/>
        <w:numPr>
          <w:ilvl w:val="1"/>
          <w:numId w:val="12"/>
        </w:numPr>
        <w:spacing w:before="120"/>
        <w:ind w:left="567" w:hanging="567"/>
        <w:jc w:val="both"/>
        <w:rPr>
          <w:b/>
          <w:sz w:val="24"/>
          <w:szCs w:val="24"/>
        </w:rPr>
      </w:pPr>
      <w:r w:rsidRPr="003E2AB8">
        <w:rPr>
          <w:b/>
          <w:sz w:val="24"/>
          <w:szCs w:val="24"/>
        </w:rPr>
        <w:t>ZAMAWIAJĄCY</w:t>
      </w:r>
      <w:r w:rsidRPr="003E2AB8">
        <w:rPr>
          <w:sz w:val="24"/>
          <w:szCs w:val="24"/>
        </w:rPr>
        <w:t xml:space="preserve"> ma prawo uczestniczyć w dokonywaniu każdego rodzaju odbiorów. </w:t>
      </w:r>
    </w:p>
    <w:p w:rsidR="00DD4529" w:rsidRPr="003E2AB8" w:rsidRDefault="00DD4529" w:rsidP="00DD4529">
      <w:pPr>
        <w:pStyle w:val="Standard"/>
        <w:numPr>
          <w:ilvl w:val="1"/>
          <w:numId w:val="12"/>
        </w:numPr>
        <w:spacing w:before="120"/>
        <w:ind w:left="567" w:hanging="567"/>
        <w:jc w:val="both"/>
        <w:rPr>
          <w:sz w:val="24"/>
          <w:szCs w:val="24"/>
        </w:rPr>
      </w:pPr>
      <w:r w:rsidRPr="003E2AB8">
        <w:rPr>
          <w:sz w:val="24"/>
          <w:szCs w:val="24"/>
        </w:rPr>
        <w:lastRenderedPageBreak/>
        <w:t>Odbiory Robót zostają potwierdzone podpisaniem przez Strony odpowiednich Protokołów odbiorów z zastrzeżeniem pkt 27.5. Umowy.</w:t>
      </w:r>
    </w:p>
    <w:p w:rsidR="001412D7" w:rsidRPr="003E2AB8" w:rsidRDefault="001412D7" w:rsidP="005448F9">
      <w:pPr>
        <w:pStyle w:val="Standard"/>
        <w:numPr>
          <w:ilvl w:val="1"/>
          <w:numId w:val="12"/>
        </w:numPr>
        <w:spacing w:before="120"/>
        <w:ind w:left="567" w:hanging="567"/>
        <w:jc w:val="both"/>
        <w:rPr>
          <w:sz w:val="24"/>
          <w:szCs w:val="24"/>
        </w:rPr>
      </w:pPr>
      <w:r w:rsidRPr="003E2AB8">
        <w:rPr>
          <w:sz w:val="24"/>
          <w:szCs w:val="24"/>
        </w:rPr>
        <w:t xml:space="preserve">Odbioru Robót zanikających i ulegających zakryciu dokonuje właściwy branżowy inspektor nadzoru inwestorskiego na wniosek </w:t>
      </w:r>
      <w:r w:rsidRPr="003E2AB8">
        <w:rPr>
          <w:b/>
          <w:sz w:val="24"/>
          <w:szCs w:val="24"/>
        </w:rPr>
        <w:t>WYKONAWCY</w:t>
      </w:r>
      <w:r w:rsidRPr="003E2AB8">
        <w:rPr>
          <w:sz w:val="24"/>
          <w:szCs w:val="24"/>
        </w:rPr>
        <w:t xml:space="preserve"> w terminie do </w:t>
      </w:r>
      <w:r w:rsidR="009955F6" w:rsidRPr="003E2AB8">
        <w:rPr>
          <w:sz w:val="24"/>
          <w:szCs w:val="24"/>
        </w:rPr>
        <w:t>4</w:t>
      </w:r>
      <w:r w:rsidRPr="003E2AB8">
        <w:rPr>
          <w:sz w:val="24"/>
          <w:szCs w:val="24"/>
        </w:rPr>
        <w:t xml:space="preserve"> dni roboczych – w postaci </w:t>
      </w:r>
      <w:r w:rsidR="00DD4529" w:rsidRPr="003E2AB8">
        <w:rPr>
          <w:sz w:val="24"/>
          <w:szCs w:val="24"/>
        </w:rPr>
        <w:t xml:space="preserve">stosownego </w:t>
      </w:r>
      <w:r w:rsidRPr="003E2AB8">
        <w:rPr>
          <w:sz w:val="24"/>
          <w:szCs w:val="24"/>
        </w:rPr>
        <w:t>wpisu w Dzienniku budowy.</w:t>
      </w:r>
    </w:p>
    <w:p w:rsidR="001412D7" w:rsidRPr="003E2AB8" w:rsidRDefault="001412D7" w:rsidP="005448F9">
      <w:pPr>
        <w:pStyle w:val="Standard"/>
        <w:numPr>
          <w:ilvl w:val="1"/>
          <w:numId w:val="12"/>
        </w:numPr>
        <w:spacing w:before="120"/>
        <w:ind w:left="567" w:hanging="567"/>
        <w:jc w:val="both"/>
        <w:rPr>
          <w:sz w:val="24"/>
          <w:szCs w:val="24"/>
        </w:rPr>
      </w:pPr>
      <w:r w:rsidRPr="003E2AB8">
        <w:rPr>
          <w:sz w:val="24"/>
          <w:szCs w:val="24"/>
        </w:rPr>
        <w:t xml:space="preserve">Dokonanie częściowego odbioru Robót następuje na podstawie Protokołu odbioru Robót częściowych, potwierdzonego przez właściwego branżowego inspektora nadzoru inwestorskiego i będzie uwzględniał terminy wynikające z technologii wykonania Robót określonych w </w:t>
      </w:r>
      <w:proofErr w:type="spellStart"/>
      <w:r w:rsidRPr="003E2AB8">
        <w:rPr>
          <w:sz w:val="24"/>
          <w:szCs w:val="24"/>
        </w:rPr>
        <w:t>STWiORB</w:t>
      </w:r>
      <w:proofErr w:type="spellEnd"/>
      <w:r w:rsidRPr="003E2AB8">
        <w:rPr>
          <w:sz w:val="24"/>
          <w:szCs w:val="24"/>
        </w:rPr>
        <w:t>.</w:t>
      </w:r>
    </w:p>
    <w:p w:rsidR="001412D7" w:rsidRPr="003E2AB8" w:rsidRDefault="001412D7" w:rsidP="005448F9">
      <w:pPr>
        <w:pStyle w:val="Standard"/>
        <w:numPr>
          <w:ilvl w:val="1"/>
          <w:numId w:val="12"/>
        </w:numPr>
        <w:spacing w:before="120"/>
        <w:ind w:left="567" w:hanging="567"/>
        <w:jc w:val="both"/>
        <w:rPr>
          <w:sz w:val="24"/>
          <w:szCs w:val="24"/>
        </w:rPr>
      </w:pPr>
      <w:r w:rsidRPr="003E2AB8">
        <w:rPr>
          <w:sz w:val="24"/>
          <w:szCs w:val="24"/>
        </w:rPr>
        <w:t xml:space="preserve">Odbiór końcowy Robót jest przeprowadzany po całkowitym zakończeniu wszystkich Robót składających się na przedmiot Umowy przez wszystkich branżowych inspektorów nadzoru i Koordynatora na podstawie Protokołu odbioru końcowego Robót. Przed rozpoczęciem odbioru końcowego Robót </w:t>
      </w:r>
      <w:r w:rsidRPr="003E2AB8">
        <w:rPr>
          <w:b/>
          <w:sz w:val="24"/>
          <w:szCs w:val="24"/>
        </w:rPr>
        <w:t>WYKONAWCA</w:t>
      </w:r>
      <w:r w:rsidRPr="003E2AB8">
        <w:rPr>
          <w:sz w:val="24"/>
          <w:szCs w:val="24"/>
        </w:rPr>
        <w:t xml:space="preserve"> dostarczy Koordynatorowi, kompletną dokumentację powykonawczą oraz instrukcję obsługi i eksploatacji obiektu, instalacji i urządzeń. Podpisanie protokołu odbioru końcowego Robót oznacza wykonanie przez </w:t>
      </w:r>
      <w:r w:rsidRPr="003E2AB8">
        <w:rPr>
          <w:b/>
          <w:sz w:val="24"/>
          <w:szCs w:val="24"/>
        </w:rPr>
        <w:t>WYKONAWCĘ</w:t>
      </w:r>
      <w:r w:rsidRPr="003E2AB8">
        <w:rPr>
          <w:sz w:val="24"/>
          <w:szCs w:val="24"/>
        </w:rPr>
        <w:t xml:space="preserve"> całości Robót będących przedmiotem Umowy, zatwierdzenie całości przekazanej dokumentacji powykonawczej zgodnie z przepisami prawa budowlanego oraz pozostałych dokumentów. </w:t>
      </w:r>
    </w:p>
    <w:p w:rsidR="001412D7" w:rsidRPr="003E2AB8" w:rsidRDefault="001412D7" w:rsidP="005448F9">
      <w:pPr>
        <w:pStyle w:val="Standard"/>
        <w:numPr>
          <w:ilvl w:val="1"/>
          <w:numId w:val="12"/>
        </w:numPr>
        <w:spacing w:before="120"/>
        <w:ind w:left="567" w:hanging="567"/>
        <w:jc w:val="both"/>
        <w:rPr>
          <w:sz w:val="24"/>
          <w:szCs w:val="24"/>
        </w:rPr>
      </w:pPr>
      <w:r w:rsidRPr="003E2AB8">
        <w:rPr>
          <w:b/>
          <w:sz w:val="24"/>
          <w:szCs w:val="24"/>
        </w:rPr>
        <w:t>WYKONAWCA</w:t>
      </w:r>
      <w:r w:rsidRPr="003E2AB8">
        <w:rPr>
          <w:sz w:val="24"/>
          <w:szCs w:val="24"/>
        </w:rPr>
        <w:t xml:space="preserve"> zobowiązany jest do niezwłocznego, pisemnego zawiadomienia </w:t>
      </w:r>
      <w:r w:rsidRPr="003E2AB8">
        <w:rPr>
          <w:b/>
          <w:sz w:val="24"/>
          <w:szCs w:val="24"/>
        </w:rPr>
        <w:t>ZAMAWIAJĄCEGO</w:t>
      </w:r>
      <w:r w:rsidRPr="003E2AB8">
        <w:rPr>
          <w:sz w:val="24"/>
          <w:szCs w:val="24"/>
        </w:rPr>
        <w:t xml:space="preserve"> o zakończeniu Robót w celu dokonania ich odbioru końcowego. </w:t>
      </w:r>
    </w:p>
    <w:p w:rsidR="001412D7" w:rsidRPr="003E2AB8" w:rsidRDefault="001412D7" w:rsidP="005448F9">
      <w:pPr>
        <w:pStyle w:val="Standard"/>
        <w:numPr>
          <w:ilvl w:val="1"/>
          <w:numId w:val="12"/>
        </w:numPr>
        <w:spacing w:before="120"/>
        <w:ind w:left="567" w:hanging="567"/>
        <w:jc w:val="both"/>
        <w:rPr>
          <w:sz w:val="24"/>
          <w:szCs w:val="24"/>
        </w:rPr>
      </w:pPr>
      <w:r w:rsidRPr="003E2AB8">
        <w:rPr>
          <w:sz w:val="24"/>
          <w:szCs w:val="24"/>
        </w:rPr>
        <w:t xml:space="preserve">Zakończenie Robót Kierownik budowy zgłasza poprzez wpis w Dzienniku budowy i stan ten wymaga potwierdzenia przez Koordynatora </w:t>
      </w:r>
      <w:r w:rsidR="00370F17" w:rsidRPr="003E2AB8">
        <w:rPr>
          <w:sz w:val="24"/>
          <w:szCs w:val="24"/>
        </w:rPr>
        <w:t xml:space="preserve">zespołu inspektorów nadzoru </w:t>
      </w:r>
      <w:r w:rsidRPr="003E2AB8">
        <w:rPr>
          <w:sz w:val="24"/>
          <w:szCs w:val="24"/>
        </w:rPr>
        <w:t xml:space="preserve">oraz branżowych inspektorów nadzoru inwestorskiego. </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Wraz z zawiadomieniem o zakończeniu Robót, </w:t>
      </w:r>
      <w:r w:rsidRPr="003E2AB8">
        <w:rPr>
          <w:b/>
          <w:sz w:val="24"/>
          <w:szCs w:val="24"/>
        </w:rPr>
        <w:t>WYKONAWCA</w:t>
      </w:r>
      <w:r w:rsidRPr="003E2AB8">
        <w:rPr>
          <w:sz w:val="24"/>
          <w:szCs w:val="24"/>
        </w:rPr>
        <w:t xml:space="preserve"> zobowiązany jest przekazać </w:t>
      </w:r>
      <w:r w:rsidRPr="003E2AB8">
        <w:rPr>
          <w:b/>
          <w:sz w:val="24"/>
          <w:szCs w:val="24"/>
        </w:rPr>
        <w:t xml:space="preserve">ZAMAWIAJĄCEMU </w:t>
      </w:r>
      <w:r w:rsidR="00717DF8" w:rsidRPr="003E2AB8">
        <w:rPr>
          <w:sz w:val="24"/>
          <w:szCs w:val="24"/>
        </w:rPr>
        <w:t>kompletną</w:t>
      </w:r>
      <w:r w:rsidR="00717DF8" w:rsidRPr="003E2AB8">
        <w:rPr>
          <w:b/>
          <w:sz w:val="24"/>
          <w:szCs w:val="24"/>
        </w:rPr>
        <w:t xml:space="preserve"> </w:t>
      </w:r>
      <w:r w:rsidRPr="003E2AB8">
        <w:rPr>
          <w:sz w:val="24"/>
          <w:szCs w:val="24"/>
        </w:rPr>
        <w:t>dokumentację powykonawczą</w:t>
      </w:r>
      <w:r w:rsidR="00717DF8" w:rsidRPr="003E2AB8">
        <w:rPr>
          <w:sz w:val="24"/>
          <w:szCs w:val="24"/>
        </w:rPr>
        <w:t xml:space="preserve"> w </w:t>
      </w:r>
      <w:r w:rsidRPr="003E2AB8">
        <w:rPr>
          <w:sz w:val="24"/>
          <w:szCs w:val="24"/>
        </w:rPr>
        <w:t xml:space="preserve">rozumieniu </w:t>
      </w:r>
      <w:r w:rsidRPr="003E2AB8">
        <w:rPr>
          <w:i/>
          <w:sz w:val="24"/>
          <w:szCs w:val="24"/>
        </w:rPr>
        <w:t>Prawa budowlanego</w:t>
      </w:r>
      <w:r w:rsidRPr="003E2AB8">
        <w:rPr>
          <w:sz w:val="24"/>
          <w:szCs w:val="24"/>
        </w:rPr>
        <w:t xml:space="preserve">. </w:t>
      </w:r>
      <w:r w:rsidR="00717DF8" w:rsidRPr="003E2AB8">
        <w:rPr>
          <w:sz w:val="24"/>
          <w:szCs w:val="24"/>
        </w:rPr>
        <w:t>Brak przekazania kompletnej</w:t>
      </w:r>
      <w:r w:rsidR="00717DF8" w:rsidRPr="003E2AB8">
        <w:rPr>
          <w:b/>
          <w:sz w:val="24"/>
          <w:szCs w:val="24"/>
        </w:rPr>
        <w:t xml:space="preserve"> </w:t>
      </w:r>
      <w:r w:rsidR="00717DF8" w:rsidRPr="003E2AB8">
        <w:rPr>
          <w:sz w:val="24"/>
          <w:szCs w:val="24"/>
        </w:rPr>
        <w:t>dokumentacji powykonawczej jest równoznaczny z brakiem skutecznego zawiadomieni</w:t>
      </w:r>
      <w:r w:rsidR="00B416EB" w:rsidRPr="003E2AB8">
        <w:rPr>
          <w:sz w:val="24"/>
          <w:szCs w:val="24"/>
        </w:rPr>
        <w:t>a o </w:t>
      </w:r>
      <w:r w:rsidR="00717DF8" w:rsidRPr="003E2AB8">
        <w:rPr>
          <w:sz w:val="24"/>
          <w:szCs w:val="24"/>
        </w:rPr>
        <w:t>zakończeniu Robót.</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Dokumentacja powykonawcza powinna być opatrzona w pisemne oświadczenie kierownika budowy, że:</w:t>
      </w:r>
    </w:p>
    <w:p w:rsidR="00CE4CFF" w:rsidRPr="003E2AB8" w:rsidRDefault="001412D7" w:rsidP="00824867">
      <w:pPr>
        <w:pStyle w:val="Standard"/>
        <w:numPr>
          <w:ilvl w:val="0"/>
          <w:numId w:val="25"/>
        </w:numPr>
        <w:tabs>
          <w:tab w:val="left" w:pos="1843"/>
        </w:tabs>
        <w:spacing w:before="120"/>
        <w:ind w:left="567" w:hanging="283"/>
        <w:jc w:val="both"/>
        <w:rPr>
          <w:sz w:val="24"/>
          <w:szCs w:val="24"/>
        </w:rPr>
      </w:pPr>
      <w:r w:rsidRPr="003E2AB8">
        <w:rPr>
          <w:sz w:val="24"/>
          <w:szCs w:val="24"/>
        </w:rPr>
        <w:t xml:space="preserve">Roboty zostały wykonane zgodnie z Projektem budowlanym, ostateczną decyzją pozwolenia na budowę oraz </w:t>
      </w:r>
      <w:r w:rsidRPr="003E2AB8">
        <w:rPr>
          <w:i/>
          <w:sz w:val="24"/>
          <w:szCs w:val="24"/>
        </w:rPr>
        <w:t>Prawem budowlanym</w:t>
      </w:r>
      <w:r w:rsidR="00CE4CFF" w:rsidRPr="003E2AB8">
        <w:rPr>
          <w:sz w:val="24"/>
          <w:szCs w:val="24"/>
        </w:rPr>
        <w:t>,</w:t>
      </w:r>
    </w:p>
    <w:p w:rsidR="00CE4CFF" w:rsidRPr="003E2AB8" w:rsidRDefault="001412D7" w:rsidP="00D7370C">
      <w:pPr>
        <w:pStyle w:val="Standard"/>
        <w:numPr>
          <w:ilvl w:val="0"/>
          <w:numId w:val="25"/>
        </w:numPr>
        <w:spacing w:before="120"/>
        <w:ind w:left="567" w:hanging="283"/>
        <w:jc w:val="both"/>
        <w:rPr>
          <w:sz w:val="24"/>
          <w:szCs w:val="24"/>
        </w:rPr>
      </w:pPr>
      <w:r w:rsidRPr="003E2AB8">
        <w:rPr>
          <w:sz w:val="24"/>
          <w:szCs w:val="24"/>
        </w:rPr>
        <w:t>Teren budowy, a także drogi, ulice, sąsiednie nieruchomości, budynki i/lub lokale, zostały doprowadzone do należytego stanu i porządku,</w:t>
      </w:r>
    </w:p>
    <w:p w:rsidR="001412D7" w:rsidRPr="003E2AB8" w:rsidRDefault="001412D7" w:rsidP="00D7370C">
      <w:pPr>
        <w:pStyle w:val="Standard"/>
        <w:numPr>
          <w:ilvl w:val="0"/>
          <w:numId w:val="25"/>
        </w:numPr>
        <w:spacing w:before="120"/>
        <w:ind w:left="567" w:hanging="283"/>
        <w:jc w:val="both"/>
        <w:rPr>
          <w:sz w:val="24"/>
          <w:szCs w:val="24"/>
        </w:rPr>
      </w:pPr>
      <w:r w:rsidRPr="003E2AB8">
        <w:rPr>
          <w:sz w:val="24"/>
          <w:szCs w:val="24"/>
        </w:rPr>
        <w:t>Tereny przyległe do budowy został</w:t>
      </w:r>
      <w:r w:rsidR="00AA34C0" w:rsidRPr="003E2AB8">
        <w:rPr>
          <w:sz w:val="24"/>
          <w:szCs w:val="24"/>
        </w:rPr>
        <w:t>y odpowiednio zagospodarowane i </w:t>
      </w:r>
      <w:r w:rsidRPr="003E2AB8">
        <w:rPr>
          <w:sz w:val="24"/>
          <w:szCs w:val="24"/>
        </w:rPr>
        <w:t>umożliwiają właściwą eksploatację obiektu będącego przedmiotem Robót.</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W terminie </w:t>
      </w:r>
      <w:r w:rsidR="00824867" w:rsidRPr="003E2AB8">
        <w:rPr>
          <w:sz w:val="24"/>
          <w:szCs w:val="24"/>
        </w:rPr>
        <w:t>7</w:t>
      </w:r>
      <w:r w:rsidR="00A14FB6" w:rsidRPr="003E2AB8">
        <w:rPr>
          <w:sz w:val="24"/>
          <w:szCs w:val="24"/>
        </w:rPr>
        <w:t xml:space="preserve"> </w:t>
      </w:r>
      <w:r w:rsidRPr="003E2AB8">
        <w:rPr>
          <w:sz w:val="24"/>
          <w:szCs w:val="24"/>
        </w:rPr>
        <w:t xml:space="preserve">dni </w:t>
      </w:r>
      <w:r w:rsidR="00A14FB6" w:rsidRPr="003E2AB8">
        <w:rPr>
          <w:sz w:val="24"/>
          <w:szCs w:val="24"/>
        </w:rPr>
        <w:t xml:space="preserve">roboczych </w:t>
      </w:r>
      <w:r w:rsidRPr="003E2AB8">
        <w:rPr>
          <w:sz w:val="24"/>
          <w:szCs w:val="24"/>
        </w:rPr>
        <w:t xml:space="preserve">od potwierdzenia zakończenia Robót zostanie rozpoczęty proces Odbioru końcowego Robót. Proces Odbioru końcowego zakończy się w dniu podpisania </w:t>
      </w:r>
      <w:r w:rsidRPr="003E2AB8">
        <w:rPr>
          <w:i/>
          <w:sz w:val="24"/>
          <w:szCs w:val="24"/>
        </w:rPr>
        <w:t>Pr</w:t>
      </w:r>
      <w:r w:rsidR="00B3575E" w:rsidRPr="003E2AB8">
        <w:rPr>
          <w:i/>
          <w:sz w:val="24"/>
          <w:szCs w:val="24"/>
        </w:rPr>
        <w:t xml:space="preserve">otokołu odbioru końcowego robót, </w:t>
      </w:r>
      <w:r w:rsidR="00B3575E" w:rsidRPr="003E2AB8">
        <w:rPr>
          <w:sz w:val="24"/>
          <w:szCs w:val="24"/>
        </w:rPr>
        <w:t>którego wzór określa załącznik nr 5 do Umowy.</w:t>
      </w:r>
    </w:p>
    <w:p w:rsidR="00540DB2" w:rsidRPr="003E2AB8" w:rsidRDefault="006465AE" w:rsidP="005448F9">
      <w:pPr>
        <w:pStyle w:val="Standard"/>
        <w:numPr>
          <w:ilvl w:val="1"/>
          <w:numId w:val="12"/>
        </w:numPr>
        <w:spacing w:before="120"/>
        <w:ind w:left="709" w:hanging="709"/>
        <w:jc w:val="both"/>
        <w:rPr>
          <w:sz w:val="24"/>
          <w:szCs w:val="24"/>
        </w:rPr>
      </w:pPr>
      <w:r w:rsidRPr="003E2AB8">
        <w:rPr>
          <w:sz w:val="24"/>
          <w:szCs w:val="24"/>
        </w:rPr>
        <w:t xml:space="preserve">Czynności odbioru końcowego Robót powinny być zakończone w terminie do </w:t>
      </w:r>
      <w:r w:rsidR="00D54E1B">
        <w:rPr>
          <w:sz w:val="24"/>
          <w:szCs w:val="24"/>
        </w:rPr>
        <w:t>2</w:t>
      </w:r>
      <w:r w:rsidRPr="003E2AB8">
        <w:rPr>
          <w:sz w:val="24"/>
          <w:szCs w:val="24"/>
        </w:rPr>
        <w:t xml:space="preserve">1 dni roboczych od dnia potwierdzenia zakończenia Robót przez Koordynatora inspektorów nadzoru inwestorskiego. Jeżeli z przyczyn za które odpowiedzialność ponosi </w:t>
      </w:r>
      <w:r w:rsidRPr="003E2AB8">
        <w:rPr>
          <w:b/>
          <w:sz w:val="24"/>
          <w:szCs w:val="24"/>
        </w:rPr>
        <w:t>ZAMAWIAJĄCY</w:t>
      </w:r>
      <w:r w:rsidR="00611F38" w:rsidRPr="003E2AB8">
        <w:rPr>
          <w:sz w:val="24"/>
          <w:szCs w:val="24"/>
        </w:rPr>
        <w:t xml:space="preserve"> zakończenie czynności odbioru końcowego Robót będą trwały dłużej niż 14 dni </w:t>
      </w:r>
      <w:r w:rsidR="00611F38" w:rsidRPr="003E2AB8">
        <w:rPr>
          <w:b/>
          <w:sz w:val="24"/>
          <w:szCs w:val="24"/>
        </w:rPr>
        <w:t xml:space="preserve">WYKONAWCA </w:t>
      </w:r>
      <w:r w:rsidR="00611F38" w:rsidRPr="003E2AB8">
        <w:rPr>
          <w:sz w:val="24"/>
          <w:szCs w:val="24"/>
        </w:rPr>
        <w:t>może wstąpić z wnioskiem o prz</w:t>
      </w:r>
      <w:r w:rsidR="005A7967" w:rsidRPr="003E2AB8">
        <w:rPr>
          <w:sz w:val="24"/>
          <w:szCs w:val="24"/>
        </w:rPr>
        <w:t>e</w:t>
      </w:r>
      <w:r w:rsidR="00611F38" w:rsidRPr="003E2AB8">
        <w:rPr>
          <w:sz w:val="24"/>
          <w:szCs w:val="24"/>
        </w:rPr>
        <w:t>dłużenie Termin</w:t>
      </w:r>
      <w:r w:rsidR="005A7967" w:rsidRPr="003E2AB8">
        <w:rPr>
          <w:sz w:val="24"/>
          <w:szCs w:val="24"/>
        </w:rPr>
        <w:t>u</w:t>
      </w:r>
      <w:r w:rsidR="00611F38" w:rsidRPr="003E2AB8">
        <w:rPr>
          <w:sz w:val="24"/>
          <w:szCs w:val="24"/>
        </w:rPr>
        <w:t xml:space="preserve"> zakończenia Umowy</w:t>
      </w:r>
      <w:r w:rsidR="005A7967" w:rsidRPr="003E2AB8">
        <w:rPr>
          <w:sz w:val="24"/>
          <w:szCs w:val="24"/>
        </w:rPr>
        <w:t>.</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lastRenderedPageBreak/>
        <w:t>Za dotrzymanie Terminu zakończenia Robót uznaje się potwierdzenie zakończenia Robót wpisem do Dziennika budowy przez Koordynatora i wszystkich branżowych inspektorów nadzoru inwestorskiego w terminie zgłoszonym przez Kierownika budowy.</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W przypadku ujawnienia Wad w Robotach w czasie odbioru końcowego Koordynator, branżowy inspektor nadzoru inwestorskiego lub </w:t>
      </w:r>
      <w:r w:rsidRPr="003E2AB8">
        <w:rPr>
          <w:b/>
          <w:sz w:val="24"/>
          <w:szCs w:val="24"/>
        </w:rPr>
        <w:t>ZAMAWIAJĄCY</w:t>
      </w:r>
      <w:r w:rsidRPr="003E2AB8">
        <w:rPr>
          <w:sz w:val="24"/>
          <w:szCs w:val="24"/>
        </w:rPr>
        <w:t xml:space="preserve"> ma prawo żądania ich usunięcia w wyznaczonym terminie, a </w:t>
      </w:r>
      <w:r w:rsidRPr="003E2AB8">
        <w:rPr>
          <w:b/>
          <w:sz w:val="24"/>
          <w:szCs w:val="24"/>
        </w:rPr>
        <w:t>WYKONAWCA</w:t>
      </w:r>
      <w:r w:rsidRPr="003E2AB8">
        <w:rPr>
          <w:sz w:val="24"/>
          <w:szCs w:val="24"/>
        </w:rPr>
        <w:t xml:space="preserve"> jest zobowiązany do ich usunięcia. Wyznaczony termin będzie uwzględniał terminy właściwe z uwagi na technologię prac naprawczych. Jeżeli strony w </w:t>
      </w:r>
      <w:r w:rsidRPr="003E2AB8">
        <w:rPr>
          <w:i/>
          <w:sz w:val="24"/>
          <w:szCs w:val="24"/>
        </w:rPr>
        <w:t>Protokole odbioru końcowego robót</w:t>
      </w:r>
      <w:r w:rsidRPr="003E2AB8">
        <w:rPr>
          <w:sz w:val="24"/>
          <w:szCs w:val="24"/>
        </w:rPr>
        <w:t xml:space="preserve"> ustalą zakres Wad do usunięcia do czasu uzyskania Decyzji pozwolenia na użytkowanie to </w:t>
      </w:r>
      <w:r w:rsidRPr="003E2AB8">
        <w:rPr>
          <w:b/>
          <w:sz w:val="24"/>
          <w:szCs w:val="24"/>
        </w:rPr>
        <w:t>WYKONAWCA</w:t>
      </w:r>
      <w:r w:rsidRPr="003E2AB8">
        <w:rPr>
          <w:sz w:val="24"/>
          <w:szCs w:val="24"/>
        </w:rPr>
        <w:t xml:space="preserve"> musi usunąć te wady do czasu złożenia wniosku o</w:t>
      </w:r>
      <w:r w:rsidR="00370F17" w:rsidRPr="003E2AB8">
        <w:rPr>
          <w:sz w:val="24"/>
          <w:szCs w:val="24"/>
        </w:rPr>
        <w:t> </w:t>
      </w:r>
      <w:r w:rsidRPr="003E2AB8">
        <w:rPr>
          <w:sz w:val="24"/>
          <w:szCs w:val="24"/>
        </w:rPr>
        <w:t>wydanie przedmiotowej Decyzji. Ustalony zakres Wad nie może uniemożliwiać użytkowania obiektu zgodnie z jego przeznaczeniem i uzyskania tej Decyzji.</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Jeżeli dla ustalenia zaistnienia Wad niezbędne jest dokonanie dodatkowych niż przewidziane w </w:t>
      </w:r>
      <w:proofErr w:type="spellStart"/>
      <w:r w:rsidRPr="003E2AB8">
        <w:rPr>
          <w:sz w:val="24"/>
          <w:szCs w:val="24"/>
        </w:rPr>
        <w:t>STWiORB</w:t>
      </w:r>
      <w:proofErr w:type="spellEnd"/>
      <w:r w:rsidRPr="003E2AB8">
        <w:rPr>
          <w:sz w:val="24"/>
          <w:szCs w:val="24"/>
        </w:rPr>
        <w:t xml:space="preserve"> prób, badań, odkryć lub ekspertyz, </w:t>
      </w:r>
      <w:r w:rsidRPr="003E2AB8">
        <w:rPr>
          <w:b/>
          <w:sz w:val="24"/>
          <w:szCs w:val="24"/>
        </w:rPr>
        <w:t>ZAMAWIAJĄCY</w:t>
      </w:r>
      <w:r w:rsidRPr="003E2AB8">
        <w:rPr>
          <w:sz w:val="24"/>
          <w:szCs w:val="24"/>
        </w:rPr>
        <w:t xml:space="preserve"> ma prawo polecić </w:t>
      </w:r>
      <w:r w:rsidRPr="003E2AB8">
        <w:rPr>
          <w:b/>
          <w:sz w:val="24"/>
          <w:szCs w:val="24"/>
        </w:rPr>
        <w:t>WYKONAWCY</w:t>
      </w:r>
      <w:r w:rsidRPr="003E2AB8">
        <w:rPr>
          <w:sz w:val="24"/>
          <w:szCs w:val="24"/>
        </w:rPr>
        <w:t xml:space="preserve"> dokonanie tych czynności na jego koszt na zasadach przez siebie określonych. W przypadku nie potwierdzenia istnienia Wad </w:t>
      </w:r>
      <w:r w:rsidRPr="003E2AB8">
        <w:rPr>
          <w:b/>
          <w:sz w:val="24"/>
          <w:szCs w:val="24"/>
        </w:rPr>
        <w:t xml:space="preserve">ZAMAWIAJĄCY </w:t>
      </w:r>
      <w:r w:rsidRPr="003E2AB8">
        <w:rPr>
          <w:sz w:val="24"/>
          <w:szCs w:val="24"/>
        </w:rPr>
        <w:t xml:space="preserve">zwróci </w:t>
      </w:r>
      <w:r w:rsidRPr="003E2AB8">
        <w:rPr>
          <w:b/>
          <w:sz w:val="24"/>
          <w:szCs w:val="24"/>
        </w:rPr>
        <w:t>WYKONAWCY</w:t>
      </w:r>
      <w:r w:rsidRPr="003E2AB8">
        <w:rPr>
          <w:sz w:val="24"/>
          <w:szCs w:val="24"/>
        </w:rPr>
        <w:t xml:space="preserve"> udokumentowane poniesione koszty. </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Jeżeli </w:t>
      </w:r>
      <w:r w:rsidRPr="003E2AB8">
        <w:rPr>
          <w:b/>
          <w:sz w:val="24"/>
          <w:szCs w:val="24"/>
        </w:rPr>
        <w:t>WYKONAWCA</w:t>
      </w:r>
      <w:r w:rsidRPr="003E2AB8">
        <w:rPr>
          <w:sz w:val="24"/>
          <w:szCs w:val="24"/>
        </w:rPr>
        <w:t xml:space="preserve"> nie usunie konkretnej Wady w terminie określonym w </w:t>
      </w:r>
      <w:r w:rsidRPr="003E2AB8">
        <w:rPr>
          <w:i/>
          <w:sz w:val="24"/>
          <w:szCs w:val="24"/>
        </w:rPr>
        <w:t>Protokole odbioru końcowego robót</w:t>
      </w:r>
      <w:r w:rsidRPr="003E2AB8">
        <w:rPr>
          <w:sz w:val="24"/>
          <w:szCs w:val="24"/>
        </w:rPr>
        <w:t xml:space="preserve">, </w:t>
      </w:r>
      <w:r w:rsidRPr="003E2AB8">
        <w:rPr>
          <w:b/>
          <w:sz w:val="24"/>
          <w:szCs w:val="24"/>
        </w:rPr>
        <w:t>ZAMAWIAJĄCY</w:t>
      </w:r>
      <w:r w:rsidRPr="003E2AB8">
        <w:rPr>
          <w:sz w:val="24"/>
          <w:szCs w:val="24"/>
        </w:rPr>
        <w:t xml:space="preserve"> ma prawo polecić usunięcie takiej Wady osobie trzeciej, na koszt </w:t>
      </w:r>
      <w:r w:rsidRPr="003E2AB8">
        <w:rPr>
          <w:b/>
          <w:sz w:val="24"/>
          <w:szCs w:val="24"/>
        </w:rPr>
        <w:t>WYKONAWCY</w:t>
      </w:r>
      <w:r w:rsidRPr="003E2AB8">
        <w:rPr>
          <w:sz w:val="24"/>
          <w:szCs w:val="24"/>
        </w:rPr>
        <w:t>.</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Koszty wymienione w pkt </w:t>
      </w:r>
      <w:r w:rsidR="00AA34C0" w:rsidRPr="003E2AB8">
        <w:rPr>
          <w:sz w:val="24"/>
          <w:szCs w:val="24"/>
        </w:rPr>
        <w:t>2</w:t>
      </w:r>
      <w:r w:rsidR="00D43AA9" w:rsidRPr="003E2AB8">
        <w:rPr>
          <w:sz w:val="24"/>
          <w:szCs w:val="24"/>
        </w:rPr>
        <w:t>7</w:t>
      </w:r>
      <w:r w:rsidR="00AA34C0" w:rsidRPr="003E2AB8">
        <w:rPr>
          <w:sz w:val="24"/>
          <w:szCs w:val="24"/>
        </w:rPr>
        <w:t>.16.</w:t>
      </w:r>
      <w:r w:rsidRPr="003E2AB8">
        <w:rPr>
          <w:sz w:val="24"/>
          <w:szCs w:val="24"/>
        </w:rPr>
        <w:t xml:space="preserve"> </w:t>
      </w:r>
      <w:r w:rsidR="00AA34C0" w:rsidRPr="003E2AB8">
        <w:rPr>
          <w:sz w:val="24"/>
          <w:szCs w:val="24"/>
        </w:rPr>
        <w:t xml:space="preserve">Umowy </w:t>
      </w:r>
      <w:r w:rsidRPr="003E2AB8">
        <w:rPr>
          <w:sz w:val="24"/>
          <w:szCs w:val="24"/>
        </w:rPr>
        <w:t xml:space="preserve">lub ich odpowiednią część </w:t>
      </w:r>
      <w:r w:rsidRPr="003E2AB8">
        <w:rPr>
          <w:b/>
          <w:sz w:val="24"/>
          <w:szCs w:val="24"/>
        </w:rPr>
        <w:t>ZAMAWIAJĄCEGO</w:t>
      </w:r>
      <w:r w:rsidRPr="003E2AB8">
        <w:rPr>
          <w:sz w:val="24"/>
          <w:szCs w:val="24"/>
        </w:rPr>
        <w:t xml:space="preserve"> </w:t>
      </w:r>
      <w:r w:rsidRPr="003E2AB8">
        <w:rPr>
          <w:b/>
          <w:sz w:val="24"/>
          <w:szCs w:val="24"/>
        </w:rPr>
        <w:t>ZAMAWIAJĄCY</w:t>
      </w:r>
      <w:r w:rsidRPr="003E2AB8">
        <w:rPr>
          <w:sz w:val="24"/>
          <w:szCs w:val="24"/>
        </w:rPr>
        <w:t xml:space="preserve"> ma prawo </w:t>
      </w:r>
      <w:r w:rsidR="00AA34C0" w:rsidRPr="003E2AB8">
        <w:rPr>
          <w:sz w:val="24"/>
          <w:szCs w:val="24"/>
        </w:rPr>
        <w:t>pokryć w całości lub w części z </w:t>
      </w:r>
      <w:r w:rsidRPr="003E2AB8">
        <w:rPr>
          <w:sz w:val="24"/>
          <w:szCs w:val="24"/>
        </w:rPr>
        <w:t xml:space="preserve">przeznaczonego na ten cel zabezpieczenia należytego wykonania umowy lub obciąży w tym zakresie notą </w:t>
      </w:r>
      <w:r w:rsidRPr="003E2AB8">
        <w:rPr>
          <w:b/>
          <w:sz w:val="24"/>
          <w:szCs w:val="24"/>
        </w:rPr>
        <w:t>WYKONAWCĘ</w:t>
      </w:r>
      <w:r w:rsidRPr="003E2AB8">
        <w:rPr>
          <w:sz w:val="24"/>
          <w:szCs w:val="24"/>
        </w:rPr>
        <w:t xml:space="preserve">. </w:t>
      </w:r>
    </w:p>
    <w:p w:rsidR="009477BE" w:rsidRPr="003E2AB8" w:rsidRDefault="001412D7" w:rsidP="009477BE">
      <w:pPr>
        <w:pStyle w:val="Standard"/>
        <w:numPr>
          <w:ilvl w:val="1"/>
          <w:numId w:val="12"/>
        </w:numPr>
        <w:spacing w:before="120"/>
        <w:ind w:left="709" w:hanging="709"/>
        <w:jc w:val="both"/>
        <w:rPr>
          <w:sz w:val="24"/>
          <w:szCs w:val="24"/>
        </w:rPr>
      </w:pPr>
      <w:r w:rsidRPr="003E2AB8">
        <w:rPr>
          <w:sz w:val="24"/>
          <w:szCs w:val="24"/>
        </w:rPr>
        <w:t xml:space="preserve">Odbiór przedmiotu Umowy jest przeprowadzany komisyjnie, po </w:t>
      </w:r>
      <w:r w:rsidR="00AA34C0" w:rsidRPr="003E2AB8">
        <w:rPr>
          <w:sz w:val="24"/>
          <w:szCs w:val="24"/>
        </w:rPr>
        <w:t>wykonaniu Robót i </w:t>
      </w:r>
      <w:r w:rsidR="009477BE" w:rsidRPr="003E2AB8">
        <w:rPr>
          <w:sz w:val="24"/>
          <w:szCs w:val="24"/>
        </w:rPr>
        <w:t xml:space="preserve">innych zobowiązań umownych zgodnie z definicją pkt 1 Umowy, przy udziale upoważnionych przedstawicieli </w:t>
      </w:r>
      <w:r w:rsidRPr="003E2AB8">
        <w:rPr>
          <w:b/>
          <w:sz w:val="24"/>
          <w:szCs w:val="24"/>
        </w:rPr>
        <w:t>ZAMAWIAJĄCEGO</w:t>
      </w:r>
      <w:r w:rsidRPr="003E2AB8">
        <w:rPr>
          <w:sz w:val="24"/>
          <w:szCs w:val="24"/>
        </w:rPr>
        <w:t xml:space="preserve"> i </w:t>
      </w:r>
      <w:r w:rsidRPr="003E2AB8">
        <w:rPr>
          <w:b/>
          <w:sz w:val="24"/>
          <w:szCs w:val="24"/>
        </w:rPr>
        <w:t>WYKONAWCY</w:t>
      </w:r>
      <w:r w:rsidRPr="003E2AB8">
        <w:rPr>
          <w:sz w:val="24"/>
          <w:szCs w:val="24"/>
        </w:rPr>
        <w:t xml:space="preserve">. </w:t>
      </w:r>
    </w:p>
    <w:p w:rsidR="009477BE" w:rsidRPr="003E2AB8" w:rsidRDefault="001412D7" w:rsidP="009477BE">
      <w:pPr>
        <w:pStyle w:val="Standard"/>
        <w:spacing w:before="120"/>
        <w:ind w:left="709"/>
        <w:jc w:val="both"/>
        <w:rPr>
          <w:sz w:val="24"/>
          <w:szCs w:val="24"/>
        </w:rPr>
      </w:pPr>
      <w:r w:rsidRPr="003E2AB8">
        <w:rPr>
          <w:sz w:val="24"/>
          <w:szCs w:val="24"/>
        </w:rPr>
        <w:t xml:space="preserve">Przed rozpoczęciem odbioru przedmiotu Umowy </w:t>
      </w:r>
      <w:r w:rsidRPr="003E2AB8">
        <w:rPr>
          <w:b/>
          <w:sz w:val="24"/>
          <w:szCs w:val="24"/>
        </w:rPr>
        <w:t>WYKONAWCA</w:t>
      </w:r>
      <w:r w:rsidRPr="003E2AB8">
        <w:rPr>
          <w:sz w:val="24"/>
          <w:szCs w:val="24"/>
        </w:rPr>
        <w:t xml:space="preserve"> dostarczy komisji, o której mowa w zdaniu pierwszym, </w:t>
      </w:r>
      <w:r w:rsidRPr="003E2AB8">
        <w:rPr>
          <w:i/>
          <w:sz w:val="24"/>
          <w:szCs w:val="24"/>
        </w:rPr>
        <w:t>Protokół odbioru końcowego robót</w:t>
      </w:r>
      <w:r w:rsidR="009477BE" w:rsidRPr="003E2AB8">
        <w:rPr>
          <w:sz w:val="24"/>
          <w:szCs w:val="24"/>
        </w:rPr>
        <w:t xml:space="preserve"> wraz z </w:t>
      </w:r>
      <w:r w:rsidRPr="003E2AB8">
        <w:rPr>
          <w:sz w:val="24"/>
          <w:szCs w:val="24"/>
        </w:rPr>
        <w:t xml:space="preserve">kompletną dokumentację powykonawczą </w:t>
      </w:r>
      <w:r w:rsidR="009477BE" w:rsidRPr="003E2AB8">
        <w:rPr>
          <w:sz w:val="24"/>
          <w:szCs w:val="24"/>
        </w:rPr>
        <w:t>o której mowa w pkt 2</w:t>
      </w:r>
      <w:r w:rsidR="00D43AA9" w:rsidRPr="003E2AB8">
        <w:rPr>
          <w:sz w:val="24"/>
          <w:szCs w:val="24"/>
        </w:rPr>
        <w:t>7</w:t>
      </w:r>
      <w:r w:rsidR="009477BE" w:rsidRPr="003E2AB8">
        <w:rPr>
          <w:sz w:val="24"/>
          <w:szCs w:val="24"/>
        </w:rPr>
        <w:t xml:space="preserve">.10. </w:t>
      </w:r>
      <w:r w:rsidRPr="003E2AB8">
        <w:rPr>
          <w:sz w:val="24"/>
          <w:szCs w:val="24"/>
        </w:rPr>
        <w:t xml:space="preserve">oraz instrukcję obsługi i eksploatacji obiektu, instalacji i urządzeń, a także decyzję pozwolenia na użytkowanie obiektu. </w:t>
      </w:r>
    </w:p>
    <w:p w:rsidR="001412D7" w:rsidRPr="003E2AB8" w:rsidRDefault="001412D7" w:rsidP="009477BE">
      <w:pPr>
        <w:pStyle w:val="Standard"/>
        <w:spacing w:before="120"/>
        <w:ind w:left="709"/>
        <w:jc w:val="both"/>
        <w:rPr>
          <w:sz w:val="24"/>
          <w:szCs w:val="24"/>
        </w:rPr>
      </w:pPr>
      <w:r w:rsidRPr="003E2AB8">
        <w:rPr>
          <w:sz w:val="24"/>
          <w:szCs w:val="24"/>
        </w:rPr>
        <w:t xml:space="preserve">Potwierdzenie przez </w:t>
      </w:r>
      <w:r w:rsidRPr="003E2AB8">
        <w:rPr>
          <w:b/>
          <w:sz w:val="24"/>
          <w:szCs w:val="24"/>
        </w:rPr>
        <w:t>ZAMAWIAJĄCEGO</w:t>
      </w:r>
      <w:r w:rsidRPr="003E2AB8">
        <w:rPr>
          <w:sz w:val="24"/>
          <w:szCs w:val="24"/>
        </w:rPr>
        <w:t xml:space="preserve"> odbioru przedmiotu Umowy oznacza zatwierdzenie całości spełnienia obowiązków </w:t>
      </w:r>
      <w:r w:rsidRPr="003E2AB8">
        <w:rPr>
          <w:b/>
          <w:sz w:val="24"/>
          <w:szCs w:val="24"/>
        </w:rPr>
        <w:t>WYKONAWCY</w:t>
      </w:r>
      <w:r w:rsidRPr="003E2AB8">
        <w:rPr>
          <w:sz w:val="24"/>
          <w:szCs w:val="24"/>
        </w:rPr>
        <w:t xml:space="preserve"> w zakresie realizacji Umowy.</w:t>
      </w:r>
    </w:p>
    <w:p w:rsidR="001412D7" w:rsidRPr="003E2AB8" w:rsidRDefault="001412D7" w:rsidP="005448F9">
      <w:pPr>
        <w:pStyle w:val="Standard"/>
        <w:numPr>
          <w:ilvl w:val="1"/>
          <w:numId w:val="12"/>
        </w:numPr>
        <w:spacing w:before="120"/>
        <w:ind w:left="709" w:hanging="709"/>
        <w:jc w:val="both"/>
        <w:rPr>
          <w:sz w:val="24"/>
          <w:szCs w:val="24"/>
        </w:rPr>
      </w:pPr>
      <w:r w:rsidRPr="003E2AB8">
        <w:rPr>
          <w:b/>
          <w:sz w:val="24"/>
          <w:szCs w:val="24"/>
        </w:rPr>
        <w:t>ZAMAWIAJĄCY</w:t>
      </w:r>
      <w:r w:rsidRPr="003E2AB8">
        <w:rPr>
          <w:sz w:val="24"/>
          <w:szCs w:val="24"/>
        </w:rPr>
        <w:t xml:space="preserve"> zwoła komisję Odbioru przedmiotu Umowy w terminie </w:t>
      </w:r>
      <w:r w:rsidR="00AA34C0" w:rsidRPr="003E2AB8">
        <w:rPr>
          <w:sz w:val="24"/>
          <w:szCs w:val="24"/>
        </w:rPr>
        <w:t>14</w:t>
      </w:r>
      <w:r w:rsidRPr="003E2AB8">
        <w:rPr>
          <w:sz w:val="24"/>
          <w:szCs w:val="24"/>
        </w:rPr>
        <w:t xml:space="preserve"> dni roboczych od dnia otrzymania od </w:t>
      </w:r>
      <w:r w:rsidRPr="003E2AB8">
        <w:rPr>
          <w:b/>
          <w:sz w:val="24"/>
          <w:szCs w:val="24"/>
        </w:rPr>
        <w:t>WYKONAWCY</w:t>
      </w:r>
      <w:r w:rsidRPr="003E2AB8">
        <w:rPr>
          <w:sz w:val="24"/>
          <w:szCs w:val="24"/>
        </w:rPr>
        <w:t xml:space="preserve"> zawiadomienia o dokonaniu odbioru końcowego robót.</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W trakcie Odbioru przedmiotu umowy </w:t>
      </w:r>
      <w:r w:rsidRPr="003E2AB8">
        <w:rPr>
          <w:b/>
          <w:sz w:val="24"/>
          <w:szCs w:val="24"/>
        </w:rPr>
        <w:t>ZAMAWIAJĄCY</w:t>
      </w:r>
      <w:r w:rsidRPr="003E2AB8">
        <w:rPr>
          <w:sz w:val="24"/>
          <w:szCs w:val="24"/>
        </w:rPr>
        <w:t>, przy udziale Koordynatora, zespołu inspektorów nadzoru oraz Kierownika budowy, sprawdzi prawidłowość wykonania Robót i ich odbioru oraz innych zobowiązań umownych.</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Jeżeli w toku czynności odbioru przedmiotu Umowy zostaną stwierdzone dodatkowe Wady nie wykryte w czasie odbioru końcowego Robót, to </w:t>
      </w:r>
      <w:r w:rsidRPr="003E2AB8">
        <w:rPr>
          <w:b/>
          <w:sz w:val="24"/>
          <w:szCs w:val="24"/>
        </w:rPr>
        <w:t>ZAMAWIAJĄCEMU</w:t>
      </w:r>
      <w:r w:rsidRPr="003E2AB8">
        <w:rPr>
          <w:sz w:val="24"/>
          <w:szCs w:val="24"/>
        </w:rPr>
        <w:t xml:space="preserve"> przysługują następujące uprawnienia:</w:t>
      </w:r>
    </w:p>
    <w:p w:rsidR="00CE4CFF" w:rsidRPr="003E2AB8" w:rsidRDefault="001412D7" w:rsidP="00D7370C">
      <w:pPr>
        <w:pStyle w:val="Standard"/>
        <w:numPr>
          <w:ilvl w:val="1"/>
          <w:numId w:val="13"/>
        </w:numPr>
        <w:spacing w:before="120"/>
        <w:ind w:left="709" w:hanging="425"/>
        <w:jc w:val="both"/>
        <w:rPr>
          <w:sz w:val="24"/>
          <w:szCs w:val="24"/>
        </w:rPr>
      </w:pPr>
      <w:r w:rsidRPr="003E2AB8">
        <w:rPr>
          <w:sz w:val="24"/>
          <w:szCs w:val="24"/>
        </w:rPr>
        <w:t>jeżeli Wady nadają się do usuni</w:t>
      </w:r>
      <w:r w:rsidR="00AA34C0" w:rsidRPr="003E2AB8">
        <w:rPr>
          <w:sz w:val="24"/>
          <w:szCs w:val="24"/>
        </w:rPr>
        <w:t>ęcia - wyznaczy w uzgodnieniu z </w:t>
      </w:r>
      <w:r w:rsidRPr="003E2AB8">
        <w:rPr>
          <w:b/>
          <w:sz w:val="24"/>
          <w:szCs w:val="24"/>
        </w:rPr>
        <w:t>WYKONAWCĄ</w:t>
      </w:r>
      <w:r w:rsidRPr="003E2AB8">
        <w:rPr>
          <w:sz w:val="24"/>
          <w:szCs w:val="24"/>
        </w:rPr>
        <w:t xml:space="preserve"> termin na ich usunięcie,</w:t>
      </w:r>
    </w:p>
    <w:p w:rsidR="001412D7" w:rsidRPr="003E2AB8" w:rsidRDefault="001412D7" w:rsidP="00D7370C">
      <w:pPr>
        <w:pStyle w:val="Standard"/>
        <w:numPr>
          <w:ilvl w:val="1"/>
          <w:numId w:val="13"/>
        </w:numPr>
        <w:spacing w:before="120"/>
        <w:ind w:left="709" w:hanging="425"/>
        <w:jc w:val="both"/>
        <w:rPr>
          <w:sz w:val="24"/>
          <w:szCs w:val="24"/>
        </w:rPr>
      </w:pPr>
      <w:r w:rsidRPr="003E2AB8">
        <w:rPr>
          <w:sz w:val="24"/>
          <w:szCs w:val="24"/>
        </w:rPr>
        <w:lastRenderedPageBreak/>
        <w:t xml:space="preserve">jeżeli Wady nie nadają się do usunięcia i uniemożliwiają korzystanie z przedmiotu Umowy zgodnie z jego przeznaczeniem </w:t>
      </w:r>
      <w:r w:rsidRPr="003E2AB8">
        <w:rPr>
          <w:b/>
          <w:sz w:val="24"/>
          <w:szCs w:val="24"/>
        </w:rPr>
        <w:t>ZAMAWIAJĄCY</w:t>
      </w:r>
      <w:r w:rsidRPr="003E2AB8">
        <w:rPr>
          <w:sz w:val="24"/>
          <w:szCs w:val="24"/>
        </w:rPr>
        <w:t xml:space="preserve"> może:</w:t>
      </w:r>
    </w:p>
    <w:p w:rsidR="001412D7" w:rsidRPr="003E2AB8" w:rsidRDefault="001412D7" w:rsidP="00D7370C">
      <w:pPr>
        <w:pStyle w:val="Standard"/>
        <w:spacing w:before="120"/>
        <w:ind w:left="993" w:hanging="284"/>
        <w:jc w:val="both"/>
        <w:rPr>
          <w:sz w:val="24"/>
          <w:szCs w:val="24"/>
        </w:rPr>
      </w:pPr>
      <w:r w:rsidRPr="003E2AB8">
        <w:rPr>
          <w:sz w:val="24"/>
          <w:szCs w:val="24"/>
        </w:rPr>
        <w:t>a)</w:t>
      </w:r>
      <w:r w:rsidRPr="003E2AB8">
        <w:rPr>
          <w:sz w:val="24"/>
          <w:szCs w:val="24"/>
        </w:rPr>
        <w:tab/>
        <w:t xml:space="preserve">wstrzymać wynagrodzenie </w:t>
      </w:r>
      <w:r w:rsidRPr="003E2AB8">
        <w:rPr>
          <w:b/>
          <w:sz w:val="24"/>
          <w:szCs w:val="24"/>
        </w:rPr>
        <w:t>WYKONAWCY</w:t>
      </w:r>
      <w:r w:rsidRPr="003E2AB8">
        <w:rPr>
          <w:sz w:val="24"/>
          <w:szCs w:val="24"/>
        </w:rPr>
        <w:t xml:space="preserve"> za zrealizowane Roboty i odstąpić od Umowy,</w:t>
      </w:r>
    </w:p>
    <w:p w:rsidR="001412D7" w:rsidRPr="003E2AB8" w:rsidRDefault="001412D7" w:rsidP="00D7370C">
      <w:pPr>
        <w:pStyle w:val="Standard"/>
        <w:spacing w:before="120"/>
        <w:ind w:left="993" w:hanging="284"/>
        <w:jc w:val="both"/>
        <w:rPr>
          <w:sz w:val="24"/>
          <w:szCs w:val="24"/>
        </w:rPr>
      </w:pPr>
      <w:r w:rsidRPr="003E2AB8">
        <w:rPr>
          <w:sz w:val="24"/>
          <w:szCs w:val="24"/>
        </w:rPr>
        <w:t>b)</w:t>
      </w:r>
      <w:r w:rsidRPr="003E2AB8">
        <w:rPr>
          <w:sz w:val="24"/>
          <w:szCs w:val="24"/>
        </w:rPr>
        <w:tab/>
        <w:t>żądać prawidłowego wykonania przedmiotu Umowy bez dodatkowego wynagrodzenia,</w:t>
      </w:r>
    </w:p>
    <w:p w:rsidR="001412D7" w:rsidRPr="003E2AB8" w:rsidRDefault="001412D7" w:rsidP="00D7370C">
      <w:pPr>
        <w:pStyle w:val="Standard"/>
        <w:spacing w:before="120"/>
        <w:ind w:left="993" w:hanging="284"/>
        <w:jc w:val="both"/>
        <w:rPr>
          <w:sz w:val="24"/>
          <w:szCs w:val="24"/>
        </w:rPr>
      </w:pPr>
      <w:r w:rsidRPr="003E2AB8">
        <w:rPr>
          <w:sz w:val="24"/>
          <w:szCs w:val="24"/>
        </w:rPr>
        <w:t>c)</w:t>
      </w:r>
      <w:r w:rsidRPr="003E2AB8">
        <w:rPr>
          <w:sz w:val="24"/>
          <w:szCs w:val="24"/>
        </w:rPr>
        <w:tab/>
        <w:t xml:space="preserve">zlecić usunięcie Wady osobie trzeciej na koszt i ryzyko </w:t>
      </w:r>
      <w:r w:rsidRPr="003E2AB8">
        <w:rPr>
          <w:b/>
          <w:sz w:val="24"/>
          <w:szCs w:val="24"/>
        </w:rPr>
        <w:t>WYKONAWCY</w:t>
      </w:r>
      <w:r w:rsidRPr="003E2AB8">
        <w:rPr>
          <w:sz w:val="24"/>
          <w:szCs w:val="24"/>
        </w:rPr>
        <w:t xml:space="preserve"> – koszt ten </w:t>
      </w:r>
      <w:r w:rsidRPr="003E2AB8">
        <w:rPr>
          <w:b/>
          <w:sz w:val="24"/>
          <w:szCs w:val="24"/>
        </w:rPr>
        <w:t>ZAMAWIAJĄCY</w:t>
      </w:r>
      <w:r w:rsidRPr="003E2AB8">
        <w:rPr>
          <w:sz w:val="24"/>
          <w:szCs w:val="24"/>
        </w:rPr>
        <w:t xml:space="preserve"> ma prawo potrącić z wynagrodzenia </w:t>
      </w:r>
      <w:r w:rsidRPr="003E2AB8">
        <w:rPr>
          <w:b/>
          <w:sz w:val="24"/>
          <w:szCs w:val="24"/>
        </w:rPr>
        <w:t>WYKONAWCY</w:t>
      </w:r>
      <w:r w:rsidRPr="003E2AB8">
        <w:rPr>
          <w:sz w:val="24"/>
          <w:szCs w:val="24"/>
        </w:rPr>
        <w:t xml:space="preserve"> lub kwoty zabezpieczenia należytego wykonania umowy,</w:t>
      </w:r>
    </w:p>
    <w:p w:rsidR="001412D7" w:rsidRPr="003E2AB8" w:rsidRDefault="001412D7" w:rsidP="00D7370C">
      <w:pPr>
        <w:pStyle w:val="Standard"/>
        <w:spacing w:before="120"/>
        <w:ind w:left="709" w:hanging="425"/>
        <w:jc w:val="both"/>
        <w:rPr>
          <w:sz w:val="24"/>
          <w:szCs w:val="24"/>
        </w:rPr>
      </w:pPr>
      <w:r w:rsidRPr="003E2AB8">
        <w:rPr>
          <w:sz w:val="24"/>
          <w:szCs w:val="24"/>
        </w:rPr>
        <w:t>3)</w:t>
      </w:r>
      <w:r w:rsidRPr="003E2AB8">
        <w:rPr>
          <w:sz w:val="24"/>
          <w:szCs w:val="24"/>
        </w:rPr>
        <w:tab/>
        <w:t>jeżeli Wady nie nadają się do usunięcia, lecz n</w:t>
      </w:r>
      <w:r w:rsidR="007923A4" w:rsidRPr="003E2AB8">
        <w:rPr>
          <w:sz w:val="24"/>
          <w:szCs w:val="24"/>
        </w:rPr>
        <w:t>ie uniemożliwiają korzystania z </w:t>
      </w:r>
      <w:r w:rsidRPr="003E2AB8">
        <w:rPr>
          <w:sz w:val="24"/>
          <w:szCs w:val="24"/>
        </w:rPr>
        <w:t xml:space="preserve">przedmiotu Umowy zgodnie z jego przeznaczeniem, </w:t>
      </w:r>
      <w:r w:rsidRPr="003E2AB8">
        <w:rPr>
          <w:b/>
          <w:sz w:val="24"/>
          <w:szCs w:val="24"/>
        </w:rPr>
        <w:t>ZAMAWIAJĄCY</w:t>
      </w:r>
      <w:r w:rsidRPr="003E2AB8">
        <w:rPr>
          <w:sz w:val="24"/>
          <w:szCs w:val="24"/>
        </w:rPr>
        <w:t xml:space="preserve"> może odebrać przedmiot umowy. W takim przypadku </w:t>
      </w:r>
      <w:r w:rsidRPr="003E2AB8">
        <w:rPr>
          <w:b/>
          <w:sz w:val="24"/>
          <w:szCs w:val="24"/>
        </w:rPr>
        <w:t>ZAMAWIAJĄCY</w:t>
      </w:r>
      <w:r w:rsidRPr="003E2AB8">
        <w:rPr>
          <w:sz w:val="24"/>
          <w:szCs w:val="24"/>
        </w:rPr>
        <w:t xml:space="preserve"> naliczy </w:t>
      </w:r>
      <w:r w:rsidRPr="003E2AB8">
        <w:rPr>
          <w:b/>
          <w:sz w:val="24"/>
          <w:szCs w:val="24"/>
        </w:rPr>
        <w:t>WYKONAWCY</w:t>
      </w:r>
      <w:r w:rsidRPr="003E2AB8">
        <w:rPr>
          <w:sz w:val="24"/>
          <w:szCs w:val="24"/>
        </w:rPr>
        <w:t xml:space="preserve"> karę za wykonanie przedmiotu Umowy w wysokości określonej </w:t>
      </w:r>
      <w:r w:rsidR="00D43AA9" w:rsidRPr="003E2AB8">
        <w:rPr>
          <w:sz w:val="24"/>
          <w:szCs w:val="24"/>
        </w:rPr>
        <w:t>w </w:t>
      </w:r>
      <w:r w:rsidRPr="003E2AB8">
        <w:rPr>
          <w:sz w:val="24"/>
          <w:szCs w:val="24"/>
        </w:rPr>
        <w:t xml:space="preserve">pkt </w:t>
      </w:r>
      <w:r w:rsidR="00AA34C0" w:rsidRPr="003E2AB8">
        <w:rPr>
          <w:sz w:val="24"/>
          <w:szCs w:val="24"/>
        </w:rPr>
        <w:t>3</w:t>
      </w:r>
      <w:r w:rsidR="00D43AA9" w:rsidRPr="003E2AB8">
        <w:rPr>
          <w:sz w:val="24"/>
          <w:szCs w:val="24"/>
        </w:rPr>
        <w:t>9</w:t>
      </w:r>
      <w:r w:rsidR="007923A4" w:rsidRPr="003E2AB8">
        <w:rPr>
          <w:sz w:val="24"/>
          <w:szCs w:val="24"/>
        </w:rPr>
        <w:t>.1. Umowy.</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Jeżeli </w:t>
      </w:r>
      <w:r w:rsidRPr="003E2AB8">
        <w:rPr>
          <w:b/>
          <w:sz w:val="24"/>
          <w:szCs w:val="24"/>
        </w:rPr>
        <w:t>WYKONAWCA</w:t>
      </w:r>
      <w:r w:rsidRPr="003E2AB8">
        <w:rPr>
          <w:sz w:val="24"/>
          <w:szCs w:val="24"/>
        </w:rPr>
        <w:t xml:space="preserve"> podejmie czynności usunięcia Wad, o których mowa w pkt </w:t>
      </w:r>
      <w:r w:rsidR="00CE4CFF" w:rsidRPr="003E2AB8">
        <w:rPr>
          <w:sz w:val="24"/>
          <w:szCs w:val="24"/>
        </w:rPr>
        <w:t>2</w:t>
      </w:r>
      <w:r w:rsidR="00D43AA9" w:rsidRPr="003E2AB8">
        <w:rPr>
          <w:sz w:val="24"/>
          <w:szCs w:val="24"/>
        </w:rPr>
        <w:t>7</w:t>
      </w:r>
      <w:r w:rsidR="00CE4CFF" w:rsidRPr="003E2AB8">
        <w:rPr>
          <w:sz w:val="24"/>
          <w:szCs w:val="24"/>
        </w:rPr>
        <w:t>.21.</w:t>
      </w:r>
      <w:r w:rsidRPr="003E2AB8">
        <w:rPr>
          <w:sz w:val="24"/>
          <w:szCs w:val="24"/>
        </w:rPr>
        <w:t xml:space="preserve"> to po ich usunięciu zobowiązany jest powiadomić </w:t>
      </w:r>
      <w:r w:rsidRPr="003E2AB8">
        <w:rPr>
          <w:b/>
          <w:sz w:val="24"/>
          <w:szCs w:val="24"/>
        </w:rPr>
        <w:t>ZAMAWIAJĄCEGO</w:t>
      </w:r>
      <w:r w:rsidRPr="003E2AB8">
        <w:rPr>
          <w:sz w:val="24"/>
          <w:szCs w:val="24"/>
        </w:rPr>
        <w:t xml:space="preserve"> o wykonaniu swoich zobowiązań i możliwości kontynuowania odbioru przedmiotu umowy. </w:t>
      </w:r>
      <w:r w:rsidRPr="003E2AB8">
        <w:rPr>
          <w:b/>
          <w:sz w:val="24"/>
          <w:szCs w:val="24"/>
        </w:rPr>
        <w:t>ZAMAWIAJĄCY</w:t>
      </w:r>
      <w:r w:rsidRPr="003E2AB8">
        <w:rPr>
          <w:sz w:val="24"/>
          <w:szCs w:val="24"/>
        </w:rPr>
        <w:t xml:space="preserve"> wskaże termin rozpoczęcia tej czynności odbioru i zakończy podpisaniem odpowiedniego protokołu.</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Odbiór przedmiotu Umowy uważa się za dokonany w terminie podpisania przez obie Strony </w:t>
      </w:r>
      <w:r w:rsidRPr="003E2AB8">
        <w:rPr>
          <w:i/>
          <w:sz w:val="24"/>
          <w:szCs w:val="24"/>
        </w:rPr>
        <w:t>Protokołu odbioru przedmiotu umowy</w:t>
      </w:r>
      <w:r w:rsidRPr="003E2AB8">
        <w:rPr>
          <w:sz w:val="24"/>
          <w:szCs w:val="24"/>
        </w:rPr>
        <w:t xml:space="preserve">, w którym </w:t>
      </w:r>
      <w:r w:rsidRPr="003E2AB8">
        <w:rPr>
          <w:b/>
          <w:sz w:val="24"/>
          <w:szCs w:val="24"/>
        </w:rPr>
        <w:t>ZAMAWIAJĄCY</w:t>
      </w:r>
      <w:r w:rsidRPr="003E2AB8">
        <w:rPr>
          <w:sz w:val="24"/>
          <w:szCs w:val="24"/>
        </w:rPr>
        <w:t xml:space="preserve"> stwierdza, że Umowa została wykonana należycie zgodnie z Dokumentacją projektową, warunkami Umowy i zasadami wiedzy technicznej i warunkami w niej określonymi.</w:t>
      </w:r>
      <w:r w:rsidR="00B3575E" w:rsidRPr="003E2AB8">
        <w:rPr>
          <w:sz w:val="24"/>
          <w:szCs w:val="24"/>
        </w:rPr>
        <w:t xml:space="preserve"> Wzór </w:t>
      </w:r>
      <w:r w:rsidR="00B3575E" w:rsidRPr="003E2AB8">
        <w:rPr>
          <w:i/>
          <w:sz w:val="24"/>
          <w:szCs w:val="24"/>
        </w:rPr>
        <w:t xml:space="preserve">Protokołu odbioru przedmiotu umowy </w:t>
      </w:r>
      <w:r w:rsidR="00FE1C53" w:rsidRPr="003E2AB8">
        <w:rPr>
          <w:sz w:val="24"/>
          <w:szCs w:val="24"/>
        </w:rPr>
        <w:t>określa</w:t>
      </w:r>
      <w:r w:rsidR="00B3575E" w:rsidRPr="003E2AB8">
        <w:rPr>
          <w:sz w:val="24"/>
          <w:szCs w:val="24"/>
        </w:rPr>
        <w:t xml:space="preserve"> załącznik nr 6 do Umowy.</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Odbiór przed zakończeniem okresu rękojmi jest dokonywany przez </w:t>
      </w:r>
      <w:r w:rsidRPr="003E2AB8">
        <w:rPr>
          <w:b/>
          <w:sz w:val="24"/>
          <w:szCs w:val="24"/>
        </w:rPr>
        <w:t>ZAMAWIAJĄCEGO</w:t>
      </w:r>
      <w:r w:rsidRPr="003E2AB8">
        <w:rPr>
          <w:sz w:val="24"/>
          <w:szCs w:val="24"/>
        </w:rPr>
        <w:t xml:space="preserve">, użytkownika i </w:t>
      </w:r>
      <w:r w:rsidRPr="003E2AB8">
        <w:rPr>
          <w:b/>
          <w:sz w:val="24"/>
          <w:szCs w:val="24"/>
        </w:rPr>
        <w:t>WYKONAWCĘ</w:t>
      </w:r>
      <w:r w:rsidRPr="003E2AB8">
        <w:rPr>
          <w:sz w:val="24"/>
          <w:szCs w:val="24"/>
        </w:rPr>
        <w:t xml:space="preserve"> Robót w formie protokolarnej i ma na celu stwierdzenie wykonania przez </w:t>
      </w:r>
      <w:r w:rsidRPr="003E2AB8">
        <w:rPr>
          <w:b/>
          <w:sz w:val="24"/>
          <w:szCs w:val="24"/>
        </w:rPr>
        <w:t>WYKONAWCĘ</w:t>
      </w:r>
      <w:r w:rsidRPr="003E2AB8">
        <w:rPr>
          <w:sz w:val="24"/>
          <w:szCs w:val="24"/>
        </w:rPr>
        <w:t xml:space="preserve"> zobowiązań wynikających z rękojmi za wady fizyczne.</w:t>
      </w:r>
    </w:p>
    <w:p w:rsidR="001412D7" w:rsidRPr="003E2AB8" w:rsidRDefault="001412D7" w:rsidP="005448F9">
      <w:pPr>
        <w:pStyle w:val="Standard"/>
        <w:numPr>
          <w:ilvl w:val="1"/>
          <w:numId w:val="12"/>
        </w:numPr>
        <w:spacing w:before="120"/>
        <w:ind w:left="709" w:hanging="709"/>
        <w:jc w:val="both"/>
        <w:rPr>
          <w:sz w:val="24"/>
          <w:szCs w:val="24"/>
        </w:rPr>
      </w:pPr>
      <w:r w:rsidRPr="003E2AB8">
        <w:rPr>
          <w:sz w:val="24"/>
          <w:szCs w:val="24"/>
        </w:rPr>
        <w:t xml:space="preserve">Odbiór ostateczny robót jest przeprowadzany komisyjnie po upływie okresu gwarancji jakości lub rękojmi, w zależności od tego, który okres jest dłuższy. Podpisanie protokołu odbioru ostatecznego robót oznacza zatwierdzenie całości przez </w:t>
      </w:r>
      <w:r w:rsidRPr="003E2AB8">
        <w:rPr>
          <w:b/>
          <w:sz w:val="24"/>
          <w:szCs w:val="24"/>
        </w:rPr>
        <w:t>ZAMAWIAJĄCEGO</w:t>
      </w:r>
      <w:r w:rsidRPr="003E2AB8">
        <w:rPr>
          <w:sz w:val="24"/>
          <w:szCs w:val="24"/>
        </w:rPr>
        <w:t xml:space="preserve"> spełnienia obowiązków </w:t>
      </w:r>
      <w:r w:rsidRPr="003E2AB8">
        <w:rPr>
          <w:b/>
          <w:sz w:val="24"/>
          <w:szCs w:val="24"/>
        </w:rPr>
        <w:t>WYKONAWCY</w:t>
      </w:r>
      <w:r w:rsidRPr="003E2AB8">
        <w:rPr>
          <w:sz w:val="24"/>
          <w:szCs w:val="24"/>
        </w:rPr>
        <w:t xml:space="preserve"> w zakresie usunięcia wad i usterek stwierdzonych w okresie gwarancji i/lub rękojmi.</w:t>
      </w:r>
    </w:p>
    <w:p w:rsidR="001412D7" w:rsidRPr="003E2AB8" w:rsidRDefault="001412D7" w:rsidP="005448F9">
      <w:pPr>
        <w:pStyle w:val="Standard"/>
        <w:numPr>
          <w:ilvl w:val="1"/>
          <w:numId w:val="12"/>
        </w:numPr>
        <w:spacing w:before="120"/>
        <w:ind w:left="709" w:hanging="709"/>
        <w:jc w:val="both"/>
        <w:rPr>
          <w:sz w:val="24"/>
          <w:szCs w:val="24"/>
        </w:rPr>
      </w:pPr>
      <w:r w:rsidRPr="003E2AB8">
        <w:rPr>
          <w:b/>
          <w:sz w:val="24"/>
          <w:szCs w:val="24"/>
        </w:rPr>
        <w:t>ZAMAWIAJĄCY</w:t>
      </w:r>
      <w:r w:rsidRPr="003E2AB8">
        <w:rPr>
          <w:sz w:val="24"/>
          <w:szCs w:val="24"/>
        </w:rPr>
        <w:t xml:space="preserve"> zwoła komisję Odbioru ostatecznego w terminie 7 dni roboczych od dnia zakończenia okresu gwarancji jakości lub rękojmi, w zależności od tego, który okres jest dłuższy.</w:t>
      </w:r>
    </w:p>
    <w:p w:rsidR="00302DB8" w:rsidRPr="003E2AB8" w:rsidRDefault="00302DB8" w:rsidP="00302DB8">
      <w:pPr>
        <w:pStyle w:val="Standard"/>
        <w:spacing w:before="120"/>
        <w:ind w:left="709"/>
        <w:jc w:val="both"/>
        <w:rPr>
          <w:sz w:val="24"/>
          <w:szCs w:val="24"/>
        </w:rPr>
      </w:pPr>
    </w:p>
    <w:p w:rsidR="00CE4CFF" w:rsidRPr="003E2AB8" w:rsidRDefault="00CE4CFF" w:rsidP="005448F9">
      <w:pPr>
        <w:pStyle w:val="Nagwek3"/>
        <w:numPr>
          <w:ilvl w:val="0"/>
          <w:numId w:val="12"/>
        </w:numPr>
        <w:spacing w:before="120" w:line="240" w:lineRule="auto"/>
        <w:ind w:left="0" w:firstLine="0"/>
        <w:rPr>
          <w:sz w:val="28"/>
        </w:rPr>
      </w:pPr>
      <w:bookmarkStart w:id="60" w:name="_Toc483082639"/>
      <w:bookmarkStart w:id="61" w:name="_Toc483201864"/>
      <w:bookmarkStart w:id="62" w:name="_Toc492044590"/>
      <w:bookmarkStart w:id="63" w:name="_Toc486187020"/>
      <w:r w:rsidRPr="003E2AB8">
        <w:rPr>
          <w:sz w:val="28"/>
        </w:rPr>
        <w:t>Przekazanie do użytkowania</w:t>
      </w:r>
      <w:bookmarkEnd w:id="60"/>
      <w:bookmarkEnd w:id="61"/>
      <w:bookmarkEnd w:id="62"/>
      <w:r w:rsidRPr="003E2AB8">
        <w:rPr>
          <w:sz w:val="28"/>
        </w:rPr>
        <w:t xml:space="preserve"> </w:t>
      </w:r>
      <w:bookmarkStart w:id="64" w:name="_Toc483081512"/>
      <w:bookmarkStart w:id="65" w:name="_Toc483081872"/>
      <w:bookmarkStart w:id="66" w:name="_Toc483082180"/>
      <w:bookmarkStart w:id="67" w:name="_Toc483082640"/>
      <w:bookmarkStart w:id="68" w:name="_Toc483082870"/>
      <w:bookmarkStart w:id="69" w:name="_Toc483081513"/>
      <w:bookmarkStart w:id="70" w:name="_Toc483081873"/>
      <w:bookmarkStart w:id="71" w:name="_Toc483082181"/>
      <w:bookmarkStart w:id="72" w:name="_Toc483082641"/>
      <w:bookmarkStart w:id="73" w:name="_Toc483082871"/>
      <w:bookmarkStart w:id="74" w:name="_Toc483081514"/>
      <w:bookmarkStart w:id="75" w:name="_Toc483081874"/>
      <w:bookmarkStart w:id="76" w:name="_Toc483082182"/>
      <w:bookmarkStart w:id="77" w:name="_Toc483082642"/>
      <w:bookmarkStart w:id="78" w:name="_Toc483082872"/>
      <w:bookmarkStart w:id="79" w:name="_Toc483081515"/>
      <w:bookmarkStart w:id="80" w:name="_Toc483081875"/>
      <w:bookmarkStart w:id="81" w:name="_Toc483082183"/>
      <w:bookmarkStart w:id="82" w:name="_Toc483082643"/>
      <w:bookmarkStart w:id="83" w:name="_Toc483082873"/>
      <w:bookmarkStart w:id="84" w:name="_Toc483081516"/>
      <w:bookmarkStart w:id="85" w:name="_Toc483081876"/>
      <w:bookmarkStart w:id="86" w:name="_Toc483082184"/>
      <w:bookmarkStart w:id="87" w:name="_Toc483082644"/>
      <w:bookmarkStart w:id="88" w:name="_Toc483082874"/>
      <w:bookmarkStart w:id="89" w:name="_Toc483081517"/>
      <w:bookmarkStart w:id="90" w:name="_Toc483081877"/>
      <w:bookmarkStart w:id="91" w:name="_Toc483082185"/>
      <w:bookmarkStart w:id="92" w:name="_Toc483082645"/>
      <w:bookmarkStart w:id="93" w:name="_Toc483082875"/>
      <w:bookmarkStart w:id="94" w:name="_Toc483081518"/>
      <w:bookmarkStart w:id="95" w:name="_Toc483081878"/>
      <w:bookmarkStart w:id="96" w:name="_Toc483082186"/>
      <w:bookmarkStart w:id="97" w:name="_Toc483082646"/>
      <w:bookmarkStart w:id="98" w:name="_Toc483082876"/>
      <w:bookmarkStart w:id="99" w:name="_Toc483081519"/>
      <w:bookmarkStart w:id="100" w:name="_Toc483081879"/>
      <w:bookmarkStart w:id="101" w:name="_Toc483082187"/>
      <w:bookmarkStart w:id="102" w:name="_Toc483082647"/>
      <w:bookmarkStart w:id="103" w:name="_Toc483082877"/>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CE4CFF" w:rsidRPr="003E2AB8" w:rsidRDefault="00CE4CFF" w:rsidP="005448F9">
      <w:pPr>
        <w:pStyle w:val="Akapitzlist"/>
        <w:widowControl w:val="0"/>
        <w:numPr>
          <w:ilvl w:val="1"/>
          <w:numId w:val="12"/>
        </w:numPr>
        <w:suppressAutoHyphens/>
        <w:spacing w:before="120"/>
        <w:ind w:left="567" w:hanging="567"/>
        <w:jc w:val="both"/>
        <w:rPr>
          <w:sz w:val="24"/>
          <w:szCs w:val="24"/>
        </w:rPr>
      </w:pPr>
      <w:r w:rsidRPr="003E2AB8">
        <w:rPr>
          <w:sz w:val="24"/>
          <w:szCs w:val="24"/>
        </w:rPr>
        <w:t xml:space="preserve">W terminie 7 dni od podpisania Protokołu odbioru końcowego Robót, </w:t>
      </w:r>
      <w:r w:rsidRPr="003E2AB8">
        <w:rPr>
          <w:b/>
          <w:sz w:val="24"/>
          <w:szCs w:val="24"/>
        </w:rPr>
        <w:t>WYKONAWCA</w:t>
      </w:r>
      <w:r w:rsidRPr="003E2AB8">
        <w:rPr>
          <w:sz w:val="24"/>
          <w:szCs w:val="24"/>
        </w:rPr>
        <w:t xml:space="preserve"> ma obowiązek sporządzenia dokumentów, które są wymagane do złożenia wniosku o wydanie Decyzji pozwolenia na użytkowanie obiektu zgodnie z art. 57 ust.1 </w:t>
      </w:r>
      <w:r w:rsidRPr="003E2AB8">
        <w:rPr>
          <w:i/>
          <w:sz w:val="24"/>
          <w:szCs w:val="24"/>
        </w:rPr>
        <w:t>Prawa budowlanego</w:t>
      </w:r>
      <w:r w:rsidRPr="003E2AB8">
        <w:rPr>
          <w:sz w:val="24"/>
          <w:szCs w:val="24"/>
        </w:rPr>
        <w:t xml:space="preserve"> i przekazania ich </w:t>
      </w:r>
      <w:r w:rsidRPr="003E2AB8">
        <w:rPr>
          <w:b/>
          <w:sz w:val="24"/>
          <w:szCs w:val="24"/>
        </w:rPr>
        <w:t>ZAMAWIAJĄCEMU</w:t>
      </w:r>
      <w:r w:rsidRPr="003E2AB8">
        <w:rPr>
          <w:sz w:val="24"/>
          <w:szCs w:val="24"/>
        </w:rPr>
        <w:t xml:space="preserve"> do akceptacji.</w:t>
      </w:r>
    </w:p>
    <w:p w:rsidR="00CE4CFF" w:rsidRPr="003E2AB8" w:rsidRDefault="00CE4CFF" w:rsidP="005448F9">
      <w:pPr>
        <w:pStyle w:val="Akapitzlist"/>
        <w:widowControl w:val="0"/>
        <w:numPr>
          <w:ilvl w:val="1"/>
          <w:numId w:val="12"/>
        </w:numPr>
        <w:suppressAutoHyphens/>
        <w:spacing w:before="120"/>
        <w:ind w:left="567" w:hanging="567"/>
        <w:jc w:val="both"/>
        <w:rPr>
          <w:sz w:val="24"/>
          <w:szCs w:val="24"/>
        </w:rPr>
      </w:pPr>
      <w:r w:rsidRPr="003E2AB8">
        <w:rPr>
          <w:sz w:val="24"/>
          <w:szCs w:val="24"/>
        </w:rPr>
        <w:t xml:space="preserve">Po uzyskania od </w:t>
      </w:r>
      <w:r w:rsidRPr="003E2AB8">
        <w:rPr>
          <w:b/>
          <w:sz w:val="24"/>
          <w:szCs w:val="24"/>
        </w:rPr>
        <w:t>ZAMAWIAJĄCEGO</w:t>
      </w:r>
      <w:r w:rsidRPr="003E2AB8">
        <w:rPr>
          <w:sz w:val="24"/>
          <w:szCs w:val="24"/>
        </w:rPr>
        <w:t xml:space="preserve"> akceptacji dokumentów, o których mowa w ust. 1 </w:t>
      </w:r>
      <w:r w:rsidRPr="003E2AB8">
        <w:rPr>
          <w:b/>
          <w:sz w:val="24"/>
          <w:szCs w:val="24"/>
        </w:rPr>
        <w:t>WYKONAWCA</w:t>
      </w:r>
      <w:r w:rsidRPr="003E2AB8">
        <w:rPr>
          <w:sz w:val="24"/>
          <w:szCs w:val="24"/>
        </w:rPr>
        <w:t xml:space="preserve"> ma obowiązek zawiadomić organ nadzoru budowlanego i inne organy, określone w art. 56 ust. 1 </w:t>
      </w:r>
      <w:r w:rsidRPr="003E2AB8">
        <w:rPr>
          <w:i/>
          <w:sz w:val="24"/>
          <w:szCs w:val="24"/>
        </w:rPr>
        <w:t>Prawa budowlanego</w:t>
      </w:r>
      <w:r w:rsidRPr="003E2AB8">
        <w:rPr>
          <w:sz w:val="24"/>
          <w:szCs w:val="24"/>
        </w:rPr>
        <w:t xml:space="preserve">, o zakończeniu Robót i złożyć wniosek o przeprowadzenie obowiązkowej kontroli. Kopia wniosku winna </w:t>
      </w:r>
      <w:r w:rsidRPr="003E2AB8">
        <w:rPr>
          <w:sz w:val="24"/>
          <w:szCs w:val="24"/>
        </w:rPr>
        <w:lastRenderedPageBreak/>
        <w:t xml:space="preserve">zostać niezwłocznie przekazana </w:t>
      </w:r>
      <w:r w:rsidRPr="003E2AB8">
        <w:rPr>
          <w:b/>
          <w:sz w:val="24"/>
          <w:szCs w:val="24"/>
        </w:rPr>
        <w:t>ZAMAWIAJĄCEMU</w:t>
      </w:r>
      <w:r w:rsidRPr="003E2AB8">
        <w:rPr>
          <w:sz w:val="24"/>
          <w:szCs w:val="24"/>
        </w:rPr>
        <w:t>.</w:t>
      </w:r>
    </w:p>
    <w:p w:rsidR="00CE4CFF" w:rsidRPr="003E2AB8" w:rsidRDefault="00CE4CFF" w:rsidP="005448F9">
      <w:pPr>
        <w:pStyle w:val="Akapitzlist"/>
        <w:widowControl w:val="0"/>
        <w:numPr>
          <w:ilvl w:val="1"/>
          <w:numId w:val="12"/>
        </w:numPr>
        <w:suppressAutoHyphens/>
        <w:spacing w:before="120"/>
        <w:ind w:left="567" w:hanging="567"/>
        <w:jc w:val="both"/>
        <w:rPr>
          <w:sz w:val="24"/>
          <w:szCs w:val="24"/>
        </w:rPr>
      </w:pPr>
      <w:r w:rsidRPr="003E2AB8">
        <w:rPr>
          <w:sz w:val="24"/>
          <w:szCs w:val="24"/>
        </w:rPr>
        <w:t xml:space="preserve">Przekazanie do użytkowania przedmiotu Umowy nastąpi po uzyskaniu decyzji właściwego organu o pozwoleniu na użytkowanie obiektu. </w:t>
      </w:r>
    </w:p>
    <w:p w:rsidR="00CE4CFF" w:rsidRPr="003E2AB8" w:rsidRDefault="00CE4CFF" w:rsidP="005448F9">
      <w:pPr>
        <w:pStyle w:val="Akapitzlist"/>
        <w:widowControl w:val="0"/>
        <w:numPr>
          <w:ilvl w:val="1"/>
          <w:numId w:val="12"/>
        </w:numPr>
        <w:suppressAutoHyphens/>
        <w:spacing w:before="120"/>
        <w:ind w:left="567" w:hanging="567"/>
        <w:jc w:val="both"/>
        <w:rPr>
          <w:sz w:val="24"/>
          <w:szCs w:val="24"/>
        </w:rPr>
      </w:pPr>
      <w:r w:rsidRPr="003E2AB8">
        <w:rPr>
          <w:sz w:val="24"/>
          <w:szCs w:val="24"/>
        </w:rPr>
        <w:t xml:space="preserve">Uzyskanie Decyzji pozwolenia na użytkowanie jest elementem niezbędnym do zakończeniu Umowy i przeprowadzenia odbioru przedmiotu Umowy, z zastrzeżeniem zobowiązań </w:t>
      </w:r>
      <w:r w:rsidRPr="003E2AB8">
        <w:rPr>
          <w:b/>
          <w:sz w:val="24"/>
          <w:szCs w:val="24"/>
        </w:rPr>
        <w:t xml:space="preserve">WYKONAWCY </w:t>
      </w:r>
      <w:r w:rsidRPr="003E2AB8">
        <w:rPr>
          <w:sz w:val="24"/>
          <w:szCs w:val="24"/>
        </w:rPr>
        <w:t>wynikających z gwarancji jakości i rękojmi za wady.</w:t>
      </w:r>
    </w:p>
    <w:p w:rsidR="00302DB8" w:rsidRPr="003E2AB8" w:rsidRDefault="00302DB8" w:rsidP="00302DB8">
      <w:pPr>
        <w:pStyle w:val="Akapitzlist"/>
        <w:widowControl w:val="0"/>
        <w:suppressAutoHyphens/>
        <w:spacing w:before="120"/>
        <w:ind w:left="567"/>
        <w:jc w:val="both"/>
        <w:rPr>
          <w:sz w:val="24"/>
          <w:szCs w:val="24"/>
        </w:rPr>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104" w:name="_Toc492044591"/>
      <w:r w:rsidRPr="003E2AB8">
        <w:rPr>
          <w:rFonts w:ascii="Times New Roman" w:hAnsi="Times New Roman"/>
          <w:sz w:val="28"/>
        </w:rPr>
        <w:t>Wynagrodzenie</w:t>
      </w:r>
      <w:bookmarkEnd w:id="63"/>
      <w:bookmarkEnd w:id="104"/>
    </w:p>
    <w:p w:rsidR="00CE4CFF" w:rsidRPr="003E2AB8" w:rsidRDefault="00CE4CFF" w:rsidP="00925C29">
      <w:pPr>
        <w:pStyle w:val="Akapitzlist"/>
        <w:widowControl w:val="0"/>
        <w:numPr>
          <w:ilvl w:val="1"/>
          <w:numId w:val="4"/>
        </w:numPr>
        <w:suppressAutoHyphens/>
        <w:spacing w:before="120"/>
        <w:ind w:left="567" w:right="51" w:hanging="567"/>
        <w:jc w:val="both"/>
        <w:rPr>
          <w:b/>
          <w:sz w:val="24"/>
          <w:szCs w:val="24"/>
        </w:rPr>
      </w:pPr>
      <w:r w:rsidRPr="003E2AB8">
        <w:rPr>
          <w:sz w:val="24"/>
          <w:szCs w:val="24"/>
        </w:rPr>
        <w:t xml:space="preserve">Za wykonanie przedmiotu Umowy </w:t>
      </w:r>
      <w:r w:rsidRPr="003E2AB8">
        <w:rPr>
          <w:b/>
          <w:sz w:val="24"/>
          <w:szCs w:val="24"/>
        </w:rPr>
        <w:t>WYKONAWCA</w:t>
      </w:r>
      <w:r w:rsidRPr="003E2AB8">
        <w:rPr>
          <w:sz w:val="24"/>
          <w:szCs w:val="24"/>
        </w:rPr>
        <w:t xml:space="preserve"> otrzyma wynagrodzenie ryczałtowe w wysokości …………............ słownie  ……………… złotych, zwane dalej: „Wynagrodzeniem”. </w:t>
      </w:r>
    </w:p>
    <w:p w:rsidR="00CE4CFF" w:rsidRPr="003E2AB8" w:rsidRDefault="00CE4CFF" w:rsidP="00925C29">
      <w:pPr>
        <w:pStyle w:val="Akapitzlist"/>
        <w:spacing w:before="120"/>
        <w:ind w:left="567"/>
        <w:jc w:val="both"/>
        <w:rPr>
          <w:sz w:val="24"/>
          <w:szCs w:val="24"/>
        </w:rPr>
      </w:pPr>
      <w:r w:rsidRPr="003E2AB8">
        <w:rPr>
          <w:sz w:val="24"/>
          <w:szCs w:val="24"/>
        </w:rPr>
        <w:t xml:space="preserve">Kwota wynagrodzenia zawiera podatek VAT w wysokości określonej przepisami obowiązującymi w dniu wystawienia przez </w:t>
      </w:r>
      <w:r w:rsidRPr="003E2AB8">
        <w:rPr>
          <w:b/>
          <w:sz w:val="24"/>
          <w:szCs w:val="24"/>
        </w:rPr>
        <w:t>WYKONAWCĘ</w:t>
      </w:r>
      <w:r w:rsidRPr="003E2AB8">
        <w:rPr>
          <w:sz w:val="24"/>
          <w:szCs w:val="24"/>
        </w:rPr>
        <w:t xml:space="preserve"> faktury VAT</w:t>
      </w:r>
      <w:r w:rsidR="00B45061" w:rsidRPr="003E2AB8">
        <w:rPr>
          <w:sz w:val="24"/>
          <w:szCs w:val="24"/>
        </w:rPr>
        <w:t xml:space="preserve"> w kwocie ………………… słownie ………..złotych </w:t>
      </w:r>
      <w:r w:rsidRPr="003E2AB8">
        <w:rPr>
          <w:sz w:val="24"/>
          <w:szCs w:val="24"/>
        </w:rPr>
        <w:t xml:space="preserve">. </w:t>
      </w:r>
    </w:p>
    <w:p w:rsidR="001D064A" w:rsidRPr="003E2AB8" w:rsidRDefault="00CE4CFF" w:rsidP="00811BAE">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sz w:val="24"/>
          <w:szCs w:val="24"/>
        </w:rPr>
        <w:t xml:space="preserve">Wynagrodzenie ryczałtowe, o którym mowa w pkt </w:t>
      </w:r>
      <w:r w:rsidR="00FA52AB" w:rsidRPr="003E2AB8">
        <w:rPr>
          <w:sz w:val="24"/>
          <w:szCs w:val="24"/>
        </w:rPr>
        <w:t>2</w:t>
      </w:r>
      <w:r w:rsidR="00D43AA9" w:rsidRPr="003E2AB8">
        <w:rPr>
          <w:sz w:val="24"/>
          <w:szCs w:val="24"/>
        </w:rPr>
        <w:t>9</w:t>
      </w:r>
      <w:r w:rsidRPr="003E2AB8">
        <w:rPr>
          <w:sz w:val="24"/>
          <w:szCs w:val="24"/>
        </w:rPr>
        <w:t xml:space="preserve">.1., zostało określone w oparciu o Ofertę </w:t>
      </w:r>
      <w:r w:rsidRPr="003E2AB8">
        <w:rPr>
          <w:b/>
          <w:sz w:val="24"/>
          <w:szCs w:val="24"/>
        </w:rPr>
        <w:t>WYKONAWCY</w:t>
      </w:r>
      <w:r w:rsidRPr="003E2AB8">
        <w:rPr>
          <w:sz w:val="24"/>
          <w:szCs w:val="24"/>
        </w:rPr>
        <w:t xml:space="preserve">, i obejmuje </w:t>
      </w:r>
      <w:r w:rsidR="000E01C8" w:rsidRPr="003E2AB8">
        <w:rPr>
          <w:rFonts w:eastAsiaTheme="minorHAnsi"/>
          <w:sz w:val="24"/>
          <w:szCs w:val="24"/>
          <w:lang w:eastAsia="en-US"/>
        </w:rPr>
        <w:t xml:space="preserve">wszelkie koszty związane z realizacją </w:t>
      </w:r>
      <w:r w:rsidR="001D064A" w:rsidRPr="003E2AB8">
        <w:rPr>
          <w:rFonts w:eastAsiaTheme="minorHAnsi"/>
          <w:sz w:val="24"/>
          <w:szCs w:val="24"/>
          <w:lang w:eastAsia="en-US"/>
        </w:rPr>
        <w:t xml:space="preserve">Przedmiotu Umowy, w tym: </w:t>
      </w:r>
      <w:r w:rsidR="000E01C8" w:rsidRPr="003E2AB8">
        <w:rPr>
          <w:rFonts w:eastAsiaTheme="minorHAnsi"/>
          <w:sz w:val="24"/>
          <w:szCs w:val="24"/>
          <w:lang w:eastAsia="en-US"/>
        </w:rPr>
        <w:t>wykonania</w:t>
      </w:r>
      <w:r w:rsidR="001D064A" w:rsidRPr="003E2AB8">
        <w:rPr>
          <w:rFonts w:eastAsiaTheme="minorHAnsi"/>
          <w:sz w:val="24"/>
          <w:szCs w:val="24"/>
          <w:lang w:eastAsia="en-US"/>
        </w:rPr>
        <w:t xml:space="preserve"> </w:t>
      </w:r>
      <w:r w:rsidR="000E01C8" w:rsidRPr="003E2AB8">
        <w:rPr>
          <w:rFonts w:eastAsiaTheme="minorHAnsi"/>
          <w:sz w:val="24"/>
          <w:szCs w:val="24"/>
          <w:lang w:eastAsia="en-US"/>
        </w:rPr>
        <w:t>zamówienia, zakupionych materiałów, robót przygotowawczych, porządkowych,</w:t>
      </w:r>
      <w:r w:rsidR="001D064A" w:rsidRPr="003E2AB8">
        <w:rPr>
          <w:rFonts w:eastAsiaTheme="minorHAnsi"/>
          <w:sz w:val="24"/>
          <w:szCs w:val="24"/>
          <w:lang w:eastAsia="en-US"/>
        </w:rPr>
        <w:t xml:space="preserve"> </w:t>
      </w:r>
      <w:r w:rsidR="000E01C8" w:rsidRPr="003E2AB8">
        <w:rPr>
          <w:rFonts w:eastAsiaTheme="minorHAnsi"/>
          <w:sz w:val="24"/>
          <w:szCs w:val="24"/>
          <w:lang w:eastAsia="en-US"/>
        </w:rPr>
        <w:t>utrzymania placu i zaplecza budowy, zabezpieczenia majątku i bezpieczeństwa na terenie</w:t>
      </w:r>
      <w:r w:rsidR="001D064A" w:rsidRPr="003E2AB8">
        <w:rPr>
          <w:rFonts w:eastAsiaTheme="minorHAnsi"/>
          <w:sz w:val="24"/>
          <w:szCs w:val="24"/>
          <w:lang w:eastAsia="en-US"/>
        </w:rPr>
        <w:t xml:space="preserve"> </w:t>
      </w:r>
      <w:r w:rsidR="000E01C8" w:rsidRPr="003E2AB8">
        <w:rPr>
          <w:rFonts w:eastAsiaTheme="minorHAnsi"/>
          <w:sz w:val="24"/>
          <w:szCs w:val="24"/>
          <w:lang w:eastAsia="en-US"/>
        </w:rPr>
        <w:t>budowy, naprawy ewentualnych szkód na terenie budowy spowodowanych przez</w:t>
      </w:r>
      <w:r w:rsidR="001D064A" w:rsidRPr="003E2AB8">
        <w:rPr>
          <w:rFonts w:eastAsiaTheme="minorHAnsi"/>
          <w:sz w:val="24"/>
          <w:szCs w:val="24"/>
          <w:lang w:eastAsia="en-US"/>
        </w:rPr>
        <w:t xml:space="preserve"> </w:t>
      </w:r>
      <w:r w:rsidR="00370F17" w:rsidRPr="003E2AB8">
        <w:rPr>
          <w:rFonts w:eastAsiaTheme="minorHAnsi"/>
          <w:b/>
          <w:sz w:val="24"/>
          <w:szCs w:val="24"/>
          <w:lang w:eastAsia="en-US"/>
        </w:rPr>
        <w:t xml:space="preserve">WYKONAWCĘ </w:t>
      </w:r>
      <w:r w:rsidR="000E01C8" w:rsidRPr="003E2AB8">
        <w:rPr>
          <w:rFonts w:eastAsiaTheme="minorHAnsi"/>
          <w:sz w:val="24"/>
          <w:szCs w:val="24"/>
          <w:lang w:eastAsia="en-US"/>
        </w:rPr>
        <w:t>w trakcie realizacji zamówienia, ubezpieczenia budowy, sporządzenie planu</w:t>
      </w:r>
      <w:r w:rsidR="001D064A" w:rsidRPr="003E2AB8">
        <w:rPr>
          <w:rFonts w:eastAsiaTheme="minorHAnsi"/>
          <w:sz w:val="24"/>
          <w:szCs w:val="24"/>
          <w:lang w:eastAsia="en-US"/>
        </w:rPr>
        <w:t xml:space="preserve"> </w:t>
      </w:r>
      <w:r w:rsidR="000E01C8" w:rsidRPr="003E2AB8">
        <w:rPr>
          <w:rFonts w:eastAsiaTheme="minorHAnsi"/>
          <w:sz w:val="24"/>
          <w:szCs w:val="24"/>
          <w:lang w:eastAsia="en-US"/>
        </w:rPr>
        <w:t>BIOZ, usuwanie wszelkich napotkanych kolizji, geotechnika, napraw dla wykonanych i</w:t>
      </w:r>
      <w:r w:rsidR="001D064A" w:rsidRPr="003E2AB8">
        <w:rPr>
          <w:rFonts w:eastAsiaTheme="minorHAnsi"/>
          <w:sz w:val="24"/>
          <w:szCs w:val="24"/>
          <w:lang w:eastAsia="en-US"/>
        </w:rPr>
        <w:t xml:space="preserve"> </w:t>
      </w:r>
      <w:r w:rsidR="000E01C8" w:rsidRPr="003E2AB8">
        <w:rPr>
          <w:rFonts w:eastAsiaTheme="minorHAnsi"/>
          <w:sz w:val="24"/>
          <w:szCs w:val="24"/>
          <w:lang w:eastAsia="en-US"/>
        </w:rPr>
        <w:t>zamontowanych urządzeń, wykonania wszelkich prób, badań i odbiorów, związane z</w:t>
      </w:r>
      <w:r w:rsidR="001D064A" w:rsidRPr="003E2AB8">
        <w:rPr>
          <w:rFonts w:eastAsiaTheme="minorHAnsi"/>
          <w:sz w:val="24"/>
          <w:szCs w:val="24"/>
          <w:lang w:eastAsia="en-US"/>
        </w:rPr>
        <w:t xml:space="preserve"> </w:t>
      </w:r>
      <w:r w:rsidR="000E01C8" w:rsidRPr="003E2AB8">
        <w:rPr>
          <w:rFonts w:eastAsiaTheme="minorHAnsi"/>
          <w:sz w:val="24"/>
          <w:szCs w:val="24"/>
          <w:lang w:eastAsia="en-US"/>
        </w:rPr>
        <w:t>zapewnieniem pełnej obsługi geodezyjnej, sporządzenia świadectwa charakterystyki</w:t>
      </w:r>
      <w:r w:rsidR="001D064A" w:rsidRPr="003E2AB8">
        <w:rPr>
          <w:rFonts w:eastAsiaTheme="minorHAnsi"/>
          <w:sz w:val="24"/>
          <w:szCs w:val="24"/>
          <w:lang w:eastAsia="en-US"/>
        </w:rPr>
        <w:t xml:space="preserve"> </w:t>
      </w:r>
      <w:r w:rsidR="000E01C8" w:rsidRPr="003E2AB8">
        <w:rPr>
          <w:rFonts w:eastAsiaTheme="minorHAnsi"/>
          <w:sz w:val="24"/>
          <w:szCs w:val="24"/>
          <w:lang w:eastAsia="en-US"/>
        </w:rPr>
        <w:t>energetycznej dla całego budynku oraz innych czynności niezbędnych do wykonania</w:t>
      </w:r>
      <w:r w:rsidR="001D064A" w:rsidRPr="003E2AB8">
        <w:rPr>
          <w:rFonts w:eastAsiaTheme="minorHAnsi"/>
          <w:sz w:val="24"/>
          <w:szCs w:val="24"/>
          <w:lang w:eastAsia="en-US"/>
        </w:rPr>
        <w:t xml:space="preserve"> </w:t>
      </w:r>
      <w:r w:rsidR="000E01C8" w:rsidRPr="003E2AB8">
        <w:rPr>
          <w:rFonts w:eastAsiaTheme="minorHAnsi"/>
          <w:sz w:val="24"/>
          <w:szCs w:val="24"/>
          <w:lang w:eastAsia="en-US"/>
        </w:rPr>
        <w:t>przedmiotu zamówienia np. usunięcia i utylizacji odpadów, uzgodnień i opłat związanych z</w:t>
      </w:r>
      <w:r w:rsidR="001D064A" w:rsidRPr="003E2AB8">
        <w:rPr>
          <w:rFonts w:eastAsiaTheme="minorHAnsi"/>
          <w:sz w:val="24"/>
          <w:szCs w:val="24"/>
          <w:lang w:eastAsia="en-US"/>
        </w:rPr>
        <w:t xml:space="preserve"> </w:t>
      </w:r>
      <w:r w:rsidR="000E01C8" w:rsidRPr="003E2AB8">
        <w:rPr>
          <w:rFonts w:eastAsiaTheme="minorHAnsi"/>
          <w:sz w:val="24"/>
          <w:szCs w:val="24"/>
          <w:lang w:eastAsia="en-US"/>
        </w:rPr>
        <w:t>budową (m.in. zajęcie pasa drogowego, opłaty gestorów sieci, Urząd Dozoru</w:t>
      </w:r>
      <w:r w:rsidR="001D064A" w:rsidRPr="003E2AB8">
        <w:rPr>
          <w:rFonts w:eastAsiaTheme="minorHAnsi"/>
          <w:sz w:val="24"/>
          <w:szCs w:val="24"/>
          <w:lang w:eastAsia="en-US"/>
        </w:rPr>
        <w:t xml:space="preserve"> </w:t>
      </w:r>
      <w:r w:rsidR="000E01C8" w:rsidRPr="003E2AB8">
        <w:rPr>
          <w:rFonts w:eastAsiaTheme="minorHAnsi"/>
          <w:sz w:val="24"/>
          <w:szCs w:val="24"/>
          <w:lang w:eastAsia="en-US"/>
        </w:rPr>
        <w:t>Technicznego, itp., gdyż zadeklarowana cena nie będzie podlegała zmianie w okresie</w:t>
      </w:r>
      <w:r w:rsidR="001D064A" w:rsidRPr="003E2AB8">
        <w:rPr>
          <w:rFonts w:eastAsiaTheme="minorHAnsi"/>
          <w:sz w:val="24"/>
          <w:szCs w:val="24"/>
          <w:lang w:eastAsia="en-US"/>
        </w:rPr>
        <w:t xml:space="preserve"> </w:t>
      </w:r>
      <w:r w:rsidR="000E01C8" w:rsidRPr="003E2AB8">
        <w:rPr>
          <w:rFonts w:eastAsiaTheme="minorHAnsi"/>
          <w:sz w:val="24"/>
          <w:szCs w:val="24"/>
          <w:lang w:eastAsia="en-US"/>
        </w:rPr>
        <w:t>realizacji zamówienia). Ponadto cena ryczałtowa musi w szczególności zawierać wszystkie</w:t>
      </w:r>
      <w:r w:rsidR="001D064A" w:rsidRPr="003E2AB8">
        <w:rPr>
          <w:rFonts w:eastAsiaTheme="minorHAnsi"/>
          <w:sz w:val="24"/>
          <w:szCs w:val="24"/>
          <w:lang w:eastAsia="en-US"/>
        </w:rPr>
        <w:t xml:space="preserve"> </w:t>
      </w:r>
      <w:r w:rsidR="000E01C8" w:rsidRPr="003E2AB8">
        <w:rPr>
          <w:rFonts w:eastAsiaTheme="minorHAnsi"/>
          <w:sz w:val="24"/>
          <w:szCs w:val="24"/>
          <w:lang w:eastAsia="en-US"/>
        </w:rPr>
        <w:t>koszty niezbędne do dokonania wszelkich formalności umożliwiających użytkowanie</w:t>
      </w:r>
      <w:r w:rsidR="001D064A" w:rsidRPr="003E2AB8">
        <w:rPr>
          <w:rFonts w:eastAsiaTheme="minorHAnsi"/>
          <w:sz w:val="24"/>
          <w:szCs w:val="24"/>
          <w:lang w:eastAsia="en-US"/>
        </w:rPr>
        <w:t xml:space="preserve"> </w:t>
      </w:r>
      <w:r w:rsidR="000E01C8" w:rsidRPr="003E2AB8">
        <w:rPr>
          <w:rFonts w:eastAsiaTheme="minorHAnsi"/>
          <w:sz w:val="24"/>
          <w:szCs w:val="24"/>
          <w:lang w:eastAsia="en-US"/>
        </w:rPr>
        <w:t xml:space="preserve">obiektu budowlanego tj. uzyskania i przekazania </w:t>
      </w:r>
      <w:r w:rsidR="00370F17" w:rsidRPr="003E2AB8">
        <w:rPr>
          <w:rFonts w:eastAsiaTheme="minorHAnsi"/>
          <w:b/>
          <w:sz w:val="24"/>
          <w:szCs w:val="24"/>
          <w:lang w:eastAsia="en-US"/>
        </w:rPr>
        <w:t>ZAMAWIAJĄCEMU</w:t>
      </w:r>
      <w:r w:rsidR="000E01C8" w:rsidRPr="003E2AB8">
        <w:rPr>
          <w:rFonts w:eastAsiaTheme="minorHAnsi"/>
          <w:sz w:val="24"/>
          <w:szCs w:val="24"/>
          <w:lang w:eastAsia="en-US"/>
        </w:rPr>
        <w:t xml:space="preserve"> ostatecznej decyzji o</w:t>
      </w:r>
      <w:r w:rsidR="001D064A" w:rsidRPr="003E2AB8">
        <w:rPr>
          <w:rFonts w:eastAsiaTheme="minorHAnsi"/>
          <w:sz w:val="24"/>
          <w:szCs w:val="24"/>
          <w:lang w:eastAsia="en-US"/>
        </w:rPr>
        <w:t xml:space="preserve"> </w:t>
      </w:r>
      <w:r w:rsidR="000E01C8" w:rsidRPr="003E2AB8">
        <w:rPr>
          <w:rFonts w:eastAsiaTheme="minorHAnsi"/>
          <w:sz w:val="24"/>
          <w:szCs w:val="24"/>
          <w:lang w:eastAsia="en-US"/>
        </w:rPr>
        <w:t>pozwoleniu na użytkowanie obiektu budowlanego, w tym w szczególności koszty</w:t>
      </w:r>
      <w:r w:rsidR="001D064A" w:rsidRPr="003E2AB8">
        <w:rPr>
          <w:rFonts w:eastAsiaTheme="minorHAnsi"/>
          <w:sz w:val="24"/>
          <w:szCs w:val="24"/>
          <w:lang w:eastAsia="en-US"/>
        </w:rPr>
        <w:t xml:space="preserve"> </w:t>
      </w:r>
      <w:r w:rsidR="000E01C8" w:rsidRPr="003E2AB8">
        <w:rPr>
          <w:rFonts w:eastAsiaTheme="minorHAnsi"/>
          <w:sz w:val="24"/>
          <w:szCs w:val="24"/>
          <w:lang w:eastAsia="en-US"/>
        </w:rPr>
        <w:t>wszystkich koniecznych opracowań, dokumentów, pracy ekspertów.</w:t>
      </w:r>
    </w:p>
    <w:p w:rsidR="001D064A" w:rsidRPr="003E2AB8" w:rsidRDefault="000E01C8" w:rsidP="00811BAE">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Niedoszacowanie, pominięcie oraz brak rozpoznania zakresu jakiejkolwiek części</w:t>
      </w:r>
      <w:r w:rsidR="001D064A" w:rsidRPr="003E2AB8">
        <w:rPr>
          <w:rFonts w:eastAsiaTheme="minorHAnsi"/>
          <w:sz w:val="24"/>
          <w:szCs w:val="24"/>
          <w:lang w:eastAsia="en-US"/>
        </w:rPr>
        <w:t xml:space="preserve"> </w:t>
      </w:r>
      <w:r w:rsidRPr="003E2AB8">
        <w:rPr>
          <w:rFonts w:eastAsiaTheme="minorHAnsi"/>
          <w:sz w:val="24"/>
          <w:szCs w:val="24"/>
          <w:lang w:eastAsia="en-US"/>
        </w:rPr>
        <w:t>Przedmiotu Umowy nie może być podstawą do żądania zmiany wynagrodzenia</w:t>
      </w:r>
      <w:r w:rsidR="001D064A" w:rsidRPr="003E2AB8">
        <w:rPr>
          <w:rFonts w:eastAsiaTheme="minorHAnsi"/>
          <w:sz w:val="24"/>
          <w:szCs w:val="24"/>
          <w:lang w:eastAsia="en-US"/>
        </w:rPr>
        <w:t xml:space="preserve"> </w:t>
      </w:r>
      <w:r w:rsidRPr="003E2AB8">
        <w:rPr>
          <w:rFonts w:eastAsiaTheme="minorHAnsi"/>
          <w:sz w:val="24"/>
          <w:szCs w:val="24"/>
          <w:lang w:eastAsia="en-US"/>
        </w:rPr>
        <w:t xml:space="preserve">ryczałtowego określonego w </w:t>
      </w:r>
      <w:r w:rsidR="001D064A" w:rsidRPr="003E2AB8">
        <w:rPr>
          <w:rFonts w:eastAsiaTheme="minorHAnsi"/>
          <w:sz w:val="24"/>
          <w:szCs w:val="24"/>
          <w:lang w:eastAsia="en-US"/>
        </w:rPr>
        <w:t>pkt 2</w:t>
      </w:r>
      <w:r w:rsidR="00D43AA9" w:rsidRPr="003E2AB8">
        <w:rPr>
          <w:rFonts w:eastAsiaTheme="minorHAnsi"/>
          <w:sz w:val="24"/>
          <w:szCs w:val="24"/>
          <w:lang w:eastAsia="en-US"/>
        </w:rPr>
        <w:t>9</w:t>
      </w:r>
      <w:r w:rsidR="001D064A" w:rsidRPr="003E2AB8">
        <w:rPr>
          <w:rFonts w:eastAsiaTheme="minorHAnsi"/>
          <w:sz w:val="24"/>
          <w:szCs w:val="24"/>
          <w:lang w:eastAsia="en-US"/>
        </w:rPr>
        <w:t>.1. Umowy.</w:t>
      </w:r>
    </w:p>
    <w:p w:rsidR="000E01C8" w:rsidRPr="003E2AB8" w:rsidRDefault="000E01C8" w:rsidP="00811BAE">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 xml:space="preserve">Wynagrodzenie </w:t>
      </w:r>
      <w:r w:rsidR="00370F17" w:rsidRPr="003E2AB8">
        <w:rPr>
          <w:rFonts w:eastAsiaTheme="minorHAnsi"/>
          <w:b/>
          <w:sz w:val="24"/>
          <w:szCs w:val="24"/>
          <w:lang w:eastAsia="en-US"/>
        </w:rPr>
        <w:t>WYKONAWCY</w:t>
      </w:r>
      <w:r w:rsidRPr="003E2AB8">
        <w:rPr>
          <w:rFonts w:eastAsiaTheme="minorHAnsi"/>
          <w:sz w:val="24"/>
          <w:szCs w:val="24"/>
          <w:lang w:eastAsia="en-US"/>
        </w:rPr>
        <w:t xml:space="preserve"> nie podlega waloryzacji.</w:t>
      </w:r>
    </w:p>
    <w:p w:rsidR="001D064A" w:rsidRPr="003E2AB8" w:rsidRDefault="000E01C8" w:rsidP="00811BAE">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W przypadku zaniechania realizacji części zakresu Przedmiotu Umowy, wynagrodzenie</w:t>
      </w:r>
      <w:r w:rsidR="001D064A" w:rsidRPr="003E2AB8">
        <w:rPr>
          <w:rFonts w:eastAsiaTheme="minorHAnsi"/>
          <w:sz w:val="24"/>
          <w:szCs w:val="24"/>
          <w:lang w:eastAsia="en-US"/>
        </w:rPr>
        <w:t xml:space="preserve"> </w:t>
      </w:r>
      <w:r w:rsidR="00370F17" w:rsidRPr="003E2AB8">
        <w:rPr>
          <w:rFonts w:eastAsiaTheme="minorHAnsi"/>
          <w:b/>
          <w:sz w:val="24"/>
          <w:szCs w:val="24"/>
          <w:lang w:eastAsia="en-US"/>
        </w:rPr>
        <w:t xml:space="preserve">WYKONAWCY </w:t>
      </w:r>
      <w:r w:rsidRPr="003E2AB8">
        <w:rPr>
          <w:rFonts w:eastAsiaTheme="minorHAnsi"/>
          <w:sz w:val="24"/>
          <w:szCs w:val="24"/>
          <w:lang w:eastAsia="en-US"/>
        </w:rPr>
        <w:t>ulegnie odpowiednio zmniejszeniu.</w:t>
      </w:r>
      <w:r w:rsidR="007232A2" w:rsidRPr="003E2AB8">
        <w:rPr>
          <w:rFonts w:eastAsiaTheme="minorHAnsi"/>
          <w:sz w:val="24"/>
          <w:szCs w:val="24"/>
          <w:lang w:eastAsia="en-US"/>
        </w:rPr>
        <w:t xml:space="preserve"> </w:t>
      </w:r>
    </w:p>
    <w:p w:rsidR="00694412" w:rsidRPr="003E2AB8" w:rsidRDefault="00694412" w:rsidP="00AF19A3">
      <w:pPr>
        <w:pStyle w:val="Akapitzlist"/>
        <w:numPr>
          <w:ilvl w:val="1"/>
          <w:numId w:val="4"/>
        </w:numPr>
        <w:autoSpaceDE w:val="0"/>
        <w:autoSpaceDN w:val="0"/>
        <w:adjustRightInd w:val="0"/>
        <w:spacing w:before="120"/>
        <w:ind w:left="567" w:hanging="567"/>
        <w:jc w:val="both"/>
        <w:rPr>
          <w:sz w:val="24"/>
          <w:szCs w:val="24"/>
        </w:rPr>
      </w:pPr>
      <w:r w:rsidRPr="003E2AB8">
        <w:rPr>
          <w:sz w:val="24"/>
          <w:szCs w:val="24"/>
        </w:rPr>
        <w:t>W przypadku wystąpienia Robót zaniechanych</w:t>
      </w:r>
      <w:r w:rsidR="00D25108" w:rsidRPr="003E2AB8">
        <w:rPr>
          <w:sz w:val="24"/>
          <w:szCs w:val="24"/>
        </w:rPr>
        <w:t xml:space="preserve">, zamiennych </w:t>
      </w:r>
      <w:r w:rsidRPr="003E2AB8">
        <w:rPr>
          <w:sz w:val="24"/>
          <w:szCs w:val="24"/>
        </w:rPr>
        <w:t>lub dodatkowych</w:t>
      </w:r>
      <w:r w:rsidR="004C7E22" w:rsidRPr="003E2AB8">
        <w:rPr>
          <w:sz w:val="24"/>
          <w:szCs w:val="24"/>
        </w:rPr>
        <w:t xml:space="preserve"> </w:t>
      </w:r>
      <w:r w:rsidRPr="003E2AB8">
        <w:rPr>
          <w:sz w:val="24"/>
          <w:szCs w:val="24"/>
        </w:rPr>
        <w:t>rozliczenie z </w:t>
      </w:r>
      <w:r w:rsidRPr="003E2AB8">
        <w:rPr>
          <w:b/>
          <w:sz w:val="24"/>
          <w:szCs w:val="24"/>
        </w:rPr>
        <w:t>WYKONAWCĄ</w:t>
      </w:r>
      <w:r w:rsidRPr="003E2AB8">
        <w:rPr>
          <w:sz w:val="24"/>
          <w:szCs w:val="24"/>
        </w:rPr>
        <w:t xml:space="preserve"> będzie prowadzone w oparciu o </w:t>
      </w:r>
      <w:r w:rsidR="00AF19A3" w:rsidRPr="003E2AB8">
        <w:rPr>
          <w:sz w:val="24"/>
          <w:szCs w:val="24"/>
        </w:rPr>
        <w:t xml:space="preserve">sporządzony przez </w:t>
      </w:r>
      <w:r w:rsidR="00AF19A3" w:rsidRPr="003E2AB8">
        <w:rPr>
          <w:b/>
          <w:sz w:val="24"/>
          <w:szCs w:val="24"/>
        </w:rPr>
        <w:t>WYKONAWCĘ</w:t>
      </w:r>
      <w:r w:rsidR="00AF19A3" w:rsidRPr="003E2AB8">
        <w:rPr>
          <w:sz w:val="24"/>
          <w:szCs w:val="24"/>
        </w:rPr>
        <w:t xml:space="preserve"> </w:t>
      </w:r>
      <w:r w:rsidRPr="003E2AB8">
        <w:rPr>
          <w:sz w:val="24"/>
          <w:szCs w:val="24"/>
        </w:rPr>
        <w:t xml:space="preserve">kosztorys opracowany metodą </w:t>
      </w:r>
      <w:r w:rsidR="00611F38" w:rsidRPr="003E2AB8">
        <w:rPr>
          <w:sz w:val="24"/>
          <w:szCs w:val="24"/>
        </w:rPr>
        <w:t xml:space="preserve">kalkulacji </w:t>
      </w:r>
      <w:r w:rsidRPr="003E2AB8">
        <w:rPr>
          <w:sz w:val="24"/>
          <w:szCs w:val="24"/>
        </w:rPr>
        <w:t>szczegółow</w:t>
      </w:r>
      <w:r w:rsidR="00611F38" w:rsidRPr="003E2AB8">
        <w:rPr>
          <w:sz w:val="24"/>
          <w:szCs w:val="24"/>
        </w:rPr>
        <w:t>ej</w:t>
      </w:r>
      <w:r w:rsidRPr="003E2AB8">
        <w:rPr>
          <w:sz w:val="24"/>
          <w:szCs w:val="24"/>
        </w:rPr>
        <w:t xml:space="preserve"> w</w:t>
      </w:r>
      <w:r w:rsidR="00AF19A3" w:rsidRPr="003E2AB8">
        <w:rPr>
          <w:sz w:val="24"/>
          <w:szCs w:val="24"/>
        </w:rPr>
        <w:t>edług</w:t>
      </w:r>
      <w:r w:rsidRPr="003E2AB8">
        <w:rPr>
          <w:sz w:val="24"/>
          <w:szCs w:val="24"/>
        </w:rPr>
        <w:t xml:space="preserve"> danych wyjściowych do kosztorysowania tzn.</w:t>
      </w:r>
    </w:p>
    <w:p w:rsidR="00694412" w:rsidRPr="003E2AB8" w:rsidRDefault="00694412" w:rsidP="00D7370C">
      <w:pPr>
        <w:pStyle w:val="Standard"/>
        <w:spacing w:before="120"/>
        <w:ind w:left="709" w:hanging="425"/>
        <w:jc w:val="both"/>
        <w:rPr>
          <w:sz w:val="24"/>
          <w:szCs w:val="24"/>
        </w:rPr>
      </w:pPr>
      <w:r w:rsidRPr="003E2AB8">
        <w:rPr>
          <w:sz w:val="24"/>
          <w:szCs w:val="24"/>
        </w:rPr>
        <w:t>1)</w:t>
      </w:r>
      <w:r w:rsidRPr="003E2AB8">
        <w:rPr>
          <w:sz w:val="24"/>
          <w:szCs w:val="24"/>
        </w:rPr>
        <w:tab/>
      </w:r>
      <w:proofErr w:type="spellStart"/>
      <w:r w:rsidRPr="003E2AB8">
        <w:rPr>
          <w:sz w:val="24"/>
          <w:szCs w:val="24"/>
        </w:rPr>
        <w:t>Rbg</w:t>
      </w:r>
      <w:proofErr w:type="spellEnd"/>
      <w:r w:rsidRPr="003E2AB8">
        <w:rPr>
          <w:sz w:val="24"/>
          <w:szCs w:val="24"/>
        </w:rPr>
        <w:t xml:space="preserve"> = ..... zł,</w:t>
      </w:r>
      <w:r w:rsidR="00AF19A3" w:rsidRPr="003E2AB8">
        <w:rPr>
          <w:sz w:val="24"/>
          <w:szCs w:val="24"/>
        </w:rPr>
        <w:t xml:space="preserve"> (dane określone przez </w:t>
      </w:r>
      <w:r w:rsidR="00AF19A3" w:rsidRPr="003E2AB8">
        <w:rPr>
          <w:b/>
          <w:sz w:val="24"/>
          <w:szCs w:val="24"/>
        </w:rPr>
        <w:t xml:space="preserve">WYKONAWCĘ </w:t>
      </w:r>
      <w:r w:rsidR="00AF19A3" w:rsidRPr="003E2AB8">
        <w:rPr>
          <w:sz w:val="24"/>
          <w:szCs w:val="24"/>
        </w:rPr>
        <w:t xml:space="preserve">w ofercie) </w:t>
      </w:r>
    </w:p>
    <w:p w:rsidR="00694412" w:rsidRPr="003E2AB8" w:rsidRDefault="00694412" w:rsidP="00D7370C">
      <w:pPr>
        <w:pStyle w:val="Standard"/>
        <w:spacing w:before="120"/>
        <w:ind w:left="709"/>
        <w:jc w:val="both"/>
        <w:rPr>
          <w:sz w:val="24"/>
          <w:szCs w:val="24"/>
        </w:rPr>
      </w:pPr>
      <w:proofErr w:type="spellStart"/>
      <w:r w:rsidRPr="003E2AB8">
        <w:rPr>
          <w:sz w:val="24"/>
          <w:szCs w:val="24"/>
        </w:rPr>
        <w:t>Kz</w:t>
      </w:r>
      <w:proofErr w:type="spellEnd"/>
      <w:r w:rsidRPr="003E2AB8">
        <w:rPr>
          <w:sz w:val="24"/>
          <w:szCs w:val="24"/>
        </w:rPr>
        <w:t xml:space="preserve"> od M = 5%,</w:t>
      </w:r>
    </w:p>
    <w:p w:rsidR="00694412" w:rsidRPr="003E2AB8" w:rsidRDefault="00694412" w:rsidP="00D7370C">
      <w:pPr>
        <w:pStyle w:val="Standard"/>
        <w:spacing w:before="120"/>
        <w:ind w:left="709"/>
        <w:jc w:val="both"/>
        <w:rPr>
          <w:sz w:val="24"/>
          <w:szCs w:val="24"/>
        </w:rPr>
      </w:pPr>
      <w:proofErr w:type="spellStart"/>
      <w:r w:rsidRPr="003E2AB8">
        <w:rPr>
          <w:sz w:val="24"/>
          <w:szCs w:val="24"/>
        </w:rPr>
        <w:t>Kp</w:t>
      </w:r>
      <w:proofErr w:type="spellEnd"/>
      <w:r w:rsidRPr="003E2AB8">
        <w:rPr>
          <w:sz w:val="24"/>
          <w:szCs w:val="24"/>
        </w:rPr>
        <w:t xml:space="preserve"> od R+S = 75%</w:t>
      </w:r>
    </w:p>
    <w:p w:rsidR="00694412" w:rsidRPr="003E2AB8" w:rsidRDefault="00694412" w:rsidP="00D7370C">
      <w:pPr>
        <w:pStyle w:val="Standard"/>
        <w:spacing w:before="120"/>
        <w:ind w:left="709"/>
        <w:jc w:val="both"/>
        <w:rPr>
          <w:sz w:val="24"/>
          <w:szCs w:val="24"/>
        </w:rPr>
      </w:pPr>
      <w:r w:rsidRPr="003E2AB8">
        <w:rPr>
          <w:sz w:val="24"/>
          <w:szCs w:val="24"/>
        </w:rPr>
        <w:lastRenderedPageBreak/>
        <w:t xml:space="preserve">Zysk od </w:t>
      </w:r>
      <w:proofErr w:type="spellStart"/>
      <w:r w:rsidRPr="003E2AB8">
        <w:rPr>
          <w:sz w:val="24"/>
          <w:szCs w:val="24"/>
        </w:rPr>
        <w:t>R+S+Kp</w:t>
      </w:r>
      <w:proofErr w:type="spellEnd"/>
      <w:r w:rsidRPr="003E2AB8">
        <w:rPr>
          <w:sz w:val="24"/>
          <w:szCs w:val="24"/>
        </w:rPr>
        <w:t xml:space="preserve"> = 10%</w:t>
      </w:r>
    </w:p>
    <w:p w:rsidR="00694412" w:rsidRPr="003E2AB8" w:rsidRDefault="00694412" w:rsidP="00D7370C">
      <w:pPr>
        <w:pStyle w:val="Standard"/>
        <w:spacing w:before="120"/>
        <w:ind w:left="709" w:hanging="425"/>
        <w:jc w:val="both"/>
        <w:rPr>
          <w:sz w:val="24"/>
          <w:szCs w:val="24"/>
        </w:rPr>
      </w:pPr>
      <w:r w:rsidRPr="003E2AB8">
        <w:rPr>
          <w:sz w:val="24"/>
          <w:szCs w:val="24"/>
        </w:rPr>
        <w:t>2)</w:t>
      </w:r>
      <w:r w:rsidRPr="003E2AB8">
        <w:rPr>
          <w:sz w:val="24"/>
          <w:szCs w:val="24"/>
        </w:rPr>
        <w:tab/>
        <w:t xml:space="preserve">Ceny materiałów będą przyjmowane wg średnich cen województwa śląskiego bez kosztów zakupu z wydawnictwa </w:t>
      </w:r>
      <w:proofErr w:type="spellStart"/>
      <w:r w:rsidRPr="003E2AB8">
        <w:rPr>
          <w:sz w:val="24"/>
          <w:szCs w:val="24"/>
        </w:rPr>
        <w:t>Sekocenbud</w:t>
      </w:r>
      <w:proofErr w:type="spellEnd"/>
      <w:r w:rsidRPr="003E2AB8">
        <w:rPr>
          <w:sz w:val="24"/>
          <w:szCs w:val="24"/>
        </w:rPr>
        <w:t xml:space="preserve"> z kwartału poprzedzającego datę ich rozliczenia lub wykonania + %</w:t>
      </w:r>
      <w:proofErr w:type="spellStart"/>
      <w:r w:rsidRPr="003E2AB8">
        <w:rPr>
          <w:sz w:val="24"/>
          <w:szCs w:val="24"/>
        </w:rPr>
        <w:t>Kz</w:t>
      </w:r>
      <w:proofErr w:type="spellEnd"/>
      <w:r w:rsidRPr="003E2AB8">
        <w:rPr>
          <w:sz w:val="24"/>
          <w:szCs w:val="24"/>
        </w:rPr>
        <w:t xml:space="preserve"> jw., a w przypadku braku cen w </w:t>
      </w:r>
      <w:proofErr w:type="spellStart"/>
      <w:r w:rsidRPr="003E2AB8">
        <w:rPr>
          <w:sz w:val="24"/>
          <w:szCs w:val="24"/>
        </w:rPr>
        <w:t>Sekocenbudzie</w:t>
      </w:r>
      <w:proofErr w:type="spellEnd"/>
      <w:r w:rsidRPr="003E2AB8">
        <w:rPr>
          <w:sz w:val="24"/>
          <w:szCs w:val="24"/>
        </w:rPr>
        <w:t>, cena zostanie przyjęta z faktury zakupu ( cena po upuście, jeżeli taki w fakturze udzielono ) + %</w:t>
      </w:r>
      <w:r w:rsidR="00AF19A3" w:rsidRPr="003E2AB8">
        <w:rPr>
          <w:sz w:val="24"/>
          <w:szCs w:val="24"/>
        </w:rPr>
        <w:t xml:space="preserve"> </w:t>
      </w:r>
      <w:proofErr w:type="spellStart"/>
      <w:r w:rsidRPr="003E2AB8">
        <w:rPr>
          <w:sz w:val="24"/>
          <w:szCs w:val="24"/>
        </w:rPr>
        <w:t>Kz</w:t>
      </w:r>
      <w:proofErr w:type="spellEnd"/>
      <w:r w:rsidRPr="003E2AB8">
        <w:rPr>
          <w:sz w:val="24"/>
          <w:szCs w:val="24"/>
        </w:rPr>
        <w:t xml:space="preserve"> jw.</w:t>
      </w:r>
    </w:p>
    <w:p w:rsidR="00AF19A3" w:rsidRPr="003E2AB8" w:rsidRDefault="00AF19A3" w:rsidP="00D7370C">
      <w:pPr>
        <w:pStyle w:val="Standard"/>
        <w:spacing w:before="120"/>
        <w:ind w:left="709" w:hanging="425"/>
        <w:jc w:val="both"/>
        <w:rPr>
          <w:sz w:val="24"/>
          <w:szCs w:val="24"/>
        </w:rPr>
      </w:pPr>
      <w:r w:rsidRPr="003E2AB8">
        <w:rPr>
          <w:sz w:val="24"/>
          <w:szCs w:val="24"/>
        </w:rPr>
        <w:t>3)</w:t>
      </w:r>
      <w:r w:rsidRPr="003E2AB8">
        <w:rPr>
          <w:sz w:val="24"/>
          <w:szCs w:val="24"/>
        </w:rPr>
        <w:tab/>
      </w:r>
      <w:r w:rsidR="00694412" w:rsidRPr="003E2AB8">
        <w:rPr>
          <w:sz w:val="24"/>
          <w:szCs w:val="24"/>
        </w:rPr>
        <w:t xml:space="preserve">Ceny sprzętu będą przyjmowane wg średnich cen województwa śląskiego bez kosztów zakupu z wydawnictwa </w:t>
      </w:r>
      <w:proofErr w:type="spellStart"/>
      <w:r w:rsidR="00694412" w:rsidRPr="003E2AB8">
        <w:rPr>
          <w:sz w:val="24"/>
          <w:szCs w:val="24"/>
        </w:rPr>
        <w:t>Sekocenbud</w:t>
      </w:r>
      <w:proofErr w:type="spellEnd"/>
      <w:r w:rsidR="00694412" w:rsidRPr="003E2AB8">
        <w:rPr>
          <w:sz w:val="24"/>
          <w:szCs w:val="24"/>
        </w:rPr>
        <w:t xml:space="preserve"> z kwartału poprzedzającego datę ich rozliczenia lub wykonania + % </w:t>
      </w:r>
      <w:proofErr w:type="spellStart"/>
      <w:r w:rsidR="00694412" w:rsidRPr="003E2AB8">
        <w:rPr>
          <w:sz w:val="24"/>
          <w:szCs w:val="24"/>
        </w:rPr>
        <w:t>Kp</w:t>
      </w:r>
      <w:proofErr w:type="spellEnd"/>
      <w:r w:rsidR="00694412" w:rsidRPr="003E2AB8">
        <w:rPr>
          <w:sz w:val="24"/>
          <w:szCs w:val="24"/>
        </w:rPr>
        <w:t xml:space="preserve">. i Zysku jw., a w przypadku braku cen w </w:t>
      </w:r>
      <w:proofErr w:type="spellStart"/>
      <w:r w:rsidR="00694412" w:rsidRPr="003E2AB8">
        <w:rPr>
          <w:sz w:val="24"/>
          <w:szCs w:val="24"/>
        </w:rPr>
        <w:t>Sekocenbudzie</w:t>
      </w:r>
      <w:proofErr w:type="spellEnd"/>
      <w:r w:rsidR="00694412" w:rsidRPr="003E2AB8">
        <w:rPr>
          <w:sz w:val="24"/>
          <w:szCs w:val="24"/>
        </w:rPr>
        <w:t xml:space="preserve">, cena zostanie przyjęta z faktury najmu. Do cen przyjętych z faktury najmu sprzętu nie będą doliczane żadne narzuty (do </w:t>
      </w:r>
      <w:proofErr w:type="spellStart"/>
      <w:r w:rsidR="00694412" w:rsidRPr="003E2AB8">
        <w:rPr>
          <w:sz w:val="24"/>
          <w:szCs w:val="24"/>
        </w:rPr>
        <w:t>Kp</w:t>
      </w:r>
      <w:proofErr w:type="spellEnd"/>
      <w:r w:rsidR="00694412" w:rsidRPr="003E2AB8">
        <w:rPr>
          <w:sz w:val="24"/>
          <w:szCs w:val="24"/>
        </w:rPr>
        <w:t xml:space="preserve"> i Zysk ). </w:t>
      </w:r>
    </w:p>
    <w:p w:rsidR="00AF19A3" w:rsidRPr="003E2AB8" w:rsidRDefault="00694412" w:rsidP="0009279D">
      <w:pPr>
        <w:pStyle w:val="Standard"/>
        <w:spacing w:before="120"/>
        <w:ind w:left="567"/>
        <w:jc w:val="both"/>
        <w:rPr>
          <w:sz w:val="24"/>
          <w:szCs w:val="24"/>
        </w:rPr>
      </w:pPr>
      <w:r w:rsidRPr="003E2AB8">
        <w:rPr>
          <w:sz w:val="24"/>
          <w:szCs w:val="24"/>
        </w:rPr>
        <w:t xml:space="preserve">Do rozliczenia robót metodą </w:t>
      </w:r>
      <w:r w:rsidR="00611F38" w:rsidRPr="003E2AB8">
        <w:rPr>
          <w:sz w:val="24"/>
          <w:szCs w:val="24"/>
        </w:rPr>
        <w:t xml:space="preserve">kalkulacji </w:t>
      </w:r>
      <w:r w:rsidRPr="003E2AB8">
        <w:rPr>
          <w:sz w:val="24"/>
          <w:szCs w:val="24"/>
        </w:rPr>
        <w:t>szczegółow</w:t>
      </w:r>
      <w:r w:rsidR="00611F38" w:rsidRPr="003E2AB8">
        <w:rPr>
          <w:sz w:val="24"/>
          <w:szCs w:val="24"/>
        </w:rPr>
        <w:t>ej</w:t>
      </w:r>
      <w:r w:rsidRPr="003E2AB8">
        <w:rPr>
          <w:sz w:val="24"/>
          <w:szCs w:val="24"/>
        </w:rPr>
        <w:t xml:space="preserve"> należy stosować, zachowując kolejność następujące katalogi i zasady: KNR, KNNR i kalkulacje własne. </w:t>
      </w:r>
    </w:p>
    <w:p w:rsidR="00694412" w:rsidRPr="003E2AB8" w:rsidRDefault="00694412" w:rsidP="0009279D">
      <w:pPr>
        <w:pStyle w:val="Standard"/>
        <w:spacing w:before="120"/>
        <w:ind w:left="567"/>
        <w:jc w:val="both"/>
        <w:rPr>
          <w:sz w:val="24"/>
          <w:szCs w:val="24"/>
        </w:rPr>
      </w:pPr>
      <w:r w:rsidRPr="003E2AB8">
        <w:rPr>
          <w:sz w:val="24"/>
          <w:szCs w:val="24"/>
        </w:rPr>
        <w:t xml:space="preserve">Przedstawiony kosztorys wymaga zatwierdzenia przez </w:t>
      </w:r>
      <w:r w:rsidR="00AF19A3" w:rsidRPr="003E2AB8">
        <w:rPr>
          <w:sz w:val="24"/>
          <w:szCs w:val="24"/>
        </w:rPr>
        <w:t>branżowego inspektora nadzoru i </w:t>
      </w:r>
      <w:r w:rsidR="00AF19A3" w:rsidRPr="003E2AB8">
        <w:rPr>
          <w:b/>
          <w:sz w:val="24"/>
          <w:szCs w:val="24"/>
        </w:rPr>
        <w:t>ZAMAWIAJĄCEGO.</w:t>
      </w:r>
      <w:r w:rsidRPr="003E2AB8">
        <w:rPr>
          <w:sz w:val="24"/>
          <w:szCs w:val="24"/>
        </w:rPr>
        <w:t xml:space="preserve"> </w:t>
      </w:r>
    </w:p>
    <w:p w:rsidR="007232A2" w:rsidRPr="003E2AB8" w:rsidRDefault="007232A2" w:rsidP="0009279D">
      <w:pPr>
        <w:autoSpaceDE w:val="0"/>
        <w:autoSpaceDN w:val="0"/>
        <w:adjustRightInd w:val="0"/>
        <w:ind w:left="567"/>
        <w:jc w:val="both"/>
        <w:rPr>
          <w:rFonts w:eastAsiaTheme="minorHAnsi"/>
          <w:lang w:eastAsia="en-US"/>
        </w:rPr>
      </w:pPr>
      <w:proofErr w:type="spellStart"/>
      <w:r w:rsidRPr="003E2AB8">
        <w:rPr>
          <w:rFonts w:eastAsiaTheme="minorHAnsi"/>
          <w:lang w:eastAsia="en-US"/>
        </w:rPr>
        <w:t>Takporządzony</w:t>
      </w:r>
      <w:proofErr w:type="spellEnd"/>
      <w:r w:rsidRPr="003E2AB8">
        <w:rPr>
          <w:rFonts w:eastAsiaTheme="minorHAnsi"/>
          <w:lang w:eastAsia="en-US"/>
        </w:rPr>
        <w:t xml:space="preserve"> kosztorys będzie stanowił podstawę zmiany wynagrodzenia w formie aneksu do Umowy.</w:t>
      </w:r>
    </w:p>
    <w:p w:rsidR="007232A2" w:rsidRPr="003E2AB8" w:rsidRDefault="001D064A" w:rsidP="00811BAE">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W przypadku konieczności przerwania robót lub ograniczenia zakresu rzeczowego</w:t>
      </w:r>
      <w:r w:rsidR="007232A2" w:rsidRPr="003E2AB8">
        <w:rPr>
          <w:rFonts w:eastAsiaTheme="minorHAnsi"/>
          <w:sz w:val="24"/>
          <w:szCs w:val="24"/>
          <w:lang w:eastAsia="en-US"/>
        </w:rPr>
        <w:t xml:space="preserve"> </w:t>
      </w:r>
      <w:r w:rsidRPr="003E2AB8">
        <w:rPr>
          <w:rFonts w:eastAsiaTheme="minorHAnsi"/>
          <w:sz w:val="24"/>
          <w:szCs w:val="24"/>
          <w:lang w:eastAsia="en-US"/>
        </w:rPr>
        <w:t xml:space="preserve">Przedmiotu Umowy, </w:t>
      </w:r>
      <w:r w:rsidR="008B4D53" w:rsidRPr="003E2AB8">
        <w:rPr>
          <w:rFonts w:eastAsiaTheme="minorHAnsi"/>
          <w:b/>
          <w:sz w:val="24"/>
          <w:szCs w:val="24"/>
          <w:lang w:eastAsia="en-US"/>
        </w:rPr>
        <w:t>WYKONAWCA</w:t>
      </w:r>
      <w:r w:rsidRPr="003E2AB8">
        <w:rPr>
          <w:rFonts w:eastAsiaTheme="minorHAnsi"/>
          <w:sz w:val="24"/>
          <w:szCs w:val="24"/>
          <w:lang w:eastAsia="en-US"/>
        </w:rPr>
        <w:t xml:space="preserve"> nie będzie dochodził roszczeń z tego tytułu,</w:t>
      </w:r>
      <w:r w:rsidR="007232A2" w:rsidRPr="003E2AB8">
        <w:rPr>
          <w:rFonts w:eastAsiaTheme="minorHAnsi"/>
          <w:sz w:val="24"/>
          <w:szCs w:val="24"/>
          <w:lang w:eastAsia="en-US"/>
        </w:rPr>
        <w:t xml:space="preserve"> </w:t>
      </w:r>
      <w:r w:rsidR="0009279D" w:rsidRPr="003E2AB8">
        <w:rPr>
          <w:rFonts w:eastAsiaTheme="minorHAnsi"/>
          <w:sz w:val="24"/>
          <w:szCs w:val="24"/>
          <w:lang w:eastAsia="en-US"/>
        </w:rPr>
        <w:t>z </w:t>
      </w:r>
      <w:r w:rsidRPr="003E2AB8">
        <w:rPr>
          <w:rFonts w:eastAsiaTheme="minorHAnsi"/>
          <w:sz w:val="24"/>
          <w:szCs w:val="24"/>
          <w:lang w:eastAsia="en-US"/>
        </w:rPr>
        <w:t xml:space="preserve">zastrzeżeniem, że w tym przypadku </w:t>
      </w:r>
      <w:r w:rsidR="008B4D53" w:rsidRPr="003E2AB8">
        <w:rPr>
          <w:rFonts w:eastAsiaTheme="minorHAnsi"/>
          <w:b/>
          <w:sz w:val="24"/>
          <w:szCs w:val="24"/>
          <w:lang w:eastAsia="en-US"/>
        </w:rPr>
        <w:t>WYKONAWCY</w:t>
      </w:r>
      <w:r w:rsidRPr="003E2AB8">
        <w:rPr>
          <w:rFonts w:eastAsiaTheme="minorHAnsi"/>
          <w:sz w:val="24"/>
          <w:szCs w:val="24"/>
          <w:lang w:eastAsia="en-US"/>
        </w:rPr>
        <w:t xml:space="preserve"> przysługuje wynagrodzenie za roboty</w:t>
      </w:r>
      <w:r w:rsidR="007232A2" w:rsidRPr="003E2AB8">
        <w:rPr>
          <w:rFonts w:eastAsiaTheme="minorHAnsi"/>
          <w:sz w:val="24"/>
          <w:szCs w:val="24"/>
          <w:lang w:eastAsia="en-US"/>
        </w:rPr>
        <w:t xml:space="preserve"> </w:t>
      </w:r>
      <w:r w:rsidRPr="003E2AB8">
        <w:rPr>
          <w:rFonts w:eastAsiaTheme="minorHAnsi"/>
          <w:sz w:val="24"/>
          <w:szCs w:val="24"/>
          <w:lang w:eastAsia="en-US"/>
        </w:rPr>
        <w:t>faktycznie wykonane oraz koszty robót zabezpieczających, o ile zostaną potwierdzone</w:t>
      </w:r>
      <w:r w:rsidR="007232A2" w:rsidRPr="003E2AB8">
        <w:rPr>
          <w:rFonts w:eastAsiaTheme="minorHAnsi"/>
          <w:sz w:val="24"/>
          <w:szCs w:val="24"/>
          <w:lang w:eastAsia="en-US"/>
        </w:rPr>
        <w:t xml:space="preserve"> </w:t>
      </w:r>
      <w:r w:rsidRPr="003E2AB8">
        <w:rPr>
          <w:rFonts w:eastAsiaTheme="minorHAnsi"/>
          <w:sz w:val="24"/>
          <w:szCs w:val="24"/>
          <w:lang w:eastAsia="en-US"/>
        </w:rPr>
        <w:t xml:space="preserve">w protokole inwentaryzacji. W tym celu </w:t>
      </w:r>
      <w:r w:rsidR="008B4D53" w:rsidRPr="003E2AB8">
        <w:rPr>
          <w:rFonts w:eastAsiaTheme="minorHAnsi"/>
          <w:b/>
          <w:sz w:val="24"/>
          <w:szCs w:val="24"/>
          <w:lang w:eastAsia="en-US"/>
        </w:rPr>
        <w:t>ZAMAWIAJĄCY</w:t>
      </w:r>
      <w:r w:rsidRPr="003E2AB8">
        <w:rPr>
          <w:rFonts w:eastAsiaTheme="minorHAnsi"/>
          <w:sz w:val="24"/>
          <w:szCs w:val="24"/>
          <w:lang w:eastAsia="en-US"/>
        </w:rPr>
        <w:t xml:space="preserve"> sporządzi przy udziale </w:t>
      </w:r>
      <w:r w:rsidR="008B4D53" w:rsidRPr="003E2AB8">
        <w:rPr>
          <w:rFonts w:eastAsiaTheme="minorHAnsi"/>
          <w:b/>
          <w:sz w:val="24"/>
          <w:szCs w:val="24"/>
          <w:lang w:eastAsia="en-US"/>
        </w:rPr>
        <w:t xml:space="preserve">WYKONAWCY </w:t>
      </w:r>
      <w:r w:rsidRPr="003E2AB8">
        <w:rPr>
          <w:rFonts w:eastAsiaTheme="minorHAnsi"/>
          <w:sz w:val="24"/>
          <w:szCs w:val="24"/>
          <w:lang w:eastAsia="en-US"/>
        </w:rPr>
        <w:t>protokół inwentaryzacji, na dzień przerwani</w:t>
      </w:r>
      <w:r w:rsidR="0009279D" w:rsidRPr="003E2AB8">
        <w:rPr>
          <w:rFonts w:eastAsiaTheme="minorHAnsi"/>
          <w:sz w:val="24"/>
          <w:szCs w:val="24"/>
          <w:lang w:eastAsia="en-US"/>
        </w:rPr>
        <w:t>a robót, a </w:t>
      </w:r>
      <w:r w:rsidR="008B4D53" w:rsidRPr="003E2AB8">
        <w:rPr>
          <w:rFonts w:eastAsiaTheme="minorHAnsi"/>
          <w:b/>
          <w:sz w:val="24"/>
          <w:szCs w:val="24"/>
          <w:lang w:eastAsia="en-US"/>
        </w:rPr>
        <w:t>WYKONAWCA</w:t>
      </w:r>
      <w:r w:rsidRPr="003E2AB8">
        <w:rPr>
          <w:rFonts w:eastAsiaTheme="minorHAnsi"/>
          <w:sz w:val="24"/>
          <w:szCs w:val="24"/>
          <w:lang w:eastAsia="en-US"/>
        </w:rPr>
        <w:t xml:space="preserve"> zabezpieczy przerwane</w:t>
      </w:r>
      <w:r w:rsidR="007232A2" w:rsidRPr="003E2AB8">
        <w:rPr>
          <w:rFonts w:eastAsiaTheme="minorHAnsi"/>
          <w:sz w:val="24"/>
          <w:szCs w:val="24"/>
          <w:lang w:eastAsia="en-US"/>
        </w:rPr>
        <w:t xml:space="preserve"> </w:t>
      </w:r>
      <w:r w:rsidRPr="003E2AB8">
        <w:rPr>
          <w:rFonts w:eastAsiaTheme="minorHAnsi"/>
          <w:sz w:val="24"/>
          <w:szCs w:val="24"/>
          <w:lang w:eastAsia="en-US"/>
        </w:rPr>
        <w:t>roboty w zakresie uzgodnionym przez strony. Wynagrodzenie za wykonanie ewentualnych</w:t>
      </w:r>
      <w:r w:rsidR="007232A2" w:rsidRPr="003E2AB8">
        <w:rPr>
          <w:rFonts w:eastAsiaTheme="minorHAnsi"/>
          <w:sz w:val="24"/>
          <w:szCs w:val="24"/>
          <w:lang w:eastAsia="en-US"/>
        </w:rPr>
        <w:t xml:space="preserve"> </w:t>
      </w:r>
      <w:r w:rsidRPr="003E2AB8">
        <w:rPr>
          <w:rFonts w:eastAsiaTheme="minorHAnsi"/>
          <w:sz w:val="24"/>
          <w:szCs w:val="24"/>
          <w:lang w:eastAsia="en-US"/>
        </w:rPr>
        <w:t>robót zabezpieczających zostanie ustalone w kosztorysach sporządzonych metodą</w:t>
      </w:r>
      <w:r w:rsidR="007232A2" w:rsidRPr="003E2AB8">
        <w:rPr>
          <w:rFonts w:eastAsiaTheme="minorHAnsi"/>
          <w:sz w:val="24"/>
          <w:szCs w:val="24"/>
          <w:lang w:eastAsia="en-US"/>
        </w:rPr>
        <w:t xml:space="preserve"> szczegółową, przy zastosowaniu danych wyjściowych do kosztorysowania określonych w</w:t>
      </w:r>
      <w:r w:rsidR="008B4D53" w:rsidRPr="003E2AB8">
        <w:rPr>
          <w:rFonts w:eastAsiaTheme="minorHAnsi"/>
          <w:sz w:val="24"/>
          <w:szCs w:val="24"/>
          <w:lang w:eastAsia="en-US"/>
        </w:rPr>
        <w:t xml:space="preserve"> </w:t>
      </w:r>
      <w:r w:rsidR="007232A2" w:rsidRPr="003E2AB8">
        <w:rPr>
          <w:rFonts w:eastAsiaTheme="minorHAnsi"/>
          <w:sz w:val="24"/>
          <w:szCs w:val="24"/>
          <w:lang w:eastAsia="en-US"/>
        </w:rPr>
        <w:t>pkt 2</w:t>
      </w:r>
      <w:r w:rsidR="00D43AA9" w:rsidRPr="003E2AB8">
        <w:rPr>
          <w:rFonts w:eastAsiaTheme="minorHAnsi"/>
          <w:sz w:val="24"/>
          <w:szCs w:val="24"/>
          <w:lang w:eastAsia="en-US"/>
        </w:rPr>
        <w:t>9</w:t>
      </w:r>
      <w:r w:rsidR="007232A2" w:rsidRPr="003E2AB8">
        <w:rPr>
          <w:rFonts w:eastAsiaTheme="minorHAnsi"/>
          <w:sz w:val="24"/>
          <w:szCs w:val="24"/>
          <w:lang w:eastAsia="en-US"/>
        </w:rPr>
        <w:t>.6. Umowy</w:t>
      </w:r>
      <w:r w:rsidR="0009279D" w:rsidRPr="003E2AB8">
        <w:rPr>
          <w:rFonts w:eastAsiaTheme="minorHAnsi"/>
          <w:sz w:val="24"/>
          <w:szCs w:val="24"/>
          <w:lang w:eastAsia="en-US"/>
        </w:rPr>
        <w:t>. Tak </w:t>
      </w:r>
      <w:r w:rsidRPr="003E2AB8">
        <w:rPr>
          <w:rFonts w:eastAsiaTheme="minorHAnsi"/>
          <w:sz w:val="24"/>
          <w:szCs w:val="24"/>
          <w:lang w:eastAsia="en-US"/>
        </w:rPr>
        <w:t>sporządzony kosztorys po uprzednim jego sprawdzeniu i zatwierdzeniu przez</w:t>
      </w:r>
      <w:r w:rsidR="007232A2" w:rsidRPr="003E2AB8">
        <w:rPr>
          <w:rFonts w:eastAsiaTheme="minorHAnsi"/>
          <w:sz w:val="24"/>
          <w:szCs w:val="24"/>
          <w:lang w:eastAsia="en-US"/>
        </w:rPr>
        <w:t xml:space="preserve"> </w:t>
      </w:r>
      <w:r w:rsidR="008B4D53" w:rsidRPr="003E2AB8">
        <w:rPr>
          <w:rFonts w:eastAsiaTheme="minorHAnsi"/>
          <w:b/>
          <w:sz w:val="24"/>
          <w:szCs w:val="24"/>
          <w:lang w:eastAsia="en-US"/>
        </w:rPr>
        <w:t>ZAMAWIAJĄCEGO</w:t>
      </w:r>
      <w:r w:rsidRPr="003E2AB8">
        <w:rPr>
          <w:rFonts w:eastAsiaTheme="minorHAnsi"/>
          <w:sz w:val="24"/>
          <w:szCs w:val="24"/>
          <w:lang w:eastAsia="en-US"/>
        </w:rPr>
        <w:t xml:space="preserve">, będzie stanowił podstawę ustalenia wynagrodzenia </w:t>
      </w:r>
      <w:r w:rsidR="008B4D53" w:rsidRPr="003E2AB8">
        <w:rPr>
          <w:rFonts w:eastAsiaTheme="minorHAnsi"/>
          <w:b/>
          <w:sz w:val="24"/>
          <w:szCs w:val="24"/>
          <w:lang w:eastAsia="en-US"/>
        </w:rPr>
        <w:t>WYKONAWCY</w:t>
      </w:r>
      <w:r w:rsidRPr="003E2AB8">
        <w:rPr>
          <w:rFonts w:eastAsiaTheme="minorHAnsi"/>
          <w:sz w:val="24"/>
          <w:szCs w:val="24"/>
          <w:lang w:eastAsia="en-US"/>
        </w:rPr>
        <w:t>.</w:t>
      </w:r>
    </w:p>
    <w:p w:rsidR="008B4D53" w:rsidRPr="003E2AB8" w:rsidRDefault="001D064A" w:rsidP="00AF19A3">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 xml:space="preserve">Sposób obliczenia należnego wynagrodzenia </w:t>
      </w:r>
      <w:r w:rsidR="008B4D53" w:rsidRPr="003E2AB8">
        <w:rPr>
          <w:rFonts w:eastAsiaTheme="minorHAnsi"/>
          <w:b/>
          <w:sz w:val="24"/>
          <w:szCs w:val="24"/>
          <w:lang w:eastAsia="en-US"/>
        </w:rPr>
        <w:t>WYKONAWCY</w:t>
      </w:r>
      <w:r w:rsidRPr="003E2AB8">
        <w:rPr>
          <w:rFonts w:eastAsiaTheme="minorHAnsi"/>
          <w:sz w:val="24"/>
          <w:szCs w:val="24"/>
          <w:lang w:eastAsia="en-US"/>
        </w:rPr>
        <w:t xml:space="preserve"> z tytułu wykonania części</w:t>
      </w:r>
      <w:r w:rsidR="00811BAE" w:rsidRPr="003E2AB8">
        <w:rPr>
          <w:rFonts w:eastAsiaTheme="minorHAnsi"/>
          <w:sz w:val="24"/>
          <w:szCs w:val="24"/>
          <w:lang w:eastAsia="en-US"/>
        </w:rPr>
        <w:t xml:space="preserve"> </w:t>
      </w:r>
      <w:r w:rsidRPr="003E2AB8">
        <w:rPr>
          <w:rFonts w:eastAsiaTheme="minorHAnsi"/>
          <w:sz w:val="24"/>
          <w:szCs w:val="24"/>
          <w:lang w:eastAsia="en-US"/>
        </w:rPr>
        <w:t>Umowy będzie następujący:</w:t>
      </w:r>
      <w:r w:rsidR="00811BAE" w:rsidRPr="003E2AB8">
        <w:rPr>
          <w:rFonts w:eastAsiaTheme="minorHAnsi"/>
          <w:sz w:val="24"/>
          <w:szCs w:val="24"/>
          <w:lang w:eastAsia="en-US"/>
        </w:rPr>
        <w:t xml:space="preserve"> </w:t>
      </w:r>
    </w:p>
    <w:p w:rsidR="008B4D53" w:rsidRPr="003E2AB8" w:rsidRDefault="008B4D53" w:rsidP="00AF19A3">
      <w:pPr>
        <w:pStyle w:val="Akapitzlist"/>
        <w:autoSpaceDE w:val="0"/>
        <w:autoSpaceDN w:val="0"/>
        <w:adjustRightInd w:val="0"/>
        <w:spacing w:before="120"/>
        <w:ind w:left="993" w:hanging="426"/>
        <w:jc w:val="both"/>
        <w:rPr>
          <w:rFonts w:eastAsiaTheme="minorHAnsi"/>
          <w:sz w:val="24"/>
          <w:szCs w:val="24"/>
          <w:lang w:eastAsia="en-US"/>
        </w:rPr>
      </w:pPr>
      <w:r w:rsidRPr="003E2AB8">
        <w:rPr>
          <w:rFonts w:eastAsiaTheme="minorHAnsi"/>
          <w:sz w:val="24"/>
          <w:szCs w:val="24"/>
          <w:lang w:eastAsia="en-US"/>
        </w:rPr>
        <w:t>1)</w:t>
      </w:r>
      <w:r w:rsidRPr="003E2AB8">
        <w:rPr>
          <w:rFonts w:eastAsiaTheme="minorHAnsi"/>
          <w:sz w:val="24"/>
          <w:szCs w:val="24"/>
          <w:lang w:eastAsia="en-US"/>
        </w:rPr>
        <w:tab/>
      </w:r>
      <w:r w:rsidR="001D064A" w:rsidRPr="003E2AB8">
        <w:rPr>
          <w:rFonts w:eastAsiaTheme="minorHAnsi"/>
          <w:sz w:val="24"/>
          <w:szCs w:val="24"/>
          <w:lang w:eastAsia="en-US"/>
        </w:rPr>
        <w:t>w przypadku odstąpienia od całego elementu robót określonego w</w:t>
      </w:r>
      <w:r w:rsidR="00811BAE" w:rsidRPr="003E2AB8">
        <w:rPr>
          <w:rFonts w:eastAsiaTheme="minorHAnsi"/>
          <w:sz w:val="24"/>
          <w:szCs w:val="24"/>
          <w:lang w:eastAsia="en-US"/>
        </w:rPr>
        <w:t xml:space="preserve"> </w:t>
      </w:r>
      <w:r w:rsidRPr="003E2AB8">
        <w:rPr>
          <w:rFonts w:eastAsiaTheme="minorHAnsi"/>
          <w:i/>
          <w:sz w:val="24"/>
          <w:szCs w:val="24"/>
          <w:lang w:eastAsia="en-US"/>
        </w:rPr>
        <w:t>Tabeli elementów rozliczeniowych</w:t>
      </w:r>
      <w:r w:rsidRPr="003E2AB8">
        <w:rPr>
          <w:rFonts w:eastAsiaTheme="minorHAnsi"/>
          <w:sz w:val="24"/>
          <w:szCs w:val="24"/>
          <w:lang w:eastAsia="en-US"/>
        </w:rPr>
        <w:t xml:space="preserve"> </w:t>
      </w:r>
      <w:r w:rsidR="001D064A" w:rsidRPr="003E2AB8">
        <w:rPr>
          <w:rFonts w:eastAsiaTheme="minorHAnsi"/>
          <w:sz w:val="24"/>
          <w:szCs w:val="24"/>
          <w:lang w:eastAsia="en-US"/>
        </w:rPr>
        <w:t>nastąpi odliczenie wartości tego elementu od ogólnej wartości</w:t>
      </w:r>
      <w:r w:rsidR="00811BAE" w:rsidRPr="003E2AB8">
        <w:rPr>
          <w:rFonts w:eastAsiaTheme="minorHAnsi"/>
          <w:sz w:val="24"/>
          <w:szCs w:val="24"/>
          <w:lang w:eastAsia="en-US"/>
        </w:rPr>
        <w:t xml:space="preserve"> </w:t>
      </w:r>
      <w:r w:rsidR="001D064A" w:rsidRPr="003E2AB8">
        <w:rPr>
          <w:rFonts w:eastAsiaTheme="minorHAnsi"/>
          <w:sz w:val="24"/>
          <w:szCs w:val="24"/>
          <w:lang w:eastAsia="en-US"/>
        </w:rPr>
        <w:t>Przedmiotu Umowy;</w:t>
      </w:r>
      <w:r w:rsidR="00811BAE" w:rsidRPr="003E2AB8">
        <w:rPr>
          <w:rFonts w:eastAsiaTheme="minorHAnsi"/>
          <w:sz w:val="24"/>
          <w:szCs w:val="24"/>
          <w:lang w:eastAsia="en-US"/>
        </w:rPr>
        <w:t xml:space="preserve"> </w:t>
      </w:r>
    </w:p>
    <w:p w:rsidR="00811BAE" w:rsidRPr="003E2AB8" w:rsidRDefault="008B4D53" w:rsidP="00AF19A3">
      <w:pPr>
        <w:pStyle w:val="Akapitzlist"/>
        <w:autoSpaceDE w:val="0"/>
        <w:autoSpaceDN w:val="0"/>
        <w:adjustRightInd w:val="0"/>
        <w:spacing w:before="120"/>
        <w:ind w:left="993" w:hanging="426"/>
        <w:jc w:val="both"/>
        <w:rPr>
          <w:rFonts w:eastAsiaTheme="minorHAnsi"/>
          <w:sz w:val="24"/>
          <w:szCs w:val="24"/>
          <w:lang w:eastAsia="en-US"/>
        </w:rPr>
      </w:pPr>
      <w:r w:rsidRPr="003E2AB8">
        <w:rPr>
          <w:rFonts w:eastAsiaTheme="minorHAnsi"/>
          <w:sz w:val="24"/>
          <w:szCs w:val="24"/>
          <w:lang w:eastAsia="en-US"/>
        </w:rPr>
        <w:t>2)</w:t>
      </w:r>
      <w:r w:rsidRPr="003E2AB8">
        <w:rPr>
          <w:rFonts w:eastAsiaTheme="minorHAnsi"/>
          <w:sz w:val="24"/>
          <w:szCs w:val="24"/>
          <w:lang w:eastAsia="en-US"/>
        </w:rPr>
        <w:tab/>
      </w:r>
      <w:r w:rsidR="001D064A" w:rsidRPr="003E2AB8">
        <w:rPr>
          <w:rFonts w:eastAsiaTheme="minorHAnsi"/>
          <w:sz w:val="24"/>
          <w:szCs w:val="24"/>
          <w:lang w:eastAsia="en-US"/>
        </w:rPr>
        <w:t>w przypadku odstąpienia od części robót z danego elementu określonego</w:t>
      </w:r>
      <w:r w:rsidR="00811BAE" w:rsidRPr="003E2AB8">
        <w:rPr>
          <w:rFonts w:eastAsiaTheme="minorHAnsi"/>
          <w:sz w:val="24"/>
          <w:szCs w:val="24"/>
          <w:lang w:eastAsia="en-US"/>
        </w:rPr>
        <w:t xml:space="preserve"> </w:t>
      </w:r>
      <w:r w:rsidR="001D064A" w:rsidRPr="003E2AB8">
        <w:rPr>
          <w:rFonts w:eastAsiaTheme="minorHAnsi"/>
          <w:sz w:val="24"/>
          <w:szCs w:val="24"/>
          <w:lang w:eastAsia="en-US"/>
        </w:rPr>
        <w:t xml:space="preserve">w </w:t>
      </w:r>
      <w:r w:rsidRPr="003E2AB8">
        <w:rPr>
          <w:rFonts w:eastAsiaTheme="minorHAnsi"/>
          <w:i/>
          <w:sz w:val="24"/>
          <w:szCs w:val="24"/>
          <w:lang w:eastAsia="en-US"/>
        </w:rPr>
        <w:t>Tabeli elementów rozliczeniowych</w:t>
      </w:r>
      <w:r w:rsidR="001D064A" w:rsidRPr="003E2AB8">
        <w:rPr>
          <w:rFonts w:eastAsiaTheme="minorHAnsi"/>
          <w:sz w:val="24"/>
          <w:szCs w:val="24"/>
          <w:lang w:eastAsia="en-US"/>
        </w:rPr>
        <w:t>, obliczenie wykonanej części tego elementu nastąpi na</w:t>
      </w:r>
      <w:r w:rsidR="00811BAE" w:rsidRPr="003E2AB8">
        <w:rPr>
          <w:rFonts w:eastAsiaTheme="minorHAnsi"/>
          <w:sz w:val="24"/>
          <w:szCs w:val="24"/>
          <w:lang w:eastAsia="en-US"/>
        </w:rPr>
        <w:t xml:space="preserve"> </w:t>
      </w:r>
      <w:r w:rsidR="001D064A" w:rsidRPr="003E2AB8">
        <w:rPr>
          <w:rFonts w:eastAsiaTheme="minorHAnsi"/>
          <w:sz w:val="24"/>
          <w:szCs w:val="24"/>
          <w:lang w:eastAsia="en-US"/>
        </w:rPr>
        <w:t xml:space="preserve">podstawie kosztorysów określonych w </w:t>
      </w:r>
      <w:r w:rsidRPr="003E2AB8">
        <w:rPr>
          <w:rFonts w:eastAsiaTheme="minorHAnsi"/>
          <w:sz w:val="24"/>
          <w:szCs w:val="24"/>
          <w:lang w:eastAsia="en-US"/>
        </w:rPr>
        <w:t>pkt 2</w:t>
      </w:r>
      <w:r w:rsidR="00D43AA9" w:rsidRPr="003E2AB8">
        <w:rPr>
          <w:rFonts w:eastAsiaTheme="minorHAnsi"/>
          <w:sz w:val="24"/>
          <w:szCs w:val="24"/>
          <w:lang w:eastAsia="en-US"/>
        </w:rPr>
        <w:t>9</w:t>
      </w:r>
      <w:r w:rsidRPr="003E2AB8">
        <w:rPr>
          <w:rFonts w:eastAsiaTheme="minorHAnsi"/>
          <w:sz w:val="24"/>
          <w:szCs w:val="24"/>
          <w:lang w:eastAsia="en-US"/>
        </w:rPr>
        <w:t>.6.</w:t>
      </w:r>
      <w:r w:rsidR="001D064A" w:rsidRPr="003E2AB8">
        <w:rPr>
          <w:rFonts w:eastAsiaTheme="minorHAnsi"/>
          <w:sz w:val="24"/>
          <w:szCs w:val="24"/>
          <w:lang w:eastAsia="en-US"/>
        </w:rPr>
        <w:t>, a zatwierdzonych przez</w:t>
      </w:r>
      <w:r w:rsidR="00811BAE" w:rsidRPr="003E2AB8">
        <w:rPr>
          <w:rFonts w:eastAsiaTheme="minorHAnsi"/>
          <w:sz w:val="24"/>
          <w:szCs w:val="24"/>
          <w:lang w:eastAsia="en-US"/>
        </w:rPr>
        <w:t xml:space="preserve"> </w:t>
      </w:r>
      <w:r w:rsidRPr="003E2AB8">
        <w:rPr>
          <w:rFonts w:eastAsiaTheme="minorHAnsi"/>
          <w:b/>
          <w:sz w:val="24"/>
          <w:szCs w:val="24"/>
          <w:lang w:eastAsia="en-US"/>
        </w:rPr>
        <w:t>ZAMAWIAJĄCEGO.</w:t>
      </w:r>
    </w:p>
    <w:p w:rsidR="00811BAE" w:rsidRPr="003E2AB8" w:rsidRDefault="001D064A" w:rsidP="00AF19A3">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 xml:space="preserve">Wynagrodzenie, o którym mowa w </w:t>
      </w:r>
      <w:r w:rsidR="008B4D53" w:rsidRPr="003E2AB8">
        <w:rPr>
          <w:rFonts w:eastAsiaTheme="minorHAnsi"/>
          <w:sz w:val="24"/>
          <w:szCs w:val="24"/>
          <w:lang w:eastAsia="en-US"/>
        </w:rPr>
        <w:t>pkt 2</w:t>
      </w:r>
      <w:r w:rsidR="00D43AA9" w:rsidRPr="003E2AB8">
        <w:rPr>
          <w:rFonts w:eastAsiaTheme="minorHAnsi"/>
          <w:sz w:val="24"/>
          <w:szCs w:val="24"/>
          <w:lang w:eastAsia="en-US"/>
        </w:rPr>
        <w:t>9</w:t>
      </w:r>
      <w:r w:rsidR="008B4D53" w:rsidRPr="003E2AB8">
        <w:rPr>
          <w:rFonts w:eastAsiaTheme="minorHAnsi"/>
          <w:sz w:val="24"/>
          <w:szCs w:val="24"/>
          <w:lang w:eastAsia="en-US"/>
        </w:rPr>
        <w:t xml:space="preserve">.1. </w:t>
      </w:r>
      <w:r w:rsidRPr="003E2AB8">
        <w:rPr>
          <w:rFonts w:eastAsiaTheme="minorHAnsi"/>
          <w:sz w:val="24"/>
          <w:szCs w:val="24"/>
          <w:lang w:eastAsia="en-US"/>
        </w:rPr>
        <w:t xml:space="preserve">wyczerpuje wszelkie wydatki </w:t>
      </w:r>
      <w:r w:rsidR="008B4D53" w:rsidRPr="003E2AB8">
        <w:rPr>
          <w:rFonts w:eastAsiaTheme="minorHAnsi"/>
          <w:b/>
          <w:sz w:val="24"/>
          <w:szCs w:val="24"/>
          <w:lang w:eastAsia="en-US"/>
        </w:rPr>
        <w:t>WYKONAWCY</w:t>
      </w:r>
      <w:r w:rsidR="00811BAE" w:rsidRPr="003E2AB8">
        <w:rPr>
          <w:rFonts w:eastAsiaTheme="minorHAnsi"/>
          <w:sz w:val="24"/>
          <w:szCs w:val="24"/>
          <w:lang w:eastAsia="en-US"/>
        </w:rPr>
        <w:t xml:space="preserve"> </w:t>
      </w:r>
      <w:r w:rsidRPr="003E2AB8">
        <w:rPr>
          <w:rFonts w:eastAsiaTheme="minorHAnsi"/>
          <w:sz w:val="24"/>
          <w:szCs w:val="24"/>
          <w:lang w:eastAsia="en-US"/>
        </w:rPr>
        <w:t>poczynione w celu należytego i prawidłowego wykonania Przedmiotu Umowy, z</w:t>
      </w:r>
      <w:r w:rsidR="00811BAE" w:rsidRPr="003E2AB8">
        <w:rPr>
          <w:rFonts w:eastAsiaTheme="minorHAnsi"/>
          <w:sz w:val="24"/>
          <w:szCs w:val="24"/>
          <w:lang w:eastAsia="en-US"/>
        </w:rPr>
        <w:t xml:space="preserve"> </w:t>
      </w:r>
      <w:r w:rsidRPr="003E2AB8">
        <w:rPr>
          <w:rFonts w:eastAsiaTheme="minorHAnsi"/>
          <w:sz w:val="24"/>
          <w:szCs w:val="24"/>
          <w:lang w:eastAsia="en-US"/>
        </w:rPr>
        <w:t xml:space="preserve">zastrzeżeniem </w:t>
      </w:r>
      <w:r w:rsidR="008B4D53" w:rsidRPr="003E2AB8">
        <w:rPr>
          <w:rFonts w:eastAsiaTheme="minorHAnsi"/>
          <w:sz w:val="24"/>
          <w:szCs w:val="24"/>
          <w:lang w:eastAsia="en-US"/>
        </w:rPr>
        <w:t>pkt 2</w:t>
      </w:r>
      <w:r w:rsidR="00D43AA9" w:rsidRPr="003E2AB8">
        <w:rPr>
          <w:rFonts w:eastAsiaTheme="minorHAnsi"/>
          <w:sz w:val="24"/>
          <w:szCs w:val="24"/>
          <w:lang w:eastAsia="en-US"/>
        </w:rPr>
        <w:t>9</w:t>
      </w:r>
      <w:r w:rsidR="008B4D53" w:rsidRPr="003E2AB8">
        <w:rPr>
          <w:rFonts w:eastAsiaTheme="minorHAnsi"/>
          <w:sz w:val="24"/>
          <w:szCs w:val="24"/>
          <w:lang w:eastAsia="en-US"/>
        </w:rPr>
        <w:t>.</w:t>
      </w:r>
      <w:r w:rsidR="00AF19A3" w:rsidRPr="003E2AB8">
        <w:rPr>
          <w:rFonts w:eastAsiaTheme="minorHAnsi"/>
          <w:sz w:val="24"/>
          <w:szCs w:val="24"/>
          <w:lang w:eastAsia="en-US"/>
        </w:rPr>
        <w:t>6.</w:t>
      </w:r>
    </w:p>
    <w:p w:rsidR="001D064A" w:rsidRPr="003E2AB8" w:rsidRDefault="001D064A" w:rsidP="00D7370C">
      <w:pPr>
        <w:pStyle w:val="Akapitzlist"/>
        <w:numPr>
          <w:ilvl w:val="1"/>
          <w:numId w:val="4"/>
        </w:numPr>
        <w:autoSpaceDE w:val="0"/>
        <w:autoSpaceDN w:val="0"/>
        <w:adjustRightInd w:val="0"/>
        <w:spacing w:before="120"/>
        <w:ind w:left="709" w:hanging="709"/>
        <w:jc w:val="both"/>
        <w:rPr>
          <w:sz w:val="24"/>
          <w:szCs w:val="24"/>
        </w:rPr>
      </w:pPr>
      <w:r w:rsidRPr="003E2AB8">
        <w:rPr>
          <w:rFonts w:eastAsiaTheme="minorHAnsi"/>
          <w:sz w:val="24"/>
          <w:szCs w:val="24"/>
          <w:lang w:eastAsia="en-US"/>
        </w:rPr>
        <w:t xml:space="preserve">Po bezskutecznym upływie terminu wyznaczonego </w:t>
      </w:r>
      <w:r w:rsidR="008B4D53" w:rsidRPr="003E2AB8">
        <w:rPr>
          <w:rFonts w:eastAsiaTheme="minorHAnsi"/>
          <w:b/>
          <w:sz w:val="24"/>
          <w:szCs w:val="24"/>
          <w:lang w:eastAsia="en-US"/>
        </w:rPr>
        <w:t>WYKONAWCY</w:t>
      </w:r>
      <w:r w:rsidRPr="003E2AB8">
        <w:rPr>
          <w:rFonts w:eastAsiaTheme="minorHAnsi"/>
          <w:sz w:val="24"/>
          <w:szCs w:val="24"/>
          <w:lang w:eastAsia="en-US"/>
        </w:rPr>
        <w:t xml:space="preserve"> przez </w:t>
      </w:r>
      <w:r w:rsidR="008B4D53" w:rsidRPr="003E2AB8">
        <w:rPr>
          <w:rFonts w:eastAsiaTheme="minorHAnsi"/>
          <w:b/>
          <w:sz w:val="24"/>
          <w:szCs w:val="24"/>
          <w:lang w:eastAsia="en-US"/>
        </w:rPr>
        <w:t>ZAMAWIAJĄCEGO</w:t>
      </w:r>
      <w:r w:rsidRPr="003E2AB8">
        <w:rPr>
          <w:rFonts w:eastAsiaTheme="minorHAnsi"/>
          <w:sz w:val="24"/>
          <w:szCs w:val="24"/>
          <w:lang w:eastAsia="en-US"/>
        </w:rPr>
        <w:t xml:space="preserve"> na</w:t>
      </w:r>
      <w:r w:rsidR="00811BAE" w:rsidRPr="003E2AB8">
        <w:rPr>
          <w:rFonts w:eastAsiaTheme="minorHAnsi"/>
          <w:sz w:val="24"/>
          <w:szCs w:val="24"/>
          <w:lang w:eastAsia="en-US"/>
        </w:rPr>
        <w:t xml:space="preserve"> </w:t>
      </w:r>
      <w:r w:rsidRPr="003E2AB8">
        <w:rPr>
          <w:rFonts w:eastAsiaTheme="minorHAnsi"/>
          <w:sz w:val="24"/>
          <w:szCs w:val="24"/>
          <w:lang w:eastAsia="en-US"/>
        </w:rPr>
        <w:t xml:space="preserve">dokonanie uzgodnień lub wykonanie czynności, o których mowa w </w:t>
      </w:r>
      <w:r w:rsidR="00AF19A3" w:rsidRPr="003E2AB8">
        <w:rPr>
          <w:rFonts w:eastAsiaTheme="minorHAnsi"/>
          <w:sz w:val="24"/>
          <w:szCs w:val="24"/>
          <w:lang w:eastAsia="en-US"/>
        </w:rPr>
        <w:t>pkt 2</w:t>
      </w:r>
      <w:r w:rsidR="00D43AA9" w:rsidRPr="003E2AB8">
        <w:rPr>
          <w:rFonts w:eastAsiaTheme="minorHAnsi"/>
          <w:sz w:val="24"/>
          <w:szCs w:val="24"/>
          <w:lang w:eastAsia="en-US"/>
        </w:rPr>
        <w:t>9</w:t>
      </w:r>
      <w:r w:rsidR="00AF19A3" w:rsidRPr="003E2AB8">
        <w:rPr>
          <w:rFonts w:eastAsiaTheme="minorHAnsi"/>
          <w:sz w:val="24"/>
          <w:szCs w:val="24"/>
          <w:lang w:eastAsia="en-US"/>
        </w:rPr>
        <w:t>.6</w:t>
      </w:r>
      <w:r w:rsidR="008B4D53" w:rsidRPr="003E2AB8">
        <w:rPr>
          <w:rFonts w:eastAsiaTheme="minorHAnsi"/>
          <w:sz w:val="24"/>
          <w:szCs w:val="24"/>
          <w:lang w:eastAsia="en-US"/>
        </w:rPr>
        <w:t>.</w:t>
      </w:r>
      <w:r w:rsidR="00811BAE" w:rsidRPr="003E2AB8">
        <w:rPr>
          <w:rFonts w:eastAsiaTheme="minorHAnsi"/>
          <w:sz w:val="24"/>
          <w:szCs w:val="24"/>
          <w:lang w:eastAsia="en-US"/>
        </w:rPr>
        <w:t xml:space="preserve"> </w:t>
      </w:r>
      <w:r w:rsidR="008B4D53" w:rsidRPr="003E2AB8">
        <w:rPr>
          <w:rFonts w:eastAsiaTheme="minorHAnsi"/>
          <w:b/>
          <w:sz w:val="24"/>
          <w:szCs w:val="24"/>
          <w:lang w:eastAsia="en-US"/>
        </w:rPr>
        <w:t xml:space="preserve">ZAMAWIAJĄCY </w:t>
      </w:r>
      <w:r w:rsidRPr="003E2AB8">
        <w:rPr>
          <w:rFonts w:eastAsiaTheme="minorHAnsi"/>
          <w:sz w:val="24"/>
          <w:szCs w:val="24"/>
          <w:lang w:eastAsia="en-US"/>
        </w:rPr>
        <w:t>może dokonać ich jednostronnie i są one wiążące dla Stron.</w:t>
      </w:r>
    </w:p>
    <w:p w:rsidR="004476E8" w:rsidRPr="003E2AB8" w:rsidRDefault="00D72C61" w:rsidP="00D7370C">
      <w:pPr>
        <w:pStyle w:val="Akapitzlist"/>
        <w:numPr>
          <w:ilvl w:val="1"/>
          <w:numId w:val="4"/>
        </w:numPr>
        <w:spacing w:before="120"/>
        <w:ind w:left="709" w:hanging="709"/>
        <w:jc w:val="both"/>
        <w:rPr>
          <w:sz w:val="24"/>
          <w:szCs w:val="24"/>
        </w:rPr>
      </w:pPr>
      <w:r w:rsidRPr="003E2AB8">
        <w:rPr>
          <w:b/>
          <w:sz w:val="24"/>
          <w:szCs w:val="24"/>
        </w:rPr>
        <w:lastRenderedPageBreak/>
        <w:t>WYKONAWCA</w:t>
      </w:r>
      <w:r w:rsidRPr="003E2AB8">
        <w:rPr>
          <w:sz w:val="24"/>
          <w:szCs w:val="24"/>
        </w:rPr>
        <w:t xml:space="preserve"> m</w:t>
      </w:r>
      <w:r w:rsidR="004476E8" w:rsidRPr="003E2AB8">
        <w:rPr>
          <w:sz w:val="24"/>
          <w:szCs w:val="24"/>
        </w:rPr>
        <w:t xml:space="preserve">usi przewidzieć na zasadzie ryzyka wszystkie okoliczności, które mogą wpłynąć na cenę oferty – zamówienia. Cena oferty obejmuje wszystkie nakłady związane z wykonaniem robót budowlanych, wynikające wprost z dokumentacji projektowej, jak również nieujęte w tej dokumentacji, bez których nie można wykonać przepisów </w:t>
      </w:r>
      <w:r w:rsidR="004476E8" w:rsidRPr="003E2AB8">
        <w:rPr>
          <w:i/>
          <w:sz w:val="24"/>
          <w:szCs w:val="24"/>
        </w:rPr>
        <w:t>Prawa budowl</w:t>
      </w:r>
      <w:r w:rsidRPr="003E2AB8">
        <w:rPr>
          <w:i/>
          <w:sz w:val="24"/>
          <w:szCs w:val="24"/>
        </w:rPr>
        <w:t>a</w:t>
      </w:r>
      <w:r w:rsidR="004476E8" w:rsidRPr="003E2AB8">
        <w:rPr>
          <w:i/>
          <w:sz w:val="24"/>
          <w:szCs w:val="24"/>
        </w:rPr>
        <w:t>nego</w:t>
      </w:r>
      <w:r w:rsidR="004476E8" w:rsidRPr="003E2AB8">
        <w:rPr>
          <w:sz w:val="24"/>
          <w:szCs w:val="24"/>
        </w:rPr>
        <w:t xml:space="preserve">, obowiązujących przepisów wydawanych na podstawie </w:t>
      </w:r>
      <w:r w:rsidR="004476E8" w:rsidRPr="003E2AB8">
        <w:rPr>
          <w:i/>
          <w:sz w:val="24"/>
          <w:szCs w:val="24"/>
        </w:rPr>
        <w:t>Prawa budowlanego</w:t>
      </w:r>
      <w:r w:rsidR="004476E8" w:rsidRPr="003E2AB8">
        <w:rPr>
          <w:sz w:val="24"/>
          <w:szCs w:val="24"/>
        </w:rPr>
        <w:t xml:space="preserve">, zasad wiedzy technicznej oraz </w:t>
      </w:r>
      <w:proofErr w:type="spellStart"/>
      <w:r w:rsidR="004476E8" w:rsidRPr="003E2AB8">
        <w:rPr>
          <w:sz w:val="24"/>
          <w:szCs w:val="24"/>
        </w:rPr>
        <w:t>STWiORB</w:t>
      </w:r>
      <w:proofErr w:type="spellEnd"/>
      <w:r w:rsidR="004476E8" w:rsidRPr="003E2AB8">
        <w:rPr>
          <w:sz w:val="24"/>
          <w:szCs w:val="24"/>
        </w:rPr>
        <w:t>.</w:t>
      </w:r>
    </w:p>
    <w:p w:rsidR="00CE4CFF" w:rsidRPr="003E2AB8" w:rsidRDefault="00CE4CFF" w:rsidP="00D7370C">
      <w:pPr>
        <w:pStyle w:val="Akapitzlist"/>
        <w:numPr>
          <w:ilvl w:val="1"/>
          <w:numId w:val="4"/>
        </w:numPr>
        <w:spacing w:before="120"/>
        <w:ind w:left="709" w:hanging="709"/>
        <w:jc w:val="both"/>
        <w:rPr>
          <w:sz w:val="24"/>
          <w:szCs w:val="24"/>
        </w:rPr>
      </w:pPr>
      <w:r w:rsidRPr="003E2AB8">
        <w:rPr>
          <w:sz w:val="24"/>
          <w:szCs w:val="24"/>
        </w:rPr>
        <w:t xml:space="preserve">Sposób </w:t>
      </w:r>
      <w:r w:rsidRPr="003E2AB8">
        <w:rPr>
          <w:sz w:val="24"/>
          <w:szCs w:val="24"/>
          <w:lang w:eastAsia="en-US"/>
        </w:rPr>
        <w:t xml:space="preserve">płatności przewidziany przez </w:t>
      </w:r>
      <w:r w:rsidRPr="003E2AB8">
        <w:rPr>
          <w:b/>
          <w:sz w:val="24"/>
          <w:szCs w:val="24"/>
          <w:lang w:eastAsia="en-US"/>
        </w:rPr>
        <w:t xml:space="preserve">ZAMAWIAJĄCEGO </w:t>
      </w:r>
      <w:r w:rsidRPr="003E2AB8">
        <w:rPr>
          <w:sz w:val="24"/>
          <w:szCs w:val="24"/>
          <w:lang w:eastAsia="en-US"/>
        </w:rPr>
        <w:t xml:space="preserve">za wykonanie przedmiotu Umowy nastąpi zgodnie z </w:t>
      </w:r>
      <w:r w:rsidRPr="003E2AB8">
        <w:rPr>
          <w:i/>
          <w:sz w:val="24"/>
          <w:szCs w:val="24"/>
          <w:lang w:eastAsia="en-US"/>
        </w:rPr>
        <w:t xml:space="preserve">Tabelą </w:t>
      </w:r>
      <w:r w:rsidR="00D90972" w:rsidRPr="003E2AB8">
        <w:rPr>
          <w:i/>
          <w:sz w:val="24"/>
          <w:szCs w:val="24"/>
          <w:lang w:eastAsia="en-US"/>
        </w:rPr>
        <w:t xml:space="preserve">elementów </w:t>
      </w:r>
      <w:r w:rsidRPr="003E2AB8">
        <w:rPr>
          <w:i/>
          <w:sz w:val="24"/>
          <w:szCs w:val="24"/>
          <w:lang w:eastAsia="en-US"/>
        </w:rPr>
        <w:t>rozliczeniow</w:t>
      </w:r>
      <w:r w:rsidR="00D90972" w:rsidRPr="003E2AB8">
        <w:rPr>
          <w:i/>
          <w:sz w:val="24"/>
          <w:szCs w:val="24"/>
          <w:lang w:eastAsia="en-US"/>
        </w:rPr>
        <w:t>ych</w:t>
      </w:r>
      <w:r w:rsidRPr="003E2AB8">
        <w:rPr>
          <w:sz w:val="24"/>
          <w:szCs w:val="24"/>
          <w:lang w:eastAsia="en-US"/>
        </w:rPr>
        <w:t xml:space="preserve"> stanowiącą załącznik nr </w:t>
      </w:r>
      <w:r w:rsidR="000E01C8" w:rsidRPr="003E2AB8">
        <w:rPr>
          <w:sz w:val="24"/>
          <w:szCs w:val="24"/>
          <w:lang w:eastAsia="en-US"/>
        </w:rPr>
        <w:t>3</w:t>
      </w:r>
      <w:r w:rsidRPr="003E2AB8">
        <w:rPr>
          <w:sz w:val="24"/>
          <w:szCs w:val="24"/>
          <w:lang w:eastAsia="en-US"/>
        </w:rPr>
        <w:t xml:space="preserve"> do Umowy</w:t>
      </w:r>
      <w:r w:rsidR="000E01C8" w:rsidRPr="003E2AB8">
        <w:rPr>
          <w:sz w:val="24"/>
          <w:szCs w:val="24"/>
          <w:lang w:eastAsia="en-US"/>
        </w:rPr>
        <w:t xml:space="preserve"> w cyklu miesięcznym według stanu na ostatni dzień miesiąca.</w:t>
      </w:r>
    </w:p>
    <w:p w:rsidR="00CE4CFF" w:rsidRPr="003E2AB8" w:rsidRDefault="00CE4CFF" w:rsidP="00D7370C">
      <w:pPr>
        <w:pStyle w:val="Akapitzlist"/>
        <w:numPr>
          <w:ilvl w:val="1"/>
          <w:numId w:val="4"/>
        </w:numPr>
        <w:spacing w:before="120"/>
        <w:ind w:left="709" w:hanging="709"/>
        <w:jc w:val="both"/>
        <w:rPr>
          <w:sz w:val="24"/>
          <w:szCs w:val="24"/>
        </w:rPr>
      </w:pPr>
      <w:r w:rsidRPr="003E2AB8">
        <w:rPr>
          <w:sz w:val="24"/>
          <w:szCs w:val="24"/>
        </w:rPr>
        <w:t xml:space="preserve">Warunkiem zapłaty faktur wystawionych przez </w:t>
      </w:r>
      <w:r w:rsidR="00FA52AB" w:rsidRPr="003E2AB8">
        <w:rPr>
          <w:b/>
          <w:sz w:val="24"/>
          <w:szCs w:val="24"/>
        </w:rPr>
        <w:t>WYKONAWCĘ</w:t>
      </w:r>
      <w:r w:rsidRPr="003E2AB8">
        <w:rPr>
          <w:b/>
          <w:sz w:val="24"/>
          <w:szCs w:val="24"/>
        </w:rPr>
        <w:t xml:space="preserve"> </w:t>
      </w:r>
      <w:r w:rsidRPr="003E2AB8">
        <w:rPr>
          <w:sz w:val="24"/>
          <w:szCs w:val="24"/>
        </w:rPr>
        <w:t>będzie:</w:t>
      </w:r>
    </w:p>
    <w:p w:rsidR="00CE4CFF" w:rsidRPr="003E2AB8" w:rsidRDefault="00CE4CFF" w:rsidP="00D7370C">
      <w:pPr>
        <w:pStyle w:val="Akapitzlist"/>
        <w:spacing w:before="120"/>
        <w:ind w:left="567" w:hanging="283"/>
        <w:jc w:val="both"/>
        <w:rPr>
          <w:sz w:val="24"/>
          <w:szCs w:val="24"/>
        </w:rPr>
      </w:pPr>
      <w:r w:rsidRPr="003E2AB8">
        <w:rPr>
          <w:sz w:val="24"/>
          <w:szCs w:val="24"/>
        </w:rPr>
        <w:t>1)</w:t>
      </w:r>
      <w:r w:rsidRPr="003E2AB8">
        <w:rPr>
          <w:sz w:val="24"/>
          <w:szCs w:val="24"/>
        </w:rPr>
        <w:tab/>
        <w:t xml:space="preserve">wykonanie zakresu rzeczowego prac lub Robót, potwierdzone właściwym protokołem odbioru sporządzonym zgodnie z pkt </w:t>
      </w:r>
      <w:r w:rsidR="00002466" w:rsidRPr="003E2AB8">
        <w:rPr>
          <w:sz w:val="24"/>
          <w:szCs w:val="24"/>
        </w:rPr>
        <w:t>2</w:t>
      </w:r>
      <w:r w:rsidR="00D43AA9" w:rsidRPr="003E2AB8">
        <w:rPr>
          <w:sz w:val="24"/>
          <w:szCs w:val="24"/>
        </w:rPr>
        <w:t>7</w:t>
      </w:r>
      <w:r w:rsidR="00002466" w:rsidRPr="003E2AB8">
        <w:rPr>
          <w:sz w:val="24"/>
          <w:szCs w:val="24"/>
        </w:rPr>
        <w:t xml:space="preserve"> </w:t>
      </w:r>
      <w:r w:rsidRPr="003E2AB8">
        <w:rPr>
          <w:sz w:val="24"/>
          <w:szCs w:val="24"/>
        </w:rPr>
        <w:t xml:space="preserve">Umowy. </w:t>
      </w:r>
    </w:p>
    <w:p w:rsidR="00CE4CFF" w:rsidRPr="003E2AB8" w:rsidRDefault="00CE4CFF" w:rsidP="00D7370C">
      <w:pPr>
        <w:pStyle w:val="Akapitzlist"/>
        <w:spacing w:before="120"/>
        <w:ind w:left="567" w:hanging="283"/>
        <w:jc w:val="both"/>
        <w:rPr>
          <w:sz w:val="24"/>
          <w:szCs w:val="24"/>
        </w:rPr>
      </w:pPr>
      <w:r w:rsidRPr="003E2AB8">
        <w:rPr>
          <w:sz w:val="24"/>
          <w:szCs w:val="24"/>
        </w:rPr>
        <w:t>2)</w:t>
      </w:r>
      <w:r w:rsidRPr="003E2AB8">
        <w:rPr>
          <w:sz w:val="24"/>
          <w:szCs w:val="24"/>
        </w:rPr>
        <w:tab/>
        <w:t>załączenie do każdej faktury pisemnych oświadczeń Podwykonawcy lub dalszego Podwykonawcy o otrzymaniu należnego wynagrodzenia za roboty objęte płatnością.</w:t>
      </w:r>
    </w:p>
    <w:p w:rsidR="00CE4CFF" w:rsidRPr="003E2AB8" w:rsidRDefault="00CE4CFF" w:rsidP="00D7370C">
      <w:pPr>
        <w:pStyle w:val="Akapitzlist"/>
        <w:numPr>
          <w:ilvl w:val="1"/>
          <w:numId w:val="4"/>
        </w:numPr>
        <w:spacing w:before="120"/>
        <w:ind w:left="709" w:hanging="709"/>
        <w:jc w:val="both"/>
        <w:rPr>
          <w:sz w:val="24"/>
          <w:szCs w:val="24"/>
        </w:rPr>
      </w:pPr>
      <w:r w:rsidRPr="003E2AB8">
        <w:rPr>
          <w:sz w:val="24"/>
          <w:szCs w:val="24"/>
        </w:rPr>
        <w:t xml:space="preserve">Wynagrodzenie, o którym mowa w ust. 1, może ulec zmianie na warunkach określonych w pkt </w:t>
      </w:r>
      <w:r w:rsidR="00D43AA9" w:rsidRPr="003E2AB8">
        <w:rPr>
          <w:sz w:val="24"/>
          <w:szCs w:val="24"/>
        </w:rPr>
        <w:t>30</w:t>
      </w:r>
      <w:r w:rsidR="00002466" w:rsidRPr="003E2AB8">
        <w:rPr>
          <w:sz w:val="24"/>
          <w:szCs w:val="24"/>
        </w:rPr>
        <w:t xml:space="preserve"> i pkt 3</w:t>
      </w:r>
      <w:r w:rsidR="00D43AA9" w:rsidRPr="003E2AB8">
        <w:rPr>
          <w:sz w:val="24"/>
          <w:szCs w:val="24"/>
        </w:rPr>
        <w:t>5</w:t>
      </w:r>
      <w:r w:rsidR="00186134" w:rsidRPr="003E2AB8">
        <w:rPr>
          <w:sz w:val="24"/>
          <w:szCs w:val="24"/>
        </w:rPr>
        <w:t xml:space="preserve"> </w:t>
      </w:r>
      <w:r w:rsidRPr="003E2AB8">
        <w:rPr>
          <w:sz w:val="24"/>
          <w:szCs w:val="24"/>
        </w:rPr>
        <w:t>Umowy.</w:t>
      </w:r>
    </w:p>
    <w:p w:rsidR="00CE4CFF" w:rsidRPr="003E2AB8" w:rsidRDefault="00CE4CFF" w:rsidP="00D7370C">
      <w:pPr>
        <w:pStyle w:val="Akapitzlist"/>
        <w:numPr>
          <w:ilvl w:val="1"/>
          <w:numId w:val="4"/>
        </w:numPr>
        <w:spacing w:before="120"/>
        <w:ind w:left="709" w:hanging="709"/>
        <w:jc w:val="both"/>
        <w:rPr>
          <w:b/>
          <w:sz w:val="24"/>
          <w:szCs w:val="24"/>
        </w:rPr>
      </w:pPr>
      <w:r w:rsidRPr="003E2AB8">
        <w:rPr>
          <w:sz w:val="24"/>
          <w:szCs w:val="24"/>
        </w:rPr>
        <w:t xml:space="preserve">W przypadku zapłaty przez </w:t>
      </w:r>
      <w:r w:rsidRPr="003E2AB8">
        <w:rPr>
          <w:b/>
          <w:sz w:val="24"/>
          <w:szCs w:val="24"/>
        </w:rPr>
        <w:t>ZAMAWIAJĄCEGO</w:t>
      </w:r>
      <w:r w:rsidRPr="003E2AB8">
        <w:rPr>
          <w:sz w:val="24"/>
          <w:szCs w:val="24"/>
        </w:rPr>
        <w:t xml:space="preserve"> </w:t>
      </w:r>
      <w:r w:rsidR="00FF4803" w:rsidRPr="003E2AB8">
        <w:rPr>
          <w:sz w:val="24"/>
          <w:szCs w:val="24"/>
        </w:rPr>
        <w:t>wynagrodzenia</w:t>
      </w:r>
      <w:r w:rsidR="0009279D" w:rsidRPr="003E2AB8">
        <w:rPr>
          <w:sz w:val="24"/>
          <w:szCs w:val="24"/>
        </w:rPr>
        <w:t xml:space="preserve"> podwykonawcy, za które</w:t>
      </w:r>
      <w:r w:rsidRPr="003E2AB8">
        <w:rPr>
          <w:sz w:val="24"/>
          <w:szCs w:val="24"/>
        </w:rPr>
        <w:t xml:space="preserve"> jest on solidarnie odpowiedzialny wraz z </w:t>
      </w:r>
      <w:r w:rsidRPr="003E2AB8">
        <w:rPr>
          <w:b/>
          <w:sz w:val="24"/>
          <w:szCs w:val="24"/>
        </w:rPr>
        <w:t>WYKONAWCĄ</w:t>
      </w:r>
      <w:r w:rsidRPr="003E2AB8">
        <w:rPr>
          <w:sz w:val="24"/>
          <w:szCs w:val="24"/>
        </w:rPr>
        <w:t xml:space="preserve"> na podstawie art. 647</w:t>
      </w:r>
      <w:r w:rsidRPr="003E2AB8">
        <w:rPr>
          <w:sz w:val="24"/>
          <w:szCs w:val="24"/>
          <w:vertAlign w:val="superscript"/>
        </w:rPr>
        <w:t>1</w:t>
      </w:r>
      <w:r w:rsidRPr="003E2AB8">
        <w:rPr>
          <w:sz w:val="24"/>
          <w:szCs w:val="24"/>
        </w:rPr>
        <w:t xml:space="preserve"> § 5 </w:t>
      </w:r>
      <w:r w:rsidRPr="003E2AB8">
        <w:rPr>
          <w:i/>
          <w:sz w:val="24"/>
          <w:szCs w:val="24"/>
        </w:rPr>
        <w:t>Kodeksu cywilnego</w:t>
      </w:r>
      <w:r w:rsidRPr="003E2AB8">
        <w:rPr>
          <w:sz w:val="24"/>
          <w:szCs w:val="24"/>
        </w:rPr>
        <w:t xml:space="preserve">, </w:t>
      </w:r>
      <w:r w:rsidRPr="003E2AB8">
        <w:rPr>
          <w:b/>
          <w:sz w:val="24"/>
          <w:szCs w:val="24"/>
        </w:rPr>
        <w:t>ZAMAWIAJĄCY</w:t>
      </w:r>
      <w:r w:rsidRPr="003E2AB8">
        <w:rPr>
          <w:sz w:val="24"/>
          <w:szCs w:val="24"/>
        </w:rPr>
        <w:t xml:space="preserve"> zastrzega sobie prawo żądania zwrotu zapłaconej kwoty w całości na podstawie art. 376 </w:t>
      </w:r>
      <w:r w:rsidRPr="003E2AB8">
        <w:rPr>
          <w:i/>
          <w:sz w:val="24"/>
          <w:szCs w:val="24"/>
        </w:rPr>
        <w:t>Kodeksu cywilnego</w:t>
      </w:r>
      <w:r w:rsidRPr="003E2AB8">
        <w:rPr>
          <w:sz w:val="24"/>
          <w:szCs w:val="24"/>
        </w:rPr>
        <w:t xml:space="preserve">. </w:t>
      </w:r>
      <w:r w:rsidR="00FA52AB" w:rsidRPr="003E2AB8">
        <w:rPr>
          <w:b/>
          <w:sz w:val="24"/>
          <w:szCs w:val="24"/>
        </w:rPr>
        <w:t>ZAMAWIAJĄCY</w:t>
      </w:r>
      <w:r w:rsidRPr="003E2AB8">
        <w:rPr>
          <w:b/>
          <w:sz w:val="24"/>
          <w:szCs w:val="24"/>
        </w:rPr>
        <w:t xml:space="preserve"> </w:t>
      </w:r>
      <w:r w:rsidRPr="003E2AB8">
        <w:rPr>
          <w:sz w:val="24"/>
          <w:szCs w:val="24"/>
        </w:rPr>
        <w:t xml:space="preserve">może w szczególności zaspokoić swoją wierzytelność wobec </w:t>
      </w:r>
      <w:r w:rsidRPr="003E2AB8">
        <w:rPr>
          <w:b/>
          <w:sz w:val="24"/>
          <w:szCs w:val="24"/>
        </w:rPr>
        <w:t>WYKONAWCY</w:t>
      </w:r>
      <w:r w:rsidRPr="003E2AB8">
        <w:rPr>
          <w:sz w:val="24"/>
          <w:szCs w:val="24"/>
        </w:rPr>
        <w:t xml:space="preserve"> w drodze potrącenia z wierzytelności </w:t>
      </w:r>
      <w:r w:rsidRPr="003E2AB8">
        <w:rPr>
          <w:b/>
          <w:sz w:val="24"/>
          <w:szCs w:val="24"/>
        </w:rPr>
        <w:t>WYKONAWCY</w:t>
      </w:r>
      <w:r w:rsidRPr="003E2AB8">
        <w:rPr>
          <w:sz w:val="24"/>
          <w:szCs w:val="24"/>
        </w:rPr>
        <w:t xml:space="preserve"> wobec </w:t>
      </w:r>
      <w:r w:rsidRPr="003E2AB8">
        <w:rPr>
          <w:b/>
          <w:sz w:val="24"/>
          <w:szCs w:val="24"/>
        </w:rPr>
        <w:t>ZAMAWIAJĄCEGO</w:t>
      </w:r>
      <w:r w:rsidRPr="003E2AB8">
        <w:rPr>
          <w:sz w:val="24"/>
          <w:szCs w:val="24"/>
        </w:rPr>
        <w:t xml:space="preserve"> o zapłatę należnego </w:t>
      </w:r>
      <w:r w:rsidRPr="003E2AB8">
        <w:rPr>
          <w:b/>
          <w:sz w:val="24"/>
          <w:szCs w:val="24"/>
        </w:rPr>
        <w:t>WYKONAWCY</w:t>
      </w:r>
      <w:r w:rsidRPr="003E2AB8">
        <w:rPr>
          <w:sz w:val="24"/>
          <w:szCs w:val="24"/>
        </w:rPr>
        <w:t xml:space="preserve"> wynagrodzenia.</w:t>
      </w:r>
    </w:p>
    <w:p w:rsidR="00553C25" w:rsidRPr="00CF38B7" w:rsidRDefault="00CE4CFF" w:rsidP="004C54D3">
      <w:pPr>
        <w:pStyle w:val="Akapitzlist"/>
        <w:numPr>
          <w:ilvl w:val="1"/>
          <w:numId w:val="4"/>
        </w:numPr>
        <w:spacing w:before="120" w:after="200" w:line="276" w:lineRule="auto"/>
        <w:ind w:left="709" w:hanging="709"/>
        <w:jc w:val="both"/>
      </w:pPr>
      <w:r w:rsidRPr="00CF38B7">
        <w:rPr>
          <w:b/>
          <w:sz w:val="24"/>
          <w:szCs w:val="24"/>
        </w:rPr>
        <w:t xml:space="preserve">WYKONAWCA </w:t>
      </w:r>
      <w:r w:rsidRPr="003E2AB8">
        <w:rPr>
          <w:sz w:val="24"/>
          <w:szCs w:val="24"/>
        </w:rPr>
        <w:t xml:space="preserve">wyraża zgodę na potrącenie z należności </w:t>
      </w:r>
      <w:r w:rsidRPr="00CF38B7">
        <w:rPr>
          <w:b/>
          <w:sz w:val="24"/>
          <w:szCs w:val="24"/>
        </w:rPr>
        <w:t>WYKONAWCY</w:t>
      </w:r>
      <w:r w:rsidRPr="003E2AB8">
        <w:rPr>
          <w:sz w:val="24"/>
          <w:szCs w:val="24"/>
        </w:rPr>
        <w:t xml:space="preserve"> kwot wynikających z kar umownych naliczonych na podstawie noty księgowej wystawionej przez </w:t>
      </w:r>
      <w:r w:rsidRPr="00CF38B7">
        <w:rPr>
          <w:b/>
          <w:sz w:val="24"/>
          <w:szCs w:val="24"/>
        </w:rPr>
        <w:t>ZAMAWIAJĄCEGO</w:t>
      </w:r>
      <w:r w:rsidRPr="003E2AB8">
        <w:rPr>
          <w:sz w:val="24"/>
          <w:szCs w:val="24"/>
        </w:rPr>
        <w:t xml:space="preserve">. </w:t>
      </w:r>
    </w:p>
    <w:p w:rsidR="00CF38B7" w:rsidRPr="003E2AB8" w:rsidRDefault="00CF38B7" w:rsidP="00CF38B7">
      <w:pPr>
        <w:pStyle w:val="Akapitzlist"/>
        <w:spacing w:before="120" w:after="200" w:line="276" w:lineRule="auto"/>
        <w:ind w:left="709"/>
        <w:jc w:val="both"/>
      </w:pPr>
    </w:p>
    <w:p w:rsidR="00811BAE" w:rsidRPr="003E2AB8" w:rsidRDefault="00811BAE" w:rsidP="00925C29">
      <w:pPr>
        <w:pStyle w:val="Nagwek3"/>
        <w:numPr>
          <w:ilvl w:val="0"/>
          <w:numId w:val="4"/>
        </w:numPr>
        <w:spacing w:before="120" w:line="240" w:lineRule="auto"/>
        <w:ind w:left="0" w:firstLine="0"/>
        <w:rPr>
          <w:rFonts w:ascii="Times New Roman" w:hAnsi="Times New Roman"/>
          <w:sz w:val="28"/>
        </w:rPr>
      </w:pPr>
      <w:bookmarkStart w:id="105" w:name="_Toc492044592"/>
      <w:bookmarkStart w:id="106" w:name="_Toc486187021"/>
      <w:r w:rsidRPr="003E2AB8">
        <w:rPr>
          <w:rFonts w:ascii="Times New Roman" w:hAnsi="Times New Roman"/>
          <w:sz w:val="28"/>
        </w:rPr>
        <w:t>Rozliczenie Przedmiotu Umowy</w:t>
      </w:r>
      <w:bookmarkEnd w:id="105"/>
    </w:p>
    <w:p w:rsidR="00F67ACD" w:rsidRPr="003E2AB8" w:rsidRDefault="00811BAE" w:rsidP="00D63A8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Strony postanawiają, że rozliczenie za Przedmiot Umowy odbędzie się:</w:t>
      </w:r>
      <w:r w:rsidR="005760ED" w:rsidRPr="003E2AB8">
        <w:rPr>
          <w:rFonts w:eastAsiaTheme="minorHAnsi"/>
          <w:sz w:val="24"/>
          <w:szCs w:val="24"/>
          <w:lang w:eastAsia="en-US"/>
        </w:rPr>
        <w:t xml:space="preserve"> </w:t>
      </w:r>
    </w:p>
    <w:p w:rsidR="00F67ACD" w:rsidRPr="003E2AB8" w:rsidRDefault="00F67ACD" w:rsidP="00D7370C">
      <w:pPr>
        <w:pStyle w:val="Akapitzlist"/>
        <w:autoSpaceDE w:val="0"/>
        <w:autoSpaceDN w:val="0"/>
        <w:adjustRightInd w:val="0"/>
        <w:spacing w:before="120"/>
        <w:ind w:left="567" w:hanging="283"/>
        <w:jc w:val="both"/>
        <w:rPr>
          <w:rFonts w:eastAsiaTheme="minorHAnsi"/>
          <w:sz w:val="24"/>
          <w:szCs w:val="24"/>
          <w:lang w:eastAsia="en-US"/>
        </w:rPr>
      </w:pPr>
      <w:r w:rsidRPr="003E2AB8">
        <w:rPr>
          <w:rFonts w:eastAsiaTheme="minorHAnsi"/>
          <w:sz w:val="24"/>
          <w:szCs w:val="24"/>
          <w:lang w:eastAsia="en-US"/>
        </w:rPr>
        <w:t>1)</w:t>
      </w:r>
      <w:r w:rsidRPr="003E2AB8">
        <w:rPr>
          <w:rFonts w:eastAsiaTheme="minorHAnsi"/>
          <w:sz w:val="24"/>
          <w:szCs w:val="24"/>
          <w:lang w:eastAsia="en-US"/>
        </w:rPr>
        <w:tab/>
      </w:r>
      <w:r w:rsidR="00811BAE" w:rsidRPr="003E2AB8">
        <w:rPr>
          <w:rFonts w:eastAsiaTheme="minorHAnsi"/>
          <w:sz w:val="24"/>
          <w:szCs w:val="24"/>
          <w:lang w:eastAsia="en-US"/>
        </w:rPr>
        <w:t>fakturami częściowymi za wykonanie poszczególnych elementów, zgodnie z</w:t>
      </w:r>
      <w:r w:rsidR="00E6639D" w:rsidRPr="003E2AB8">
        <w:rPr>
          <w:rFonts w:eastAsiaTheme="minorHAnsi"/>
          <w:sz w:val="24"/>
          <w:szCs w:val="24"/>
          <w:lang w:eastAsia="en-US"/>
        </w:rPr>
        <w:t xml:space="preserve"> </w:t>
      </w:r>
      <w:r w:rsidR="00E6639D" w:rsidRPr="003E2AB8">
        <w:rPr>
          <w:i/>
          <w:sz w:val="24"/>
          <w:szCs w:val="24"/>
          <w:lang w:eastAsia="en-US"/>
        </w:rPr>
        <w:t>Tabelą rozliczeniową</w:t>
      </w:r>
      <w:r w:rsidR="00E6639D" w:rsidRPr="003E2AB8">
        <w:rPr>
          <w:sz w:val="24"/>
          <w:szCs w:val="24"/>
          <w:lang w:eastAsia="en-US"/>
        </w:rPr>
        <w:t xml:space="preserve"> stanowiącą załącznik nr 3 do Umowy i </w:t>
      </w:r>
      <w:r w:rsidR="00E6639D" w:rsidRPr="003E2AB8">
        <w:rPr>
          <w:i/>
          <w:sz w:val="24"/>
          <w:szCs w:val="24"/>
          <w:lang w:eastAsia="en-US"/>
        </w:rPr>
        <w:t>H</w:t>
      </w:r>
      <w:r w:rsidR="00E6639D" w:rsidRPr="003E2AB8">
        <w:rPr>
          <w:rFonts w:eastAsiaTheme="minorHAnsi"/>
          <w:i/>
          <w:sz w:val="24"/>
          <w:szCs w:val="24"/>
          <w:lang w:eastAsia="en-US"/>
        </w:rPr>
        <w:t>armonogramem rzeczowo – finansowym</w:t>
      </w:r>
      <w:r w:rsidR="00E6639D" w:rsidRPr="003E2AB8">
        <w:rPr>
          <w:i/>
          <w:sz w:val="24"/>
          <w:szCs w:val="24"/>
          <w:lang w:eastAsia="en-US"/>
        </w:rPr>
        <w:t xml:space="preserve"> </w:t>
      </w:r>
      <w:r w:rsidR="00E6639D" w:rsidRPr="003E2AB8">
        <w:rPr>
          <w:sz w:val="24"/>
          <w:szCs w:val="24"/>
          <w:lang w:eastAsia="en-US"/>
        </w:rPr>
        <w:t xml:space="preserve">w cyklu miesięcznym według stanu na ostatni dzień miesiąca, </w:t>
      </w:r>
      <w:r w:rsidR="00811BAE" w:rsidRPr="003E2AB8">
        <w:rPr>
          <w:rFonts w:eastAsiaTheme="minorHAnsi"/>
          <w:sz w:val="24"/>
          <w:szCs w:val="24"/>
          <w:lang w:eastAsia="en-US"/>
        </w:rPr>
        <w:t>po potwierdzeniu ich</w:t>
      </w:r>
      <w:r w:rsidR="005760ED" w:rsidRPr="003E2AB8">
        <w:rPr>
          <w:rFonts w:eastAsiaTheme="minorHAnsi"/>
          <w:sz w:val="24"/>
          <w:szCs w:val="24"/>
          <w:lang w:eastAsia="en-US"/>
        </w:rPr>
        <w:t xml:space="preserve"> </w:t>
      </w:r>
      <w:r w:rsidR="00811BAE" w:rsidRPr="003E2AB8">
        <w:rPr>
          <w:rFonts w:eastAsiaTheme="minorHAnsi"/>
          <w:sz w:val="24"/>
          <w:szCs w:val="24"/>
          <w:lang w:eastAsia="en-US"/>
        </w:rPr>
        <w:t>wykonania i podpisaniu protokołu odbioru częściowego lub protokołu końcowego</w:t>
      </w:r>
      <w:r w:rsidR="005760ED" w:rsidRPr="003E2AB8">
        <w:rPr>
          <w:rFonts w:eastAsiaTheme="minorHAnsi"/>
          <w:sz w:val="24"/>
          <w:szCs w:val="24"/>
          <w:lang w:eastAsia="en-US"/>
        </w:rPr>
        <w:t xml:space="preserve"> </w:t>
      </w:r>
      <w:r w:rsidR="00811BAE" w:rsidRPr="003E2AB8">
        <w:rPr>
          <w:rFonts w:eastAsiaTheme="minorHAnsi"/>
          <w:sz w:val="24"/>
          <w:szCs w:val="24"/>
          <w:lang w:eastAsia="en-US"/>
        </w:rPr>
        <w:t xml:space="preserve">robót oraz załączeniu dowodów, o których mowa w </w:t>
      </w:r>
      <w:r w:rsidR="00E6639D" w:rsidRPr="003E2AB8">
        <w:rPr>
          <w:rFonts w:eastAsiaTheme="minorHAnsi"/>
          <w:sz w:val="24"/>
          <w:szCs w:val="24"/>
          <w:lang w:eastAsia="en-US"/>
        </w:rPr>
        <w:t xml:space="preserve">pkt </w:t>
      </w:r>
      <w:r w:rsidR="00D43AA9" w:rsidRPr="003E2AB8">
        <w:rPr>
          <w:rFonts w:eastAsiaTheme="minorHAnsi"/>
          <w:sz w:val="24"/>
          <w:szCs w:val="24"/>
          <w:lang w:eastAsia="en-US"/>
        </w:rPr>
        <w:t>30</w:t>
      </w:r>
      <w:r w:rsidR="00E6639D" w:rsidRPr="003E2AB8">
        <w:rPr>
          <w:rFonts w:eastAsiaTheme="minorHAnsi"/>
          <w:sz w:val="24"/>
          <w:szCs w:val="24"/>
          <w:lang w:eastAsia="en-US"/>
        </w:rPr>
        <w:t>.3. Umowy</w:t>
      </w:r>
      <w:r w:rsidR="00811BAE" w:rsidRPr="003E2AB8">
        <w:rPr>
          <w:rFonts w:eastAsiaTheme="minorHAnsi"/>
          <w:sz w:val="24"/>
          <w:szCs w:val="24"/>
          <w:lang w:eastAsia="en-US"/>
        </w:rPr>
        <w:t>.</w:t>
      </w:r>
      <w:r w:rsidR="005760ED" w:rsidRPr="003E2AB8">
        <w:rPr>
          <w:rFonts w:eastAsiaTheme="minorHAnsi"/>
          <w:sz w:val="24"/>
          <w:szCs w:val="24"/>
          <w:lang w:eastAsia="en-US"/>
        </w:rPr>
        <w:t xml:space="preserve"> </w:t>
      </w:r>
      <w:r w:rsidR="00811BAE" w:rsidRPr="003E2AB8">
        <w:rPr>
          <w:rFonts w:eastAsiaTheme="minorHAnsi"/>
          <w:sz w:val="24"/>
          <w:szCs w:val="24"/>
          <w:lang w:eastAsia="en-US"/>
        </w:rPr>
        <w:t xml:space="preserve">Suma faktur częściowych nie może przekroczyć </w:t>
      </w:r>
      <w:r w:rsidR="00E6639D" w:rsidRPr="003E2AB8">
        <w:rPr>
          <w:rFonts w:eastAsiaTheme="minorHAnsi"/>
          <w:sz w:val="24"/>
          <w:szCs w:val="24"/>
          <w:lang w:eastAsia="en-US"/>
        </w:rPr>
        <w:t>8</w:t>
      </w:r>
      <w:r w:rsidR="00811BAE" w:rsidRPr="003E2AB8">
        <w:rPr>
          <w:rFonts w:eastAsiaTheme="minorHAnsi"/>
          <w:sz w:val="24"/>
          <w:szCs w:val="24"/>
          <w:lang w:eastAsia="en-US"/>
        </w:rPr>
        <w:t xml:space="preserve">0% </w:t>
      </w:r>
      <w:r w:rsidR="00E6639D" w:rsidRPr="003E2AB8">
        <w:rPr>
          <w:rFonts w:eastAsiaTheme="minorHAnsi"/>
          <w:sz w:val="24"/>
          <w:szCs w:val="24"/>
          <w:lang w:eastAsia="en-US"/>
        </w:rPr>
        <w:t>Wynagrodzenia.</w:t>
      </w:r>
    </w:p>
    <w:p w:rsidR="005760ED" w:rsidRPr="003E2AB8" w:rsidRDefault="00F67ACD" w:rsidP="00D7370C">
      <w:pPr>
        <w:pStyle w:val="Akapitzlist"/>
        <w:autoSpaceDE w:val="0"/>
        <w:autoSpaceDN w:val="0"/>
        <w:adjustRightInd w:val="0"/>
        <w:spacing w:before="120"/>
        <w:ind w:left="567" w:hanging="283"/>
        <w:jc w:val="both"/>
        <w:rPr>
          <w:rFonts w:eastAsiaTheme="minorHAnsi"/>
          <w:sz w:val="24"/>
          <w:szCs w:val="24"/>
          <w:lang w:eastAsia="en-US"/>
        </w:rPr>
      </w:pPr>
      <w:r w:rsidRPr="003E2AB8">
        <w:rPr>
          <w:rFonts w:eastAsiaTheme="minorHAnsi"/>
          <w:sz w:val="24"/>
          <w:szCs w:val="24"/>
          <w:lang w:eastAsia="en-US"/>
        </w:rPr>
        <w:t>2)</w:t>
      </w:r>
      <w:r w:rsidRPr="003E2AB8">
        <w:rPr>
          <w:rFonts w:eastAsiaTheme="minorHAnsi"/>
          <w:sz w:val="24"/>
          <w:szCs w:val="24"/>
          <w:lang w:eastAsia="en-US"/>
        </w:rPr>
        <w:tab/>
      </w:r>
      <w:r w:rsidR="00811BAE" w:rsidRPr="003E2AB8">
        <w:rPr>
          <w:rFonts w:eastAsiaTheme="minorHAnsi"/>
          <w:sz w:val="24"/>
          <w:szCs w:val="24"/>
          <w:lang w:eastAsia="en-US"/>
        </w:rPr>
        <w:t>fakturą końcową po odbiorze końcowym Przedmiotu Umowy na podstawie</w:t>
      </w:r>
      <w:r w:rsidR="005760ED" w:rsidRPr="003E2AB8">
        <w:rPr>
          <w:rFonts w:eastAsiaTheme="minorHAnsi"/>
          <w:sz w:val="24"/>
          <w:szCs w:val="24"/>
          <w:lang w:eastAsia="en-US"/>
        </w:rPr>
        <w:t xml:space="preserve"> </w:t>
      </w:r>
      <w:r w:rsidR="00811BAE" w:rsidRPr="003E2AB8">
        <w:rPr>
          <w:rFonts w:eastAsiaTheme="minorHAnsi"/>
          <w:sz w:val="24"/>
          <w:szCs w:val="24"/>
          <w:lang w:eastAsia="en-US"/>
        </w:rPr>
        <w:t>podpisanego protokołu odbioru końcowego Przedmiotu Umowy oraz załączeniu</w:t>
      </w:r>
      <w:r w:rsidR="005760ED" w:rsidRPr="003E2AB8">
        <w:rPr>
          <w:rFonts w:eastAsiaTheme="minorHAnsi"/>
          <w:sz w:val="24"/>
          <w:szCs w:val="24"/>
          <w:lang w:eastAsia="en-US"/>
        </w:rPr>
        <w:t xml:space="preserve"> </w:t>
      </w:r>
      <w:r w:rsidR="00811BAE" w:rsidRPr="003E2AB8">
        <w:rPr>
          <w:rFonts w:eastAsiaTheme="minorHAnsi"/>
          <w:sz w:val="24"/>
          <w:szCs w:val="24"/>
          <w:lang w:eastAsia="en-US"/>
        </w:rPr>
        <w:t xml:space="preserve">dowodów, o których mowa w </w:t>
      </w:r>
      <w:r w:rsidR="00E6639D" w:rsidRPr="003E2AB8">
        <w:rPr>
          <w:rFonts w:eastAsiaTheme="minorHAnsi"/>
          <w:sz w:val="24"/>
          <w:szCs w:val="24"/>
          <w:lang w:eastAsia="en-US"/>
        </w:rPr>
        <w:t xml:space="preserve">pkt </w:t>
      </w:r>
      <w:r w:rsidR="00D43AA9" w:rsidRPr="003E2AB8">
        <w:rPr>
          <w:rFonts w:eastAsiaTheme="minorHAnsi"/>
          <w:sz w:val="24"/>
          <w:szCs w:val="24"/>
          <w:lang w:eastAsia="en-US"/>
        </w:rPr>
        <w:t>30</w:t>
      </w:r>
      <w:r w:rsidR="00E6639D" w:rsidRPr="003E2AB8">
        <w:rPr>
          <w:rFonts w:eastAsiaTheme="minorHAnsi"/>
          <w:sz w:val="24"/>
          <w:szCs w:val="24"/>
          <w:lang w:eastAsia="en-US"/>
        </w:rPr>
        <w:t>.3. Umowy.</w:t>
      </w:r>
      <w:r w:rsidR="005760ED" w:rsidRPr="003E2AB8">
        <w:rPr>
          <w:rFonts w:eastAsiaTheme="minorHAnsi"/>
          <w:sz w:val="24"/>
          <w:szCs w:val="24"/>
          <w:lang w:eastAsia="en-US"/>
        </w:rPr>
        <w:t xml:space="preserve"> </w:t>
      </w:r>
    </w:p>
    <w:p w:rsidR="00F67ACD" w:rsidRPr="003E2AB8" w:rsidRDefault="00811BAE" w:rsidP="00D63A8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 xml:space="preserve">Faktury VAT płatne będą przelewem na rachunek bankowy </w:t>
      </w:r>
      <w:r w:rsidR="00E6639D" w:rsidRPr="003E2AB8">
        <w:rPr>
          <w:rFonts w:eastAsiaTheme="minorHAnsi"/>
          <w:b/>
          <w:sz w:val="24"/>
          <w:szCs w:val="24"/>
          <w:lang w:eastAsia="en-US"/>
        </w:rPr>
        <w:t xml:space="preserve">WYKONAWCY </w:t>
      </w:r>
      <w:r w:rsidRPr="003E2AB8">
        <w:rPr>
          <w:rFonts w:eastAsiaTheme="minorHAnsi"/>
          <w:sz w:val="24"/>
          <w:szCs w:val="24"/>
          <w:lang w:eastAsia="en-US"/>
        </w:rPr>
        <w:t>w ciągu 30 dni od</w:t>
      </w:r>
      <w:r w:rsidR="005760ED" w:rsidRPr="003E2AB8">
        <w:rPr>
          <w:rFonts w:eastAsiaTheme="minorHAnsi"/>
          <w:sz w:val="24"/>
          <w:szCs w:val="24"/>
          <w:lang w:eastAsia="en-US"/>
        </w:rPr>
        <w:t xml:space="preserve"> </w:t>
      </w:r>
      <w:r w:rsidRPr="003E2AB8">
        <w:rPr>
          <w:rFonts w:eastAsiaTheme="minorHAnsi"/>
          <w:sz w:val="24"/>
          <w:szCs w:val="24"/>
          <w:lang w:eastAsia="en-US"/>
        </w:rPr>
        <w:t xml:space="preserve">daty doręczenia </w:t>
      </w:r>
      <w:r w:rsidR="00E6639D" w:rsidRPr="003E2AB8">
        <w:rPr>
          <w:rFonts w:eastAsiaTheme="minorHAnsi"/>
          <w:b/>
          <w:sz w:val="24"/>
          <w:szCs w:val="24"/>
          <w:lang w:eastAsia="en-US"/>
        </w:rPr>
        <w:t>ZAMAWIAJĄCEMU</w:t>
      </w:r>
      <w:r w:rsidRPr="003E2AB8">
        <w:rPr>
          <w:rFonts w:eastAsiaTheme="minorHAnsi"/>
          <w:sz w:val="24"/>
          <w:szCs w:val="24"/>
          <w:lang w:eastAsia="en-US"/>
        </w:rPr>
        <w:t xml:space="preserve"> prawidłowo wystawionych faktur VAT, po faktycznym</w:t>
      </w:r>
      <w:r w:rsidR="005760ED" w:rsidRPr="003E2AB8">
        <w:rPr>
          <w:rFonts w:eastAsiaTheme="minorHAnsi"/>
          <w:sz w:val="24"/>
          <w:szCs w:val="24"/>
          <w:lang w:eastAsia="en-US"/>
        </w:rPr>
        <w:t xml:space="preserve"> </w:t>
      </w:r>
      <w:r w:rsidRPr="003E2AB8">
        <w:rPr>
          <w:rFonts w:eastAsiaTheme="minorHAnsi"/>
          <w:sz w:val="24"/>
          <w:szCs w:val="24"/>
          <w:lang w:eastAsia="en-US"/>
        </w:rPr>
        <w:t>zaistnieniu podstawy do ich wystawienia, oraz załączeniu dowodów, o których mowa w</w:t>
      </w:r>
      <w:r w:rsidR="005760ED" w:rsidRPr="003E2AB8">
        <w:rPr>
          <w:rFonts w:eastAsiaTheme="minorHAnsi"/>
          <w:sz w:val="24"/>
          <w:szCs w:val="24"/>
          <w:lang w:eastAsia="en-US"/>
        </w:rPr>
        <w:t xml:space="preserve"> </w:t>
      </w:r>
      <w:r w:rsidR="00E6639D" w:rsidRPr="003E2AB8">
        <w:rPr>
          <w:rFonts w:eastAsiaTheme="minorHAnsi"/>
          <w:sz w:val="24"/>
          <w:szCs w:val="24"/>
          <w:lang w:eastAsia="en-US"/>
        </w:rPr>
        <w:t xml:space="preserve">pkt </w:t>
      </w:r>
      <w:r w:rsidR="00D43AA9" w:rsidRPr="003E2AB8">
        <w:rPr>
          <w:rFonts w:eastAsiaTheme="minorHAnsi"/>
          <w:sz w:val="24"/>
          <w:szCs w:val="24"/>
          <w:lang w:eastAsia="en-US"/>
        </w:rPr>
        <w:t>30.</w:t>
      </w:r>
      <w:r w:rsidR="00E6639D" w:rsidRPr="003E2AB8">
        <w:rPr>
          <w:rFonts w:eastAsiaTheme="minorHAnsi"/>
          <w:sz w:val="24"/>
          <w:szCs w:val="24"/>
          <w:lang w:eastAsia="en-US"/>
        </w:rPr>
        <w:t>3. Umowy</w:t>
      </w:r>
      <w:r w:rsidRPr="003E2AB8">
        <w:rPr>
          <w:rFonts w:eastAsiaTheme="minorHAnsi"/>
          <w:sz w:val="24"/>
          <w:szCs w:val="24"/>
          <w:lang w:eastAsia="en-US"/>
        </w:rPr>
        <w:t>. Za dzień zapłaty uznaje się dzień obciążenia rachunku</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bankowego </w:t>
      </w:r>
      <w:r w:rsidR="00E6639D" w:rsidRPr="003E2AB8">
        <w:rPr>
          <w:rFonts w:eastAsiaTheme="minorHAnsi"/>
          <w:b/>
          <w:sz w:val="24"/>
          <w:szCs w:val="24"/>
          <w:lang w:eastAsia="en-US"/>
        </w:rPr>
        <w:t>ZAMAWIAJĄCEGO</w:t>
      </w:r>
      <w:r w:rsidRPr="003E2AB8">
        <w:rPr>
          <w:rFonts w:eastAsiaTheme="minorHAnsi"/>
          <w:sz w:val="24"/>
          <w:szCs w:val="24"/>
          <w:lang w:eastAsia="en-US"/>
        </w:rPr>
        <w:t>. Podstawą do wystawiania faktur VAT są podpisane przez</w:t>
      </w:r>
      <w:r w:rsidR="00F67ACD" w:rsidRPr="003E2AB8">
        <w:rPr>
          <w:rFonts w:eastAsiaTheme="minorHAnsi"/>
          <w:sz w:val="24"/>
          <w:szCs w:val="24"/>
          <w:lang w:eastAsia="en-US"/>
        </w:rPr>
        <w:t xml:space="preserve"> </w:t>
      </w:r>
      <w:r w:rsidR="00E6639D" w:rsidRPr="003E2AB8">
        <w:rPr>
          <w:rFonts w:eastAsiaTheme="minorHAnsi"/>
          <w:b/>
          <w:sz w:val="24"/>
          <w:szCs w:val="24"/>
          <w:lang w:eastAsia="en-US"/>
        </w:rPr>
        <w:t>ZAMAWIAJĄCEGO</w:t>
      </w:r>
      <w:r w:rsidR="00FF4803" w:rsidRPr="003E2AB8">
        <w:rPr>
          <w:rFonts w:eastAsiaTheme="minorHAnsi"/>
          <w:b/>
          <w:sz w:val="24"/>
          <w:szCs w:val="24"/>
          <w:lang w:eastAsia="en-US"/>
        </w:rPr>
        <w:t xml:space="preserve">, </w:t>
      </w:r>
      <w:r w:rsidR="00FF4803" w:rsidRPr="003E2AB8">
        <w:rPr>
          <w:rFonts w:eastAsiaTheme="minorHAnsi"/>
          <w:sz w:val="24"/>
          <w:szCs w:val="24"/>
          <w:lang w:eastAsia="en-US"/>
        </w:rPr>
        <w:t>bez uwag,</w:t>
      </w:r>
      <w:r w:rsidRPr="003E2AB8">
        <w:rPr>
          <w:rFonts w:eastAsiaTheme="minorHAnsi"/>
          <w:sz w:val="24"/>
          <w:szCs w:val="24"/>
          <w:lang w:eastAsia="en-US"/>
        </w:rPr>
        <w:t xml:space="preserve"> protokoły odbioru </w:t>
      </w:r>
      <w:r w:rsidRPr="003E2AB8">
        <w:rPr>
          <w:rFonts w:eastAsiaTheme="minorHAnsi"/>
          <w:sz w:val="24"/>
          <w:szCs w:val="24"/>
          <w:lang w:eastAsia="en-US"/>
        </w:rPr>
        <w:lastRenderedPageBreak/>
        <w:t>częściowego, protokoły odbioru końcowego robót oraz</w:t>
      </w:r>
      <w:r w:rsidR="00F67ACD" w:rsidRPr="003E2AB8">
        <w:rPr>
          <w:rFonts w:eastAsiaTheme="minorHAnsi"/>
          <w:sz w:val="24"/>
          <w:szCs w:val="24"/>
          <w:lang w:eastAsia="en-US"/>
        </w:rPr>
        <w:t xml:space="preserve"> </w:t>
      </w:r>
      <w:r w:rsidRPr="003E2AB8">
        <w:rPr>
          <w:rFonts w:eastAsiaTheme="minorHAnsi"/>
          <w:sz w:val="24"/>
          <w:szCs w:val="24"/>
          <w:lang w:eastAsia="en-US"/>
        </w:rPr>
        <w:t>protokół odbioru końcowego Przedmiotu Umowy.</w:t>
      </w:r>
    </w:p>
    <w:p w:rsidR="00F67ACD" w:rsidRPr="003E2AB8" w:rsidRDefault="00811BAE" w:rsidP="00D63A8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W przypadku, gdy Przedmiot Umowy realizowany był przy udziale Podwykonawców (w</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tym również dalszych podwykonawców) warunkiem zapłaty przez </w:t>
      </w:r>
      <w:r w:rsidR="00E6639D" w:rsidRPr="003E2AB8">
        <w:rPr>
          <w:rFonts w:eastAsiaTheme="minorHAnsi"/>
          <w:b/>
          <w:sz w:val="24"/>
          <w:szCs w:val="24"/>
          <w:lang w:eastAsia="en-US"/>
        </w:rPr>
        <w:t>ZAMAWIAJĄCEGO</w:t>
      </w:r>
      <w:r w:rsidRPr="003E2AB8">
        <w:rPr>
          <w:rFonts w:eastAsiaTheme="minorHAnsi"/>
          <w:sz w:val="24"/>
          <w:szCs w:val="24"/>
          <w:lang w:eastAsia="en-US"/>
        </w:rPr>
        <w:t xml:space="preserve"> drugiej i</w:t>
      </w:r>
      <w:r w:rsidR="00F67ACD" w:rsidRPr="003E2AB8">
        <w:rPr>
          <w:rFonts w:eastAsiaTheme="minorHAnsi"/>
          <w:sz w:val="24"/>
          <w:szCs w:val="24"/>
          <w:lang w:eastAsia="en-US"/>
        </w:rPr>
        <w:t xml:space="preserve"> </w:t>
      </w:r>
      <w:r w:rsidRPr="003E2AB8">
        <w:rPr>
          <w:rFonts w:eastAsiaTheme="minorHAnsi"/>
          <w:sz w:val="24"/>
          <w:szCs w:val="24"/>
          <w:lang w:eastAsia="en-US"/>
        </w:rPr>
        <w:t>następnych części należnego wynagrodzenia za odebrane roboty budowlane jest</w:t>
      </w:r>
      <w:r w:rsidR="00F67ACD" w:rsidRPr="003E2AB8">
        <w:rPr>
          <w:rFonts w:eastAsiaTheme="minorHAnsi"/>
          <w:sz w:val="24"/>
          <w:szCs w:val="24"/>
          <w:lang w:eastAsia="en-US"/>
        </w:rPr>
        <w:t xml:space="preserve"> </w:t>
      </w:r>
      <w:r w:rsidRPr="003E2AB8">
        <w:rPr>
          <w:rFonts w:eastAsiaTheme="minorHAnsi"/>
          <w:sz w:val="24"/>
          <w:szCs w:val="24"/>
          <w:lang w:eastAsia="en-US"/>
        </w:rPr>
        <w:t>przedstawienie dowodów zapłaty wymagalnego</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wynagrodzenia Podwykonawcom lub dalszym </w:t>
      </w:r>
      <w:r w:rsidR="00D90972" w:rsidRPr="003E2AB8">
        <w:rPr>
          <w:rFonts w:eastAsiaTheme="minorHAnsi"/>
          <w:sz w:val="24"/>
          <w:szCs w:val="24"/>
          <w:lang w:eastAsia="en-US"/>
        </w:rPr>
        <w:t>podwykonawcom, o których mowa w </w:t>
      </w:r>
      <w:r w:rsidR="00E6639D" w:rsidRPr="003E2AB8">
        <w:rPr>
          <w:rFonts w:eastAsiaTheme="minorHAnsi"/>
          <w:sz w:val="24"/>
          <w:szCs w:val="24"/>
          <w:lang w:eastAsia="en-US"/>
        </w:rPr>
        <w:t>pkt 12 Umowy</w:t>
      </w:r>
      <w:r w:rsidRPr="003E2AB8">
        <w:rPr>
          <w:rFonts w:eastAsiaTheme="minorHAnsi"/>
          <w:sz w:val="24"/>
          <w:szCs w:val="24"/>
          <w:lang w:eastAsia="en-US"/>
        </w:rPr>
        <w:t>, biorącym udział w realizacji odebranych robót budowlanych.</w:t>
      </w:r>
    </w:p>
    <w:p w:rsidR="00F67ACD" w:rsidRPr="003E2AB8" w:rsidRDefault="00811BAE" w:rsidP="00D63A8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Płatność kwoty należnej będzie dokonywana przelewem na rachunek bankowy</w:t>
      </w:r>
      <w:r w:rsidR="00F67ACD" w:rsidRPr="003E2AB8">
        <w:rPr>
          <w:rFonts w:eastAsiaTheme="minorHAnsi"/>
          <w:sz w:val="24"/>
          <w:szCs w:val="24"/>
          <w:lang w:eastAsia="en-US"/>
        </w:rPr>
        <w:t xml:space="preserve"> </w:t>
      </w:r>
      <w:r w:rsidR="00E6639D" w:rsidRPr="003E2AB8">
        <w:rPr>
          <w:rFonts w:eastAsiaTheme="minorHAnsi"/>
          <w:b/>
          <w:sz w:val="24"/>
          <w:szCs w:val="24"/>
          <w:lang w:eastAsia="en-US"/>
        </w:rPr>
        <w:t>WYKONAWCY</w:t>
      </w:r>
      <w:r w:rsidRPr="003E2AB8">
        <w:rPr>
          <w:rFonts w:eastAsiaTheme="minorHAnsi"/>
          <w:sz w:val="24"/>
          <w:szCs w:val="24"/>
          <w:lang w:eastAsia="en-US"/>
        </w:rPr>
        <w:t xml:space="preserve"> wskazany na fakturze VAT. Płatności będą dokonywane w PLN.</w:t>
      </w:r>
      <w:r w:rsidR="00F67ACD" w:rsidRPr="003E2AB8">
        <w:rPr>
          <w:rFonts w:eastAsiaTheme="minorHAnsi"/>
          <w:sz w:val="24"/>
          <w:szCs w:val="24"/>
          <w:lang w:eastAsia="en-US"/>
        </w:rPr>
        <w:t xml:space="preserve"> </w:t>
      </w:r>
    </w:p>
    <w:p w:rsidR="00F67ACD" w:rsidRPr="003E2AB8" w:rsidRDefault="00811BAE" w:rsidP="00D63A8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 xml:space="preserve">Bezpośrednia zapłata, o której mowa w </w:t>
      </w:r>
      <w:r w:rsidR="00E6639D" w:rsidRPr="003E2AB8">
        <w:rPr>
          <w:rFonts w:eastAsiaTheme="minorHAnsi"/>
          <w:sz w:val="24"/>
          <w:szCs w:val="24"/>
          <w:lang w:eastAsia="en-US"/>
        </w:rPr>
        <w:t>pkt 12.1</w:t>
      </w:r>
      <w:r w:rsidR="00D90972" w:rsidRPr="003E2AB8">
        <w:rPr>
          <w:rFonts w:eastAsiaTheme="minorHAnsi"/>
          <w:sz w:val="24"/>
          <w:szCs w:val="24"/>
          <w:lang w:eastAsia="en-US"/>
        </w:rPr>
        <w:t>8</w:t>
      </w:r>
      <w:r w:rsidRPr="003E2AB8">
        <w:rPr>
          <w:rFonts w:eastAsiaTheme="minorHAnsi"/>
          <w:sz w:val="24"/>
          <w:szCs w:val="24"/>
          <w:lang w:eastAsia="en-US"/>
        </w:rPr>
        <w:t>.</w:t>
      </w:r>
      <w:r w:rsidR="00E6639D" w:rsidRPr="003E2AB8">
        <w:rPr>
          <w:rFonts w:eastAsiaTheme="minorHAnsi"/>
          <w:sz w:val="24"/>
          <w:szCs w:val="24"/>
          <w:lang w:eastAsia="en-US"/>
        </w:rPr>
        <w:t xml:space="preserve"> </w:t>
      </w:r>
      <w:r w:rsidRPr="003E2AB8">
        <w:rPr>
          <w:rFonts w:eastAsiaTheme="minorHAnsi"/>
          <w:sz w:val="24"/>
          <w:szCs w:val="24"/>
          <w:lang w:eastAsia="en-US"/>
        </w:rPr>
        <w:t>Umowy obejmuje wyłącznie wymagalne</w:t>
      </w:r>
      <w:r w:rsidR="00F67ACD" w:rsidRPr="003E2AB8">
        <w:rPr>
          <w:rFonts w:eastAsiaTheme="minorHAnsi"/>
          <w:sz w:val="24"/>
          <w:szCs w:val="24"/>
          <w:lang w:eastAsia="en-US"/>
        </w:rPr>
        <w:t xml:space="preserve"> </w:t>
      </w:r>
      <w:r w:rsidRPr="003E2AB8">
        <w:rPr>
          <w:rFonts w:eastAsiaTheme="minorHAnsi"/>
          <w:sz w:val="24"/>
          <w:szCs w:val="24"/>
          <w:lang w:eastAsia="en-US"/>
        </w:rPr>
        <w:t>wynagrodzenie, bez odsetek za opóźnienie dotyczące wyłącznie zrealizowanych i</w:t>
      </w:r>
      <w:r w:rsidR="00F67ACD" w:rsidRPr="003E2AB8">
        <w:rPr>
          <w:rFonts w:eastAsiaTheme="minorHAnsi"/>
          <w:sz w:val="24"/>
          <w:szCs w:val="24"/>
          <w:lang w:eastAsia="en-US"/>
        </w:rPr>
        <w:t xml:space="preserve"> </w:t>
      </w:r>
      <w:r w:rsidRPr="003E2AB8">
        <w:rPr>
          <w:rFonts w:eastAsiaTheme="minorHAnsi"/>
          <w:sz w:val="24"/>
          <w:szCs w:val="24"/>
          <w:lang w:eastAsia="en-US"/>
        </w:rPr>
        <w:t>odebranych robót budowlanych zgodnie z zasadami określonymi w</w:t>
      </w:r>
      <w:r w:rsidR="00D90972" w:rsidRPr="003E2AB8">
        <w:rPr>
          <w:rFonts w:eastAsiaTheme="minorHAnsi"/>
          <w:sz w:val="24"/>
          <w:szCs w:val="24"/>
          <w:lang w:eastAsia="en-US"/>
        </w:rPr>
        <w:t> </w:t>
      </w:r>
      <w:r w:rsidR="00E6639D" w:rsidRPr="003E2AB8">
        <w:rPr>
          <w:rFonts w:eastAsiaTheme="minorHAnsi"/>
          <w:sz w:val="24"/>
          <w:szCs w:val="24"/>
          <w:lang w:eastAsia="en-US"/>
        </w:rPr>
        <w:t>pkt 2</w:t>
      </w:r>
      <w:r w:rsidR="00D43AA9" w:rsidRPr="003E2AB8">
        <w:rPr>
          <w:rFonts w:eastAsiaTheme="minorHAnsi"/>
          <w:sz w:val="24"/>
          <w:szCs w:val="24"/>
          <w:lang w:eastAsia="en-US"/>
        </w:rPr>
        <w:t>7</w:t>
      </w:r>
      <w:r w:rsidR="00E6639D" w:rsidRPr="003E2AB8">
        <w:rPr>
          <w:rFonts w:eastAsiaTheme="minorHAnsi"/>
          <w:sz w:val="24"/>
          <w:szCs w:val="24"/>
          <w:lang w:eastAsia="en-US"/>
        </w:rPr>
        <w:t xml:space="preserve"> </w:t>
      </w:r>
      <w:r w:rsidRPr="003E2AB8">
        <w:rPr>
          <w:rFonts w:eastAsiaTheme="minorHAnsi"/>
          <w:sz w:val="24"/>
          <w:szCs w:val="24"/>
          <w:lang w:eastAsia="en-US"/>
        </w:rPr>
        <w:t>Umowy, w tym</w:t>
      </w:r>
      <w:r w:rsidR="00F67ACD" w:rsidRPr="003E2AB8">
        <w:rPr>
          <w:rFonts w:eastAsiaTheme="minorHAnsi"/>
          <w:sz w:val="24"/>
          <w:szCs w:val="24"/>
          <w:lang w:eastAsia="en-US"/>
        </w:rPr>
        <w:t xml:space="preserve"> </w:t>
      </w:r>
      <w:r w:rsidRPr="003E2AB8">
        <w:rPr>
          <w:rFonts w:eastAsiaTheme="minorHAnsi"/>
          <w:sz w:val="24"/>
          <w:szCs w:val="24"/>
          <w:lang w:eastAsia="en-US"/>
        </w:rPr>
        <w:t>dostaw i usług niezbędnych do ich zrealizowania.</w:t>
      </w:r>
    </w:p>
    <w:p w:rsidR="00F67ACD" w:rsidRPr="003E2AB8" w:rsidRDefault="002502CF" w:rsidP="00D63A8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b/>
          <w:sz w:val="24"/>
          <w:szCs w:val="24"/>
          <w:lang w:eastAsia="en-US"/>
        </w:rPr>
        <w:t>ZAMAWIAJĄCY</w:t>
      </w:r>
      <w:r w:rsidR="00811BAE" w:rsidRPr="003E2AB8">
        <w:rPr>
          <w:rFonts w:eastAsiaTheme="minorHAnsi"/>
          <w:sz w:val="24"/>
          <w:szCs w:val="24"/>
          <w:lang w:eastAsia="en-US"/>
        </w:rPr>
        <w:t xml:space="preserve"> zapłaci </w:t>
      </w:r>
      <w:r w:rsidRPr="003E2AB8">
        <w:rPr>
          <w:rFonts w:eastAsiaTheme="minorHAnsi"/>
          <w:b/>
          <w:sz w:val="24"/>
          <w:szCs w:val="24"/>
          <w:lang w:eastAsia="en-US"/>
        </w:rPr>
        <w:t>WYKONAWCY</w:t>
      </w:r>
      <w:r w:rsidR="00811BAE" w:rsidRPr="003E2AB8">
        <w:rPr>
          <w:rFonts w:eastAsiaTheme="minorHAnsi"/>
          <w:sz w:val="24"/>
          <w:szCs w:val="24"/>
          <w:lang w:eastAsia="en-US"/>
        </w:rPr>
        <w:t xml:space="preserve"> lub Podwykonawcy lub dalszemu podwykonawcy</w:t>
      </w:r>
      <w:r w:rsidR="00F67ACD" w:rsidRPr="003E2AB8">
        <w:rPr>
          <w:rFonts w:eastAsiaTheme="minorHAnsi"/>
          <w:sz w:val="24"/>
          <w:szCs w:val="24"/>
          <w:lang w:eastAsia="en-US"/>
        </w:rPr>
        <w:t xml:space="preserve"> </w:t>
      </w:r>
      <w:r w:rsidR="00811BAE" w:rsidRPr="003E2AB8">
        <w:rPr>
          <w:rFonts w:eastAsiaTheme="minorHAnsi"/>
          <w:sz w:val="24"/>
          <w:szCs w:val="24"/>
          <w:lang w:eastAsia="en-US"/>
        </w:rPr>
        <w:t xml:space="preserve">wyłącznie za wbudowane i odebrane od </w:t>
      </w:r>
      <w:r w:rsidRPr="003E2AB8">
        <w:rPr>
          <w:rFonts w:eastAsiaTheme="minorHAnsi"/>
          <w:b/>
          <w:sz w:val="24"/>
          <w:szCs w:val="24"/>
          <w:lang w:eastAsia="en-US"/>
        </w:rPr>
        <w:t>WYKONAWCY</w:t>
      </w:r>
      <w:r w:rsidRPr="003E2AB8">
        <w:rPr>
          <w:rFonts w:eastAsiaTheme="minorHAnsi"/>
          <w:sz w:val="24"/>
          <w:szCs w:val="24"/>
          <w:lang w:eastAsia="en-US"/>
        </w:rPr>
        <w:t xml:space="preserve"> materiały i </w:t>
      </w:r>
      <w:r w:rsidR="00811BAE" w:rsidRPr="003E2AB8">
        <w:rPr>
          <w:rFonts w:eastAsiaTheme="minorHAnsi"/>
          <w:sz w:val="24"/>
          <w:szCs w:val="24"/>
          <w:lang w:eastAsia="en-US"/>
        </w:rPr>
        <w:t>urządzenia.</w:t>
      </w:r>
      <w:r w:rsidR="00F67ACD" w:rsidRPr="003E2AB8">
        <w:rPr>
          <w:rFonts w:eastAsiaTheme="minorHAnsi"/>
          <w:sz w:val="24"/>
          <w:szCs w:val="24"/>
          <w:lang w:eastAsia="en-US"/>
        </w:rPr>
        <w:t xml:space="preserve"> </w:t>
      </w:r>
    </w:p>
    <w:p w:rsidR="00F67ACD" w:rsidRPr="003E2AB8" w:rsidRDefault="00811BAE" w:rsidP="00D63A8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 xml:space="preserve">W przypadku braku dowodów, o jakich mowa w </w:t>
      </w:r>
      <w:r w:rsidR="002502CF" w:rsidRPr="003E2AB8">
        <w:rPr>
          <w:rFonts w:eastAsiaTheme="minorHAnsi"/>
          <w:sz w:val="24"/>
          <w:szCs w:val="24"/>
          <w:lang w:eastAsia="en-US"/>
        </w:rPr>
        <w:t xml:space="preserve">pkt </w:t>
      </w:r>
      <w:r w:rsidR="00D43AA9" w:rsidRPr="003E2AB8">
        <w:rPr>
          <w:rFonts w:eastAsiaTheme="minorHAnsi"/>
          <w:sz w:val="24"/>
          <w:szCs w:val="24"/>
          <w:lang w:eastAsia="en-US"/>
        </w:rPr>
        <w:t>30</w:t>
      </w:r>
      <w:r w:rsidR="002502CF" w:rsidRPr="003E2AB8">
        <w:rPr>
          <w:rFonts w:eastAsiaTheme="minorHAnsi"/>
          <w:sz w:val="24"/>
          <w:szCs w:val="24"/>
          <w:lang w:eastAsia="en-US"/>
        </w:rPr>
        <w:t>.3. Umowy</w:t>
      </w:r>
      <w:r w:rsidRPr="003E2AB8">
        <w:rPr>
          <w:rFonts w:eastAsiaTheme="minorHAnsi"/>
          <w:sz w:val="24"/>
          <w:szCs w:val="24"/>
          <w:lang w:eastAsia="en-US"/>
        </w:rPr>
        <w:t xml:space="preserve"> </w:t>
      </w:r>
      <w:r w:rsidR="002502CF" w:rsidRPr="003E2AB8">
        <w:rPr>
          <w:rFonts w:eastAsiaTheme="minorHAnsi"/>
          <w:b/>
          <w:sz w:val="24"/>
          <w:szCs w:val="24"/>
          <w:lang w:eastAsia="en-US"/>
        </w:rPr>
        <w:t>ZAMAWIAJĄCY</w:t>
      </w:r>
      <w:r w:rsidRPr="003E2AB8">
        <w:rPr>
          <w:rFonts w:eastAsiaTheme="minorHAnsi"/>
          <w:sz w:val="24"/>
          <w:szCs w:val="24"/>
          <w:lang w:eastAsia="en-US"/>
        </w:rPr>
        <w:t xml:space="preserve"> wstrzyma płatności części wynagrodzenia, którego brakujące dowody dotyczą, przy czym powyższe nie stanowi opóźnienia w zapłacie i nie będzie skutkować naliczeniem odsetek</w:t>
      </w:r>
      <w:r w:rsidR="00F67ACD" w:rsidRPr="003E2AB8">
        <w:rPr>
          <w:rFonts w:eastAsiaTheme="minorHAnsi"/>
          <w:sz w:val="24"/>
          <w:szCs w:val="24"/>
          <w:lang w:eastAsia="en-US"/>
        </w:rPr>
        <w:t xml:space="preserve"> </w:t>
      </w:r>
      <w:r w:rsidR="002502CF" w:rsidRPr="003E2AB8">
        <w:rPr>
          <w:rFonts w:eastAsiaTheme="minorHAnsi"/>
          <w:b/>
          <w:sz w:val="24"/>
          <w:szCs w:val="24"/>
          <w:lang w:eastAsia="en-US"/>
        </w:rPr>
        <w:t xml:space="preserve">ZAMAWIAJĄCEMU </w:t>
      </w:r>
      <w:r w:rsidRPr="003E2AB8">
        <w:rPr>
          <w:rFonts w:eastAsiaTheme="minorHAnsi"/>
          <w:sz w:val="24"/>
          <w:szCs w:val="24"/>
          <w:lang w:eastAsia="en-US"/>
        </w:rPr>
        <w:t>od nieterminowych płatności.</w:t>
      </w:r>
    </w:p>
    <w:p w:rsidR="00F67ACD" w:rsidRPr="003E2AB8" w:rsidRDefault="00811BAE" w:rsidP="00D63A8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 xml:space="preserve">Zatrzymana kwota, o której mowa w </w:t>
      </w:r>
      <w:r w:rsidR="002502CF" w:rsidRPr="003E2AB8">
        <w:rPr>
          <w:rFonts w:eastAsiaTheme="minorHAnsi"/>
          <w:sz w:val="24"/>
          <w:szCs w:val="24"/>
          <w:lang w:eastAsia="en-US"/>
        </w:rPr>
        <w:t xml:space="preserve">pkt </w:t>
      </w:r>
      <w:r w:rsidR="00D43AA9" w:rsidRPr="003E2AB8">
        <w:rPr>
          <w:rFonts w:eastAsiaTheme="minorHAnsi"/>
          <w:sz w:val="24"/>
          <w:szCs w:val="24"/>
          <w:lang w:eastAsia="en-US"/>
        </w:rPr>
        <w:t>30</w:t>
      </w:r>
      <w:r w:rsidR="002502CF" w:rsidRPr="003E2AB8">
        <w:rPr>
          <w:rFonts w:eastAsiaTheme="minorHAnsi"/>
          <w:sz w:val="24"/>
          <w:szCs w:val="24"/>
          <w:lang w:eastAsia="en-US"/>
        </w:rPr>
        <w:t>.7. Umowy</w:t>
      </w:r>
      <w:r w:rsidRPr="003E2AB8">
        <w:rPr>
          <w:rFonts w:eastAsiaTheme="minorHAnsi"/>
          <w:sz w:val="24"/>
          <w:szCs w:val="24"/>
          <w:lang w:eastAsia="en-US"/>
        </w:rPr>
        <w:t>, stanowić będzie zabezpieczenie roszczenia</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Podwykonawcy, w tym dalszego podwykonawcy, w stosunku do </w:t>
      </w:r>
      <w:r w:rsidR="002502CF" w:rsidRPr="003E2AB8">
        <w:rPr>
          <w:rFonts w:eastAsiaTheme="minorHAnsi"/>
          <w:b/>
          <w:sz w:val="24"/>
          <w:szCs w:val="24"/>
          <w:lang w:eastAsia="en-US"/>
        </w:rPr>
        <w:t>ZAMAWIAJĄCEGO</w:t>
      </w:r>
      <w:r w:rsidRPr="003E2AB8">
        <w:rPr>
          <w:rFonts w:eastAsiaTheme="minorHAnsi"/>
          <w:sz w:val="24"/>
          <w:szCs w:val="24"/>
          <w:lang w:eastAsia="en-US"/>
        </w:rPr>
        <w:t xml:space="preserve"> do czasu</w:t>
      </w:r>
      <w:r w:rsidR="00F67ACD" w:rsidRPr="003E2AB8">
        <w:rPr>
          <w:rFonts w:eastAsiaTheme="minorHAnsi"/>
          <w:sz w:val="24"/>
          <w:szCs w:val="24"/>
          <w:lang w:eastAsia="en-US"/>
        </w:rPr>
        <w:t xml:space="preserve"> </w:t>
      </w:r>
      <w:r w:rsidRPr="003E2AB8">
        <w:rPr>
          <w:rFonts w:eastAsiaTheme="minorHAnsi"/>
          <w:sz w:val="24"/>
          <w:szCs w:val="24"/>
          <w:lang w:eastAsia="en-US"/>
        </w:rPr>
        <w:t>przedstawienia dowodów potwierdzających zapłatę wymagalnego wynagrodzenia</w:t>
      </w:r>
      <w:r w:rsidR="00F67ACD" w:rsidRPr="003E2AB8">
        <w:rPr>
          <w:rFonts w:eastAsiaTheme="minorHAnsi"/>
          <w:sz w:val="24"/>
          <w:szCs w:val="24"/>
          <w:lang w:eastAsia="en-US"/>
        </w:rPr>
        <w:t xml:space="preserve"> </w:t>
      </w:r>
      <w:r w:rsidRPr="003E2AB8">
        <w:rPr>
          <w:rFonts w:eastAsiaTheme="minorHAnsi"/>
          <w:sz w:val="24"/>
          <w:szCs w:val="24"/>
          <w:lang w:eastAsia="en-US"/>
        </w:rPr>
        <w:t>Podwykonawcom lub dalszym podwykonawcom.</w:t>
      </w:r>
    </w:p>
    <w:p w:rsidR="00F67ACD" w:rsidRPr="003E2AB8" w:rsidRDefault="002502CF" w:rsidP="00D63A8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b/>
          <w:sz w:val="24"/>
          <w:szCs w:val="24"/>
          <w:lang w:eastAsia="en-US"/>
        </w:rPr>
        <w:t>WYKONAWCY</w:t>
      </w:r>
      <w:r w:rsidR="00811BAE" w:rsidRPr="003E2AB8">
        <w:rPr>
          <w:rFonts w:eastAsiaTheme="minorHAnsi"/>
          <w:sz w:val="24"/>
          <w:szCs w:val="24"/>
          <w:lang w:eastAsia="en-US"/>
        </w:rPr>
        <w:t xml:space="preserve"> nie przysługuje prawo do przedłużenia terminu wykonania Przedmiotu Umowy</w:t>
      </w:r>
      <w:r w:rsidR="00F67ACD" w:rsidRPr="003E2AB8">
        <w:rPr>
          <w:rFonts w:eastAsiaTheme="minorHAnsi"/>
          <w:sz w:val="24"/>
          <w:szCs w:val="24"/>
          <w:lang w:eastAsia="en-US"/>
        </w:rPr>
        <w:t xml:space="preserve"> </w:t>
      </w:r>
      <w:r w:rsidR="00811BAE" w:rsidRPr="003E2AB8">
        <w:rPr>
          <w:rFonts w:eastAsiaTheme="minorHAnsi"/>
          <w:sz w:val="24"/>
          <w:szCs w:val="24"/>
          <w:lang w:eastAsia="en-US"/>
        </w:rPr>
        <w:t xml:space="preserve">powołując się na okoliczności wstrzymania płatności należności przez </w:t>
      </w:r>
      <w:r w:rsidRPr="003E2AB8">
        <w:rPr>
          <w:rFonts w:eastAsiaTheme="minorHAnsi"/>
          <w:b/>
          <w:sz w:val="24"/>
          <w:szCs w:val="24"/>
          <w:lang w:eastAsia="en-US"/>
        </w:rPr>
        <w:t>ZAMAWIAJĄCEGO</w:t>
      </w:r>
      <w:r w:rsidR="00811BAE" w:rsidRPr="003E2AB8">
        <w:rPr>
          <w:rFonts w:eastAsiaTheme="minorHAnsi"/>
          <w:sz w:val="24"/>
          <w:szCs w:val="24"/>
          <w:lang w:eastAsia="en-US"/>
        </w:rPr>
        <w:t xml:space="preserve"> z</w:t>
      </w:r>
      <w:r w:rsidR="00F67ACD" w:rsidRPr="003E2AB8">
        <w:rPr>
          <w:rFonts w:eastAsiaTheme="minorHAnsi"/>
          <w:sz w:val="24"/>
          <w:szCs w:val="24"/>
          <w:lang w:eastAsia="en-US"/>
        </w:rPr>
        <w:t xml:space="preserve"> </w:t>
      </w:r>
      <w:r w:rsidR="00811BAE" w:rsidRPr="003E2AB8">
        <w:rPr>
          <w:rFonts w:eastAsiaTheme="minorHAnsi"/>
          <w:sz w:val="24"/>
          <w:szCs w:val="24"/>
          <w:lang w:eastAsia="en-US"/>
        </w:rPr>
        <w:t xml:space="preserve">powodów określonych w </w:t>
      </w:r>
      <w:r w:rsidRPr="003E2AB8">
        <w:rPr>
          <w:rFonts w:eastAsiaTheme="minorHAnsi"/>
          <w:sz w:val="24"/>
          <w:szCs w:val="24"/>
          <w:lang w:eastAsia="en-US"/>
        </w:rPr>
        <w:t xml:space="preserve">pkt </w:t>
      </w:r>
      <w:r w:rsidR="00D43AA9" w:rsidRPr="003E2AB8">
        <w:rPr>
          <w:rFonts w:eastAsiaTheme="minorHAnsi"/>
          <w:sz w:val="24"/>
          <w:szCs w:val="24"/>
          <w:lang w:eastAsia="en-US"/>
        </w:rPr>
        <w:t>30</w:t>
      </w:r>
      <w:r w:rsidRPr="003E2AB8">
        <w:rPr>
          <w:rFonts w:eastAsiaTheme="minorHAnsi"/>
          <w:sz w:val="24"/>
          <w:szCs w:val="24"/>
          <w:lang w:eastAsia="en-US"/>
        </w:rPr>
        <w:t>.7. Umowy</w:t>
      </w:r>
      <w:r w:rsidR="00811BAE" w:rsidRPr="003E2AB8">
        <w:rPr>
          <w:rFonts w:eastAsiaTheme="minorHAnsi"/>
          <w:sz w:val="24"/>
          <w:szCs w:val="24"/>
          <w:lang w:eastAsia="en-US"/>
        </w:rPr>
        <w:t>.</w:t>
      </w:r>
      <w:r w:rsidR="00F67ACD" w:rsidRPr="003E2AB8">
        <w:rPr>
          <w:rFonts w:eastAsiaTheme="minorHAnsi"/>
          <w:sz w:val="24"/>
          <w:szCs w:val="24"/>
          <w:lang w:eastAsia="en-US"/>
        </w:rPr>
        <w:t xml:space="preserve"> </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Ewentualne odsetki wynikające z nieterminowej płatności w stosunku do Podwykonawców</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lub dalszych podwykonawców obciążają </w:t>
      </w:r>
      <w:r w:rsidR="002502CF" w:rsidRPr="003E2AB8">
        <w:rPr>
          <w:rFonts w:eastAsiaTheme="minorHAnsi"/>
          <w:b/>
          <w:sz w:val="24"/>
          <w:szCs w:val="24"/>
          <w:lang w:eastAsia="en-US"/>
        </w:rPr>
        <w:t>WYKONAWCĘ.</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 xml:space="preserve">W przypadku niewypełnienia zobowiązań wynikających z Umowy przez </w:t>
      </w:r>
      <w:r w:rsidR="002502CF" w:rsidRPr="003E2AB8">
        <w:rPr>
          <w:rFonts w:eastAsiaTheme="minorHAnsi"/>
          <w:b/>
          <w:sz w:val="24"/>
          <w:szCs w:val="24"/>
          <w:lang w:eastAsia="en-US"/>
        </w:rPr>
        <w:t>WYKONAWCĘ</w:t>
      </w:r>
      <w:r w:rsidRPr="003E2AB8">
        <w:rPr>
          <w:rFonts w:eastAsiaTheme="minorHAnsi"/>
          <w:sz w:val="24"/>
          <w:szCs w:val="24"/>
          <w:lang w:eastAsia="en-US"/>
        </w:rPr>
        <w:t>, w</w:t>
      </w:r>
      <w:r w:rsidR="00F67ACD" w:rsidRPr="003E2AB8">
        <w:rPr>
          <w:rFonts w:eastAsiaTheme="minorHAnsi"/>
          <w:sz w:val="24"/>
          <w:szCs w:val="24"/>
          <w:lang w:eastAsia="en-US"/>
        </w:rPr>
        <w:t xml:space="preserve"> </w:t>
      </w:r>
      <w:r w:rsidRPr="003E2AB8">
        <w:rPr>
          <w:rFonts w:eastAsiaTheme="minorHAnsi"/>
          <w:sz w:val="24"/>
          <w:szCs w:val="24"/>
          <w:lang w:eastAsia="en-US"/>
        </w:rPr>
        <w:t>szczególności zapisów dotyczących Podwykonawcy lub dalszego podwykonawcy,</w:t>
      </w:r>
      <w:r w:rsidR="00F67ACD" w:rsidRPr="003E2AB8">
        <w:rPr>
          <w:rFonts w:eastAsiaTheme="minorHAnsi"/>
          <w:sz w:val="24"/>
          <w:szCs w:val="24"/>
          <w:lang w:eastAsia="en-US"/>
        </w:rPr>
        <w:t xml:space="preserve"> </w:t>
      </w:r>
      <w:r w:rsidRPr="003E2AB8">
        <w:rPr>
          <w:rFonts w:eastAsiaTheme="minorHAnsi"/>
          <w:sz w:val="24"/>
          <w:szCs w:val="24"/>
          <w:lang w:eastAsia="en-US"/>
        </w:rPr>
        <w:t>nieterminowego oddania Przedmiotu Umowy lub nieterminowego usunięcia usterek lub</w:t>
      </w:r>
      <w:r w:rsidR="00F67ACD" w:rsidRPr="003E2AB8">
        <w:rPr>
          <w:rFonts w:eastAsiaTheme="minorHAnsi"/>
          <w:sz w:val="24"/>
          <w:szCs w:val="24"/>
          <w:lang w:eastAsia="en-US"/>
        </w:rPr>
        <w:t xml:space="preserve"> </w:t>
      </w:r>
      <w:r w:rsidRPr="003E2AB8">
        <w:rPr>
          <w:rFonts w:eastAsiaTheme="minorHAnsi"/>
          <w:sz w:val="24"/>
          <w:szCs w:val="24"/>
          <w:lang w:eastAsia="en-US"/>
        </w:rPr>
        <w:t>wad stwierdzonych przy odbi</w:t>
      </w:r>
      <w:r w:rsidR="002502CF" w:rsidRPr="003E2AB8">
        <w:rPr>
          <w:rFonts w:eastAsiaTheme="minorHAnsi"/>
          <w:sz w:val="24"/>
          <w:szCs w:val="24"/>
          <w:lang w:eastAsia="en-US"/>
        </w:rPr>
        <w:t>orze, zapłata za faktury VAT, o </w:t>
      </w:r>
      <w:r w:rsidRPr="003E2AB8">
        <w:rPr>
          <w:rFonts w:eastAsiaTheme="minorHAnsi"/>
          <w:sz w:val="24"/>
          <w:szCs w:val="24"/>
          <w:lang w:eastAsia="en-US"/>
        </w:rPr>
        <w:t xml:space="preserve">których mowa w </w:t>
      </w:r>
      <w:r w:rsidR="002502CF" w:rsidRPr="003E2AB8">
        <w:rPr>
          <w:rFonts w:eastAsiaTheme="minorHAnsi"/>
          <w:sz w:val="24"/>
          <w:szCs w:val="24"/>
          <w:lang w:eastAsia="en-US"/>
        </w:rPr>
        <w:t xml:space="preserve">pkt </w:t>
      </w:r>
      <w:r w:rsidR="00D43AA9" w:rsidRPr="003E2AB8">
        <w:rPr>
          <w:rFonts w:eastAsiaTheme="minorHAnsi"/>
          <w:sz w:val="24"/>
          <w:szCs w:val="24"/>
          <w:lang w:eastAsia="en-US"/>
        </w:rPr>
        <w:t>30</w:t>
      </w:r>
      <w:r w:rsidR="002502CF" w:rsidRPr="003E2AB8">
        <w:rPr>
          <w:rFonts w:eastAsiaTheme="minorHAnsi"/>
          <w:sz w:val="24"/>
          <w:szCs w:val="24"/>
          <w:lang w:eastAsia="en-US"/>
        </w:rPr>
        <w:t xml:space="preserve">.1. Umowy </w:t>
      </w:r>
      <w:r w:rsidRPr="003E2AB8">
        <w:rPr>
          <w:rFonts w:eastAsiaTheme="minorHAnsi"/>
          <w:sz w:val="24"/>
          <w:szCs w:val="24"/>
          <w:lang w:eastAsia="en-US"/>
        </w:rPr>
        <w:t>zostanie pomniejszona o wysokość kar umownych ustaloną zgodnie</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z </w:t>
      </w:r>
      <w:r w:rsidR="002502CF" w:rsidRPr="003E2AB8">
        <w:rPr>
          <w:rFonts w:eastAsiaTheme="minorHAnsi"/>
          <w:sz w:val="24"/>
          <w:szCs w:val="24"/>
          <w:lang w:eastAsia="en-US"/>
        </w:rPr>
        <w:t xml:space="preserve">pkt </w:t>
      </w:r>
      <w:r w:rsidR="00D43AA9" w:rsidRPr="003E2AB8">
        <w:rPr>
          <w:rFonts w:eastAsiaTheme="minorHAnsi"/>
          <w:sz w:val="24"/>
          <w:szCs w:val="24"/>
          <w:lang w:eastAsia="en-US"/>
        </w:rPr>
        <w:t>40</w:t>
      </w:r>
      <w:r w:rsidR="002502CF" w:rsidRPr="003E2AB8">
        <w:rPr>
          <w:rFonts w:eastAsiaTheme="minorHAnsi"/>
          <w:sz w:val="24"/>
          <w:szCs w:val="24"/>
          <w:lang w:eastAsia="en-US"/>
        </w:rPr>
        <w:t xml:space="preserve"> </w:t>
      </w:r>
      <w:r w:rsidRPr="003E2AB8">
        <w:rPr>
          <w:rFonts w:eastAsiaTheme="minorHAnsi"/>
          <w:sz w:val="24"/>
          <w:szCs w:val="24"/>
          <w:lang w:eastAsia="en-US"/>
        </w:rPr>
        <w:t>Umowy.</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 xml:space="preserve">W przypadku wstrzymania, zaprzestania lub przerwania robót przez </w:t>
      </w:r>
      <w:r w:rsidR="002502CF" w:rsidRPr="003E2AB8">
        <w:rPr>
          <w:rFonts w:eastAsiaTheme="minorHAnsi"/>
          <w:b/>
          <w:sz w:val="24"/>
          <w:szCs w:val="24"/>
          <w:lang w:eastAsia="en-US"/>
        </w:rPr>
        <w:t>ZAMAWIAJĄCEGO</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z przyczyn niezależnych od </w:t>
      </w:r>
      <w:r w:rsidR="002502CF" w:rsidRPr="003E2AB8">
        <w:rPr>
          <w:rFonts w:eastAsiaTheme="minorHAnsi"/>
          <w:b/>
          <w:sz w:val="24"/>
          <w:szCs w:val="24"/>
          <w:lang w:eastAsia="en-US"/>
        </w:rPr>
        <w:t>WYKONAWCY</w:t>
      </w:r>
      <w:r w:rsidRPr="003E2AB8">
        <w:rPr>
          <w:rFonts w:eastAsiaTheme="minorHAnsi"/>
          <w:sz w:val="24"/>
          <w:szCs w:val="24"/>
          <w:lang w:eastAsia="en-US"/>
        </w:rPr>
        <w:t xml:space="preserve"> na okres dłuższy niż 2 miesiące, </w:t>
      </w:r>
      <w:r w:rsidR="002502CF" w:rsidRPr="003E2AB8">
        <w:rPr>
          <w:rFonts w:eastAsiaTheme="minorHAnsi"/>
          <w:b/>
          <w:sz w:val="24"/>
          <w:szCs w:val="24"/>
          <w:lang w:eastAsia="en-US"/>
        </w:rPr>
        <w:t xml:space="preserve">ZAMAWIAJĄCY </w:t>
      </w:r>
      <w:r w:rsidRPr="003E2AB8">
        <w:rPr>
          <w:rFonts w:eastAsiaTheme="minorHAnsi"/>
          <w:sz w:val="24"/>
          <w:szCs w:val="24"/>
          <w:lang w:eastAsia="en-US"/>
        </w:rPr>
        <w:t>zobowiązuje się do uregulowania należności Wykonawcy, Podwykonawcy lub dalszemu</w:t>
      </w:r>
      <w:r w:rsidR="00F67ACD" w:rsidRPr="003E2AB8">
        <w:rPr>
          <w:rFonts w:eastAsiaTheme="minorHAnsi"/>
          <w:sz w:val="24"/>
          <w:szCs w:val="24"/>
          <w:lang w:eastAsia="en-US"/>
        </w:rPr>
        <w:t xml:space="preserve"> </w:t>
      </w:r>
      <w:r w:rsidRPr="003E2AB8">
        <w:rPr>
          <w:rFonts w:eastAsiaTheme="minorHAnsi"/>
          <w:sz w:val="24"/>
          <w:szCs w:val="24"/>
          <w:lang w:eastAsia="en-US"/>
        </w:rPr>
        <w:t>podwykonawcy proporcjonalnie do stopnia zaawansowania robót ustalonego komisyjnie</w:t>
      </w:r>
      <w:r w:rsidR="00F67ACD" w:rsidRPr="003E2AB8">
        <w:rPr>
          <w:rFonts w:eastAsiaTheme="minorHAnsi"/>
          <w:sz w:val="24"/>
          <w:szCs w:val="24"/>
          <w:lang w:eastAsia="en-US"/>
        </w:rPr>
        <w:t xml:space="preserve"> </w:t>
      </w:r>
      <w:r w:rsidRPr="003E2AB8">
        <w:rPr>
          <w:rFonts w:eastAsiaTheme="minorHAnsi"/>
          <w:sz w:val="24"/>
          <w:szCs w:val="24"/>
          <w:lang w:eastAsia="en-US"/>
        </w:rPr>
        <w:t>protokołem przerwania robót z udziałem Stron.</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W przypadku wykonania części robót będących Przedmiotem Umowy przez</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Podwykonawców lub dalszych podwykonawców, o których mowa w </w:t>
      </w:r>
      <w:r w:rsidR="002502CF" w:rsidRPr="003E2AB8">
        <w:rPr>
          <w:rFonts w:eastAsiaTheme="minorHAnsi"/>
          <w:sz w:val="24"/>
          <w:szCs w:val="24"/>
          <w:lang w:eastAsia="en-US"/>
        </w:rPr>
        <w:t>pkt 12 Umowy</w:t>
      </w:r>
      <w:r w:rsidRPr="003E2AB8">
        <w:rPr>
          <w:rFonts w:eastAsiaTheme="minorHAnsi"/>
          <w:sz w:val="24"/>
          <w:szCs w:val="24"/>
          <w:lang w:eastAsia="en-US"/>
        </w:rPr>
        <w:t>,</w:t>
      </w:r>
      <w:r w:rsidR="00F67ACD" w:rsidRPr="003E2AB8">
        <w:rPr>
          <w:rFonts w:eastAsiaTheme="minorHAnsi"/>
          <w:sz w:val="24"/>
          <w:szCs w:val="24"/>
          <w:lang w:eastAsia="en-US"/>
        </w:rPr>
        <w:t xml:space="preserve"> </w:t>
      </w:r>
      <w:r w:rsidR="002502CF" w:rsidRPr="003E2AB8">
        <w:rPr>
          <w:rFonts w:eastAsiaTheme="minorHAnsi"/>
          <w:b/>
          <w:sz w:val="24"/>
          <w:szCs w:val="24"/>
          <w:lang w:eastAsia="en-US"/>
        </w:rPr>
        <w:t>WYKONAWCA</w:t>
      </w:r>
      <w:r w:rsidRPr="003E2AB8">
        <w:rPr>
          <w:rFonts w:eastAsiaTheme="minorHAnsi"/>
          <w:sz w:val="24"/>
          <w:szCs w:val="24"/>
          <w:lang w:eastAsia="en-US"/>
        </w:rPr>
        <w:t xml:space="preserve"> składając fakturę VAT, która opiewa na zakres robót wykonywany również</w:t>
      </w:r>
      <w:r w:rsidR="00F67ACD" w:rsidRPr="003E2AB8">
        <w:rPr>
          <w:rFonts w:eastAsiaTheme="minorHAnsi"/>
          <w:sz w:val="24"/>
          <w:szCs w:val="24"/>
          <w:lang w:eastAsia="en-US"/>
        </w:rPr>
        <w:t xml:space="preserve"> </w:t>
      </w:r>
      <w:r w:rsidRPr="003E2AB8">
        <w:rPr>
          <w:rFonts w:eastAsiaTheme="minorHAnsi"/>
          <w:sz w:val="24"/>
          <w:szCs w:val="24"/>
          <w:lang w:eastAsia="en-US"/>
        </w:rPr>
        <w:t>przez Podwykonawcę lub dalszego podwykonawcę, dokona stosownego podziału</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należności pomiędzy </w:t>
      </w:r>
      <w:r w:rsidR="002502CF" w:rsidRPr="003E2AB8">
        <w:rPr>
          <w:rFonts w:eastAsiaTheme="minorHAnsi"/>
          <w:b/>
          <w:sz w:val="24"/>
          <w:szCs w:val="24"/>
          <w:lang w:eastAsia="en-US"/>
        </w:rPr>
        <w:t>WYKONAWCĘ</w:t>
      </w:r>
      <w:r w:rsidRPr="003E2AB8">
        <w:rPr>
          <w:rFonts w:eastAsiaTheme="minorHAnsi"/>
          <w:sz w:val="24"/>
          <w:szCs w:val="24"/>
          <w:lang w:eastAsia="en-US"/>
        </w:rPr>
        <w:t xml:space="preserve">, Podwykonawcę lub dalszego </w:t>
      </w:r>
      <w:r w:rsidRPr="003E2AB8">
        <w:rPr>
          <w:rFonts w:eastAsiaTheme="minorHAnsi"/>
          <w:sz w:val="24"/>
          <w:szCs w:val="24"/>
          <w:lang w:eastAsia="en-US"/>
        </w:rPr>
        <w:lastRenderedPageBreak/>
        <w:t>podwykonawcę w</w:t>
      </w:r>
      <w:r w:rsidR="00F67ACD" w:rsidRPr="003E2AB8">
        <w:rPr>
          <w:rFonts w:eastAsiaTheme="minorHAnsi"/>
          <w:sz w:val="24"/>
          <w:szCs w:val="24"/>
          <w:lang w:eastAsia="en-US"/>
        </w:rPr>
        <w:t xml:space="preserve"> </w:t>
      </w:r>
      <w:r w:rsidRPr="003E2AB8">
        <w:rPr>
          <w:rFonts w:eastAsiaTheme="minorHAnsi"/>
          <w:sz w:val="24"/>
          <w:szCs w:val="24"/>
          <w:lang w:eastAsia="en-US"/>
        </w:rPr>
        <w:t>protokole odbioru (stanowiącym podstawę do wystawienia faktur częściowych), który</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zostanie potwierdzony przez </w:t>
      </w:r>
      <w:r w:rsidR="002502CF" w:rsidRPr="003E2AB8">
        <w:rPr>
          <w:rFonts w:eastAsiaTheme="minorHAnsi"/>
          <w:b/>
          <w:sz w:val="24"/>
          <w:szCs w:val="24"/>
          <w:lang w:eastAsia="en-US"/>
        </w:rPr>
        <w:t>ZAMAWIAJĄCEGO</w:t>
      </w:r>
      <w:r w:rsidRPr="003E2AB8">
        <w:rPr>
          <w:rFonts w:eastAsiaTheme="minorHAnsi"/>
          <w:sz w:val="24"/>
          <w:szCs w:val="24"/>
          <w:lang w:eastAsia="en-US"/>
        </w:rPr>
        <w:t xml:space="preserve">, </w:t>
      </w:r>
      <w:r w:rsidR="002502CF" w:rsidRPr="003E2AB8">
        <w:rPr>
          <w:rFonts w:eastAsiaTheme="minorHAnsi"/>
          <w:b/>
          <w:sz w:val="24"/>
          <w:szCs w:val="24"/>
          <w:lang w:eastAsia="en-US"/>
        </w:rPr>
        <w:t>WYKONAWCĘ</w:t>
      </w:r>
      <w:r w:rsidRPr="003E2AB8">
        <w:rPr>
          <w:rFonts w:eastAsiaTheme="minorHAnsi"/>
          <w:sz w:val="24"/>
          <w:szCs w:val="24"/>
          <w:lang w:eastAsia="en-US"/>
        </w:rPr>
        <w:t>, Podwykonawcę lub dalszego</w:t>
      </w:r>
      <w:r w:rsidR="00F67ACD" w:rsidRPr="003E2AB8">
        <w:rPr>
          <w:rFonts w:eastAsiaTheme="minorHAnsi"/>
          <w:sz w:val="24"/>
          <w:szCs w:val="24"/>
          <w:lang w:eastAsia="en-US"/>
        </w:rPr>
        <w:t xml:space="preserve"> </w:t>
      </w:r>
      <w:r w:rsidRPr="003E2AB8">
        <w:rPr>
          <w:rFonts w:eastAsiaTheme="minorHAnsi"/>
          <w:sz w:val="24"/>
          <w:szCs w:val="24"/>
          <w:lang w:eastAsia="en-US"/>
        </w:rPr>
        <w:t>podwykonawcę. W przypadku braku udziału Podwykonawcy lub dalszego podwykonawcy</w:t>
      </w:r>
      <w:r w:rsidR="00F67ACD" w:rsidRPr="003E2AB8">
        <w:rPr>
          <w:rFonts w:eastAsiaTheme="minorHAnsi"/>
          <w:sz w:val="24"/>
          <w:szCs w:val="24"/>
          <w:lang w:eastAsia="en-US"/>
        </w:rPr>
        <w:t xml:space="preserve"> </w:t>
      </w:r>
      <w:r w:rsidRPr="003E2AB8">
        <w:rPr>
          <w:rFonts w:eastAsiaTheme="minorHAnsi"/>
          <w:sz w:val="24"/>
          <w:szCs w:val="24"/>
          <w:lang w:eastAsia="en-US"/>
        </w:rPr>
        <w:t>w realizacji zakresu robót opisanych w protokole odbioru, fakt ten zostanie stwierdzony w</w:t>
      </w:r>
      <w:r w:rsidR="00F67ACD" w:rsidRPr="003E2AB8">
        <w:rPr>
          <w:rFonts w:eastAsiaTheme="minorHAnsi"/>
          <w:sz w:val="24"/>
          <w:szCs w:val="24"/>
          <w:lang w:eastAsia="en-US"/>
        </w:rPr>
        <w:t xml:space="preserve"> </w:t>
      </w:r>
      <w:r w:rsidRPr="003E2AB8">
        <w:rPr>
          <w:rFonts w:eastAsiaTheme="minorHAnsi"/>
          <w:sz w:val="24"/>
          <w:szCs w:val="24"/>
          <w:lang w:eastAsia="en-US"/>
        </w:rPr>
        <w:t>tym protokole.</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Bezpośrednia zapłata wynagrodzenia należnego Podwykonawcy lub dalszemu</w:t>
      </w:r>
      <w:r w:rsidR="00F67ACD" w:rsidRPr="003E2AB8">
        <w:rPr>
          <w:rFonts w:eastAsiaTheme="minorHAnsi"/>
          <w:sz w:val="24"/>
          <w:szCs w:val="24"/>
          <w:lang w:eastAsia="en-US"/>
        </w:rPr>
        <w:t xml:space="preserve"> </w:t>
      </w:r>
      <w:r w:rsidRPr="003E2AB8">
        <w:rPr>
          <w:rFonts w:eastAsiaTheme="minorHAnsi"/>
          <w:sz w:val="24"/>
          <w:szCs w:val="24"/>
          <w:lang w:eastAsia="en-US"/>
        </w:rPr>
        <w:t>podwykonawcy za wykonane roboty budowlane, dostawy lub usługi realizowana na</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zasadach określonych w Umowie, będzie dokonywana przez </w:t>
      </w:r>
      <w:r w:rsidR="002502CF" w:rsidRPr="003E2AB8">
        <w:rPr>
          <w:rFonts w:eastAsiaTheme="minorHAnsi"/>
          <w:b/>
          <w:sz w:val="24"/>
          <w:szCs w:val="24"/>
          <w:lang w:eastAsia="en-US"/>
        </w:rPr>
        <w:t>ZAMAWIAJĄCEGO</w:t>
      </w:r>
      <w:r w:rsidRPr="003E2AB8">
        <w:rPr>
          <w:rFonts w:eastAsiaTheme="minorHAnsi"/>
          <w:sz w:val="24"/>
          <w:szCs w:val="24"/>
          <w:lang w:eastAsia="en-US"/>
        </w:rPr>
        <w:t xml:space="preserve"> na rachunek</w:t>
      </w:r>
      <w:r w:rsidR="00F67ACD" w:rsidRPr="003E2AB8">
        <w:rPr>
          <w:rFonts w:eastAsiaTheme="minorHAnsi"/>
          <w:sz w:val="24"/>
          <w:szCs w:val="24"/>
          <w:lang w:eastAsia="en-US"/>
        </w:rPr>
        <w:t xml:space="preserve"> </w:t>
      </w:r>
      <w:r w:rsidRPr="003E2AB8">
        <w:rPr>
          <w:rFonts w:eastAsiaTheme="minorHAnsi"/>
          <w:sz w:val="24"/>
          <w:szCs w:val="24"/>
          <w:lang w:eastAsia="en-US"/>
        </w:rPr>
        <w:t>bankowy wskazany bezpośrednio przez Podwykonawcę lub dalszego podwykonawcę.</w:t>
      </w:r>
      <w:r w:rsidR="00F67ACD" w:rsidRPr="003E2AB8">
        <w:rPr>
          <w:rFonts w:eastAsiaTheme="minorHAnsi"/>
          <w:sz w:val="24"/>
          <w:szCs w:val="24"/>
          <w:lang w:eastAsia="en-US"/>
        </w:rPr>
        <w:t xml:space="preserve"> </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 xml:space="preserve">Bezpośrednia płatność wypłacana przez </w:t>
      </w:r>
      <w:r w:rsidR="002502CF" w:rsidRPr="003E2AB8">
        <w:rPr>
          <w:rFonts w:eastAsiaTheme="minorHAnsi"/>
          <w:b/>
          <w:sz w:val="24"/>
          <w:szCs w:val="24"/>
          <w:lang w:eastAsia="en-US"/>
        </w:rPr>
        <w:t>ZAMAWIAJĄCEGO</w:t>
      </w:r>
      <w:r w:rsidRPr="003E2AB8">
        <w:rPr>
          <w:rFonts w:eastAsiaTheme="minorHAnsi"/>
          <w:sz w:val="24"/>
          <w:szCs w:val="24"/>
          <w:lang w:eastAsia="en-US"/>
        </w:rPr>
        <w:t xml:space="preserve"> Podwykonawcy lub dalszemu</w:t>
      </w:r>
      <w:r w:rsidR="00F67ACD" w:rsidRPr="003E2AB8">
        <w:rPr>
          <w:rFonts w:eastAsiaTheme="minorHAnsi"/>
          <w:sz w:val="24"/>
          <w:szCs w:val="24"/>
          <w:lang w:eastAsia="en-US"/>
        </w:rPr>
        <w:t xml:space="preserve"> </w:t>
      </w:r>
      <w:r w:rsidRPr="003E2AB8">
        <w:rPr>
          <w:rFonts w:eastAsiaTheme="minorHAnsi"/>
          <w:sz w:val="24"/>
          <w:szCs w:val="24"/>
          <w:lang w:eastAsia="en-US"/>
        </w:rPr>
        <w:t>podwykonawcy będzie obejmować wyłącznie należne Podwykonawcy lub dalszemu</w:t>
      </w:r>
      <w:r w:rsidR="00F67ACD" w:rsidRPr="003E2AB8">
        <w:rPr>
          <w:rFonts w:eastAsiaTheme="minorHAnsi"/>
          <w:sz w:val="24"/>
          <w:szCs w:val="24"/>
          <w:lang w:eastAsia="en-US"/>
        </w:rPr>
        <w:t xml:space="preserve"> </w:t>
      </w:r>
      <w:r w:rsidRPr="003E2AB8">
        <w:rPr>
          <w:rFonts w:eastAsiaTheme="minorHAnsi"/>
          <w:sz w:val="24"/>
          <w:szCs w:val="24"/>
          <w:lang w:eastAsia="en-US"/>
        </w:rPr>
        <w:t>podwykonawcy wynagrodzenie, bez odsetek należnych Podwykonawcy lub dalszemu</w:t>
      </w:r>
      <w:r w:rsidR="00F67ACD" w:rsidRPr="003E2AB8">
        <w:rPr>
          <w:rFonts w:eastAsiaTheme="minorHAnsi"/>
          <w:sz w:val="24"/>
          <w:szCs w:val="24"/>
          <w:lang w:eastAsia="en-US"/>
        </w:rPr>
        <w:t xml:space="preserve"> </w:t>
      </w:r>
      <w:r w:rsidRPr="003E2AB8">
        <w:rPr>
          <w:rFonts w:eastAsiaTheme="minorHAnsi"/>
          <w:sz w:val="24"/>
          <w:szCs w:val="24"/>
          <w:lang w:eastAsia="en-US"/>
        </w:rPr>
        <w:t>Podwykonawcy i będzie dotyczyć wyłącznie należności powstałych po zaakceptowaniu</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przez </w:t>
      </w:r>
      <w:r w:rsidR="002502CF" w:rsidRPr="003E2AB8">
        <w:rPr>
          <w:rFonts w:eastAsiaTheme="minorHAnsi"/>
          <w:b/>
          <w:sz w:val="24"/>
          <w:szCs w:val="24"/>
          <w:lang w:eastAsia="en-US"/>
        </w:rPr>
        <w:t>ZAMAWIAJĄCEGO</w:t>
      </w:r>
      <w:r w:rsidRPr="003E2AB8">
        <w:rPr>
          <w:rFonts w:eastAsiaTheme="minorHAnsi"/>
          <w:sz w:val="24"/>
          <w:szCs w:val="24"/>
          <w:lang w:eastAsia="en-US"/>
        </w:rPr>
        <w:t xml:space="preserve"> umowy o podwykonawstwo robót budowlanych lub po przedłożeniu</w:t>
      </w:r>
      <w:r w:rsidR="00F67ACD" w:rsidRPr="003E2AB8">
        <w:rPr>
          <w:rFonts w:eastAsiaTheme="minorHAnsi"/>
          <w:sz w:val="24"/>
          <w:szCs w:val="24"/>
          <w:lang w:eastAsia="en-US"/>
        </w:rPr>
        <w:t xml:space="preserve"> </w:t>
      </w:r>
      <w:r w:rsidRPr="003E2AB8">
        <w:rPr>
          <w:rFonts w:eastAsiaTheme="minorHAnsi"/>
          <w:sz w:val="24"/>
          <w:szCs w:val="24"/>
          <w:lang w:eastAsia="en-US"/>
        </w:rPr>
        <w:t>kopii umowy o podwykonawstwo w zakresie dostaw lub usług.</w:t>
      </w:r>
    </w:p>
    <w:p w:rsidR="00F67ACD" w:rsidRPr="003E2AB8" w:rsidRDefault="002502CF"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b/>
          <w:sz w:val="24"/>
          <w:szCs w:val="24"/>
          <w:lang w:eastAsia="en-US"/>
        </w:rPr>
        <w:t>ZAMAWIAJĄCY</w:t>
      </w:r>
      <w:r w:rsidR="00811BAE" w:rsidRPr="003E2AB8">
        <w:rPr>
          <w:rFonts w:eastAsiaTheme="minorHAnsi"/>
          <w:sz w:val="24"/>
          <w:szCs w:val="24"/>
          <w:lang w:eastAsia="en-US"/>
        </w:rPr>
        <w:t xml:space="preserve"> dokona potrącenia równowartości kwoty wypłaconej na rzecz</w:t>
      </w:r>
      <w:r w:rsidR="00F67ACD" w:rsidRPr="003E2AB8">
        <w:rPr>
          <w:rFonts w:eastAsiaTheme="minorHAnsi"/>
          <w:sz w:val="24"/>
          <w:szCs w:val="24"/>
          <w:lang w:eastAsia="en-US"/>
        </w:rPr>
        <w:t xml:space="preserve"> </w:t>
      </w:r>
      <w:r w:rsidR="00811BAE" w:rsidRPr="003E2AB8">
        <w:rPr>
          <w:rFonts w:eastAsiaTheme="minorHAnsi"/>
          <w:sz w:val="24"/>
          <w:szCs w:val="24"/>
          <w:lang w:eastAsia="en-US"/>
        </w:rPr>
        <w:t>Podwykonawcy lub dalszego podwykonawcy z kwoty wynagrodzenia przysługującego</w:t>
      </w:r>
      <w:r w:rsidR="00F67ACD" w:rsidRPr="003E2AB8">
        <w:rPr>
          <w:rFonts w:eastAsiaTheme="minorHAnsi"/>
          <w:sz w:val="24"/>
          <w:szCs w:val="24"/>
          <w:lang w:eastAsia="en-US"/>
        </w:rPr>
        <w:t xml:space="preserve"> </w:t>
      </w:r>
      <w:r w:rsidRPr="003E2AB8">
        <w:rPr>
          <w:rFonts w:eastAsiaTheme="minorHAnsi"/>
          <w:b/>
          <w:sz w:val="24"/>
          <w:szCs w:val="24"/>
          <w:lang w:eastAsia="en-US"/>
        </w:rPr>
        <w:t>WYKONAWCY</w:t>
      </w:r>
      <w:r w:rsidR="00811BAE" w:rsidRPr="003E2AB8">
        <w:rPr>
          <w:rFonts w:eastAsiaTheme="minorHAnsi"/>
          <w:sz w:val="24"/>
          <w:szCs w:val="24"/>
          <w:lang w:eastAsia="en-US"/>
        </w:rPr>
        <w:t>.</w:t>
      </w:r>
      <w:r w:rsidR="00F67ACD" w:rsidRPr="003E2AB8">
        <w:rPr>
          <w:rFonts w:eastAsiaTheme="minorHAnsi"/>
          <w:sz w:val="24"/>
          <w:szCs w:val="24"/>
          <w:lang w:eastAsia="en-US"/>
        </w:rPr>
        <w:t xml:space="preserve"> </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 xml:space="preserve">Odpowiedzialność </w:t>
      </w:r>
      <w:r w:rsidR="002502CF" w:rsidRPr="003E2AB8">
        <w:rPr>
          <w:rFonts w:eastAsiaTheme="minorHAnsi"/>
          <w:b/>
          <w:sz w:val="24"/>
          <w:szCs w:val="24"/>
          <w:lang w:eastAsia="en-US"/>
        </w:rPr>
        <w:t>ZAMAWIAJĄCEGO</w:t>
      </w:r>
      <w:r w:rsidRPr="003E2AB8">
        <w:rPr>
          <w:rFonts w:eastAsiaTheme="minorHAnsi"/>
          <w:sz w:val="24"/>
          <w:szCs w:val="24"/>
          <w:lang w:eastAsia="en-US"/>
        </w:rPr>
        <w:t xml:space="preserve"> wobec Podwykonawcy lub dalszego podwykonawcy z</w:t>
      </w:r>
      <w:r w:rsidR="00F67ACD" w:rsidRPr="003E2AB8">
        <w:rPr>
          <w:rFonts w:eastAsiaTheme="minorHAnsi"/>
          <w:sz w:val="24"/>
          <w:szCs w:val="24"/>
          <w:lang w:eastAsia="en-US"/>
        </w:rPr>
        <w:t xml:space="preserve"> </w:t>
      </w:r>
      <w:r w:rsidRPr="003E2AB8">
        <w:rPr>
          <w:rFonts w:eastAsiaTheme="minorHAnsi"/>
          <w:sz w:val="24"/>
          <w:szCs w:val="24"/>
          <w:lang w:eastAsia="en-US"/>
        </w:rPr>
        <w:t>tytułu płatności bezpośrednich za wykonanie robót budowlanych jest ograniczona</w:t>
      </w:r>
      <w:r w:rsidR="00F67ACD" w:rsidRPr="003E2AB8">
        <w:rPr>
          <w:rFonts w:eastAsiaTheme="minorHAnsi"/>
          <w:sz w:val="24"/>
          <w:szCs w:val="24"/>
          <w:lang w:eastAsia="en-US"/>
        </w:rPr>
        <w:t xml:space="preserve"> </w:t>
      </w:r>
      <w:r w:rsidRPr="003E2AB8">
        <w:rPr>
          <w:rFonts w:eastAsiaTheme="minorHAnsi"/>
          <w:sz w:val="24"/>
          <w:szCs w:val="24"/>
          <w:lang w:eastAsia="en-US"/>
        </w:rPr>
        <w:t>wyłącznie do wysokości kwoty należności za wykonanie tych robót budowlanych</w:t>
      </w:r>
      <w:r w:rsidR="00F67ACD" w:rsidRPr="003E2AB8">
        <w:rPr>
          <w:rFonts w:eastAsiaTheme="minorHAnsi"/>
          <w:sz w:val="24"/>
          <w:szCs w:val="24"/>
          <w:lang w:eastAsia="en-US"/>
        </w:rPr>
        <w:t xml:space="preserve"> </w:t>
      </w:r>
      <w:r w:rsidRPr="003E2AB8">
        <w:rPr>
          <w:rFonts w:eastAsiaTheme="minorHAnsi"/>
          <w:sz w:val="24"/>
          <w:szCs w:val="24"/>
          <w:lang w:eastAsia="en-US"/>
        </w:rPr>
        <w:t>wynikającej z Umowy. W przypadku różnic w cenach za wykonane roboty pomiędzy</w:t>
      </w:r>
      <w:r w:rsidR="00F67ACD" w:rsidRPr="003E2AB8">
        <w:rPr>
          <w:rFonts w:eastAsiaTheme="minorHAnsi"/>
          <w:sz w:val="24"/>
          <w:szCs w:val="24"/>
          <w:lang w:eastAsia="en-US"/>
        </w:rPr>
        <w:t xml:space="preserve"> </w:t>
      </w:r>
      <w:r w:rsidRPr="003E2AB8">
        <w:rPr>
          <w:rFonts w:eastAsiaTheme="minorHAnsi"/>
          <w:sz w:val="24"/>
          <w:szCs w:val="24"/>
          <w:lang w:eastAsia="en-US"/>
        </w:rPr>
        <w:t>cenami określonymi umową o podwykonawstwo, a cenami określonymi Umową</w:t>
      </w:r>
      <w:r w:rsidR="00F67ACD" w:rsidRPr="003E2AB8">
        <w:rPr>
          <w:rFonts w:eastAsiaTheme="minorHAnsi"/>
          <w:sz w:val="24"/>
          <w:szCs w:val="24"/>
          <w:lang w:eastAsia="en-US"/>
        </w:rPr>
        <w:t xml:space="preserve"> </w:t>
      </w:r>
      <w:r w:rsidR="002502CF" w:rsidRPr="003E2AB8">
        <w:rPr>
          <w:rFonts w:eastAsiaTheme="minorHAnsi"/>
          <w:b/>
          <w:sz w:val="24"/>
          <w:szCs w:val="24"/>
          <w:lang w:eastAsia="en-US"/>
        </w:rPr>
        <w:t>ZAMAWIAJĄCY</w:t>
      </w:r>
      <w:r w:rsidRPr="003E2AB8">
        <w:rPr>
          <w:rFonts w:eastAsiaTheme="minorHAnsi"/>
          <w:sz w:val="24"/>
          <w:szCs w:val="24"/>
          <w:lang w:eastAsia="en-US"/>
        </w:rPr>
        <w:t xml:space="preserve"> uzna i wypłaci Podwykonawcy lub dalszemu podwykonawcy na podstawie</w:t>
      </w:r>
      <w:r w:rsidR="00F67ACD" w:rsidRPr="003E2AB8">
        <w:rPr>
          <w:rFonts w:eastAsiaTheme="minorHAnsi"/>
          <w:sz w:val="24"/>
          <w:szCs w:val="24"/>
          <w:lang w:eastAsia="en-US"/>
        </w:rPr>
        <w:t xml:space="preserve"> </w:t>
      </w:r>
      <w:r w:rsidRPr="003E2AB8">
        <w:rPr>
          <w:rFonts w:eastAsiaTheme="minorHAnsi"/>
          <w:sz w:val="24"/>
          <w:szCs w:val="24"/>
          <w:lang w:eastAsia="en-US"/>
        </w:rPr>
        <w:t>wystawionej przez niego faktury VAT wyłącznie kwotę należną na podstawie protokołu, o</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którym mowa w </w:t>
      </w:r>
      <w:r w:rsidR="002502CF" w:rsidRPr="003E2AB8">
        <w:rPr>
          <w:rFonts w:eastAsiaTheme="minorHAnsi"/>
          <w:sz w:val="24"/>
          <w:szCs w:val="24"/>
          <w:lang w:eastAsia="en-US"/>
        </w:rPr>
        <w:t xml:space="preserve">pkt </w:t>
      </w:r>
      <w:r w:rsidR="00D43AA9" w:rsidRPr="003E2AB8">
        <w:rPr>
          <w:rFonts w:eastAsiaTheme="minorHAnsi"/>
          <w:sz w:val="24"/>
          <w:szCs w:val="24"/>
          <w:lang w:eastAsia="en-US"/>
        </w:rPr>
        <w:t>30</w:t>
      </w:r>
      <w:r w:rsidR="002502CF" w:rsidRPr="003E2AB8">
        <w:rPr>
          <w:rFonts w:eastAsiaTheme="minorHAnsi"/>
          <w:sz w:val="24"/>
          <w:szCs w:val="24"/>
          <w:lang w:eastAsia="en-US"/>
        </w:rPr>
        <w:t>.</w:t>
      </w:r>
      <w:r w:rsidRPr="003E2AB8">
        <w:rPr>
          <w:rFonts w:eastAsiaTheme="minorHAnsi"/>
          <w:sz w:val="24"/>
          <w:szCs w:val="24"/>
          <w:lang w:eastAsia="en-US"/>
        </w:rPr>
        <w:t>13.</w:t>
      </w:r>
      <w:r w:rsidR="002502CF" w:rsidRPr="003E2AB8">
        <w:rPr>
          <w:rFonts w:eastAsiaTheme="minorHAnsi"/>
          <w:sz w:val="24"/>
          <w:szCs w:val="24"/>
          <w:lang w:eastAsia="en-US"/>
        </w:rPr>
        <w:t xml:space="preserve"> Umowy.</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W przypadku, gdy Podwykonawca lub dalszy podwykonawca nie zafakturował żadnych</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robót w danym okresie rozliczeniowym, </w:t>
      </w:r>
      <w:r w:rsidR="002502CF" w:rsidRPr="003E2AB8">
        <w:rPr>
          <w:rFonts w:eastAsiaTheme="minorHAnsi"/>
          <w:b/>
          <w:sz w:val="24"/>
          <w:szCs w:val="24"/>
          <w:lang w:eastAsia="en-US"/>
        </w:rPr>
        <w:t>WYKONAWCA</w:t>
      </w:r>
      <w:r w:rsidRPr="003E2AB8">
        <w:rPr>
          <w:rFonts w:eastAsiaTheme="minorHAnsi"/>
          <w:sz w:val="24"/>
          <w:szCs w:val="24"/>
          <w:lang w:eastAsia="en-US"/>
        </w:rPr>
        <w:t xml:space="preserve"> załączy do faktury VAT oświadczenie</w:t>
      </w:r>
      <w:r w:rsidR="00F67ACD" w:rsidRPr="003E2AB8">
        <w:rPr>
          <w:rFonts w:eastAsiaTheme="minorHAnsi"/>
          <w:sz w:val="24"/>
          <w:szCs w:val="24"/>
          <w:lang w:eastAsia="en-US"/>
        </w:rPr>
        <w:t xml:space="preserve"> </w:t>
      </w:r>
      <w:r w:rsidRPr="003E2AB8">
        <w:rPr>
          <w:rFonts w:eastAsiaTheme="minorHAnsi"/>
          <w:sz w:val="24"/>
          <w:szCs w:val="24"/>
          <w:lang w:eastAsia="en-US"/>
        </w:rPr>
        <w:t>Podwykonawcy lub dalszego podwykonawcy potwierdzające tę okoliczność, wówczas cała</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kwota wynikająca z faktury zostanie wypłacona </w:t>
      </w:r>
      <w:r w:rsidR="002502CF" w:rsidRPr="003E2AB8">
        <w:rPr>
          <w:rFonts w:eastAsiaTheme="minorHAnsi"/>
          <w:b/>
          <w:sz w:val="24"/>
          <w:szCs w:val="24"/>
          <w:lang w:eastAsia="en-US"/>
        </w:rPr>
        <w:t>WYKONAWCY</w:t>
      </w:r>
      <w:r w:rsidRPr="003E2AB8">
        <w:rPr>
          <w:rFonts w:eastAsiaTheme="minorHAnsi"/>
          <w:sz w:val="24"/>
          <w:szCs w:val="24"/>
          <w:lang w:eastAsia="en-US"/>
        </w:rPr>
        <w:t>.</w:t>
      </w:r>
      <w:r w:rsidR="00F67ACD" w:rsidRPr="003E2AB8">
        <w:rPr>
          <w:rFonts w:eastAsiaTheme="minorHAnsi"/>
          <w:sz w:val="24"/>
          <w:szCs w:val="24"/>
          <w:lang w:eastAsia="en-US"/>
        </w:rPr>
        <w:t xml:space="preserve"> </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 xml:space="preserve">Do faktury końcowej za wykonanie Przedmiotu Umowy, </w:t>
      </w:r>
      <w:r w:rsidR="002502CF" w:rsidRPr="003E2AB8">
        <w:rPr>
          <w:rFonts w:eastAsiaTheme="minorHAnsi"/>
          <w:b/>
          <w:sz w:val="24"/>
          <w:szCs w:val="24"/>
          <w:lang w:eastAsia="en-US"/>
        </w:rPr>
        <w:t>WYKONAWCA</w:t>
      </w:r>
      <w:r w:rsidRPr="003E2AB8">
        <w:rPr>
          <w:rFonts w:eastAsiaTheme="minorHAnsi"/>
          <w:sz w:val="24"/>
          <w:szCs w:val="24"/>
          <w:lang w:eastAsia="en-US"/>
        </w:rPr>
        <w:t xml:space="preserve"> dołączy dodatkowo</w:t>
      </w:r>
      <w:r w:rsidR="00F67ACD" w:rsidRPr="003E2AB8">
        <w:rPr>
          <w:rFonts w:eastAsiaTheme="minorHAnsi"/>
          <w:sz w:val="24"/>
          <w:szCs w:val="24"/>
          <w:lang w:eastAsia="en-US"/>
        </w:rPr>
        <w:t xml:space="preserve"> </w:t>
      </w:r>
      <w:r w:rsidRPr="003E2AB8">
        <w:rPr>
          <w:rFonts w:eastAsiaTheme="minorHAnsi"/>
          <w:sz w:val="24"/>
          <w:szCs w:val="24"/>
          <w:lang w:eastAsia="en-US"/>
        </w:rPr>
        <w:t>oświadczenia Podwykonawców o pełnym zafakturowaniu przez nich zakresu robót</w:t>
      </w:r>
      <w:r w:rsidR="00F67ACD" w:rsidRPr="003E2AB8">
        <w:rPr>
          <w:rFonts w:eastAsiaTheme="minorHAnsi"/>
          <w:sz w:val="24"/>
          <w:szCs w:val="24"/>
          <w:lang w:eastAsia="en-US"/>
        </w:rPr>
        <w:t xml:space="preserve"> </w:t>
      </w:r>
      <w:r w:rsidRPr="003E2AB8">
        <w:rPr>
          <w:rFonts w:eastAsiaTheme="minorHAnsi"/>
          <w:sz w:val="24"/>
          <w:szCs w:val="24"/>
          <w:lang w:eastAsia="en-US"/>
        </w:rPr>
        <w:t>wykonanych zgodnie z umowami o podwykonawstwo oraz o pełnym rozliczeniu robót do</w:t>
      </w:r>
      <w:r w:rsidR="00F67ACD" w:rsidRPr="003E2AB8">
        <w:rPr>
          <w:rFonts w:eastAsiaTheme="minorHAnsi"/>
          <w:sz w:val="24"/>
          <w:szCs w:val="24"/>
          <w:lang w:eastAsia="en-US"/>
        </w:rPr>
        <w:t xml:space="preserve"> </w:t>
      </w:r>
      <w:r w:rsidRPr="003E2AB8">
        <w:rPr>
          <w:rFonts w:eastAsiaTheme="minorHAnsi"/>
          <w:sz w:val="24"/>
          <w:szCs w:val="24"/>
          <w:lang w:eastAsia="en-US"/>
        </w:rPr>
        <w:t>wysokości nieobjętej płatnością końcową.</w:t>
      </w:r>
      <w:r w:rsidR="00F67ACD" w:rsidRPr="003E2AB8">
        <w:rPr>
          <w:rFonts w:eastAsiaTheme="minorHAnsi"/>
          <w:sz w:val="24"/>
          <w:szCs w:val="24"/>
          <w:lang w:eastAsia="en-US"/>
        </w:rPr>
        <w:t xml:space="preserve"> </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 xml:space="preserve">Pod pojęciem dowodu, o którym mowa w </w:t>
      </w:r>
      <w:r w:rsidR="002502CF" w:rsidRPr="003E2AB8">
        <w:rPr>
          <w:rFonts w:eastAsiaTheme="minorHAnsi"/>
          <w:sz w:val="24"/>
          <w:szCs w:val="24"/>
          <w:lang w:eastAsia="en-US"/>
        </w:rPr>
        <w:t xml:space="preserve">pkt </w:t>
      </w:r>
      <w:r w:rsidR="00D43AA9" w:rsidRPr="003E2AB8">
        <w:rPr>
          <w:rFonts w:eastAsiaTheme="minorHAnsi"/>
          <w:sz w:val="24"/>
          <w:szCs w:val="24"/>
          <w:lang w:eastAsia="en-US"/>
        </w:rPr>
        <w:t>30</w:t>
      </w:r>
      <w:r w:rsidR="002502CF" w:rsidRPr="003E2AB8">
        <w:rPr>
          <w:rFonts w:eastAsiaTheme="minorHAnsi"/>
          <w:sz w:val="24"/>
          <w:szCs w:val="24"/>
          <w:lang w:eastAsia="en-US"/>
        </w:rPr>
        <w:t>. Umowy</w:t>
      </w:r>
      <w:r w:rsidRPr="003E2AB8">
        <w:rPr>
          <w:rFonts w:eastAsiaTheme="minorHAnsi"/>
          <w:sz w:val="24"/>
          <w:szCs w:val="24"/>
          <w:lang w:eastAsia="en-US"/>
        </w:rPr>
        <w:t>, rozumie</w:t>
      </w:r>
      <w:r w:rsidR="00F67ACD" w:rsidRPr="003E2AB8">
        <w:rPr>
          <w:rFonts w:eastAsiaTheme="minorHAnsi"/>
          <w:sz w:val="24"/>
          <w:szCs w:val="24"/>
          <w:lang w:eastAsia="en-US"/>
        </w:rPr>
        <w:t xml:space="preserve"> </w:t>
      </w:r>
      <w:r w:rsidR="002502CF" w:rsidRPr="003E2AB8">
        <w:rPr>
          <w:rFonts w:eastAsiaTheme="minorHAnsi"/>
          <w:sz w:val="24"/>
          <w:szCs w:val="24"/>
          <w:lang w:eastAsia="en-US"/>
        </w:rPr>
        <w:t xml:space="preserve">się </w:t>
      </w:r>
      <w:r w:rsidRPr="003E2AB8">
        <w:rPr>
          <w:rFonts w:eastAsiaTheme="minorHAnsi"/>
          <w:sz w:val="24"/>
          <w:szCs w:val="24"/>
          <w:lang w:eastAsia="en-US"/>
        </w:rPr>
        <w:t>oświadczenie Podwykonawcy lub dalszego podwykonawcy lub inny dokument</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potwierdzający uregulowanie zobowiązań finansowych między </w:t>
      </w:r>
      <w:r w:rsidR="002502CF" w:rsidRPr="003E2AB8">
        <w:rPr>
          <w:rFonts w:eastAsiaTheme="minorHAnsi"/>
          <w:b/>
          <w:sz w:val="24"/>
          <w:szCs w:val="24"/>
          <w:lang w:eastAsia="en-US"/>
        </w:rPr>
        <w:t>WYKONAWCĄ</w:t>
      </w:r>
      <w:r w:rsidRPr="003E2AB8">
        <w:rPr>
          <w:rFonts w:eastAsiaTheme="minorHAnsi"/>
          <w:sz w:val="24"/>
          <w:szCs w:val="24"/>
          <w:lang w:eastAsia="en-US"/>
        </w:rPr>
        <w:t xml:space="preserve"> a</w:t>
      </w:r>
      <w:r w:rsidR="00F67ACD" w:rsidRPr="003E2AB8">
        <w:rPr>
          <w:rFonts w:eastAsiaTheme="minorHAnsi"/>
          <w:sz w:val="24"/>
          <w:szCs w:val="24"/>
          <w:lang w:eastAsia="en-US"/>
        </w:rPr>
        <w:t xml:space="preserve"> </w:t>
      </w:r>
      <w:r w:rsidRPr="003E2AB8">
        <w:rPr>
          <w:rFonts w:eastAsiaTheme="minorHAnsi"/>
          <w:sz w:val="24"/>
          <w:szCs w:val="24"/>
          <w:lang w:eastAsia="en-US"/>
        </w:rPr>
        <w:t>Podwykonawcą lub Podwykonawcą a dalszym podwykonawcą w zakresie realizacji</w:t>
      </w:r>
      <w:r w:rsidR="00F67ACD" w:rsidRPr="003E2AB8">
        <w:rPr>
          <w:rFonts w:eastAsiaTheme="minorHAnsi"/>
          <w:sz w:val="24"/>
          <w:szCs w:val="24"/>
          <w:lang w:eastAsia="en-US"/>
        </w:rPr>
        <w:t xml:space="preserve"> </w:t>
      </w:r>
      <w:r w:rsidR="002502CF" w:rsidRPr="003E2AB8">
        <w:rPr>
          <w:rFonts w:eastAsiaTheme="minorHAnsi"/>
          <w:sz w:val="24"/>
          <w:szCs w:val="24"/>
          <w:lang w:eastAsia="en-US"/>
        </w:rPr>
        <w:t>Umowy.</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 xml:space="preserve">W razie wadliwości wystawionej przez </w:t>
      </w:r>
      <w:r w:rsidR="002502CF" w:rsidRPr="003E2AB8">
        <w:rPr>
          <w:rFonts w:eastAsiaTheme="minorHAnsi"/>
          <w:b/>
          <w:sz w:val="24"/>
          <w:szCs w:val="24"/>
          <w:lang w:eastAsia="en-US"/>
        </w:rPr>
        <w:t>WYKONAWCĘ</w:t>
      </w:r>
      <w:r w:rsidRPr="003E2AB8">
        <w:rPr>
          <w:rFonts w:eastAsiaTheme="minorHAnsi"/>
          <w:sz w:val="24"/>
          <w:szCs w:val="24"/>
          <w:lang w:eastAsia="en-US"/>
        </w:rPr>
        <w:t xml:space="preserve"> faktury VAT, zobowiązuje</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się on do wyrównania </w:t>
      </w:r>
      <w:r w:rsidR="002502CF" w:rsidRPr="003E2AB8">
        <w:rPr>
          <w:rFonts w:eastAsiaTheme="minorHAnsi"/>
          <w:b/>
          <w:sz w:val="24"/>
          <w:szCs w:val="24"/>
          <w:lang w:eastAsia="en-US"/>
        </w:rPr>
        <w:t>ZAMAWIAJĄCEMU</w:t>
      </w:r>
      <w:r w:rsidRPr="003E2AB8">
        <w:rPr>
          <w:rFonts w:eastAsiaTheme="minorHAnsi"/>
          <w:sz w:val="24"/>
          <w:szCs w:val="24"/>
          <w:lang w:eastAsia="en-US"/>
        </w:rPr>
        <w:t xml:space="preserve"> szkody powstałej w wyniku ustalenia zobowiązania</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podatkowego wraz z odsetkami nałożonymi na </w:t>
      </w:r>
      <w:r w:rsidR="002502CF" w:rsidRPr="003E2AB8">
        <w:rPr>
          <w:rFonts w:eastAsiaTheme="minorHAnsi"/>
          <w:b/>
          <w:sz w:val="24"/>
          <w:szCs w:val="24"/>
          <w:lang w:eastAsia="en-US"/>
        </w:rPr>
        <w:t>ZAMAWIAJĄCEGO</w:t>
      </w:r>
      <w:r w:rsidRPr="003E2AB8">
        <w:rPr>
          <w:rFonts w:eastAsiaTheme="minorHAnsi"/>
          <w:sz w:val="24"/>
          <w:szCs w:val="24"/>
          <w:lang w:eastAsia="en-US"/>
        </w:rPr>
        <w:t xml:space="preserve"> poprzez organ skarbowy w</w:t>
      </w:r>
      <w:r w:rsidR="00F67ACD" w:rsidRPr="003E2AB8">
        <w:rPr>
          <w:rFonts w:eastAsiaTheme="minorHAnsi"/>
          <w:sz w:val="24"/>
          <w:szCs w:val="24"/>
          <w:lang w:eastAsia="en-US"/>
        </w:rPr>
        <w:t xml:space="preserve"> </w:t>
      </w:r>
      <w:r w:rsidRPr="003E2AB8">
        <w:rPr>
          <w:rFonts w:eastAsiaTheme="minorHAnsi"/>
          <w:sz w:val="24"/>
          <w:szCs w:val="24"/>
          <w:lang w:eastAsia="en-US"/>
        </w:rPr>
        <w:t>kwotach wynikających z wydanych decyzji.</w:t>
      </w:r>
    </w:p>
    <w:p w:rsidR="00F67ACD" w:rsidRPr="003E2AB8" w:rsidRDefault="00811BAE" w:rsidP="00D63A80">
      <w:pPr>
        <w:pStyle w:val="Akapitzlist"/>
        <w:numPr>
          <w:ilvl w:val="1"/>
          <w:numId w:val="4"/>
        </w:numPr>
        <w:autoSpaceDE w:val="0"/>
        <w:autoSpaceDN w:val="0"/>
        <w:adjustRightInd w:val="0"/>
        <w:spacing w:before="120"/>
        <w:ind w:left="709" w:hanging="709"/>
        <w:jc w:val="both"/>
        <w:rPr>
          <w:rFonts w:eastAsiaTheme="minorHAnsi"/>
          <w:sz w:val="24"/>
          <w:szCs w:val="24"/>
          <w:lang w:eastAsia="en-US"/>
        </w:rPr>
      </w:pPr>
      <w:r w:rsidRPr="003E2AB8">
        <w:rPr>
          <w:rFonts w:eastAsiaTheme="minorHAnsi"/>
          <w:sz w:val="24"/>
          <w:szCs w:val="24"/>
          <w:lang w:eastAsia="en-US"/>
        </w:rPr>
        <w:t>Wystawione faktury VAT powinny zawierać przed tabelą dotyczącą „Nazwy towaru lub</w:t>
      </w:r>
      <w:r w:rsidR="00F67ACD" w:rsidRPr="003E2AB8">
        <w:rPr>
          <w:rFonts w:eastAsiaTheme="minorHAnsi"/>
          <w:sz w:val="24"/>
          <w:szCs w:val="24"/>
          <w:lang w:eastAsia="en-US"/>
        </w:rPr>
        <w:t xml:space="preserve"> </w:t>
      </w:r>
      <w:r w:rsidRPr="003E2AB8">
        <w:rPr>
          <w:rFonts w:eastAsiaTheme="minorHAnsi"/>
          <w:sz w:val="24"/>
          <w:szCs w:val="24"/>
          <w:lang w:eastAsia="en-US"/>
        </w:rPr>
        <w:t>usługi” następujący opis: „Zgodnie z umową (umowa z Wykonawcą nr i data), dotyczy</w:t>
      </w:r>
      <w:r w:rsidR="00F67ACD" w:rsidRPr="003E2AB8">
        <w:rPr>
          <w:rFonts w:eastAsiaTheme="minorHAnsi"/>
          <w:sz w:val="24"/>
          <w:szCs w:val="24"/>
          <w:lang w:eastAsia="en-US"/>
        </w:rPr>
        <w:t xml:space="preserve"> </w:t>
      </w:r>
      <w:r w:rsidRPr="003E2AB8">
        <w:rPr>
          <w:rFonts w:eastAsiaTheme="minorHAnsi"/>
          <w:sz w:val="24"/>
          <w:szCs w:val="24"/>
          <w:lang w:eastAsia="en-US"/>
        </w:rPr>
        <w:t xml:space="preserve">zamówienia </w:t>
      </w:r>
      <w:r w:rsidRPr="003E2AB8">
        <w:rPr>
          <w:rFonts w:eastAsiaTheme="minorHAnsi"/>
          <w:i/>
          <w:iCs/>
          <w:sz w:val="24"/>
          <w:szCs w:val="24"/>
          <w:lang w:eastAsia="en-US"/>
        </w:rPr>
        <w:t>pn. „</w:t>
      </w:r>
    </w:p>
    <w:p w:rsidR="00811BAE" w:rsidRPr="003E2AB8" w:rsidRDefault="00811BAE" w:rsidP="00811BAE">
      <w:r w:rsidRPr="003E2AB8">
        <w:rPr>
          <w:rFonts w:ascii="Helvetica" w:eastAsiaTheme="minorHAnsi" w:hAnsi="Helvetica" w:cs="Helvetica"/>
          <w:sz w:val="22"/>
          <w:szCs w:val="22"/>
          <w:lang w:eastAsia="en-US"/>
        </w:rPr>
        <w:lastRenderedPageBreak/>
        <w:t>.</w:t>
      </w: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107" w:name="_Toc492044593"/>
      <w:r w:rsidRPr="003E2AB8">
        <w:rPr>
          <w:rFonts w:ascii="Times New Roman" w:hAnsi="Times New Roman"/>
          <w:sz w:val="28"/>
        </w:rPr>
        <w:t>Prawa autorskie</w:t>
      </w:r>
      <w:bookmarkEnd w:id="106"/>
      <w:bookmarkEnd w:id="107"/>
    </w:p>
    <w:p w:rsidR="00054AEA" w:rsidRPr="003E2AB8" w:rsidRDefault="00054AEA" w:rsidP="00925C29">
      <w:pPr>
        <w:pStyle w:val="Akapitzlist"/>
        <w:numPr>
          <w:ilvl w:val="1"/>
          <w:numId w:val="4"/>
        </w:numPr>
        <w:spacing w:before="120"/>
        <w:ind w:left="567" w:hanging="567"/>
        <w:jc w:val="both"/>
        <w:rPr>
          <w:sz w:val="24"/>
          <w:szCs w:val="24"/>
        </w:rPr>
      </w:pPr>
      <w:r w:rsidRPr="003E2AB8">
        <w:rPr>
          <w:sz w:val="24"/>
          <w:szCs w:val="24"/>
        </w:rPr>
        <w:t xml:space="preserve">Z chwilą przyjęcia przez </w:t>
      </w:r>
      <w:r w:rsidRPr="003E2AB8">
        <w:rPr>
          <w:b/>
          <w:sz w:val="24"/>
          <w:szCs w:val="24"/>
        </w:rPr>
        <w:t xml:space="preserve">ZAMAWIAJĄCEGO </w:t>
      </w:r>
      <w:r w:rsidRPr="003E2AB8">
        <w:rPr>
          <w:sz w:val="24"/>
          <w:szCs w:val="24"/>
        </w:rPr>
        <w:t xml:space="preserve">utworów powstałych w związku z realizacją niniejszej Umowy (lub przyjmowanej przez niego części), w ramach Ceny ofertowej brutto, </w:t>
      </w:r>
      <w:r w:rsidRPr="003E2AB8">
        <w:rPr>
          <w:b/>
          <w:sz w:val="24"/>
          <w:szCs w:val="24"/>
        </w:rPr>
        <w:t>WYKONAWCA</w:t>
      </w:r>
      <w:r w:rsidRPr="003E2AB8">
        <w:rPr>
          <w:sz w:val="24"/>
          <w:szCs w:val="24"/>
        </w:rPr>
        <w:t xml:space="preserve"> przenosi na rzecz </w:t>
      </w:r>
      <w:r w:rsidRPr="003E2AB8">
        <w:rPr>
          <w:b/>
          <w:sz w:val="24"/>
          <w:szCs w:val="24"/>
        </w:rPr>
        <w:t>ZAMAWIAJĄCEGO</w:t>
      </w:r>
      <w:r w:rsidRPr="003E2AB8">
        <w:rPr>
          <w:sz w:val="24"/>
          <w:szCs w:val="24"/>
        </w:rPr>
        <w:t xml:space="preserve"> bezwarunkowo, bez dodatkowych opłat, całość autorskich praw majątkowych do wszystkich utworów w rozumieniu ustawy z dnia 4 lutego 1994 r. </w:t>
      </w:r>
      <w:r w:rsidRPr="003E2AB8">
        <w:rPr>
          <w:i/>
          <w:sz w:val="24"/>
          <w:szCs w:val="24"/>
        </w:rPr>
        <w:t>o Prawie autorskim i prawach pokrewnych</w:t>
      </w:r>
      <w:r w:rsidRPr="003E2AB8">
        <w:rPr>
          <w:sz w:val="24"/>
          <w:szCs w:val="24"/>
        </w:rPr>
        <w:t xml:space="preserve"> (tekst jedn. Dz.U. z 2006 r. Nr 90, poz. 631 z </w:t>
      </w:r>
      <w:proofErr w:type="spellStart"/>
      <w:r w:rsidRPr="003E2AB8">
        <w:rPr>
          <w:sz w:val="24"/>
          <w:szCs w:val="24"/>
        </w:rPr>
        <w:t>późn</w:t>
      </w:r>
      <w:proofErr w:type="spellEnd"/>
      <w:r w:rsidRPr="003E2AB8">
        <w:rPr>
          <w:sz w:val="24"/>
          <w:szCs w:val="24"/>
        </w:rPr>
        <w:t xml:space="preserve">. zm.),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i inne dokumenty oraz przekazane </w:t>
      </w:r>
      <w:r w:rsidRPr="003E2AB8">
        <w:rPr>
          <w:b/>
          <w:sz w:val="24"/>
          <w:szCs w:val="24"/>
        </w:rPr>
        <w:t>ZAMAWIAJĄCEMU</w:t>
      </w:r>
      <w:r w:rsidRPr="003E2AB8">
        <w:rPr>
          <w:sz w:val="24"/>
          <w:szCs w:val="24"/>
        </w:rPr>
        <w:t xml:space="preserve"> w wykonaniu niniejszej Umowy, zwanych dalej utworami; bez dodatkowych oświadczeń stron w tym zakresie wraz z wyłącznym prawem do </w:t>
      </w:r>
      <w:r w:rsidRPr="003E2AB8">
        <w:rPr>
          <w:rFonts w:eastAsia="SimSun"/>
          <w:sz w:val="24"/>
          <w:szCs w:val="24"/>
        </w:rPr>
        <w:t xml:space="preserve">wykonywania i zezwalania na wykonywanie zależnych praw autorskich, na polach eksploatacji wskazanych w pkt </w:t>
      </w:r>
      <w:r w:rsidR="00D43AA9" w:rsidRPr="003E2AB8">
        <w:rPr>
          <w:rFonts w:eastAsia="SimSun"/>
          <w:sz w:val="24"/>
          <w:szCs w:val="24"/>
        </w:rPr>
        <w:t>31</w:t>
      </w:r>
      <w:r w:rsidRPr="003E2AB8">
        <w:rPr>
          <w:rFonts w:eastAsia="SimSun"/>
          <w:sz w:val="24"/>
          <w:szCs w:val="24"/>
        </w:rPr>
        <w:t xml:space="preserve">.2. </w:t>
      </w:r>
      <w:r w:rsidRPr="003E2AB8">
        <w:rPr>
          <w:sz w:val="24"/>
          <w:szCs w:val="24"/>
        </w:rPr>
        <w:t xml:space="preserve">Równocześnie </w:t>
      </w:r>
      <w:r w:rsidRPr="003E2AB8">
        <w:rPr>
          <w:b/>
          <w:sz w:val="24"/>
          <w:szCs w:val="24"/>
        </w:rPr>
        <w:t>WYKONAWCA</w:t>
      </w:r>
      <w:r w:rsidRPr="003E2AB8">
        <w:rPr>
          <w:sz w:val="24"/>
          <w:szCs w:val="24"/>
        </w:rPr>
        <w:t xml:space="preserve"> przenosi na rzecz </w:t>
      </w:r>
      <w:r w:rsidRPr="003E2AB8">
        <w:rPr>
          <w:b/>
          <w:sz w:val="24"/>
          <w:szCs w:val="24"/>
        </w:rPr>
        <w:t>ZAMAWIAJĄCEGO</w:t>
      </w:r>
      <w:r w:rsidRPr="003E2AB8">
        <w:rPr>
          <w:sz w:val="24"/>
          <w:szCs w:val="24"/>
        </w:rPr>
        <w:t xml:space="preserve"> własność wszelkich egzemplarzy lub nośników, na których utrwalono ww. utwory, które przekaże </w:t>
      </w:r>
      <w:r w:rsidRPr="003E2AB8">
        <w:rPr>
          <w:b/>
          <w:sz w:val="24"/>
          <w:szCs w:val="24"/>
        </w:rPr>
        <w:t>ZAMAWIAJĄCEMU</w:t>
      </w:r>
      <w:r w:rsidRPr="003E2AB8">
        <w:rPr>
          <w:sz w:val="24"/>
          <w:szCs w:val="24"/>
        </w:rPr>
        <w:t xml:space="preserve"> stosownie do postanowień niniejszej Umowy.</w:t>
      </w:r>
    </w:p>
    <w:p w:rsidR="00054AEA" w:rsidRPr="003E2AB8" w:rsidRDefault="00054AEA" w:rsidP="00925C29">
      <w:pPr>
        <w:pStyle w:val="Akapitzlist"/>
        <w:numPr>
          <w:ilvl w:val="1"/>
          <w:numId w:val="4"/>
        </w:numPr>
        <w:spacing w:before="120"/>
        <w:ind w:left="567" w:hanging="567"/>
        <w:jc w:val="both"/>
        <w:rPr>
          <w:sz w:val="24"/>
          <w:szCs w:val="24"/>
        </w:rPr>
      </w:pPr>
      <w:r w:rsidRPr="003E2AB8">
        <w:rPr>
          <w:b/>
          <w:sz w:val="24"/>
          <w:szCs w:val="24"/>
        </w:rPr>
        <w:t>ZAMAWIAJĄCY</w:t>
      </w:r>
      <w:r w:rsidRPr="003E2AB8">
        <w:rPr>
          <w:sz w:val="24"/>
          <w:szCs w:val="24"/>
        </w:rPr>
        <w:t xml:space="preserve"> z chwilą przeniesienia na niego autorskich praw majątkowych i praw zależnych do utworów wchodzących w skład ww. dokumentacji lub jej części będzie mógł korzystać z niej w całości lub w części, na następujących polach eksploatacji:</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utrwalenie i zwielokrotnianie dowolnymi technikami, w tym drukarskimi, poligraficznymi, reprograficznymi, informatycznymi, cyfrowymi, w tym kserokopie, slajdy, reprodukcje komputerowe, odręcznie i odmianami tych technik,</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 xml:space="preserve">wykorzystywanie wielokrotne utworu do realizacji celów, zadań i inwestycji </w:t>
      </w:r>
      <w:r w:rsidRPr="003E2AB8">
        <w:rPr>
          <w:rFonts w:eastAsia="SimSun"/>
          <w:b/>
        </w:rPr>
        <w:t>ZAMAWIAJĄCEGO,</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wykorzystanie do opracowania wniosku o dofinansowanie z funduszy UE,</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wprowadzanie do pamięci komputera</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 xml:space="preserve">wykorzystanie w zakresie koniecznym dla prawidłowej eksploatacji utworu przez </w:t>
      </w:r>
      <w:r w:rsidRPr="003E2AB8">
        <w:rPr>
          <w:rFonts w:eastAsia="SimSun"/>
          <w:b/>
        </w:rPr>
        <w:t xml:space="preserve">ZAMAWIAJĄCEGO </w:t>
      </w:r>
      <w:r w:rsidRPr="003E2AB8">
        <w:rPr>
          <w:rFonts w:eastAsia="SimSun"/>
        </w:rPr>
        <w:t>w dowolnym miejscu i czasie w dowolnej liczbie,</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udostępnianie wykonawcom, w tym także wykonanych kopii,</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najem, dzierżawa,</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wielokrotne wykorzystywanie do opracowania i realizacji projektu technicznego z przedmiarami i kosztorysami inwestorskimi,</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rozpowszechnianie w inny sposób w tym: wprowadzanie do obrotu, ekspozycja, publikowanie części lub całości, opracowania,</w:t>
      </w:r>
    </w:p>
    <w:p w:rsidR="00054AEA" w:rsidRPr="003E2AB8" w:rsidRDefault="00054AEA" w:rsidP="00D7370C">
      <w:pPr>
        <w:pStyle w:val="Tekstpodstawowy"/>
        <w:numPr>
          <w:ilvl w:val="0"/>
          <w:numId w:val="26"/>
        </w:numPr>
        <w:spacing w:before="120" w:line="240" w:lineRule="auto"/>
        <w:ind w:left="709" w:hanging="425"/>
        <w:rPr>
          <w:rFonts w:eastAsia="SimSun"/>
          <w:b/>
        </w:rPr>
      </w:pPr>
      <w:r w:rsidRPr="003E2AB8">
        <w:rPr>
          <w:rFonts w:eastAsia="SimSun"/>
        </w:rPr>
        <w:t>przetwarzanie, wprowadzanie zmian, poprawek i modyfikacji</w:t>
      </w:r>
    </w:p>
    <w:p w:rsidR="00054AEA" w:rsidRPr="003E2AB8" w:rsidRDefault="00054AEA" w:rsidP="00925C29">
      <w:pPr>
        <w:pStyle w:val="Akapitzlist"/>
        <w:numPr>
          <w:ilvl w:val="1"/>
          <w:numId w:val="4"/>
        </w:numPr>
        <w:spacing w:before="120"/>
        <w:ind w:left="567" w:hanging="567"/>
        <w:jc w:val="both"/>
        <w:rPr>
          <w:sz w:val="32"/>
          <w:szCs w:val="24"/>
        </w:rPr>
      </w:pPr>
      <w:r w:rsidRPr="003E2AB8">
        <w:rPr>
          <w:sz w:val="24"/>
        </w:rPr>
        <w:t xml:space="preserve">Postanowienia pkt </w:t>
      </w:r>
      <w:r w:rsidR="00D43AA9" w:rsidRPr="003E2AB8">
        <w:rPr>
          <w:sz w:val="24"/>
        </w:rPr>
        <w:t>31</w:t>
      </w:r>
      <w:r w:rsidRPr="003E2AB8">
        <w:rPr>
          <w:sz w:val="24"/>
        </w:rPr>
        <w:t xml:space="preserve">.1. i </w:t>
      </w:r>
      <w:r w:rsidR="00D43AA9" w:rsidRPr="003E2AB8">
        <w:rPr>
          <w:sz w:val="24"/>
        </w:rPr>
        <w:t>31</w:t>
      </w:r>
      <w:r w:rsidRPr="003E2AB8">
        <w:rPr>
          <w:sz w:val="24"/>
        </w:rPr>
        <w:t>.2 stosuje się odpowiednio do zmian utworów wchodzących w skład wyżej wymienionej dokumentacji w ramach nadzoru autorskiego dokonane podczas wykonywania prac objętych tą dokumentacją.</w:t>
      </w:r>
    </w:p>
    <w:p w:rsidR="00054AEA" w:rsidRPr="003E2AB8" w:rsidRDefault="00054AEA" w:rsidP="00925C29">
      <w:pPr>
        <w:pStyle w:val="Akapitzlist"/>
        <w:numPr>
          <w:ilvl w:val="1"/>
          <w:numId w:val="4"/>
        </w:numPr>
        <w:spacing w:before="120"/>
        <w:ind w:left="567" w:hanging="567"/>
        <w:jc w:val="both"/>
        <w:rPr>
          <w:sz w:val="24"/>
          <w:szCs w:val="24"/>
        </w:rPr>
      </w:pPr>
      <w:r w:rsidRPr="003E2AB8">
        <w:rPr>
          <w:rFonts w:eastAsia="SimSun"/>
          <w:sz w:val="24"/>
          <w:szCs w:val="24"/>
        </w:rPr>
        <w:t xml:space="preserve">Strony ustalają, iż rozpowszechnianie na polach eksploatacji określonych w pkt </w:t>
      </w:r>
      <w:r w:rsidR="00D43AA9" w:rsidRPr="003E2AB8">
        <w:rPr>
          <w:rFonts w:eastAsia="SimSun"/>
          <w:sz w:val="24"/>
          <w:szCs w:val="24"/>
        </w:rPr>
        <w:t>31</w:t>
      </w:r>
      <w:r w:rsidRPr="003E2AB8">
        <w:rPr>
          <w:rFonts w:eastAsia="SimSun"/>
          <w:sz w:val="24"/>
          <w:szCs w:val="24"/>
        </w:rPr>
        <w:t xml:space="preserve">.2. może następować w całości, w części, fragmentach, samodzielnie, w połączeniu z dziełami innych podmiotów, w tym jako część dzieła zbiorowego, po </w:t>
      </w:r>
      <w:r w:rsidRPr="003E2AB8">
        <w:rPr>
          <w:rFonts w:eastAsia="SimSun"/>
          <w:sz w:val="24"/>
          <w:szCs w:val="24"/>
        </w:rPr>
        <w:lastRenderedPageBreak/>
        <w:t>zarchiwizowaniu w formie elektronicznej i drukowanej, po dokonaniu opracowań, przystosowań, uzupełnień lub innych modyfikacji, itd.</w:t>
      </w:r>
    </w:p>
    <w:p w:rsidR="00054AEA" w:rsidRPr="003E2AB8" w:rsidRDefault="00054AEA" w:rsidP="00925C29">
      <w:pPr>
        <w:pStyle w:val="Akapitzlist"/>
        <w:numPr>
          <w:ilvl w:val="1"/>
          <w:numId w:val="4"/>
        </w:numPr>
        <w:spacing w:before="120"/>
        <w:ind w:left="567" w:hanging="567"/>
        <w:jc w:val="both"/>
        <w:rPr>
          <w:sz w:val="24"/>
          <w:szCs w:val="24"/>
        </w:rPr>
      </w:pPr>
      <w:r w:rsidRPr="003E2AB8">
        <w:rPr>
          <w:sz w:val="24"/>
          <w:szCs w:val="24"/>
        </w:rPr>
        <w:t xml:space="preserve">W przypadku wystąpienia przez jakąkolwiek osobę trzecią w stosunku do </w:t>
      </w:r>
      <w:r w:rsidRPr="003E2AB8">
        <w:rPr>
          <w:b/>
          <w:sz w:val="24"/>
          <w:szCs w:val="24"/>
        </w:rPr>
        <w:t>ZAMAWIAJĄCEGO</w:t>
      </w:r>
      <w:r w:rsidRPr="003E2AB8">
        <w:rPr>
          <w:sz w:val="24"/>
          <w:szCs w:val="24"/>
        </w:rPr>
        <w:t xml:space="preserve"> z roszczeniem z tytułu naruszenia praw autorskich, zarówno osobistych, jak i majątkowych, jeżeli naruszenie nastąpiło w związku z nienależytym wykonaniem dokumentacji w ramach Kontraktu przez </w:t>
      </w:r>
      <w:r w:rsidRPr="003E2AB8">
        <w:rPr>
          <w:b/>
          <w:sz w:val="24"/>
          <w:szCs w:val="24"/>
        </w:rPr>
        <w:t>WYKONAWCĘ,</w:t>
      </w:r>
      <w:r w:rsidRPr="003E2AB8">
        <w:rPr>
          <w:sz w:val="24"/>
          <w:szCs w:val="24"/>
        </w:rPr>
        <w:t xml:space="preserve"> </w:t>
      </w:r>
      <w:r w:rsidRPr="003E2AB8">
        <w:rPr>
          <w:b/>
          <w:sz w:val="24"/>
          <w:szCs w:val="24"/>
        </w:rPr>
        <w:t>WYKONAWCA:</w:t>
      </w:r>
    </w:p>
    <w:p w:rsidR="00054AEA" w:rsidRPr="003E2AB8" w:rsidRDefault="00054AEA" w:rsidP="00D7370C">
      <w:pPr>
        <w:pStyle w:val="Tekstpodstawowy"/>
        <w:spacing w:before="120" w:line="240" w:lineRule="auto"/>
        <w:ind w:left="709" w:hanging="425"/>
        <w:rPr>
          <w:rFonts w:eastAsia="SimSun"/>
          <w:b/>
        </w:rPr>
      </w:pPr>
      <w:r w:rsidRPr="003E2AB8">
        <w:rPr>
          <w:rFonts w:eastAsia="SimSun"/>
        </w:rPr>
        <w:t>1)</w:t>
      </w:r>
      <w:r w:rsidRPr="003E2AB8">
        <w:rPr>
          <w:rFonts w:eastAsia="SimSun"/>
        </w:rPr>
        <w:tab/>
        <w:t>przyjmie na siebie pełną odpowiedzialność za powstanie oraz wszelkie skutki powyższych zdarzeń;</w:t>
      </w:r>
    </w:p>
    <w:p w:rsidR="00054AEA" w:rsidRPr="003E2AB8" w:rsidRDefault="00054AEA" w:rsidP="00D7370C">
      <w:pPr>
        <w:pStyle w:val="Tekstpodstawowy"/>
        <w:spacing w:before="120" w:line="240" w:lineRule="auto"/>
        <w:ind w:left="709" w:hanging="425"/>
        <w:rPr>
          <w:rFonts w:eastAsia="SimSun"/>
        </w:rPr>
      </w:pPr>
      <w:r w:rsidRPr="003E2AB8">
        <w:rPr>
          <w:rFonts w:eastAsia="SimSun"/>
        </w:rPr>
        <w:t>2)</w:t>
      </w:r>
      <w:r w:rsidRPr="003E2AB8">
        <w:rPr>
          <w:rFonts w:eastAsia="SimSun"/>
        </w:rPr>
        <w:tab/>
        <w:t xml:space="preserve">w przypadku skierowania sprawy na drogę postępowania sądowego wstąpi do procesu po stronie </w:t>
      </w:r>
      <w:r w:rsidRPr="003E2AB8">
        <w:rPr>
          <w:rFonts w:eastAsia="SimSun"/>
          <w:b/>
        </w:rPr>
        <w:t>ZAMAWIAJĄCEGO</w:t>
      </w:r>
      <w:r w:rsidRPr="003E2AB8">
        <w:rPr>
          <w:rFonts w:eastAsia="SimSun"/>
        </w:rPr>
        <w:t xml:space="preserve"> i pokryje wszelkie koszty związane z udziałem </w:t>
      </w:r>
      <w:r w:rsidRPr="003E2AB8">
        <w:rPr>
          <w:rFonts w:eastAsia="SimSun"/>
          <w:b/>
        </w:rPr>
        <w:t>ZAMAWIAJĄCEGO</w:t>
      </w:r>
      <w:r w:rsidRPr="003E2AB8">
        <w:rPr>
          <w:rFonts w:eastAsia="SimSun"/>
        </w:rPr>
        <w:t xml:space="preserve"> w postępowaniu sądowym oraz ewentualnym postępowaniu egzekucyjnym, w tym koszty obsługi prawnej postępowania;</w:t>
      </w:r>
    </w:p>
    <w:p w:rsidR="00054AEA" w:rsidRPr="003E2AB8" w:rsidRDefault="00054AEA" w:rsidP="00D7370C">
      <w:pPr>
        <w:pStyle w:val="Tekstpodstawowy"/>
        <w:spacing w:before="120" w:line="240" w:lineRule="auto"/>
        <w:ind w:left="709" w:hanging="425"/>
        <w:rPr>
          <w:rFonts w:eastAsia="SimSun"/>
          <w:b/>
        </w:rPr>
      </w:pPr>
      <w:r w:rsidRPr="003E2AB8">
        <w:rPr>
          <w:rFonts w:eastAsia="SimSun"/>
        </w:rPr>
        <w:t>3)</w:t>
      </w:r>
      <w:r w:rsidRPr="003E2AB8">
        <w:rPr>
          <w:rFonts w:eastAsia="SimSun"/>
        </w:rPr>
        <w:tab/>
        <w:t>poniesie wszelkie koszty związane z ewentualnym pokryciem roszczeń majątkowych i niemajątkowych związanych z naruszeniem praw autorskich majątkowych lub osobistych osoby lub osób zgłaszających roszczenia.</w:t>
      </w:r>
    </w:p>
    <w:p w:rsidR="00054AEA" w:rsidRPr="003E2AB8" w:rsidRDefault="00054AEA" w:rsidP="00925C29">
      <w:pPr>
        <w:pStyle w:val="Akapitzlist"/>
        <w:numPr>
          <w:ilvl w:val="1"/>
          <w:numId w:val="4"/>
        </w:numPr>
        <w:spacing w:before="120"/>
        <w:ind w:left="567" w:hanging="567"/>
        <w:jc w:val="both"/>
        <w:rPr>
          <w:sz w:val="32"/>
          <w:szCs w:val="24"/>
        </w:rPr>
      </w:pPr>
      <w:r w:rsidRPr="003E2AB8">
        <w:rPr>
          <w:rFonts w:eastAsia="SimSun"/>
          <w:sz w:val="24"/>
          <w:szCs w:val="24"/>
        </w:rPr>
        <w:t xml:space="preserve">Jeżeli do czasu odstąpienia od Umowy przez </w:t>
      </w:r>
      <w:r w:rsidRPr="003E2AB8">
        <w:rPr>
          <w:rFonts w:eastAsia="SimSun"/>
          <w:b/>
          <w:sz w:val="24"/>
          <w:szCs w:val="24"/>
        </w:rPr>
        <w:t xml:space="preserve">WYKONAWCĘ </w:t>
      </w:r>
      <w:r w:rsidRPr="003E2AB8">
        <w:rPr>
          <w:rFonts w:eastAsia="SimSun"/>
          <w:sz w:val="24"/>
          <w:szCs w:val="24"/>
        </w:rPr>
        <w:t xml:space="preserve">lub </w:t>
      </w:r>
      <w:r w:rsidRPr="003E2AB8">
        <w:rPr>
          <w:rFonts w:eastAsia="SimSun"/>
          <w:b/>
          <w:sz w:val="24"/>
          <w:szCs w:val="24"/>
        </w:rPr>
        <w:t>ZAMAWIAJĄCEGO</w:t>
      </w:r>
      <w:r w:rsidRPr="003E2AB8">
        <w:rPr>
          <w:rFonts w:eastAsia="SimSun"/>
          <w:sz w:val="24"/>
          <w:szCs w:val="24"/>
        </w:rPr>
        <w:t xml:space="preserve"> autorskie prawa majątkowe, o których mowa w pkt </w:t>
      </w:r>
      <w:r w:rsidR="00D43AA9" w:rsidRPr="003E2AB8">
        <w:rPr>
          <w:rFonts w:eastAsia="SimSun"/>
          <w:sz w:val="24"/>
          <w:szCs w:val="24"/>
        </w:rPr>
        <w:t>31</w:t>
      </w:r>
      <w:r w:rsidRPr="003E2AB8">
        <w:rPr>
          <w:rFonts w:eastAsia="SimSun"/>
          <w:sz w:val="24"/>
          <w:szCs w:val="24"/>
        </w:rPr>
        <w:t xml:space="preserve">.1., nie zostaną przeniesione na </w:t>
      </w:r>
      <w:r w:rsidRPr="003E2AB8">
        <w:rPr>
          <w:rFonts w:eastAsia="SimSun"/>
          <w:b/>
          <w:sz w:val="24"/>
          <w:szCs w:val="24"/>
        </w:rPr>
        <w:t>ZAMAWIAJĄCEGO,</w:t>
      </w:r>
      <w:r w:rsidRPr="003E2AB8">
        <w:rPr>
          <w:rFonts w:eastAsia="SimSun"/>
          <w:sz w:val="24"/>
          <w:szCs w:val="24"/>
        </w:rPr>
        <w:t xml:space="preserve"> przejście tych praw na </w:t>
      </w:r>
      <w:r w:rsidRPr="003E2AB8">
        <w:rPr>
          <w:rFonts w:eastAsia="SimSun"/>
          <w:b/>
          <w:sz w:val="24"/>
          <w:szCs w:val="24"/>
        </w:rPr>
        <w:t>ZAMAWIAJĄCEGO</w:t>
      </w:r>
      <w:r w:rsidRPr="003E2AB8">
        <w:rPr>
          <w:rFonts w:eastAsia="SimSun"/>
          <w:sz w:val="24"/>
          <w:szCs w:val="24"/>
        </w:rPr>
        <w:t xml:space="preserve"> nastąpi z chwilą odstąpienia</w:t>
      </w:r>
      <w:r w:rsidRPr="003E2AB8">
        <w:rPr>
          <w:rFonts w:eastAsia="SimSun"/>
        </w:rPr>
        <w:t>.</w:t>
      </w:r>
    </w:p>
    <w:p w:rsidR="00302DB8" w:rsidRPr="003E2AB8" w:rsidRDefault="00302DB8" w:rsidP="00302DB8">
      <w:pPr>
        <w:pStyle w:val="Akapitzlist"/>
        <w:spacing w:before="120"/>
        <w:ind w:left="567"/>
        <w:jc w:val="both"/>
        <w:rPr>
          <w:sz w:val="32"/>
          <w:szCs w:val="24"/>
        </w:rPr>
      </w:pPr>
    </w:p>
    <w:p w:rsidR="00A57F88" w:rsidRPr="003E2AB8" w:rsidRDefault="00054AEA" w:rsidP="00925C29">
      <w:pPr>
        <w:pStyle w:val="Nagwek3"/>
        <w:numPr>
          <w:ilvl w:val="0"/>
          <w:numId w:val="4"/>
        </w:numPr>
        <w:spacing w:before="120" w:line="240" w:lineRule="auto"/>
        <w:ind w:left="0" w:firstLine="0"/>
        <w:rPr>
          <w:rFonts w:ascii="Times New Roman" w:hAnsi="Times New Roman"/>
          <w:sz w:val="28"/>
        </w:rPr>
      </w:pPr>
      <w:bookmarkStart w:id="108" w:name="_Toc486187022"/>
      <w:bookmarkStart w:id="109" w:name="_Toc483201875"/>
      <w:bookmarkStart w:id="110" w:name="_Toc492044594"/>
      <w:r w:rsidRPr="003E2AB8">
        <w:rPr>
          <w:rFonts w:ascii="Times New Roman" w:hAnsi="Times New Roman"/>
          <w:sz w:val="28"/>
        </w:rPr>
        <w:t>Gwarancji jakości i rękojmia za wady</w:t>
      </w:r>
      <w:bookmarkEnd w:id="108"/>
      <w:bookmarkEnd w:id="109"/>
      <w:bookmarkEnd w:id="110"/>
    </w:p>
    <w:p w:rsidR="00D43AA9" w:rsidRPr="003E2AB8" w:rsidRDefault="00054AEA" w:rsidP="00925C29">
      <w:pPr>
        <w:pStyle w:val="Akapitzlist"/>
        <w:numPr>
          <w:ilvl w:val="1"/>
          <w:numId w:val="4"/>
        </w:numPr>
        <w:spacing w:before="120"/>
        <w:ind w:left="567" w:hanging="567"/>
        <w:jc w:val="both"/>
        <w:rPr>
          <w:sz w:val="32"/>
          <w:szCs w:val="24"/>
        </w:rPr>
      </w:pPr>
      <w:r w:rsidRPr="003E2AB8">
        <w:rPr>
          <w:sz w:val="24"/>
          <w:szCs w:val="24"/>
        </w:rPr>
        <w:t xml:space="preserve">Strony ustalają, że </w:t>
      </w:r>
      <w:r w:rsidRPr="003E2AB8">
        <w:rPr>
          <w:b/>
          <w:sz w:val="24"/>
          <w:szCs w:val="24"/>
        </w:rPr>
        <w:t xml:space="preserve">WYKONAWCA </w:t>
      </w:r>
      <w:r w:rsidRPr="003E2AB8">
        <w:rPr>
          <w:sz w:val="24"/>
          <w:szCs w:val="24"/>
        </w:rPr>
        <w:t xml:space="preserve">udziela </w:t>
      </w:r>
      <w:r w:rsidRPr="003E2AB8">
        <w:rPr>
          <w:b/>
          <w:sz w:val="24"/>
          <w:szCs w:val="24"/>
        </w:rPr>
        <w:t>ZAMAWIAJĄCEMU</w:t>
      </w:r>
      <w:r w:rsidRPr="003E2AB8">
        <w:rPr>
          <w:sz w:val="24"/>
          <w:szCs w:val="24"/>
        </w:rPr>
        <w:t xml:space="preserve"> gwarancji jakości na </w:t>
      </w:r>
      <w:r w:rsidR="00B3575E" w:rsidRPr="003E2AB8">
        <w:rPr>
          <w:sz w:val="24"/>
          <w:szCs w:val="24"/>
        </w:rPr>
        <w:t xml:space="preserve">okres </w:t>
      </w:r>
      <w:r w:rsidRPr="003E2AB8">
        <w:rPr>
          <w:sz w:val="24"/>
          <w:szCs w:val="24"/>
        </w:rPr>
        <w:t xml:space="preserve">….. miesięcy. </w:t>
      </w:r>
    </w:p>
    <w:p w:rsidR="00D43AA9" w:rsidRPr="003E2AB8" w:rsidRDefault="00054AEA" w:rsidP="00D43AA9">
      <w:pPr>
        <w:pStyle w:val="Akapitzlist"/>
        <w:spacing w:before="120"/>
        <w:ind w:left="567"/>
        <w:jc w:val="both"/>
        <w:rPr>
          <w:sz w:val="32"/>
          <w:szCs w:val="24"/>
        </w:rPr>
      </w:pPr>
      <w:r w:rsidRPr="003E2AB8">
        <w:rPr>
          <w:sz w:val="24"/>
          <w:szCs w:val="24"/>
        </w:rPr>
        <w:t xml:space="preserve">Bieg okresu gwarancji jakości rozpoczyna się od dnia podpisania Protokołu odbioru przedmiotu Umowy. </w:t>
      </w:r>
    </w:p>
    <w:p w:rsidR="00F529AA" w:rsidRPr="003E2AB8" w:rsidRDefault="00D43AA9" w:rsidP="00D43AA9">
      <w:pPr>
        <w:pStyle w:val="Akapitzlist"/>
        <w:spacing w:before="120"/>
        <w:ind w:left="567"/>
        <w:jc w:val="both"/>
        <w:rPr>
          <w:sz w:val="32"/>
          <w:szCs w:val="24"/>
        </w:rPr>
      </w:pPr>
      <w:r w:rsidRPr="003E2AB8">
        <w:rPr>
          <w:sz w:val="24"/>
        </w:rPr>
        <w:t>Strony zrównują okres trwania rękojmi za wady z okresem trwania gwarancji jakości.</w:t>
      </w:r>
    </w:p>
    <w:p w:rsidR="00F529AA" w:rsidRPr="003E2AB8" w:rsidRDefault="00054AEA" w:rsidP="00925C29">
      <w:pPr>
        <w:pStyle w:val="Akapitzlist"/>
        <w:numPr>
          <w:ilvl w:val="1"/>
          <w:numId w:val="4"/>
        </w:numPr>
        <w:spacing w:before="120"/>
        <w:ind w:left="567" w:hanging="567"/>
        <w:jc w:val="both"/>
        <w:rPr>
          <w:sz w:val="24"/>
          <w:szCs w:val="24"/>
        </w:rPr>
      </w:pPr>
      <w:r w:rsidRPr="003E2AB8">
        <w:rPr>
          <w:sz w:val="24"/>
          <w:szCs w:val="24"/>
        </w:rPr>
        <w:t xml:space="preserve">Dokument zawierający oświadczenie woli w przedmiocie gwarancji jakości </w:t>
      </w:r>
      <w:r w:rsidRPr="003E2AB8">
        <w:rPr>
          <w:b/>
          <w:sz w:val="24"/>
          <w:szCs w:val="24"/>
        </w:rPr>
        <w:t xml:space="preserve">WYKONAWCA </w:t>
      </w:r>
      <w:r w:rsidR="00D90972" w:rsidRPr="003E2AB8">
        <w:rPr>
          <w:b/>
          <w:sz w:val="24"/>
          <w:szCs w:val="24"/>
        </w:rPr>
        <w:t xml:space="preserve">- </w:t>
      </w:r>
      <w:r w:rsidR="00D90972" w:rsidRPr="003E2AB8">
        <w:rPr>
          <w:i/>
          <w:sz w:val="24"/>
          <w:szCs w:val="24"/>
        </w:rPr>
        <w:t>Kartę gwarancyjną</w:t>
      </w:r>
      <w:r w:rsidR="00D90972" w:rsidRPr="003E2AB8">
        <w:rPr>
          <w:b/>
          <w:sz w:val="24"/>
          <w:szCs w:val="24"/>
        </w:rPr>
        <w:t xml:space="preserve"> </w:t>
      </w:r>
      <w:r w:rsidRPr="003E2AB8">
        <w:rPr>
          <w:sz w:val="24"/>
          <w:szCs w:val="24"/>
        </w:rPr>
        <w:t>zobowiązany jest dostarczyć po te</w:t>
      </w:r>
      <w:r w:rsidR="00D90972" w:rsidRPr="003E2AB8">
        <w:rPr>
          <w:sz w:val="24"/>
          <w:szCs w:val="24"/>
        </w:rPr>
        <w:t xml:space="preserve">rminie odbioru przedmiotu Umowy. Wzór </w:t>
      </w:r>
      <w:r w:rsidR="00D90972" w:rsidRPr="003E2AB8">
        <w:rPr>
          <w:i/>
          <w:sz w:val="24"/>
          <w:szCs w:val="24"/>
        </w:rPr>
        <w:t xml:space="preserve">Karty gwarancyjnej </w:t>
      </w:r>
      <w:r w:rsidR="00D90972" w:rsidRPr="003E2AB8">
        <w:rPr>
          <w:sz w:val="24"/>
          <w:szCs w:val="24"/>
        </w:rPr>
        <w:t xml:space="preserve">określa załącznik nr </w:t>
      </w:r>
      <w:r w:rsidR="00B3575E" w:rsidRPr="003E2AB8">
        <w:rPr>
          <w:sz w:val="24"/>
          <w:szCs w:val="24"/>
        </w:rPr>
        <w:t xml:space="preserve">7 </w:t>
      </w:r>
      <w:r w:rsidR="00D90972" w:rsidRPr="003E2AB8">
        <w:rPr>
          <w:sz w:val="24"/>
          <w:szCs w:val="24"/>
        </w:rPr>
        <w:t>do Umowy.</w:t>
      </w:r>
    </w:p>
    <w:p w:rsidR="00F529AA" w:rsidRPr="003E2AB8" w:rsidRDefault="00054AEA" w:rsidP="00925C29">
      <w:pPr>
        <w:pStyle w:val="Akapitzlist"/>
        <w:numPr>
          <w:ilvl w:val="1"/>
          <w:numId w:val="4"/>
        </w:numPr>
        <w:spacing w:before="120"/>
        <w:ind w:left="567" w:hanging="567"/>
        <w:jc w:val="both"/>
        <w:rPr>
          <w:sz w:val="24"/>
          <w:szCs w:val="24"/>
        </w:rPr>
      </w:pPr>
      <w:r w:rsidRPr="003E2AB8">
        <w:rPr>
          <w:sz w:val="24"/>
          <w:szCs w:val="24"/>
        </w:rPr>
        <w:t xml:space="preserve">Okres odpowiedzialności </w:t>
      </w:r>
      <w:r w:rsidRPr="003E2AB8">
        <w:rPr>
          <w:b/>
          <w:sz w:val="24"/>
          <w:szCs w:val="24"/>
        </w:rPr>
        <w:t xml:space="preserve">WYKONAWCY </w:t>
      </w:r>
      <w:r w:rsidRPr="003E2AB8">
        <w:rPr>
          <w:sz w:val="24"/>
          <w:szCs w:val="24"/>
        </w:rPr>
        <w:t xml:space="preserve">wobec </w:t>
      </w:r>
      <w:r w:rsidRPr="003E2AB8">
        <w:rPr>
          <w:b/>
          <w:sz w:val="24"/>
          <w:szCs w:val="24"/>
        </w:rPr>
        <w:t>ZAMAWIAJĄCEGO</w:t>
      </w:r>
      <w:r w:rsidRPr="003E2AB8">
        <w:rPr>
          <w:sz w:val="24"/>
          <w:szCs w:val="24"/>
        </w:rPr>
        <w:t xml:space="preserve"> z tytułu gwarancji jakości rozpoczyna się od daty podpisania Protokołu odbioru przedmiotu Umowy, a dla powtórnie wykonanych Robót i wymienianego Wyposażenia z dniem jego wymiany.</w:t>
      </w:r>
    </w:p>
    <w:p w:rsidR="00F529AA" w:rsidRPr="003E2AB8" w:rsidRDefault="00054AEA" w:rsidP="00925C29">
      <w:pPr>
        <w:pStyle w:val="Akapitzlist"/>
        <w:numPr>
          <w:ilvl w:val="1"/>
          <w:numId w:val="4"/>
        </w:numPr>
        <w:spacing w:before="120"/>
        <w:ind w:left="567" w:hanging="567"/>
        <w:jc w:val="both"/>
        <w:rPr>
          <w:sz w:val="24"/>
          <w:szCs w:val="24"/>
        </w:rPr>
      </w:pPr>
      <w:r w:rsidRPr="003E2AB8">
        <w:rPr>
          <w:b/>
          <w:sz w:val="24"/>
          <w:szCs w:val="24"/>
        </w:rPr>
        <w:t>ZAMAWIAJĄCY</w:t>
      </w:r>
      <w:r w:rsidRPr="003E2AB8">
        <w:rPr>
          <w:sz w:val="24"/>
          <w:szCs w:val="24"/>
        </w:rPr>
        <w:t xml:space="preserve"> może dochodzić roszczeń z tytułu gwarancji także po okresie określonym w pkt </w:t>
      </w:r>
      <w:r w:rsidR="00F529AA" w:rsidRPr="003E2AB8">
        <w:rPr>
          <w:sz w:val="24"/>
          <w:szCs w:val="24"/>
        </w:rPr>
        <w:t>3</w:t>
      </w:r>
      <w:r w:rsidR="00D43AA9" w:rsidRPr="003E2AB8">
        <w:rPr>
          <w:sz w:val="24"/>
          <w:szCs w:val="24"/>
        </w:rPr>
        <w:t>2</w:t>
      </w:r>
      <w:r w:rsidRPr="003E2AB8">
        <w:rPr>
          <w:sz w:val="24"/>
          <w:szCs w:val="24"/>
        </w:rPr>
        <w:t>.1. jeżeli zgłosił Wadę przed upływem tego okresu.</w:t>
      </w:r>
    </w:p>
    <w:p w:rsidR="00054AEA" w:rsidRPr="003E2AB8" w:rsidRDefault="00054AEA" w:rsidP="00925C29">
      <w:pPr>
        <w:pStyle w:val="Akapitzlist"/>
        <w:numPr>
          <w:ilvl w:val="1"/>
          <w:numId w:val="4"/>
        </w:numPr>
        <w:spacing w:before="120"/>
        <w:ind w:left="567" w:hanging="567"/>
        <w:jc w:val="both"/>
        <w:rPr>
          <w:sz w:val="24"/>
          <w:szCs w:val="24"/>
        </w:rPr>
      </w:pPr>
      <w:r w:rsidRPr="003E2AB8">
        <w:rPr>
          <w:sz w:val="24"/>
          <w:szCs w:val="24"/>
        </w:rPr>
        <w:t>Strony ustalają następujący tryb zgłaszania i usuwania Wad w okresie gwarancji jakości</w:t>
      </w:r>
      <w:r w:rsidRPr="003E2AB8">
        <w:t>:</w:t>
      </w:r>
    </w:p>
    <w:p w:rsidR="00054AEA" w:rsidRPr="003E2AB8" w:rsidRDefault="00054AEA" w:rsidP="00D7370C">
      <w:pPr>
        <w:pStyle w:val="Standard"/>
        <w:numPr>
          <w:ilvl w:val="0"/>
          <w:numId w:val="27"/>
        </w:numPr>
        <w:tabs>
          <w:tab w:val="clear" w:pos="1068"/>
        </w:tabs>
        <w:spacing w:before="120"/>
        <w:ind w:left="709" w:hanging="425"/>
        <w:jc w:val="both"/>
        <w:rPr>
          <w:sz w:val="24"/>
          <w:szCs w:val="24"/>
        </w:rPr>
      </w:pPr>
      <w:r w:rsidRPr="003E2AB8">
        <w:rPr>
          <w:sz w:val="24"/>
          <w:szCs w:val="24"/>
        </w:rPr>
        <w:t>Strony zobowiązują się do przeprowadzenia 5-ciu przeglądów odpowiednio przed upływem kolejnego roku gwarancji jakości. K</w:t>
      </w:r>
      <w:r w:rsidR="00B3575E" w:rsidRPr="003E2AB8">
        <w:rPr>
          <w:sz w:val="24"/>
          <w:szCs w:val="24"/>
        </w:rPr>
        <w:t>ażda ze Stron jest uprawniona i </w:t>
      </w:r>
      <w:r w:rsidRPr="003E2AB8">
        <w:rPr>
          <w:sz w:val="24"/>
          <w:szCs w:val="24"/>
        </w:rPr>
        <w:t>zobowiązana do złożenia wniosku drugiej Stronie w sprawie przeprowadzenia przeglądu,</w:t>
      </w:r>
    </w:p>
    <w:p w:rsidR="00054AEA" w:rsidRPr="003E2AB8" w:rsidRDefault="00054AEA" w:rsidP="00D7370C">
      <w:pPr>
        <w:pStyle w:val="Standard"/>
        <w:numPr>
          <w:ilvl w:val="0"/>
          <w:numId w:val="27"/>
        </w:numPr>
        <w:tabs>
          <w:tab w:val="clear" w:pos="1068"/>
        </w:tabs>
        <w:spacing w:before="120"/>
        <w:ind w:left="709" w:hanging="425"/>
        <w:jc w:val="both"/>
        <w:rPr>
          <w:sz w:val="24"/>
          <w:szCs w:val="24"/>
        </w:rPr>
      </w:pPr>
      <w:r w:rsidRPr="003E2AB8">
        <w:rPr>
          <w:sz w:val="24"/>
          <w:szCs w:val="24"/>
        </w:rPr>
        <w:lastRenderedPageBreak/>
        <w:t xml:space="preserve">Z przeprowadzonego przeglądu sporządza się protokół, który będzie stanowił podstawę dla </w:t>
      </w:r>
      <w:r w:rsidRPr="003E2AB8">
        <w:rPr>
          <w:b/>
          <w:sz w:val="24"/>
          <w:szCs w:val="24"/>
        </w:rPr>
        <w:t>ZAMAWIAJĄCEGO</w:t>
      </w:r>
      <w:r w:rsidRPr="003E2AB8">
        <w:rPr>
          <w:sz w:val="24"/>
          <w:szCs w:val="24"/>
        </w:rPr>
        <w:t xml:space="preserve"> żądania nieodpłatnego i terminowego usunięcia Wad,</w:t>
      </w:r>
    </w:p>
    <w:p w:rsidR="00054AEA" w:rsidRPr="003E2AB8" w:rsidRDefault="00054AEA" w:rsidP="00D7370C">
      <w:pPr>
        <w:pStyle w:val="Standard"/>
        <w:numPr>
          <w:ilvl w:val="0"/>
          <w:numId w:val="27"/>
        </w:numPr>
        <w:tabs>
          <w:tab w:val="clear" w:pos="1068"/>
        </w:tabs>
        <w:spacing w:before="120"/>
        <w:ind w:left="709" w:hanging="425"/>
        <w:jc w:val="both"/>
        <w:rPr>
          <w:sz w:val="24"/>
          <w:szCs w:val="24"/>
        </w:rPr>
      </w:pPr>
      <w:r w:rsidRPr="003E2AB8">
        <w:rPr>
          <w:sz w:val="24"/>
          <w:szCs w:val="24"/>
        </w:rPr>
        <w:t>Usunięcie Wad nastąpi w terminie uzgodnionym przez Strony, przy czym Strony wyznaczając termin usunięcia Wad określą ten termin, kierując się uzasadnionymi względami technicznymi. Usunięcie Wad stwierdza się w protokole usunięcia Wady,</w:t>
      </w:r>
    </w:p>
    <w:p w:rsidR="00054AEA" w:rsidRPr="003E2AB8" w:rsidRDefault="00054AEA" w:rsidP="00D7370C">
      <w:pPr>
        <w:pStyle w:val="Standard"/>
        <w:numPr>
          <w:ilvl w:val="0"/>
          <w:numId w:val="27"/>
        </w:numPr>
        <w:tabs>
          <w:tab w:val="clear" w:pos="1068"/>
        </w:tabs>
        <w:spacing w:before="120"/>
        <w:ind w:left="709" w:hanging="425"/>
        <w:jc w:val="both"/>
        <w:rPr>
          <w:sz w:val="24"/>
          <w:szCs w:val="24"/>
        </w:rPr>
      </w:pPr>
      <w:r w:rsidRPr="003E2AB8">
        <w:rPr>
          <w:sz w:val="24"/>
          <w:szCs w:val="24"/>
        </w:rPr>
        <w:t xml:space="preserve">Niezależnie od terminów określonych w </w:t>
      </w:r>
      <w:proofErr w:type="spellStart"/>
      <w:r w:rsidRPr="003E2AB8">
        <w:rPr>
          <w:sz w:val="24"/>
          <w:szCs w:val="24"/>
        </w:rPr>
        <w:t>ppkt</w:t>
      </w:r>
      <w:proofErr w:type="spellEnd"/>
      <w:r w:rsidRPr="003E2AB8">
        <w:rPr>
          <w:sz w:val="24"/>
          <w:szCs w:val="24"/>
        </w:rPr>
        <w:t xml:space="preserve"> 3, w przypadku ujawnienia Wad stanowiących zagrożenie lub znaczną uciążliwość dla użytkowników przedmiotu Umowy, </w:t>
      </w:r>
      <w:r w:rsidRPr="003E2AB8">
        <w:rPr>
          <w:b/>
          <w:sz w:val="24"/>
          <w:szCs w:val="24"/>
        </w:rPr>
        <w:t>ZAMAWIAJĄCY</w:t>
      </w:r>
      <w:r w:rsidRPr="003E2AB8">
        <w:rPr>
          <w:sz w:val="24"/>
          <w:szCs w:val="24"/>
        </w:rPr>
        <w:t xml:space="preserve"> będzie uprawniony do wezwania </w:t>
      </w:r>
      <w:r w:rsidRPr="003E2AB8">
        <w:rPr>
          <w:b/>
          <w:sz w:val="24"/>
          <w:szCs w:val="24"/>
        </w:rPr>
        <w:t xml:space="preserve">WYKONAWCY </w:t>
      </w:r>
      <w:r w:rsidRPr="003E2AB8">
        <w:rPr>
          <w:sz w:val="24"/>
          <w:szCs w:val="24"/>
        </w:rPr>
        <w:t>do usunięcia Wady w możliwie najkrótszym terminie,</w:t>
      </w:r>
    </w:p>
    <w:p w:rsidR="00054AEA" w:rsidRPr="003E2AB8" w:rsidRDefault="00054AEA" w:rsidP="00D7370C">
      <w:pPr>
        <w:pStyle w:val="Standard"/>
        <w:numPr>
          <w:ilvl w:val="0"/>
          <w:numId w:val="27"/>
        </w:numPr>
        <w:tabs>
          <w:tab w:val="clear" w:pos="1068"/>
        </w:tabs>
        <w:spacing w:before="120"/>
        <w:ind w:left="709" w:hanging="425"/>
        <w:jc w:val="both"/>
        <w:rPr>
          <w:sz w:val="24"/>
          <w:szCs w:val="24"/>
        </w:rPr>
      </w:pPr>
      <w:r w:rsidRPr="003E2AB8">
        <w:rPr>
          <w:sz w:val="24"/>
          <w:szCs w:val="24"/>
        </w:rPr>
        <w:t xml:space="preserve">Jeżeli </w:t>
      </w:r>
      <w:r w:rsidRPr="003E2AB8">
        <w:rPr>
          <w:b/>
          <w:sz w:val="24"/>
          <w:szCs w:val="24"/>
        </w:rPr>
        <w:t>WYKONAWCA</w:t>
      </w:r>
      <w:r w:rsidRPr="003E2AB8">
        <w:rPr>
          <w:sz w:val="24"/>
          <w:szCs w:val="24"/>
        </w:rPr>
        <w:t xml:space="preserve"> nie usunie Wad w uzgodnionym w protokole terminie, </w:t>
      </w:r>
      <w:r w:rsidRPr="003E2AB8">
        <w:rPr>
          <w:b/>
          <w:sz w:val="24"/>
          <w:szCs w:val="24"/>
        </w:rPr>
        <w:t>ZAMAWIAJĄCY</w:t>
      </w:r>
      <w:r w:rsidRPr="003E2AB8">
        <w:rPr>
          <w:sz w:val="24"/>
          <w:szCs w:val="24"/>
        </w:rPr>
        <w:t xml:space="preserve"> może zlecić ich usunięcie innemu wykonawcy na koszt oraz ryzyko </w:t>
      </w:r>
      <w:r w:rsidRPr="003E2AB8">
        <w:rPr>
          <w:b/>
          <w:sz w:val="24"/>
          <w:szCs w:val="24"/>
        </w:rPr>
        <w:t>WYKONAWCY</w:t>
      </w:r>
      <w:r w:rsidRPr="003E2AB8">
        <w:rPr>
          <w:sz w:val="24"/>
          <w:szCs w:val="24"/>
        </w:rPr>
        <w:t>, a poniesiony koszt potrącić z zabezpieczenia należytego wykonania umowy</w:t>
      </w:r>
      <w:r w:rsidR="00C33AC9" w:rsidRPr="003E2AB8">
        <w:rPr>
          <w:sz w:val="24"/>
          <w:szCs w:val="24"/>
        </w:rPr>
        <w:t xml:space="preserve">, na co </w:t>
      </w:r>
      <w:r w:rsidR="00C33AC9" w:rsidRPr="003E2AB8">
        <w:rPr>
          <w:b/>
          <w:sz w:val="24"/>
          <w:szCs w:val="24"/>
        </w:rPr>
        <w:t>WYKONAWCA</w:t>
      </w:r>
      <w:r w:rsidR="00C33AC9" w:rsidRPr="003E2AB8">
        <w:rPr>
          <w:sz w:val="24"/>
          <w:szCs w:val="24"/>
        </w:rPr>
        <w:t xml:space="preserve"> wyraża zgodę</w:t>
      </w:r>
      <w:r w:rsidRPr="003E2AB8">
        <w:rPr>
          <w:sz w:val="24"/>
          <w:szCs w:val="24"/>
        </w:rPr>
        <w:t xml:space="preserve">. W takim przypadku </w:t>
      </w:r>
      <w:r w:rsidRPr="003E2AB8">
        <w:rPr>
          <w:b/>
          <w:sz w:val="24"/>
          <w:szCs w:val="24"/>
        </w:rPr>
        <w:t>ZAMAWIAJĄCY</w:t>
      </w:r>
      <w:r w:rsidRPr="003E2AB8">
        <w:rPr>
          <w:sz w:val="24"/>
          <w:szCs w:val="24"/>
        </w:rPr>
        <w:t xml:space="preserve"> zobowiązany będzie do powiadomienia </w:t>
      </w:r>
      <w:r w:rsidRPr="003E2AB8">
        <w:rPr>
          <w:b/>
          <w:sz w:val="24"/>
          <w:szCs w:val="24"/>
        </w:rPr>
        <w:t>WYKONAWCY</w:t>
      </w:r>
      <w:r w:rsidR="00C33AC9" w:rsidRPr="003E2AB8">
        <w:rPr>
          <w:sz w:val="24"/>
          <w:szCs w:val="24"/>
        </w:rPr>
        <w:t xml:space="preserve"> o </w:t>
      </w:r>
      <w:r w:rsidRPr="003E2AB8">
        <w:rPr>
          <w:sz w:val="24"/>
          <w:szCs w:val="24"/>
        </w:rPr>
        <w:t>zamiarze powierzenia usunięcia Wad innemu wykonawcy na 3 dni przed ich powierzeniem</w:t>
      </w:r>
      <w:r w:rsidR="0009279D" w:rsidRPr="003E2AB8">
        <w:rPr>
          <w:sz w:val="24"/>
          <w:szCs w:val="24"/>
        </w:rPr>
        <w:t xml:space="preserve">, na co niniejszym </w:t>
      </w:r>
      <w:r w:rsidR="0009279D" w:rsidRPr="003E2AB8">
        <w:rPr>
          <w:b/>
          <w:sz w:val="24"/>
          <w:szCs w:val="24"/>
        </w:rPr>
        <w:t>WYKONAWCA</w:t>
      </w:r>
      <w:r w:rsidR="0009279D" w:rsidRPr="003E2AB8">
        <w:rPr>
          <w:sz w:val="24"/>
          <w:szCs w:val="24"/>
        </w:rPr>
        <w:t xml:space="preserve"> wyraża zgodę</w:t>
      </w:r>
      <w:r w:rsidRPr="003E2AB8">
        <w:rPr>
          <w:sz w:val="24"/>
          <w:szCs w:val="24"/>
        </w:rPr>
        <w:t>.</w:t>
      </w:r>
    </w:p>
    <w:p w:rsidR="00054AEA" w:rsidRPr="003E2AB8" w:rsidRDefault="00F529AA" w:rsidP="00925C29">
      <w:pPr>
        <w:spacing w:before="120"/>
        <w:ind w:left="567" w:hanging="567"/>
        <w:jc w:val="both"/>
      </w:pPr>
      <w:r w:rsidRPr="003E2AB8">
        <w:t>30.6</w:t>
      </w:r>
      <w:r w:rsidRPr="003E2AB8">
        <w:rPr>
          <w:b/>
        </w:rPr>
        <w:t>.</w:t>
      </w:r>
      <w:r w:rsidRPr="003E2AB8">
        <w:rPr>
          <w:b/>
        </w:rPr>
        <w:tab/>
      </w:r>
      <w:r w:rsidR="00054AEA" w:rsidRPr="003E2AB8">
        <w:rPr>
          <w:b/>
        </w:rPr>
        <w:t>WYKONAWCA</w:t>
      </w:r>
      <w:r w:rsidR="00054AEA" w:rsidRPr="003E2AB8">
        <w:t xml:space="preserve"> jest zobowiązany w okresie trwania gwarancji jakości do informowania </w:t>
      </w:r>
      <w:r w:rsidR="00054AEA" w:rsidRPr="003E2AB8">
        <w:rPr>
          <w:b/>
        </w:rPr>
        <w:t>ZAMAWIAJĄCEGO</w:t>
      </w:r>
      <w:r w:rsidR="00054AEA" w:rsidRPr="003E2AB8">
        <w:t xml:space="preserve"> o wszelkich zmianach teleadresowych.</w:t>
      </w:r>
    </w:p>
    <w:p w:rsidR="00054AEA" w:rsidRPr="003E2AB8" w:rsidRDefault="00F529AA" w:rsidP="00925C29">
      <w:pPr>
        <w:spacing w:before="120"/>
        <w:ind w:left="567" w:hanging="567"/>
        <w:jc w:val="both"/>
      </w:pPr>
      <w:r w:rsidRPr="003E2AB8">
        <w:t>30.7.</w:t>
      </w:r>
      <w:r w:rsidRPr="003E2AB8">
        <w:tab/>
      </w:r>
      <w:r w:rsidR="00054AEA" w:rsidRPr="003E2AB8">
        <w:t xml:space="preserve">Udzielona gwarancja jakości nie narusza praw </w:t>
      </w:r>
      <w:r w:rsidR="00054AEA" w:rsidRPr="003E2AB8">
        <w:rPr>
          <w:b/>
        </w:rPr>
        <w:t>ZAMAWIAJĄCEGO</w:t>
      </w:r>
      <w:r w:rsidR="00054AEA" w:rsidRPr="003E2AB8">
        <w:t xml:space="preserve"> do dochodzenia:</w:t>
      </w:r>
    </w:p>
    <w:p w:rsidR="00054AEA" w:rsidRPr="003E2AB8" w:rsidRDefault="00054AEA" w:rsidP="00D7370C">
      <w:pPr>
        <w:pStyle w:val="Standard"/>
        <w:numPr>
          <w:ilvl w:val="0"/>
          <w:numId w:val="28"/>
        </w:numPr>
        <w:tabs>
          <w:tab w:val="clear" w:pos="2629"/>
        </w:tabs>
        <w:spacing w:before="120"/>
        <w:ind w:left="709" w:hanging="425"/>
        <w:jc w:val="both"/>
        <w:rPr>
          <w:sz w:val="24"/>
          <w:szCs w:val="24"/>
        </w:rPr>
      </w:pPr>
      <w:r w:rsidRPr="003E2AB8">
        <w:rPr>
          <w:sz w:val="24"/>
          <w:szCs w:val="24"/>
        </w:rPr>
        <w:t>roszczeń o naprawienie szkody w pełnej wysokości,</w:t>
      </w:r>
    </w:p>
    <w:p w:rsidR="00054AEA" w:rsidRPr="003E2AB8" w:rsidRDefault="00054AEA" w:rsidP="00D7370C">
      <w:pPr>
        <w:pStyle w:val="Standard"/>
        <w:numPr>
          <w:ilvl w:val="0"/>
          <w:numId w:val="28"/>
        </w:numPr>
        <w:tabs>
          <w:tab w:val="clear" w:pos="2629"/>
        </w:tabs>
        <w:spacing w:before="120"/>
        <w:ind w:left="709" w:hanging="425"/>
        <w:jc w:val="both"/>
        <w:rPr>
          <w:sz w:val="24"/>
          <w:szCs w:val="24"/>
        </w:rPr>
      </w:pPr>
      <w:r w:rsidRPr="003E2AB8">
        <w:rPr>
          <w:sz w:val="24"/>
          <w:szCs w:val="24"/>
        </w:rPr>
        <w:t>roszczeń z tytułu rękojmi za wady,</w:t>
      </w:r>
    </w:p>
    <w:p w:rsidR="00054AEA" w:rsidRPr="003E2AB8" w:rsidRDefault="00054AEA" w:rsidP="00D7370C">
      <w:pPr>
        <w:pStyle w:val="Standard"/>
        <w:numPr>
          <w:ilvl w:val="0"/>
          <w:numId w:val="28"/>
        </w:numPr>
        <w:tabs>
          <w:tab w:val="clear" w:pos="2629"/>
        </w:tabs>
        <w:spacing w:before="120"/>
        <w:ind w:left="709" w:hanging="425"/>
        <w:jc w:val="both"/>
        <w:rPr>
          <w:sz w:val="24"/>
          <w:szCs w:val="24"/>
        </w:rPr>
      </w:pPr>
      <w:r w:rsidRPr="003E2AB8">
        <w:rPr>
          <w:sz w:val="24"/>
          <w:szCs w:val="24"/>
        </w:rPr>
        <w:t xml:space="preserve">wszelkich innych roszczeń przysługujących </w:t>
      </w:r>
      <w:r w:rsidRPr="003E2AB8">
        <w:rPr>
          <w:b/>
          <w:sz w:val="24"/>
          <w:szCs w:val="24"/>
        </w:rPr>
        <w:t>ZAMAWIAJĄCEMU</w:t>
      </w:r>
      <w:r w:rsidRPr="003E2AB8">
        <w:rPr>
          <w:sz w:val="24"/>
          <w:szCs w:val="24"/>
        </w:rPr>
        <w:t xml:space="preserve"> zgodnie z Umową.</w:t>
      </w:r>
    </w:p>
    <w:p w:rsidR="00553C25" w:rsidRPr="003E2AB8" w:rsidRDefault="00553C25">
      <w:pPr>
        <w:spacing w:after="200" w:line="276" w:lineRule="auto"/>
      </w:pPr>
    </w:p>
    <w:p w:rsidR="00A57F88"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111" w:name="_Toc486187023"/>
      <w:bookmarkStart w:id="112" w:name="_Toc492044595"/>
      <w:r w:rsidRPr="003E2AB8">
        <w:rPr>
          <w:rFonts w:ascii="Times New Roman" w:hAnsi="Times New Roman"/>
          <w:sz w:val="28"/>
        </w:rPr>
        <w:t>Zabezpieczenie należytego wykonania Umowy</w:t>
      </w:r>
      <w:bookmarkEnd w:id="111"/>
      <w:bookmarkEnd w:id="112"/>
    </w:p>
    <w:p w:rsidR="006C21DC" w:rsidRPr="003E2AB8" w:rsidRDefault="006C21DC" w:rsidP="00925C29">
      <w:pPr>
        <w:pStyle w:val="Akapitzlist"/>
        <w:numPr>
          <w:ilvl w:val="1"/>
          <w:numId w:val="4"/>
        </w:numPr>
        <w:spacing w:before="120"/>
        <w:ind w:left="709" w:hanging="709"/>
        <w:jc w:val="both"/>
        <w:rPr>
          <w:sz w:val="24"/>
          <w:szCs w:val="24"/>
        </w:rPr>
      </w:pPr>
      <w:r w:rsidRPr="003E2AB8">
        <w:rPr>
          <w:b/>
          <w:sz w:val="24"/>
          <w:szCs w:val="24"/>
        </w:rPr>
        <w:t>ZAMAWIAJĄCY</w:t>
      </w:r>
      <w:r w:rsidRPr="003E2AB8">
        <w:rPr>
          <w:sz w:val="24"/>
          <w:szCs w:val="24"/>
        </w:rPr>
        <w:t xml:space="preserve"> oświadcza, że </w:t>
      </w:r>
      <w:r w:rsidRPr="003E2AB8">
        <w:rPr>
          <w:b/>
          <w:sz w:val="24"/>
          <w:szCs w:val="24"/>
        </w:rPr>
        <w:t>WYKONAWCA</w:t>
      </w:r>
      <w:r w:rsidRPr="003E2AB8">
        <w:rPr>
          <w:sz w:val="24"/>
          <w:szCs w:val="24"/>
        </w:rPr>
        <w:t xml:space="preserve"> przed zawarciem Umowy wniósł na jego rzecz Zabezpieczenie należytego wykonania umowy (dalej ZNWU) na zasadach określonych w przepisach </w:t>
      </w:r>
      <w:r w:rsidRPr="003E2AB8">
        <w:rPr>
          <w:i/>
          <w:sz w:val="24"/>
          <w:szCs w:val="24"/>
        </w:rPr>
        <w:t>Prawa zamówień publicznych</w:t>
      </w:r>
      <w:r w:rsidRPr="003E2AB8">
        <w:rPr>
          <w:sz w:val="24"/>
          <w:szCs w:val="24"/>
        </w:rPr>
        <w:t xml:space="preserve"> na kwotę równą 10% </w:t>
      </w:r>
      <w:r w:rsidR="006F343F" w:rsidRPr="003E2AB8">
        <w:rPr>
          <w:sz w:val="24"/>
          <w:szCs w:val="24"/>
        </w:rPr>
        <w:t>Wynagrodzenia</w:t>
      </w:r>
      <w:r w:rsidRPr="003E2AB8">
        <w:rPr>
          <w:sz w:val="24"/>
          <w:szCs w:val="24"/>
        </w:rPr>
        <w:t>, co stanowi kwotę w wysokości: ………………..  złotych słownie ………………………. złotych.</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ZNWU zostało wniesione w formie ……………………………... W przypadku wnoszenia ZNWU w formie pieniężnej wpłata dokonana została na rachunek </w:t>
      </w:r>
      <w:r w:rsidRPr="003E2AB8">
        <w:rPr>
          <w:b/>
          <w:sz w:val="24"/>
          <w:szCs w:val="24"/>
        </w:rPr>
        <w:t>ZAMAWIAJĄCEGO</w:t>
      </w:r>
      <w:r w:rsidRPr="003E2AB8">
        <w:rPr>
          <w:sz w:val="24"/>
          <w:szCs w:val="24"/>
        </w:rPr>
        <w:t xml:space="preserve"> w banku ............................nr rachunek  ....................................</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ZNWU ma na celu zabezpieczenie i ewentualne zaspokojenie roszczeń </w:t>
      </w:r>
      <w:r w:rsidRPr="003E2AB8">
        <w:rPr>
          <w:b/>
          <w:sz w:val="24"/>
          <w:szCs w:val="24"/>
        </w:rPr>
        <w:t>ZAMAWIAJĄCEGO</w:t>
      </w:r>
      <w:r w:rsidRPr="003E2AB8">
        <w:rPr>
          <w:sz w:val="24"/>
          <w:szCs w:val="24"/>
        </w:rPr>
        <w:t xml:space="preserve"> z tytułu niewykonania lub nienależytego wykonania Umowy przez </w:t>
      </w:r>
      <w:r w:rsidRPr="003E2AB8">
        <w:rPr>
          <w:b/>
          <w:sz w:val="24"/>
          <w:szCs w:val="24"/>
        </w:rPr>
        <w:t>WYKONAWCĘ</w:t>
      </w:r>
      <w:r w:rsidRPr="003E2AB8">
        <w:rPr>
          <w:sz w:val="24"/>
          <w:szCs w:val="24"/>
        </w:rPr>
        <w:t xml:space="preserve">, w tym usunięcia Wad, w szczególności roszczeń </w:t>
      </w:r>
      <w:r w:rsidRPr="003E2AB8">
        <w:rPr>
          <w:b/>
          <w:sz w:val="24"/>
          <w:szCs w:val="24"/>
        </w:rPr>
        <w:t>ZAMAWIAJĄCEGO</w:t>
      </w:r>
      <w:r w:rsidRPr="003E2AB8">
        <w:rPr>
          <w:sz w:val="24"/>
          <w:szCs w:val="24"/>
        </w:rPr>
        <w:t xml:space="preserve"> wobec </w:t>
      </w:r>
      <w:r w:rsidRPr="003E2AB8">
        <w:rPr>
          <w:b/>
          <w:sz w:val="24"/>
          <w:szCs w:val="24"/>
        </w:rPr>
        <w:t>WYKONAWCY</w:t>
      </w:r>
      <w:r w:rsidRPr="003E2AB8">
        <w:rPr>
          <w:sz w:val="24"/>
          <w:szCs w:val="24"/>
        </w:rPr>
        <w:t xml:space="preserve"> o zapłatę kar umownych.</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Beneficjentem ZNWU jest </w:t>
      </w:r>
      <w:r w:rsidRPr="003E2AB8">
        <w:rPr>
          <w:b/>
          <w:sz w:val="24"/>
          <w:szCs w:val="24"/>
        </w:rPr>
        <w:t>ZAMAWIAJĄCY.</w:t>
      </w:r>
      <w:r w:rsidRPr="003E2AB8">
        <w:rPr>
          <w:sz w:val="24"/>
          <w:szCs w:val="24"/>
        </w:rPr>
        <w:t xml:space="preserve"> </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Koszty ZNWU ponosi </w:t>
      </w:r>
      <w:r w:rsidRPr="003E2AB8">
        <w:rPr>
          <w:b/>
          <w:sz w:val="24"/>
          <w:szCs w:val="24"/>
        </w:rPr>
        <w:t>WYKONAWCA</w:t>
      </w:r>
      <w:r w:rsidRPr="003E2AB8">
        <w:rPr>
          <w:sz w:val="24"/>
          <w:szCs w:val="24"/>
        </w:rPr>
        <w:t>.</w:t>
      </w:r>
    </w:p>
    <w:p w:rsidR="006C21DC" w:rsidRPr="003E2AB8" w:rsidRDefault="006C21DC" w:rsidP="00925C29">
      <w:pPr>
        <w:pStyle w:val="Akapitzlist"/>
        <w:numPr>
          <w:ilvl w:val="1"/>
          <w:numId w:val="4"/>
        </w:numPr>
        <w:spacing w:before="120"/>
        <w:ind w:left="709" w:hanging="709"/>
        <w:jc w:val="both"/>
        <w:rPr>
          <w:sz w:val="24"/>
          <w:szCs w:val="24"/>
        </w:rPr>
      </w:pPr>
      <w:r w:rsidRPr="003E2AB8">
        <w:rPr>
          <w:b/>
          <w:sz w:val="24"/>
          <w:szCs w:val="24"/>
        </w:rPr>
        <w:t>WYKONAWCA</w:t>
      </w:r>
      <w:r w:rsidRPr="003E2AB8">
        <w:rPr>
          <w:sz w:val="24"/>
          <w:szCs w:val="24"/>
        </w:rPr>
        <w:t xml:space="preserve"> jest zobowiązany zapewnić, aby ZNWU zachowało moc wiążącą w okresie wykonywania Umowy oraz w okresie rękojmi za Wady. </w:t>
      </w:r>
      <w:r w:rsidRPr="003E2AB8">
        <w:rPr>
          <w:b/>
          <w:sz w:val="24"/>
          <w:szCs w:val="24"/>
        </w:rPr>
        <w:t>WYKONAWCA</w:t>
      </w:r>
      <w:r w:rsidRPr="003E2AB8">
        <w:rPr>
          <w:sz w:val="24"/>
          <w:szCs w:val="24"/>
        </w:rPr>
        <w:t xml:space="preserve"> jest zobowiązany do niezwłocznego informowania </w:t>
      </w:r>
      <w:r w:rsidRPr="003E2AB8">
        <w:rPr>
          <w:b/>
          <w:sz w:val="24"/>
          <w:szCs w:val="24"/>
        </w:rPr>
        <w:t>ZAMAWIAJĄCEGO</w:t>
      </w:r>
      <w:r w:rsidRPr="003E2AB8">
        <w:rPr>
          <w:sz w:val="24"/>
          <w:szCs w:val="24"/>
        </w:rPr>
        <w:t xml:space="preserve"> o faktycznych lub prawnych okolicznościach, które mają lub mogą mieć wpływ na moc wiążącą </w:t>
      </w:r>
      <w:r w:rsidRPr="003E2AB8">
        <w:rPr>
          <w:sz w:val="24"/>
          <w:szCs w:val="24"/>
        </w:rPr>
        <w:lastRenderedPageBreak/>
        <w:t xml:space="preserve">ZNWU oraz na możliwość i zakres wykonywania przez </w:t>
      </w:r>
      <w:r w:rsidRPr="003E2AB8">
        <w:rPr>
          <w:b/>
          <w:sz w:val="24"/>
          <w:szCs w:val="24"/>
        </w:rPr>
        <w:t>ZAMAWIAJĄCEGO</w:t>
      </w:r>
      <w:r w:rsidRPr="003E2AB8">
        <w:rPr>
          <w:sz w:val="24"/>
          <w:szCs w:val="24"/>
        </w:rPr>
        <w:t xml:space="preserve"> praw wynikających z zabezpieczenia. </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Jeżeli okres, na jaki ma zostać wniesione zabezpieczenie przekracza 5 lat, zabezpieczenie w pieniądzu wnosi się na cały ten okres, a zabezpieczenie w innej formie wnosi się na okres nie krótszy niż 5 lat, z jednoczesnym zobowiązaniem się </w:t>
      </w:r>
      <w:r w:rsidRPr="003E2AB8">
        <w:rPr>
          <w:b/>
          <w:sz w:val="24"/>
          <w:szCs w:val="24"/>
        </w:rPr>
        <w:t>WYKONAWCY</w:t>
      </w:r>
      <w:r w:rsidRPr="003E2AB8">
        <w:rPr>
          <w:sz w:val="24"/>
          <w:szCs w:val="24"/>
        </w:rPr>
        <w:t xml:space="preserve"> do przedłużenia zabezpieczenia lub wniesienia nowego zabezpieczenia na kolejne okresy.</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W przypadku nieprzedłużenia lub niewniesienia nowego ZNWU najpóźniej na 30 dni przed upływem terminu ważności dotychczasowego zabezpieczenia wniesionego w innej formie niż w pieniądzu, </w:t>
      </w:r>
      <w:r w:rsidRPr="003E2AB8">
        <w:rPr>
          <w:b/>
          <w:sz w:val="24"/>
          <w:szCs w:val="24"/>
        </w:rPr>
        <w:t>ZAMAWIAJĄCY</w:t>
      </w:r>
      <w:r w:rsidRPr="003E2AB8">
        <w:rPr>
          <w:sz w:val="24"/>
          <w:szCs w:val="24"/>
        </w:rPr>
        <w:t xml:space="preserve"> zmienia formę na zabezpieczenie w pieniądzu, poprzez wypłatę kwoty z dotychczasowego zabezpieczenia.</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Wypłata, o której mowa w pkt </w:t>
      </w:r>
      <w:r w:rsidR="006F343F" w:rsidRPr="003E2AB8">
        <w:rPr>
          <w:sz w:val="24"/>
          <w:szCs w:val="24"/>
        </w:rPr>
        <w:t>3</w:t>
      </w:r>
      <w:r w:rsidR="00D43AA9" w:rsidRPr="003E2AB8">
        <w:rPr>
          <w:sz w:val="24"/>
          <w:szCs w:val="24"/>
        </w:rPr>
        <w:t>3</w:t>
      </w:r>
      <w:r w:rsidRPr="003E2AB8">
        <w:rPr>
          <w:sz w:val="24"/>
          <w:szCs w:val="24"/>
        </w:rPr>
        <w:t>.8.</w:t>
      </w:r>
      <w:r w:rsidR="006F343F" w:rsidRPr="003E2AB8">
        <w:rPr>
          <w:sz w:val="24"/>
          <w:szCs w:val="24"/>
        </w:rPr>
        <w:t xml:space="preserve"> Umowy</w:t>
      </w:r>
      <w:r w:rsidRPr="003E2AB8">
        <w:rPr>
          <w:sz w:val="24"/>
          <w:szCs w:val="24"/>
        </w:rPr>
        <w:t>, następuje nie później niż w ostatnim dniu ważności dotychczasowego zabezpieczenia.</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Strony ustalają, że 70% wniesionego zabezpieczenia należytego wykonania umowy stanowi gwarancję zgodnego z Umową i należytego wykonania przedmiotu Umowy, natomiast pozostała część zabezpieczenia służy zabezpieczeniu roszczeń Zamawiającego z tytułu rękojmi za wady.</w:t>
      </w:r>
    </w:p>
    <w:p w:rsidR="006C21DC" w:rsidRPr="003E2AB8" w:rsidRDefault="006C21DC" w:rsidP="00925C29">
      <w:pPr>
        <w:pStyle w:val="Akapitzlist"/>
        <w:numPr>
          <w:ilvl w:val="1"/>
          <w:numId w:val="4"/>
        </w:numPr>
        <w:spacing w:before="120"/>
        <w:ind w:left="709" w:hanging="709"/>
        <w:jc w:val="both"/>
        <w:rPr>
          <w:strike/>
          <w:sz w:val="24"/>
          <w:szCs w:val="24"/>
        </w:rPr>
      </w:pPr>
      <w:r w:rsidRPr="003E2AB8">
        <w:rPr>
          <w:sz w:val="24"/>
          <w:szCs w:val="24"/>
        </w:rPr>
        <w:t xml:space="preserve">Kwota w wysokości … (słownie: ……….…) złotych stanowiąca 70% ZNWU, zostanie zwrócona w terminie 30 dni od dnia Odbioru </w:t>
      </w:r>
      <w:r w:rsidR="0028066D" w:rsidRPr="003E2AB8">
        <w:rPr>
          <w:sz w:val="24"/>
          <w:szCs w:val="24"/>
        </w:rPr>
        <w:t>przedmiotu Umowy</w:t>
      </w:r>
      <w:r w:rsidRPr="003E2AB8">
        <w:rPr>
          <w:sz w:val="24"/>
          <w:szCs w:val="24"/>
        </w:rPr>
        <w:t>.</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Kwota pozostawiona na Zabezpieczenie roszczeń z tytułu rękojmi za Wady, wynosząca 30% wartości ZNWU, tj. … (słownie: …) złotych, zostanie zwrócona nie później niż w 15 dniu po upływie tego okresu.</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W trakcie realizacji Umowy </w:t>
      </w:r>
      <w:r w:rsidRPr="003E2AB8">
        <w:rPr>
          <w:b/>
          <w:sz w:val="24"/>
          <w:szCs w:val="24"/>
        </w:rPr>
        <w:t>WYKONAWCA</w:t>
      </w:r>
      <w:r w:rsidRPr="003E2AB8">
        <w:rPr>
          <w:sz w:val="24"/>
          <w:szCs w:val="24"/>
        </w:rPr>
        <w:t xml:space="preserve"> może zgodnie z art. 149 </w:t>
      </w:r>
      <w:r w:rsidRPr="003E2AB8">
        <w:rPr>
          <w:i/>
          <w:sz w:val="24"/>
          <w:szCs w:val="24"/>
        </w:rPr>
        <w:t xml:space="preserve">Prawa zamówień publicznych </w:t>
      </w:r>
      <w:r w:rsidRPr="003E2AB8">
        <w:rPr>
          <w:sz w:val="24"/>
          <w:szCs w:val="24"/>
        </w:rPr>
        <w:t xml:space="preserve">dokonać zmiany formy </w:t>
      </w:r>
      <w:r w:rsidR="006F343F" w:rsidRPr="003E2AB8">
        <w:rPr>
          <w:sz w:val="24"/>
          <w:szCs w:val="24"/>
        </w:rPr>
        <w:t>ZNWU na jedną lub kilka form, o </w:t>
      </w:r>
      <w:r w:rsidRPr="003E2AB8">
        <w:rPr>
          <w:sz w:val="24"/>
          <w:szCs w:val="24"/>
        </w:rPr>
        <w:t xml:space="preserve">których mowa w przepisach </w:t>
      </w:r>
      <w:r w:rsidRPr="003E2AB8">
        <w:rPr>
          <w:i/>
          <w:sz w:val="24"/>
          <w:szCs w:val="24"/>
        </w:rPr>
        <w:t>Prawa zamówień publicznych</w:t>
      </w:r>
      <w:r w:rsidRPr="003E2AB8">
        <w:rPr>
          <w:sz w:val="24"/>
          <w:szCs w:val="24"/>
        </w:rPr>
        <w:t>,</w:t>
      </w:r>
      <w:r w:rsidR="006F343F" w:rsidRPr="003E2AB8">
        <w:rPr>
          <w:sz w:val="24"/>
          <w:szCs w:val="24"/>
        </w:rPr>
        <w:t xml:space="preserve"> pod warunkiem, że </w:t>
      </w:r>
      <w:r w:rsidRPr="003E2AB8">
        <w:rPr>
          <w:sz w:val="24"/>
          <w:szCs w:val="24"/>
        </w:rPr>
        <w:t>zmiana formy Zabezpieczenia zostanie dokonana z zachowaniem ciągłości zabezpieczenia i bez zmniejszenia jego wysokości.</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ZNWU pozostaje w dyspozycji </w:t>
      </w:r>
      <w:r w:rsidRPr="003E2AB8">
        <w:rPr>
          <w:b/>
          <w:sz w:val="24"/>
          <w:szCs w:val="24"/>
        </w:rPr>
        <w:t>ZAMAWIAJĄCEGO</w:t>
      </w:r>
      <w:r w:rsidRPr="003E2AB8">
        <w:rPr>
          <w:sz w:val="24"/>
          <w:szCs w:val="24"/>
        </w:rPr>
        <w:t xml:space="preserve"> i zachowuje swoją ważność na czas określony w Umowie. </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Jeżeli nie zajdzie powód do realizacji zabezpieczenia w całości lub w części, podlega ono zwrotowi </w:t>
      </w:r>
      <w:r w:rsidRPr="003E2AB8">
        <w:rPr>
          <w:b/>
          <w:sz w:val="24"/>
          <w:szCs w:val="24"/>
        </w:rPr>
        <w:t>WYKONAWCY</w:t>
      </w:r>
      <w:r w:rsidRPr="003E2AB8">
        <w:rPr>
          <w:sz w:val="24"/>
          <w:szCs w:val="24"/>
        </w:rPr>
        <w:t xml:space="preserve"> odpowiednio w całości lub w części w terminach, o których mowa w pkt 3</w:t>
      </w:r>
      <w:r w:rsidR="00D43AA9" w:rsidRPr="003E2AB8">
        <w:rPr>
          <w:sz w:val="24"/>
          <w:szCs w:val="24"/>
        </w:rPr>
        <w:t>3</w:t>
      </w:r>
      <w:r w:rsidRPr="003E2AB8">
        <w:rPr>
          <w:sz w:val="24"/>
          <w:szCs w:val="24"/>
        </w:rPr>
        <w:t>.11. i pkt 3</w:t>
      </w:r>
      <w:r w:rsidR="00D43AA9" w:rsidRPr="003E2AB8">
        <w:rPr>
          <w:sz w:val="24"/>
          <w:szCs w:val="24"/>
        </w:rPr>
        <w:t>3</w:t>
      </w:r>
      <w:r w:rsidRPr="003E2AB8">
        <w:rPr>
          <w:sz w:val="24"/>
          <w:szCs w:val="24"/>
        </w:rPr>
        <w:t xml:space="preserve">.12. ZNWU wniesione w pieniądzu zostanie zwrócone wraz z odsetkami wynikającymi z umowy rachunku bankowego </w:t>
      </w:r>
      <w:r w:rsidRPr="003E2AB8">
        <w:rPr>
          <w:b/>
          <w:sz w:val="24"/>
          <w:szCs w:val="24"/>
        </w:rPr>
        <w:t>ZAMAWIAJĄCEGO</w:t>
      </w:r>
      <w:r w:rsidRPr="003E2AB8">
        <w:rPr>
          <w:sz w:val="24"/>
          <w:szCs w:val="24"/>
        </w:rPr>
        <w:t xml:space="preserve">, na którym było ono przechowywane, pomniejszone o koszty prowadzenia rachunku oraz prowizji bankowej za przelew pieniędzy na rachunek </w:t>
      </w:r>
      <w:r w:rsidRPr="003E2AB8">
        <w:rPr>
          <w:b/>
          <w:sz w:val="24"/>
          <w:szCs w:val="24"/>
        </w:rPr>
        <w:t>WYKONAWCY</w:t>
      </w:r>
      <w:r w:rsidRPr="003E2AB8">
        <w:rPr>
          <w:sz w:val="24"/>
          <w:szCs w:val="24"/>
        </w:rPr>
        <w:t xml:space="preserve">. </w:t>
      </w:r>
    </w:p>
    <w:p w:rsidR="006C21DC" w:rsidRPr="003E2AB8" w:rsidRDefault="006C21DC" w:rsidP="00925C29">
      <w:pPr>
        <w:pStyle w:val="Akapitzlist"/>
        <w:numPr>
          <w:ilvl w:val="1"/>
          <w:numId w:val="4"/>
        </w:numPr>
        <w:spacing w:before="120"/>
        <w:ind w:left="709" w:hanging="709"/>
        <w:jc w:val="both"/>
        <w:rPr>
          <w:sz w:val="24"/>
          <w:szCs w:val="24"/>
        </w:rPr>
      </w:pPr>
      <w:r w:rsidRPr="003E2AB8">
        <w:rPr>
          <w:b/>
          <w:sz w:val="24"/>
          <w:szCs w:val="24"/>
        </w:rPr>
        <w:t>ZAMAWIAJĄCY</w:t>
      </w:r>
      <w:r w:rsidRPr="003E2AB8">
        <w:rPr>
          <w:sz w:val="24"/>
          <w:szCs w:val="24"/>
        </w:rPr>
        <w:t xml:space="preserve"> może dochodzić zaspokojenia z Zabezpieczenia należytego wykonania umowy, jeżeli jakakolwiek kwota należna </w:t>
      </w:r>
      <w:r w:rsidRPr="003E2AB8">
        <w:rPr>
          <w:b/>
          <w:sz w:val="24"/>
          <w:szCs w:val="24"/>
        </w:rPr>
        <w:t>ZAMAWIAJĄCEMU</w:t>
      </w:r>
      <w:r w:rsidRPr="003E2AB8">
        <w:rPr>
          <w:sz w:val="24"/>
          <w:szCs w:val="24"/>
        </w:rPr>
        <w:t xml:space="preserve"> od </w:t>
      </w:r>
      <w:r w:rsidRPr="003E2AB8">
        <w:rPr>
          <w:b/>
          <w:sz w:val="24"/>
          <w:szCs w:val="24"/>
        </w:rPr>
        <w:t>WYKONAWCY</w:t>
      </w:r>
      <w:r w:rsidRPr="003E2AB8">
        <w:rPr>
          <w:sz w:val="24"/>
          <w:szCs w:val="24"/>
        </w:rPr>
        <w:t xml:space="preserve"> w związku z niewykonaniem lub nienależytym wykonaniem Umowy nie zostanie zapłacona w terminie 14 dni od dnia otrzymania przez </w:t>
      </w:r>
      <w:r w:rsidRPr="003E2AB8">
        <w:rPr>
          <w:b/>
          <w:sz w:val="24"/>
          <w:szCs w:val="24"/>
        </w:rPr>
        <w:t>WYKONAWCĘ</w:t>
      </w:r>
      <w:r w:rsidRPr="003E2AB8">
        <w:rPr>
          <w:sz w:val="24"/>
          <w:szCs w:val="24"/>
        </w:rPr>
        <w:t xml:space="preserve"> pisemnego wezwania do zapłaty.</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W przypadku przedłużenia określonego w pkt 3</w:t>
      </w:r>
      <w:r w:rsidR="006F343F" w:rsidRPr="003E2AB8">
        <w:rPr>
          <w:sz w:val="24"/>
          <w:szCs w:val="24"/>
        </w:rPr>
        <w:t>.</w:t>
      </w:r>
      <w:r w:rsidRPr="003E2AB8">
        <w:rPr>
          <w:sz w:val="24"/>
          <w:szCs w:val="24"/>
        </w:rPr>
        <w:t xml:space="preserve"> Umowy terminu wykonania przedmiotu Umowy, niezależnie od okoliczności powodujących jego przedłużenie, oraz w przypadku niezgłoszenia przez </w:t>
      </w:r>
      <w:r w:rsidRPr="003E2AB8">
        <w:rPr>
          <w:b/>
          <w:sz w:val="24"/>
          <w:szCs w:val="24"/>
        </w:rPr>
        <w:t>WYKONAWCĘ</w:t>
      </w:r>
      <w:r w:rsidRPr="003E2AB8">
        <w:rPr>
          <w:sz w:val="24"/>
          <w:szCs w:val="24"/>
        </w:rPr>
        <w:t xml:space="preserve"> przedmiotu Umowy do Odbioru przedmiotu Umowy w ustalonym terminie, </w:t>
      </w:r>
      <w:r w:rsidRPr="003E2AB8">
        <w:rPr>
          <w:b/>
          <w:sz w:val="24"/>
          <w:szCs w:val="24"/>
        </w:rPr>
        <w:t>WYKONAWCA</w:t>
      </w:r>
      <w:r w:rsidRPr="003E2AB8">
        <w:rPr>
          <w:sz w:val="24"/>
          <w:szCs w:val="24"/>
        </w:rPr>
        <w:t xml:space="preserve"> zobowiązany jest do przedłużenia okresu ważności</w:t>
      </w:r>
      <w:r w:rsidRPr="003E2AB8">
        <w:rPr>
          <w:i/>
          <w:sz w:val="24"/>
          <w:szCs w:val="24"/>
        </w:rPr>
        <w:t xml:space="preserve"> </w:t>
      </w:r>
      <w:r w:rsidRPr="003E2AB8">
        <w:rPr>
          <w:sz w:val="24"/>
          <w:szCs w:val="24"/>
        </w:rPr>
        <w:t>zabezpieczenia, o którym mowa w pkt 3</w:t>
      </w:r>
      <w:r w:rsidR="00D43AA9" w:rsidRPr="003E2AB8">
        <w:rPr>
          <w:sz w:val="24"/>
          <w:szCs w:val="24"/>
        </w:rPr>
        <w:t>3</w:t>
      </w:r>
      <w:r w:rsidRPr="003E2AB8">
        <w:rPr>
          <w:sz w:val="24"/>
          <w:szCs w:val="24"/>
        </w:rPr>
        <w:t xml:space="preserve">.1. i przedstawienia </w:t>
      </w:r>
      <w:r w:rsidRPr="003E2AB8">
        <w:rPr>
          <w:b/>
          <w:sz w:val="24"/>
          <w:szCs w:val="24"/>
        </w:rPr>
        <w:t>ZAMAWIAJĄCEMU</w:t>
      </w:r>
      <w:r w:rsidRPr="003E2AB8">
        <w:rPr>
          <w:sz w:val="24"/>
          <w:szCs w:val="24"/>
        </w:rPr>
        <w:t xml:space="preserve"> dokumentu potwierdzającego przedłużenie </w:t>
      </w:r>
      <w:r w:rsidRPr="003E2AB8">
        <w:rPr>
          <w:sz w:val="24"/>
          <w:szCs w:val="24"/>
        </w:rPr>
        <w:lastRenderedPageBreak/>
        <w:t xml:space="preserve">okresu ważności zabezpieczenia najpóźniej na 30 dni przed upływem dotychczasowego terminu ważności zabezpieczenia. Za termin upływu ważności zabezpieczenia, o którym mowa w zdaniu poprzedzającym uznaje się termin ważności roszczeń </w:t>
      </w:r>
      <w:r w:rsidRPr="003E2AB8">
        <w:rPr>
          <w:b/>
          <w:sz w:val="24"/>
          <w:szCs w:val="24"/>
        </w:rPr>
        <w:t>ZAMAWIAJĄCEGO</w:t>
      </w:r>
      <w:r w:rsidRPr="003E2AB8">
        <w:rPr>
          <w:sz w:val="24"/>
          <w:szCs w:val="24"/>
        </w:rPr>
        <w:t xml:space="preserve"> z tytułu niewykonania lub nienależytego wykonania przedmiotu Umowy. </w:t>
      </w:r>
    </w:p>
    <w:p w:rsidR="006C21DC" w:rsidRPr="003E2AB8" w:rsidRDefault="006C21DC" w:rsidP="00925C29">
      <w:pPr>
        <w:pStyle w:val="Akapitzlist"/>
        <w:numPr>
          <w:ilvl w:val="1"/>
          <w:numId w:val="4"/>
        </w:numPr>
        <w:spacing w:before="120"/>
        <w:ind w:left="709" w:hanging="709"/>
        <w:jc w:val="both"/>
        <w:rPr>
          <w:sz w:val="24"/>
          <w:szCs w:val="24"/>
        </w:rPr>
      </w:pPr>
      <w:r w:rsidRPr="003E2AB8">
        <w:rPr>
          <w:sz w:val="24"/>
          <w:szCs w:val="24"/>
        </w:rPr>
        <w:t xml:space="preserve">W przypadku niedopełnienia przez </w:t>
      </w:r>
      <w:r w:rsidRPr="003E2AB8">
        <w:rPr>
          <w:b/>
          <w:sz w:val="24"/>
          <w:szCs w:val="24"/>
        </w:rPr>
        <w:t xml:space="preserve">WYKONAWCĘ </w:t>
      </w:r>
      <w:r w:rsidRPr="003E2AB8">
        <w:rPr>
          <w:sz w:val="24"/>
          <w:szCs w:val="24"/>
        </w:rPr>
        <w:t>obowiązku określonego w pkt 3</w:t>
      </w:r>
      <w:r w:rsidR="00D43AA9" w:rsidRPr="003E2AB8">
        <w:rPr>
          <w:sz w:val="24"/>
          <w:szCs w:val="24"/>
        </w:rPr>
        <w:t>3</w:t>
      </w:r>
      <w:r w:rsidRPr="003E2AB8">
        <w:rPr>
          <w:sz w:val="24"/>
          <w:szCs w:val="24"/>
        </w:rPr>
        <w:t xml:space="preserve">.17., </w:t>
      </w:r>
      <w:r w:rsidRPr="003E2AB8">
        <w:rPr>
          <w:b/>
          <w:sz w:val="24"/>
          <w:szCs w:val="24"/>
        </w:rPr>
        <w:t>ZAMAWIAJĄCY</w:t>
      </w:r>
      <w:r w:rsidRPr="003E2AB8">
        <w:rPr>
          <w:sz w:val="24"/>
          <w:szCs w:val="24"/>
        </w:rPr>
        <w:t xml:space="preserve"> ma prawo skorzystać z zabezpieczenia, o którym mowa w pkt 3</w:t>
      </w:r>
      <w:r w:rsidR="00D43AA9" w:rsidRPr="003E2AB8">
        <w:rPr>
          <w:sz w:val="24"/>
          <w:szCs w:val="24"/>
        </w:rPr>
        <w:t>3</w:t>
      </w:r>
      <w:r w:rsidRPr="003E2AB8">
        <w:rPr>
          <w:sz w:val="24"/>
          <w:szCs w:val="24"/>
        </w:rPr>
        <w:t xml:space="preserve">.1. lub z potrącenia kwoty odpowiadającej wysokości zabezpieczenia z należnego </w:t>
      </w:r>
      <w:r w:rsidRPr="003E2AB8">
        <w:rPr>
          <w:b/>
          <w:sz w:val="24"/>
          <w:szCs w:val="24"/>
        </w:rPr>
        <w:t>WYKONAWCY</w:t>
      </w:r>
      <w:r w:rsidRPr="003E2AB8">
        <w:rPr>
          <w:sz w:val="24"/>
          <w:szCs w:val="24"/>
        </w:rPr>
        <w:t xml:space="preserve"> Wynagrodzenia. </w:t>
      </w:r>
    </w:p>
    <w:p w:rsidR="00302DB8" w:rsidRPr="003E2AB8" w:rsidRDefault="00302DB8" w:rsidP="00302DB8">
      <w:pPr>
        <w:pStyle w:val="Akapitzlist"/>
        <w:spacing w:before="120"/>
        <w:ind w:left="709"/>
        <w:jc w:val="both"/>
        <w:rPr>
          <w:sz w:val="24"/>
          <w:szCs w:val="24"/>
        </w:rPr>
      </w:pPr>
    </w:p>
    <w:p w:rsidR="00364C30" w:rsidRPr="003E2AB8" w:rsidRDefault="00364C30" w:rsidP="00925C29">
      <w:pPr>
        <w:pStyle w:val="Nagwek3"/>
        <w:numPr>
          <w:ilvl w:val="0"/>
          <w:numId w:val="4"/>
        </w:numPr>
        <w:spacing w:before="120" w:line="240" w:lineRule="auto"/>
        <w:ind w:left="0" w:firstLine="0"/>
        <w:rPr>
          <w:rFonts w:ascii="Times New Roman" w:hAnsi="Times New Roman"/>
          <w:sz w:val="28"/>
        </w:rPr>
      </w:pPr>
      <w:bookmarkStart w:id="113" w:name="_Toc483201870"/>
      <w:bookmarkStart w:id="114" w:name="_Toc492044596"/>
      <w:bookmarkStart w:id="115" w:name="_Toc486187024"/>
      <w:r w:rsidRPr="003E2AB8">
        <w:rPr>
          <w:rFonts w:ascii="Times New Roman" w:hAnsi="Times New Roman"/>
          <w:sz w:val="28"/>
        </w:rPr>
        <w:t>Klauzule społeczne</w:t>
      </w:r>
      <w:bookmarkEnd w:id="113"/>
      <w:bookmarkEnd w:id="114"/>
      <w:r w:rsidRPr="003E2AB8">
        <w:rPr>
          <w:rFonts w:ascii="Times New Roman" w:hAnsi="Times New Roman"/>
          <w:sz w:val="28"/>
        </w:rPr>
        <w:t xml:space="preserve"> </w:t>
      </w:r>
    </w:p>
    <w:p w:rsidR="00364C30" w:rsidRPr="003E2AB8" w:rsidRDefault="00364C30"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może wystąpić do </w:t>
      </w:r>
      <w:r w:rsidRPr="003E2AB8">
        <w:rPr>
          <w:b/>
          <w:sz w:val="24"/>
          <w:szCs w:val="24"/>
        </w:rPr>
        <w:t>ZAMAWIAJĄCEGO</w:t>
      </w:r>
      <w:r w:rsidRPr="003E2AB8">
        <w:rPr>
          <w:sz w:val="24"/>
          <w:szCs w:val="24"/>
        </w:rPr>
        <w:t xml:space="preserve"> z wnioskiem o przeprowadzenie negocjacji w sprawie odpowiedniej zmiany Wynagrodzenia, zwanego dalej „Wnioskiem” w razie wystąpienia jednej ze zmian przepisów wskazanych w art. 142 ust. 5 </w:t>
      </w:r>
      <w:r w:rsidRPr="003E2AB8">
        <w:rPr>
          <w:i/>
          <w:sz w:val="24"/>
          <w:szCs w:val="24"/>
        </w:rPr>
        <w:t>Prawa zamówień publicznych</w:t>
      </w:r>
      <w:r w:rsidRPr="003E2AB8">
        <w:rPr>
          <w:sz w:val="24"/>
          <w:szCs w:val="24"/>
        </w:rPr>
        <w:t xml:space="preserve">, jeżeli zmiany te będą miały wpływ na koszty wykonania przez </w:t>
      </w:r>
      <w:r w:rsidRPr="003E2AB8">
        <w:rPr>
          <w:b/>
          <w:sz w:val="24"/>
          <w:szCs w:val="24"/>
        </w:rPr>
        <w:t>WYKONAWCĘ</w:t>
      </w:r>
      <w:r w:rsidRPr="003E2AB8">
        <w:rPr>
          <w:sz w:val="24"/>
          <w:szCs w:val="24"/>
        </w:rPr>
        <w:t xml:space="preserve"> zamówienia publicznego wynikającego z Umowy tj. zmiany:</w:t>
      </w:r>
    </w:p>
    <w:p w:rsidR="00364C30" w:rsidRPr="003E2AB8" w:rsidRDefault="00364C30" w:rsidP="00D7370C">
      <w:pPr>
        <w:pStyle w:val="Standard"/>
        <w:numPr>
          <w:ilvl w:val="0"/>
          <w:numId w:val="29"/>
        </w:numPr>
        <w:tabs>
          <w:tab w:val="clear" w:pos="1068"/>
        </w:tabs>
        <w:spacing w:before="120"/>
        <w:ind w:left="709" w:hanging="425"/>
        <w:jc w:val="both"/>
        <w:rPr>
          <w:sz w:val="24"/>
          <w:szCs w:val="24"/>
        </w:rPr>
      </w:pPr>
      <w:r w:rsidRPr="003E2AB8">
        <w:rPr>
          <w:sz w:val="24"/>
          <w:szCs w:val="24"/>
        </w:rPr>
        <w:t xml:space="preserve">wysokości minimalnego wynagrodzenia za pracę ustalonego </w:t>
      </w:r>
      <w:r w:rsidR="00C33AC9" w:rsidRPr="003E2AB8">
        <w:rPr>
          <w:sz w:val="24"/>
          <w:szCs w:val="24"/>
        </w:rPr>
        <w:t xml:space="preserve">albo wysokości minimalnej stawki godzinowej, ustalonych </w:t>
      </w:r>
      <w:r w:rsidRPr="003E2AB8">
        <w:rPr>
          <w:sz w:val="24"/>
          <w:szCs w:val="24"/>
        </w:rPr>
        <w:t xml:space="preserve">na podstawie art. 2 ust. 3-5 ustawy z dnia 10 października 2002 r. </w:t>
      </w:r>
      <w:r w:rsidRPr="003E2AB8">
        <w:rPr>
          <w:i/>
          <w:sz w:val="24"/>
          <w:szCs w:val="24"/>
        </w:rPr>
        <w:t>o minimalnym wynagrodzeniu za pracę</w:t>
      </w:r>
      <w:r w:rsidRPr="003E2AB8">
        <w:rPr>
          <w:sz w:val="24"/>
          <w:szCs w:val="24"/>
        </w:rPr>
        <w:t xml:space="preserve"> (Dz. U. nr 200, poz. 1678 ze zm.),</w:t>
      </w:r>
    </w:p>
    <w:p w:rsidR="00364C30" w:rsidRPr="003E2AB8" w:rsidRDefault="00364C30" w:rsidP="00D7370C">
      <w:pPr>
        <w:pStyle w:val="Standard"/>
        <w:numPr>
          <w:ilvl w:val="0"/>
          <w:numId w:val="29"/>
        </w:numPr>
        <w:tabs>
          <w:tab w:val="clear" w:pos="1068"/>
        </w:tabs>
        <w:spacing w:before="120"/>
        <w:ind w:left="709" w:hanging="425"/>
        <w:jc w:val="both"/>
        <w:rPr>
          <w:sz w:val="24"/>
          <w:szCs w:val="24"/>
        </w:rPr>
      </w:pPr>
      <w:r w:rsidRPr="003E2AB8">
        <w:rPr>
          <w:sz w:val="24"/>
          <w:szCs w:val="24"/>
        </w:rPr>
        <w:t>zasad podlegania ubezpieczeniom społecznym lub ubezpieczeniu zdrowotnemu lub wysokości stawki składki na ubezpieczenia społeczne lub zdrowotne.</w:t>
      </w:r>
    </w:p>
    <w:p w:rsidR="00364C30" w:rsidRPr="003E2AB8" w:rsidRDefault="00364C30" w:rsidP="00925C29">
      <w:pPr>
        <w:pStyle w:val="Akapitzlist"/>
        <w:numPr>
          <w:ilvl w:val="1"/>
          <w:numId w:val="4"/>
        </w:numPr>
        <w:tabs>
          <w:tab w:val="left" w:pos="567"/>
        </w:tabs>
        <w:spacing w:before="120"/>
        <w:ind w:left="567" w:hanging="567"/>
        <w:jc w:val="both"/>
        <w:rPr>
          <w:sz w:val="24"/>
          <w:szCs w:val="24"/>
        </w:rPr>
      </w:pPr>
      <w:r w:rsidRPr="003E2AB8">
        <w:rPr>
          <w:sz w:val="24"/>
          <w:szCs w:val="24"/>
        </w:rPr>
        <w:t>Zmiana Umowy na podstawie ustaleń negocjacyjnych może nastąpić po podpisaniu przez Strony aneksu do Umowy, po wejściu w życie przepisów będących przyczyną złożenia Wniosku.</w:t>
      </w:r>
    </w:p>
    <w:p w:rsidR="00364C30" w:rsidRPr="003E2AB8" w:rsidRDefault="00364C30" w:rsidP="00925C29">
      <w:pPr>
        <w:pStyle w:val="Akapitzlist"/>
        <w:numPr>
          <w:ilvl w:val="1"/>
          <w:numId w:val="4"/>
        </w:numPr>
        <w:tabs>
          <w:tab w:val="left" w:pos="567"/>
        </w:tabs>
        <w:spacing w:before="120"/>
        <w:ind w:left="567" w:hanging="567"/>
        <w:jc w:val="both"/>
        <w:rPr>
          <w:sz w:val="24"/>
          <w:szCs w:val="24"/>
        </w:rPr>
      </w:pPr>
      <w:r w:rsidRPr="003E2AB8">
        <w:rPr>
          <w:sz w:val="24"/>
          <w:szCs w:val="24"/>
        </w:rPr>
        <w:t xml:space="preserve">Aneks zostanie zawarty przez Strony w terminie 30 dni od dnia złożenia </w:t>
      </w:r>
      <w:r w:rsidRPr="003E2AB8">
        <w:rPr>
          <w:b/>
          <w:sz w:val="24"/>
          <w:szCs w:val="24"/>
        </w:rPr>
        <w:t>ZAMAWIAJĄCEMU</w:t>
      </w:r>
      <w:r w:rsidRPr="003E2AB8">
        <w:rPr>
          <w:sz w:val="24"/>
          <w:szCs w:val="24"/>
        </w:rPr>
        <w:t xml:space="preserve"> wniosku wraz z oświadczeniem </w:t>
      </w:r>
      <w:r w:rsidRPr="003E2AB8">
        <w:rPr>
          <w:b/>
          <w:sz w:val="24"/>
          <w:szCs w:val="24"/>
        </w:rPr>
        <w:t>WYKONAWCY</w:t>
      </w:r>
      <w:r w:rsidRPr="003E2AB8">
        <w:rPr>
          <w:sz w:val="24"/>
          <w:szCs w:val="24"/>
        </w:rPr>
        <w:t xml:space="preserve"> i kompletem dokumentów źródłowych, uzasadniających zmiany Umowy, w terminie umożliwiającym </w:t>
      </w:r>
      <w:r w:rsidRPr="003E2AB8">
        <w:rPr>
          <w:b/>
          <w:sz w:val="24"/>
          <w:szCs w:val="24"/>
        </w:rPr>
        <w:t xml:space="preserve">ZAMAWIAJĄCEMU </w:t>
      </w:r>
      <w:r w:rsidRPr="003E2AB8">
        <w:rPr>
          <w:sz w:val="24"/>
          <w:szCs w:val="24"/>
        </w:rPr>
        <w:t>ich zbadanie.</w:t>
      </w:r>
    </w:p>
    <w:p w:rsidR="00364C30" w:rsidRPr="003E2AB8" w:rsidRDefault="00364C30" w:rsidP="00925C29">
      <w:pPr>
        <w:pStyle w:val="Akapitzlist"/>
        <w:numPr>
          <w:ilvl w:val="1"/>
          <w:numId w:val="4"/>
        </w:numPr>
        <w:tabs>
          <w:tab w:val="left" w:pos="567"/>
        </w:tabs>
        <w:spacing w:before="120"/>
        <w:ind w:left="567" w:hanging="567"/>
        <w:jc w:val="both"/>
        <w:rPr>
          <w:sz w:val="24"/>
          <w:szCs w:val="24"/>
        </w:rPr>
      </w:pPr>
      <w:r w:rsidRPr="003E2AB8">
        <w:rPr>
          <w:sz w:val="24"/>
          <w:szCs w:val="24"/>
        </w:rPr>
        <w:t xml:space="preserve">W razie zmiany, o której mowa w pkt </w:t>
      </w:r>
      <w:r w:rsidR="00140339" w:rsidRPr="003E2AB8">
        <w:rPr>
          <w:sz w:val="24"/>
          <w:szCs w:val="24"/>
        </w:rPr>
        <w:t>3</w:t>
      </w:r>
      <w:r w:rsidR="00D43AA9" w:rsidRPr="003E2AB8">
        <w:rPr>
          <w:sz w:val="24"/>
          <w:szCs w:val="24"/>
        </w:rPr>
        <w:t>4</w:t>
      </w:r>
      <w:r w:rsidR="00140339" w:rsidRPr="003E2AB8">
        <w:rPr>
          <w:sz w:val="24"/>
          <w:szCs w:val="24"/>
        </w:rPr>
        <w:t>.1</w:t>
      </w:r>
      <w:r w:rsidRPr="003E2AB8">
        <w:rPr>
          <w:sz w:val="24"/>
          <w:szCs w:val="24"/>
        </w:rPr>
        <w:t xml:space="preserve">. </w:t>
      </w:r>
      <w:proofErr w:type="spellStart"/>
      <w:r w:rsidRPr="003E2AB8">
        <w:rPr>
          <w:sz w:val="24"/>
          <w:szCs w:val="24"/>
        </w:rPr>
        <w:t>ppkt</w:t>
      </w:r>
      <w:proofErr w:type="spellEnd"/>
      <w:r w:rsidRPr="003E2AB8">
        <w:rPr>
          <w:sz w:val="24"/>
          <w:szCs w:val="24"/>
        </w:rPr>
        <w:t xml:space="preserve"> 1), przez pojęcie „odpowiedniej zmiany Wynagrodzenia” należy rozumieć sumę wzrostu kosztów </w:t>
      </w:r>
      <w:r w:rsidRPr="003E2AB8">
        <w:rPr>
          <w:b/>
          <w:sz w:val="24"/>
          <w:szCs w:val="24"/>
        </w:rPr>
        <w:t>WYKONAWCY</w:t>
      </w:r>
      <w:r w:rsidRPr="003E2AB8">
        <w:rPr>
          <w:sz w:val="24"/>
          <w:szCs w:val="24"/>
        </w:rPr>
        <w:t xml:space="preserve"> Umowy wynikających z podwyższenia wynagrodzeń poszczególnych pracowników biorących udział w realizacji pozostałej do wykonania, w momencie wejścia w życie zmiany, części Umowy, do wysokości wynagrodzenia minimalnego obowiązującej po zmianie przepisów lub jej odpowiedniej części, w przypadku osób zatrudnionych w wymiarze niższym niż pełen etat.</w:t>
      </w:r>
    </w:p>
    <w:p w:rsidR="00364C30" w:rsidRPr="003E2AB8" w:rsidRDefault="00364C30" w:rsidP="00925C29">
      <w:pPr>
        <w:pStyle w:val="Akapitzlist"/>
        <w:numPr>
          <w:ilvl w:val="1"/>
          <w:numId w:val="4"/>
        </w:numPr>
        <w:tabs>
          <w:tab w:val="left" w:pos="567"/>
        </w:tabs>
        <w:spacing w:before="120"/>
        <w:ind w:left="567" w:hanging="567"/>
        <w:jc w:val="both"/>
        <w:rPr>
          <w:sz w:val="24"/>
          <w:szCs w:val="24"/>
        </w:rPr>
      </w:pPr>
      <w:r w:rsidRPr="003E2AB8">
        <w:rPr>
          <w:sz w:val="24"/>
          <w:szCs w:val="24"/>
        </w:rPr>
        <w:t xml:space="preserve">W razie zmiany wskazanej w pkt </w:t>
      </w:r>
      <w:r w:rsidR="00140339" w:rsidRPr="003E2AB8">
        <w:rPr>
          <w:sz w:val="24"/>
          <w:szCs w:val="24"/>
        </w:rPr>
        <w:t>3</w:t>
      </w:r>
      <w:r w:rsidR="00D43AA9" w:rsidRPr="003E2AB8">
        <w:rPr>
          <w:sz w:val="24"/>
          <w:szCs w:val="24"/>
        </w:rPr>
        <w:t>4</w:t>
      </w:r>
      <w:r w:rsidR="00140339" w:rsidRPr="003E2AB8">
        <w:rPr>
          <w:sz w:val="24"/>
          <w:szCs w:val="24"/>
        </w:rPr>
        <w:t>.1</w:t>
      </w:r>
      <w:r w:rsidRPr="003E2AB8">
        <w:rPr>
          <w:sz w:val="24"/>
          <w:szCs w:val="24"/>
        </w:rPr>
        <w:t xml:space="preserve">. </w:t>
      </w:r>
      <w:proofErr w:type="spellStart"/>
      <w:r w:rsidRPr="003E2AB8">
        <w:rPr>
          <w:sz w:val="24"/>
          <w:szCs w:val="24"/>
        </w:rPr>
        <w:t>ppkt</w:t>
      </w:r>
      <w:proofErr w:type="spellEnd"/>
      <w:r w:rsidRPr="003E2AB8">
        <w:rPr>
          <w:sz w:val="24"/>
          <w:szCs w:val="24"/>
        </w:rPr>
        <w:t xml:space="preserve"> 2), przez pojęcie „odpowiedniej zmiany Wynagrodzenia” należy rozumieć sumę wzrostu kosztów </w:t>
      </w:r>
      <w:r w:rsidRPr="003E2AB8">
        <w:rPr>
          <w:b/>
          <w:sz w:val="24"/>
          <w:szCs w:val="24"/>
        </w:rPr>
        <w:t>WYKONAWCY</w:t>
      </w:r>
      <w:r w:rsidRPr="003E2AB8">
        <w:rPr>
          <w:sz w:val="24"/>
          <w:szCs w:val="24"/>
        </w:rPr>
        <w:t xml:space="preserve"> Umowy oraz drugiej strony umowy o pracę lub innej umowy cywilnoprawnej łączącej tego </w:t>
      </w:r>
      <w:r w:rsidRPr="003E2AB8">
        <w:rPr>
          <w:b/>
          <w:sz w:val="24"/>
          <w:szCs w:val="24"/>
        </w:rPr>
        <w:t>WYKONAWCĘ</w:t>
      </w:r>
      <w:r w:rsidRPr="003E2AB8">
        <w:rPr>
          <w:sz w:val="24"/>
          <w:szCs w:val="24"/>
        </w:rPr>
        <w:t xml:space="preserve"> z osobą fizyczną nieprowadzącą działalności gospodarczej, wynikających z konieczności odprowadzenia dodatkowych składek od wynagrodzeń osób zatrudnionych na umowę o pracę lub na podstawie innej umowy cywilnoprawnej zawartej przez </w:t>
      </w:r>
      <w:r w:rsidRPr="003E2AB8">
        <w:rPr>
          <w:b/>
          <w:sz w:val="24"/>
          <w:szCs w:val="24"/>
        </w:rPr>
        <w:t>WYKONAWCĘ</w:t>
      </w:r>
      <w:r w:rsidRPr="003E2AB8">
        <w:rPr>
          <w:sz w:val="24"/>
          <w:szCs w:val="24"/>
        </w:rPr>
        <w:t xml:space="preserve"> z osobą fizyczną nieprowadzącą działalności gospodarczej, a biorących udział w realizacji pozostałej do wykonania, w momencie wejścia w życie zmiany, części Umowy przy założeniu braku zmiany wynagrodzenia netto tych osób.</w:t>
      </w:r>
    </w:p>
    <w:p w:rsidR="00364C30" w:rsidRPr="003E2AB8" w:rsidRDefault="00364C30" w:rsidP="00925C29">
      <w:pPr>
        <w:pStyle w:val="Akapitzlist"/>
        <w:numPr>
          <w:ilvl w:val="1"/>
          <w:numId w:val="4"/>
        </w:numPr>
        <w:tabs>
          <w:tab w:val="left" w:pos="567"/>
        </w:tabs>
        <w:spacing w:before="120"/>
        <w:ind w:left="567" w:hanging="567"/>
        <w:jc w:val="both"/>
        <w:rPr>
          <w:sz w:val="24"/>
          <w:szCs w:val="24"/>
        </w:rPr>
      </w:pPr>
      <w:r w:rsidRPr="003E2AB8">
        <w:rPr>
          <w:sz w:val="24"/>
          <w:szCs w:val="24"/>
        </w:rPr>
        <w:lastRenderedPageBreak/>
        <w:t xml:space="preserve">W razie zamówień realizowanych wspólnie przez kilku wykonawców lub realizowanych przy pomocy Podwykonawców postanowienia pkt </w:t>
      </w:r>
      <w:r w:rsidR="00140339" w:rsidRPr="003E2AB8">
        <w:rPr>
          <w:sz w:val="24"/>
          <w:szCs w:val="24"/>
        </w:rPr>
        <w:t>3</w:t>
      </w:r>
      <w:r w:rsidR="00D43AA9" w:rsidRPr="003E2AB8">
        <w:rPr>
          <w:sz w:val="24"/>
          <w:szCs w:val="24"/>
        </w:rPr>
        <w:t>4</w:t>
      </w:r>
      <w:r w:rsidRPr="003E2AB8">
        <w:rPr>
          <w:sz w:val="24"/>
          <w:szCs w:val="24"/>
        </w:rPr>
        <w:t xml:space="preserve">.4. i </w:t>
      </w:r>
      <w:r w:rsidR="00140339" w:rsidRPr="003E2AB8">
        <w:rPr>
          <w:sz w:val="24"/>
          <w:szCs w:val="24"/>
        </w:rPr>
        <w:t>3</w:t>
      </w:r>
      <w:r w:rsidR="00D43AA9" w:rsidRPr="003E2AB8">
        <w:rPr>
          <w:sz w:val="24"/>
          <w:szCs w:val="24"/>
        </w:rPr>
        <w:t>4</w:t>
      </w:r>
      <w:r w:rsidRPr="003E2AB8">
        <w:rPr>
          <w:sz w:val="24"/>
          <w:szCs w:val="24"/>
        </w:rPr>
        <w:t>.5. stosuje się odpowiednio.</w:t>
      </w:r>
    </w:p>
    <w:p w:rsidR="00364C30" w:rsidRPr="003E2AB8" w:rsidRDefault="00364C30" w:rsidP="00925C29">
      <w:pPr>
        <w:pStyle w:val="Akapitzlist"/>
        <w:numPr>
          <w:ilvl w:val="1"/>
          <w:numId w:val="4"/>
        </w:numPr>
        <w:tabs>
          <w:tab w:val="left" w:pos="567"/>
        </w:tabs>
        <w:spacing w:before="120"/>
        <w:ind w:left="567" w:hanging="567"/>
        <w:jc w:val="both"/>
        <w:rPr>
          <w:sz w:val="24"/>
          <w:szCs w:val="24"/>
        </w:rPr>
      </w:pPr>
      <w:r w:rsidRPr="003E2AB8">
        <w:rPr>
          <w:sz w:val="24"/>
          <w:szCs w:val="24"/>
        </w:rPr>
        <w:t xml:space="preserve">W przypadkach, o których mowa w pkt </w:t>
      </w:r>
      <w:r w:rsidR="00140339" w:rsidRPr="003E2AB8">
        <w:rPr>
          <w:sz w:val="24"/>
          <w:szCs w:val="24"/>
        </w:rPr>
        <w:t>3</w:t>
      </w:r>
      <w:r w:rsidR="00D43AA9" w:rsidRPr="003E2AB8">
        <w:rPr>
          <w:sz w:val="24"/>
          <w:szCs w:val="24"/>
        </w:rPr>
        <w:t>4</w:t>
      </w:r>
      <w:r w:rsidRPr="003E2AB8">
        <w:rPr>
          <w:sz w:val="24"/>
          <w:szCs w:val="24"/>
        </w:rPr>
        <w:t xml:space="preserve">.1. </w:t>
      </w:r>
      <w:proofErr w:type="spellStart"/>
      <w:r w:rsidRPr="003E2AB8">
        <w:rPr>
          <w:sz w:val="24"/>
          <w:szCs w:val="24"/>
        </w:rPr>
        <w:t>ppkt</w:t>
      </w:r>
      <w:proofErr w:type="spellEnd"/>
      <w:r w:rsidRPr="003E2AB8">
        <w:rPr>
          <w:sz w:val="24"/>
          <w:szCs w:val="24"/>
        </w:rPr>
        <w:t xml:space="preserve"> 1) i 2), do Wniosku </w:t>
      </w:r>
      <w:r w:rsidRPr="003E2AB8">
        <w:rPr>
          <w:b/>
          <w:sz w:val="24"/>
          <w:szCs w:val="24"/>
        </w:rPr>
        <w:t>WYKONAWCA</w:t>
      </w:r>
      <w:r w:rsidRPr="003E2AB8">
        <w:rPr>
          <w:sz w:val="24"/>
          <w:szCs w:val="24"/>
        </w:rPr>
        <w:t xml:space="preserve"> winien złożyć </w:t>
      </w:r>
      <w:r w:rsidRPr="003E2AB8">
        <w:rPr>
          <w:b/>
          <w:sz w:val="24"/>
          <w:szCs w:val="24"/>
        </w:rPr>
        <w:t>ZAMAWIAJĄCEMU</w:t>
      </w:r>
      <w:r w:rsidRPr="003E2AB8">
        <w:rPr>
          <w:sz w:val="24"/>
          <w:szCs w:val="24"/>
        </w:rPr>
        <w:t xml:space="preserve"> pisemne oświadczenie o wysokości dodatkowych koszów wynikających z wprowadzenia zmian, o których mowa w tych przypadkach. Do oświadczenia </w:t>
      </w:r>
      <w:r w:rsidRPr="003E2AB8">
        <w:rPr>
          <w:b/>
          <w:sz w:val="24"/>
          <w:szCs w:val="24"/>
        </w:rPr>
        <w:t>WYKONAWCA</w:t>
      </w:r>
      <w:r w:rsidRPr="003E2AB8">
        <w:rPr>
          <w:sz w:val="24"/>
          <w:szCs w:val="24"/>
        </w:rPr>
        <w:t xml:space="preserve"> winien dołączyć księgowe dokumenty źródłowe, w zakresie niezbędnym do oceny zasadności zmiany Umowy. Badanie dokumentów źródłowych przez </w:t>
      </w:r>
      <w:r w:rsidRPr="003E2AB8">
        <w:rPr>
          <w:b/>
          <w:sz w:val="24"/>
          <w:szCs w:val="24"/>
        </w:rPr>
        <w:t>ZAMAWIAJĄCEGO</w:t>
      </w:r>
      <w:r w:rsidRPr="003E2AB8">
        <w:rPr>
          <w:sz w:val="24"/>
          <w:szCs w:val="24"/>
        </w:rPr>
        <w:t xml:space="preserve"> nie będzie trwać dłużej niż 14 dni.</w:t>
      </w:r>
    </w:p>
    <w:p w:rsidR="00364C30" w:rsidRPr="003E2AB8" w:rsidRDefault="00364C30" w:rsidP="00925C29">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Podwykonawcy i dalsi Podwykonawcy Robót uwzględnią w umowach zawieranych w związku z wykonaniem niniejszej Umowy koszty pracy, których wartość nie może być niższa od minimalnego wynagrodzenia za pracę ustalonego na podstawie art. 2 ust. 3-5 ustawy z dnia 10 października 2002 r. </w:t>
      </w:r>
      <w:r w:rsidRPr="003E2AB8">
        <w:rPr>
          <w:i/>
          <w:sz w:val="24"/>
          <w:szCs w:val="24"/>
        </w:rPr>
        <w:t xml:space="preserve">o minimalnym wynagrodzeniu za prace </w:t>
      </w:r>
      <w:r w:rsidRPr="003E2AB8">
        <w:rPr>
          <w:sz w:val="24"/>
          <w:szCs w:val="24"/>
        </w:rPr>
        <w:t xml:space="preserve">(Dz. U. Nr 200, poz. 1679, ze zm.). Koszty te winny być uwzględnione niezależnie od tego, czy </w:t>
      </w:r>
      <w:r w:rsidRPr="003E2AB8">
        <w:rPr>
          <w:b/>
          <w:sz w:val="24"/>
          <w:szCs w:val="24"/>
        </w:rPr>
        <w:t>WYKONAWCA</w:t>
      </w:r>
      <w:r w:rsidRPr="003E2AB8">
        <w:rPr>
          <w:sz w:val="24"/>
          <w:szCs w:val="24"/>
        </w:rPr>
        <w:t xml:space="preserve"> lub podmiot, który udostępnia </w:t>
      </w:r>
      <w:r w:rsidRPr="003E2AB8">
        <w:rPr>
          <w:b/>
          <w:sz w:val="24"/>
          <w:szCs w:val="24"/>
        </w:rPr>
        <w:t>WYKONAWCY</w:t>
      </w:r>
      <w:r w:rsidRPr="003E2AB8">
        <w:rPr>
          <w:sz w:val="24"/>
          <w:szCs w:val="24"/>
        </w:rPr>
        <w:t xml:space="preserve"> potencjał kadrowy, zatrudnia osoby skierowane do wykonania zamówienia na podstawie umowy o pracę, lub innych umów cywilnoprawnych.</w:t>
      </w:r>
    </w:p>
    <w:p w:rsidR="00302DB8" w:rsidRPr="003E2AB8" w:rsidRDefault="00302DB8" w:rsidP="00302DB8">
      <w:pPr>
        <w:pStyle w:val="Akapitzlist"/>
        <w:tabs>
          <w:tab w:val="left" w:pos="567"/>
        </w:tabs>
        <w:spacing w:before="120"/>
        <w:ind w:left="567"/>
        <w:jc w:val="both"/>
        <w:rPr>
          <w:sz w:val="24"/>
          <w:szCs w:val="24"/>
        </w:rPr>
      </w:pPr>
    </w:p>
    <w:p w:rsidR="0090407C"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116" w:name="_Toc492044597"/>
      <w:r w:rsidRPr="003E2AB8">
        <w:rPr>
          <w:rFonts w:ascii="Times New Roman" w:hAnsi="Times New Roman"/>
          <w:sz w:val="28"/>
        </w:rPr>
        <w:t>Zmiana Umowy</w:t>
      </w:r>
      <w:bookmarkEnd w:id="115"/>
      <w:bookmarkEnd w:id="116"/>
    </w:p>
    <w:p w:rsidR="00140339" w:rsidRPr="003E2AB8" w:rsidRDefault="00140339" w:rsidP="00925C29">
      <w:pPr>
        <w:pStyle w:val="Akapitzlist"/>
        <w:numPr>
          <w:ilvl w:val="1"/>
          <w:numId w:val="4"/>
        </w:numPr>
        <w:spacing w:before="120"/>
        <w:ind w:left="567" w:hanging="567"/>
        <w:jc w:val="both"/>
        <w:rPr>
          <w:sz w:val="24"/>
          <w:szCs w:val="24"/>
        </w:rPr>
      </w:pPr>
      <w:r w:rsidRPr="003E2AB8">
        <w:rPr>
          <w:sz w:val="24"/>
          <w:szCs w:val="24"/>
        </w:rPr>
        <w:t>Wszelkie zmiany Umowy będą wymagały formy pisemnej i zgody obu Stron pod rygorem nieważności takich zmian.</w:t>
      </w:r>
    </w:p>
    <w:p w:rsidR="00140339" w:rsidRPr="003E2AB8" w:rsidRDefault="00140339" w:rsidP="00925C29">
      <w:pPr>
        <w:pStyle w:val="Akapitzlist"/>
        <w:numPr>
          <w:ilvl w:val="1"/>
          <w:numId w:val="4"/>
        </w:numPr>
        <w:spacing w:before="120"/>
        <w:ind w:left="567" w:hanging="567"/>
        <w:jc w:val="both"/>
        <w:rPr>
          <w:sz w:val="24"/>
          <w:szCs w:val="24"/>
        </w:rPr>
      </w:pPr>
      <w:r w:rsidRPr="003E2AB8">
        <w:rPr>
          <w:b/>
          <w:sz w:val="24"/>
          <w:szCs w:val="24"/>
        </w:rPr>
        <w:t>ZAMAWIAJĄCY</w:t>
      </w:r>
      <w:r w:rsidRPr="003E2AB8">
        <w:rPr>
          <w:sz w:val="24"/>
          <w:szCs w:val="24"/>
        </w:rPr>
        <w:t xml:space="preserve"> na podstawie art. 144 ust. 1 pkt 1 </w:t>
      </w:r>
      <w:r w:rsidRPr="003E2AB8">
        <w:rPr>
          <w:i/>
          <w:sz w:val="24"/>
          <w:szCs w:val="24"/>
        </w:rPr>
        <w:t>Prawa zamówień publicznych</w:t>
      </w:r>
      <w:r w:rsidRPr="003E2AB8">
        <w:rPr>
          <w:sz w:val="24"/>
          <w:szCs w:val="24"/>
        </w:rPr>
        <w:t xml:space="preserve"> przewiduje zmiany Umowy w następujących okolicznościach:</w:t>
      </w:r>
    </w:p>
    <w:p w:rsidR="00140339" w:rsidRPr="003E2AB8" w:rsidRDefault="00140339" w:rsidP="00D7370C">
      <w:pPr>
        <w:pStyle w:val="Standard"/>
        <w:numPr>
          <w:ilvl w:val="0"/>
          <w:numId w:val="32"/>
        </w:numPr>
        <w:tabs>
          <w:tab w:val="clear" w:pos="1068"/>
        </w:tabs>
        <w:spacing w:before="120"/>
        <w:ind w:left="709" w:hanging="425"/>
        <w:jc w:val="both"/>
        <w:rPr>
          <w:sz w:val="24"/>
          <w:szCs w:val="24"/>
        </w:rPr>
      </w:pPr>
      <w:r w:rsidRPr="003E2AB8">
        <w:rPr>
          <w:sz w:val="24"/>
          <w:szCs w:val="24"/>
        </w:rPr>
        <w:t xml:space="preserve">z powodu uzasadnionych zmian w zakresie zaproponowanych w Dokumentacji projektowej rozwiązań technicznych oraz sposobu wykonania Robót wnioskowanych przez </w:t>
      </w:r>
      <w:r w:rsidRPr="003E2AB8">
        <w:rPr>
          <w:b/>
          <w:sz w:val="24"/>
          <w:szCs w:val="24"/>
        </w:rPr>
        <w:t xml:space="preserve">WYKONAWCĘ </w:t>
      </w:r>
      <w:r w:rsidRPr="003E2AB8">
        <w:rPr>
          <w:sz w:val="24"/>
          <w:szCs w:val="24"/>
        </w:rPr>
        <w:t xml:space="preserve">lub </w:t>
      </w:r>
      <w:r w:rsidRPr="003E2AB8">
        <w:rPr>
          <w:b/>
          <w:sz w:val="24"/>
          <w:szCs w:val="24"/>
        </w:rPr>
        <w:t>ZAMAWIAJĄCEGO</w:t>
      </w:r>
      <w:r w:rsidRPr="003E2AB8">
        <w:rPr>
          <w:sz w:val="24"/>
          <w:szCs w:val="24"/>
        </w:rPr>
        <w:t>, jeżeli te zmiany spowodują obniżenie kosztów wykonania Robót, kosztów eksploatacji lub skrócenie terminu realizacji przedmiotu Umowy,</w:t>
      </w:r>
    </w:p>
    <w:p w:rsidR="00140339" w:rsidRPr="003E2AB8" w:rsidRDefault="00140339" w:rsidP="00D7370C">
      <w:pPr>
        <w:pStyle w:val="Standard"/>
        <w:numPr>
          <w:ilvl w:val="0"/>
          <w:numId w:val="32"/>
        </w:numPr>
        <w:tabs>
          <w:tab w:val="clear" w:pos="1068"/>
        </w:tabs>
        <w:spacing w:before="120"/>
        <w:ind w:left="709" w:hanging="425"/>
        <w:jc w:val="both"/>
        <w:rPr>
          <w:sz w:val="24"/>
          <w:szCs w:val="24"/>
        </w:rPr>
      </w:pPr>
      <w:r w:rsidRPr="003E2AB8">
        <w:rPr>
          <w:sz w:val="24"/>
          <w:szCs w:val="24"/>
        </w:rPr>
        <w:t xml:space="preserve">z powodu błędów w Dokumentacji projektowej polegających na jego niezgodności z przepisami prawa lub zasadami wiedzy technicznej, które mają wpływ na należyte wykonanie lub niewykonanie Umowy w zakresie niezbędnym do dostosowania Dokumentacji projektowej do zasad wiedzy technicznej. Uprawnienie do zmiany Wynagrodzenia dotyczy tylko tych błędów, których </w:t>
      </w:r>
      <w:r w:rsidRPr="003E2AB8">
        <w:rPr>
          <w:b/>
          <w:sz w:val="24"/>
          <w:szCs w:val="24"/>
        </w:rPr>
        <w:t>WYKONAWCA</w:t>
      </w:r>
      <w:r w:rsidRPr="003E2AB8">
        <w:rPr>
          <w:sz w:val="24"/>
          <w:szCs w:val="24"/>
        </w:rPr>
        <w:t xml:space="preserve"> przy zachowaniu należytej staranności nie mógł wykryć na etapie sporządzania Oferty,</w:t>
      </w:r>
    </w:p>
    <w:p w:rsidR="00140339" w:rsidRPr="003E2AB8" w:rsidRDefault="00140339" w:rsidP="00D7370C">
      <w:pPr>
        <w:pStyle w:val="Standard"/>
        <w:numPr>
          <w:ilvl w:val="0"/>
          <w:numId w:val="32"/>
        </w:numPr>
        <w:tabs>
          <w:tab w:val="clear" w:pos="1068"/>
        </w:tabs>
        <w:spacing w:before="120"/>
        <w:ind w:left="709" w:hanging="425"/>
        <w:jc w:val="both"/>
        <w:rPr>
          <w:sz w:val="24"/>
          <w:szCs w:val="24"/>
        </w:rPr>
      </w:pPr>
      <w:r w:rsidRPr="003E2AB8">
        <w:rPr>
          <w:sz w:val="24"/>
          <w:szCs w:val="24"/>
        </w:rPr>
        <w:t>z powodu zmiany przepisów prawnych istotnych dla realizacji przedmiotu Umowy mających wpływ na zakres lub Termin wykonania Umowy w zakresie niezbędnym do dostosowania się do nowych przepisów,</w:t>
      </w:r>
    </w:p>
    <w:p w:rsidR="00140339" w:rsidRPr="003E2AB8" w:rsidRDefault="00140339" w:rsidP="00D7370C">
      <w:pPr>
        <w:pStyle w:val="Standard"/>
        <w:numPr>
          <w:ilvl w:val="0"/>
          <w:numId w:val="32"/>
        </w:numPr>
        <w:tabs>
          <w:tab w:val="clear" w:pos="1068"/>
        </w:tabs>
        <w:spacing w:before="120"/>
        <w:ind w:left="709" w:hanging="425"/>
        <w:jc w:val="both"/>
        <w:rPr>
          <w:sz w:val="24"/>
          <w:szCs w:val="24"/>
        </w:rPr>
      </w:pPr>
      <w:r w:rsidRPr="003E2AB8">
        <w:rPr>
          <w:sz w:val="24"/>
          <w:szCs w:val="24"/>
        </w:rPr>
        <w:t>z powodu odbiegających w sposób istotny od przyjętych w Dokumentacji projektowej warunków geologicznych lub geotechnicznych, które mogą skutkować niewykonaniem lub nienależytym wykonaniem przedmiotu Umowy w zakresie niezbędnym do dostosowania Dokumentacji projektowej do zasad wiedzy technicznej,</w:t>
      </w:r>
    </w:p>
    <w:p w:rsidR="00140339" w:rsidRPr="003E2AB8" w:rsidRDefault="00140339" w:rsidP="00D7370C">
      <w:pPr>
        <w:pStyle w:val="Standard"/>
        <w:numPr>
          <w:ilvl w:val="0"/>
          <w:numId w:val="32"/>
        </w:numPr>
        <w:tabs>
          <w:tab w:val="clear" w:pos="1068"/>
        </w:tabs>
        <w:spacing w:before="120"/>
        <w:ind w:left="709" w:hanging="425"/>
        <w:jc w:val="both"/>
        <w:rPr>
          <w:sz w:val="24"/>
          <w:szCs w:val="24"/>
        </w:rPr>
      </w:pPr>
      <w:r w:rsidRPr="003E2AB8">
        <w:rPr>
          <w:sz w:val="24"/>
          <w:szCs w:val="24"/>
        </w:rPr>
        <w:t>z powodu odbiegających w sposób istotny od przyjętych w Dokumentacji projektowej warunków terenowych, w szczególności braku zinwentaryzowania obiektów budowlanych lub zinwentaryzowania obiektów</w:t>
      </w:r>
      <w:r w:rsidR="008A2BCF" w:rsidRPr="003E2AB8">
        <w:rPr>
          <w:sz w:val="24"/>
          <w:szCs w:val="24"/>
        </w:rPr>
        <w:t xml:space="preserve"> budowlanych w sposób wadliwy </w:t>
      </w:r>
      <w:r w:rsidR="008A2BCF" w:rsidRPr="003E2AB8">
        <w:rPr>
          <w:sz w:val="24"/>
          <w:szCs w:val="24"/>
        </w:rPr>
        <w:lastRenderedPageBreak/>
        <w:t>w </w:t>
      </w:r>
      <w:r w:rsidRPr="003E2AB8">
        <w:rPr>
          <w:sz w:val="24"/>
          <w:szCs w:val="24"/>
        </w:rPr>
        <w:t>zakresie niezbędnym do dostosowania Dokumentacji projektowej do zasad wiedzy technicznej,</w:t>
      </w:r>
    </w:p>
    <w:p w:rsidR="00140339" w:rsidRPr="003E2AB8" w:rsidRDefault="00140339" w:rsidP="00D7370C">
      <w:pPr>
        <w:pStyle w:val="Standard"/>
        <w:numPr>
          <w:ilvl w:val="0"/>
          <w:numId w:val="32"/>
        </w:numPr>
        <w:tabs>
          <w:tab w:val="clear" w:pos="1068"/>
        </w:tabs>
        <w:spacing w:before="120"/>
        <w:ind w:left="709" w:hanging="425"/>
        <w:jc w:val="both"/>
        <w:rPr>
          <w:sz w:val="24"/>
          <w:szCs w:val="24"/>
        </w:rPr>
      </w:pPr>
      <w:r w:rsidRPr="003E2AB8">
        <w:rPr>
          <w:sz w:val="24"/>
          <w:szCs w:val="24"/>
        </w:rPr>
        <w:t xml:space="preserve">wystąpienia niebezpieczeństwa kolizji z innymi równolegle prowadzonymi przez </w:t>
      </w:r>
      <w:r w:rsidRPr="003E2AB8">
        <w:rPr>
          <w:b/>
          <w:sz w:val="24"/>
          <w:szCs w:val="24"/>
        </w:rPr>
        <w:t>ZAMAWIAJĄCEGO</w:t>
      </w:r>
      <w:r w:rsidRPr="003E2AB8">
        <w:rPr>
          <w:sz w:val="24"/>
          <w:szCs w:val="24"/>
        </w:rPr>
        <w:t xml:space="preserve"> lub inne podmioty inwestycjami w zakresie niezbędnym do uniknięcia lub usunięcia tych kolizji.</w:t>
      </w:r>
    </w:p>
    <w:p w:rsidR="00140339" w:rsidRPr="003E2AB8" w:rsidRDefault="00140339" w:rsidP="00D7370C">
      <w:pPr>
        <w:pStyle w:val="Standard"/>
        <w:numPr>
          <w:ilvl w:val="0"/>
          <w:numId w:val="32"/>
        </w:numPr>
        <w:tabs>
          <w:tab w:val="clear" w:pos="1068"/>
        </w:tabs>
        <w:spacing w:before="120"/>
        <w:ind w:left="709" w:hanging="425"/>
        <w:jc w:val="both"/>
        <w:rPr>
          <w:sz w:val="24"/>
          <w:szCs w:val="24"/>
        </w:rPr>
      </w:pPr>
      <w:r w:rsidRPr="003E2AB8">
        <w:rPr>
          <w:sz w:val="24"/>
          <w:szCs w:val="24"/>
        </w:rPr>
        <w:t>w przypadku zmiany stawki podatku VAT wprowadzonej przez władzę ustawodawczą w trakcie trwania Umowy i wynikającej z tego tytułu zmiany kwoty podatku VAT przyjętej do wyliczenia Wynagrodzenia, bez zmiany wysokości wynagrodzenia netto dostosowując kwotę podatku VAT i należne od dnia zmiany przepisów Wynagrodzenie do obowiązujących przepisów,</w:t>
      </w:r>
    </w:p>
    <w:p w:rsidR="005A7967" w:rsidRPr="003E2AB8" w:rsidRDefault="004174D1" w:rsidP="004174D1">
      <w:pPr>
        <w:pStyle w:val="Standard"/>
        <w:numPr>
          <w:ilvl w:val="0"/>
          <w:numId w:val="32"/>
        </w:numPr>
        <w:tabs>
          <w:tab w:val="clear" w:pos="1068"/>
        </w:tabs>
        <w:spacing w:before="120"/>
        <w:ind w:left="709" w:hanging="425"/>
        <w:jc w:val="both"/>
        <w:rPr>
          <w:sz w:val="24"/>
          <w:szCs w:val="24"/>
        </w:rPr>
      </w:pPr>
      <w:r w:rsidRPr="003E2AB8">
        <w:rPr>
          <w:sz w:val="24"/>
          <w:szCs w:val="24"/>
        </w:rPr>
        <w:t xml:space="preserve">gdy </w:t>
      </w:r>
      <w:r w:rsidRPr="003E2AB8">
        <w:rPr>
          <w:bCs/>
          <w:sz w:val="24"/>
          <w:szCs w:val="24"/>
        </w:rPr>
        <w:t>konieczność zmiany umowy spowodowana jest okolicznościami, których Zamawiający, działając z należytą starannością, nie mógł przewidzieć, a wartość zmiany nie przekracza 50% wartości zamówienia określonej pierwotnie w Umowie</w:t>
      </w:r>
      <w:r w:rsidR="005A7967" w:rsidRPr="003E2AB8">
        <w:rPr>
          <w:bCs/>
          <w:sz w:val="24"/>
          <w:szCs w:val="24"/>
        </w:rPr>
        <w:t>,</w:t>
      </w:r>
    </w:p>
    <w:p w:rsidR="005A7967" w:rsidRPr="003E2AB8" w:rsidRDefault="005A7967" w:rsidP="005A7967">
      <w:pPr>
        <w:pStyle w:val="Standard"/>
        <w:numPr>
          <w:ilvl w:val="0"/>
          <w:numId w:val="32"/>
        </w:numPr>
        <w:tabs>
          <w:tab w:val="clear" w:pos="1068"/>
        </w:tabs>
        <w:spacing w:before="120"/>
        <w:ind w:left="709" w:hanging="425"/>
        <w:jc w:val="both"/>
        <w:rPr>
          <w:sz w:val="24"/>
          <w:szCs w:val="24"/>
        </w:rPr>
      </w:pPr>
      <w:r w:rsidRPr="003E2AB8">
        <w:rPr>
          <w:bCs/>
          <w:sz w:val="24"/>
          <w:szCs w:val="24"/>
        </w:rPr>
        <w:t xml:space="preserve">gdy </w:t>
      </w:r>
      <w:r w:rsidRPr="003E2AB8">
        <w:rPr>
          <w:sz w:val="24"/>
          <w:szCs w:val="24"/>
        </w:rPr>
        <w:t xml:space="preserve">czynności odbioru końcowego Robót z przyczyn za które odpowiedzialność ponosi </w:t>
      </w:r>
      <w:r w:rsidRPr="003E2AB8">
        <w:rPr>
          <w:b/>
          <w:sz w:val="24"/>
          <w:szCs w:val="24"/>
        </w:rPr>
        <w:t>ZAMAWIAJĄCY</w:t>
      </w:r>
      <w:r w:rsidRPr="003E2AB8">
        <w:rPr>
          <w:sz w:val="24"/>
          <w:szCs w:val="24"/>
        </w:rPr>
        <w:t xml:space="preserve"> zakończenie czynności odbioru końcowego Robót będą trwały dłużej niż 14 dni. W takim przypadku Terminu zakończenia Umowy może zostać przedłużony o okres przekroczenia 14 dniowego terminu dokonania czynności końcowego Robót.</w:t>
      </w:r>
    </w:p>
    <w:p w:rsidR="00140339" w:rsidRPr="003E2AB8" w:rsidRDefault="00140339" w:rsidP="00925C29">
      <w:pPr>
        <w:pStyle w:val="Akapitzlist"/>
        <w:numPr>
          <w:ilvl w:val="1"/>
          <w:numId w:val="4"/>
        </w:numPr>
        <w:spacing w:before="120"/>
        <w:ind w:left="567" w:hanging="567"/>
        <w:jc w:val="both"/>
        <w:rPr>
          <w:sz w:val="24"/>
          <w:szCs w:val="24"/>
        </w:rPr>
      </w:pPr>
      <w:r w:rsidRPr="003E2AB8">
        <w:rPr>
          <w:sz w:val="24"/>
          <w:szCs w:val="24"/>
        </w:rPr>
        <w:t>W okolicznościach określonych w pkt 3</w:t>
      </w:r>
      <w:r w:rsidR="00D43AA9" w:rsidRPr="003E2AB8">
        <w:rPr>
          <w:sz w:val="24"/>
          <w:szCs w:val="24"/>
        </w:rPr>
        <w:t>5</w:t>
      </w:r>
      <w:r w:rsidRPr="003E2AB8">
        <w:rPr>
          <w:sz w:val="24"/>
          <w:szCs w:val="24"/>
        </w:rPr>
        <w:t xml:space="preserve">.2. </w:t>
      </w:r>
      <w:proofErr w:type="spellStart"/>
      <w:r w:rsidRPr="003E2AB8">
        <w:rPr>
          <w:sz w:val="24"/>
          <w:szCs w:val="24"/>
        </w:rPr>
        <w:t>ppkt</w:t>
      </w:r>
      <w:proofErr w:type="spellEnd"/>
      <w:r w:rsidRPr="003E2AB8">
        <w:rPr>
          <w:sz w:val="24"/>
          <w:szCs w:val="24"/>
        </w:rPr>
        <w:t xml:space="preserve"> 2)-6) i 8)</w:t>
      </w:r>
      <w:r w:rsidR="005A7967" w:rsidRPr="003E2AB8">
        <w:rPr>
          <w:sz w:val="24"/>
          <w:szCs w:val="24"/>
        </w:rPr>
        <w:t>-9)</w:t>
      </w:r>
      <w:r w:rsidRPr="003E2AB8">
        <w:rPr>
          <w:sz w:val="24"/>
          <w:szCs w:val="24"/>
        </w:rPr>
        <w:t xml:space="preserve"> </w:t>
      </w:r>
      <w:r w:rsidRPr="003E2AB8">
        <w:rPr>
          <w:b/>
          <w:sz w:val="24"/>
          <w:szCs w:val="24"/>
        </w:rPr>
        <w:t>ZAMAWIAJĄCY</w:t>
      </w:r>
      <w:r w:rsidRPr="003E2AB8">
        <w:rPr>
          <w:sz w:val="24"/>
          <w:szCs w:val="24"/>
        </w:rPr>
        <w:t xml:space="preserve">, jeżeli będą one miały wpływ na pierwotny zakres zobowiązania </w:t>
      </w:r>
      <w:r w:rsidRPr="003E2AB8">
        <w:rPr>
          <w:b/>
          <w:sz w:val="24"/>
          <w:szCs w:val="24"/>
        </w:rPr>
        <w:t>WYKONAWCY</w:t>
      </w:r>
      <w:r w:rsidRPr="003E2AB8">
        <w:rPr>
          <w:sz w:val="24"/>
          <w:szCs w:val="24"/>
        </w:rPr>
        <w:t xml:space="preserve"> dopuszcza możliwość zmiany tego zakresu, Terminu wykonania Umowy i</w:t>
      </w:r>
      <w:r w:rsidR="006F343F" w:rsidRPr="003E2AB8">
        <w:rPr>
          <w:sz w:val="24"/>
          <w:szCs w:val="24"/>
        </w:rPr>
        <w:t xml:space="preserve"> W</w:t>
      </w:r>
      <w:r w:rsidRPr="003E2AB8">
        <w:rPr>
          <w:sz w:val="24"/>
          <w:szCs w:val="24"/>
        </w:rPr>
        <w:t xml:space="preserve">ynagrodzenia </w:t>
      </w:r>
      <w:r w:rsidRPr="003E2AB8">
        <w:rPr>
          <w:b/>
          <w:sz w:val="24"/>
          <w:szCs w:val="24"/>
        </w:rPr>
        <w:t>WYKONAWCY</w:t>
      </w:r>
      <w:r w:rsidRPr="003E2AB8">
        <w:rPr>
          <w:sz w:val="24"/>
          <w:szCs w:val="24"/>
        </w:rPr>
        <w:t xml:space="preserve">. </w:t>
      </w:r>
    </w:p>
    <w:p w:rsidR="00140339" w:rsidRPr="003E2AB8" w:rsidRDefault="00140339" w:rsidP="00925C29">
      <w:pPr>
        <w:pStyle w:val="Akapitzlist"/>
        <w:numPr>
          <w:ilvl w:val="1"/>
          <w:numId w:val="4"/>
        </w:numPr>
        <w:spacing w:before="120"/>
        <w:ind w:left="567" w:hanging="567"/>
        <w:jc w:val="both"/>
        <w:rPr>
          <w:sz w:val="24"/>
          <w:szCs w:val="24"/>
        </w:rPr>
      </w:pPr>
      <w:r w:rsidRPr="003E2AB8">
        <w:rPr>
          <w:b/>
          <w:sz w:val="24"/>
          <w:szCs w:val="24"/>
        </w:rPr>
        <w:t xml:space="preserve">ZAMAWIAJĄCY </w:t>
      </w:r>
      <w:r w:rsidRPr="003E2AB8">
        <w:rPr>
          <w:sz w:val="24"/>
          <w:szCs w:val="24"/>
        </w:rPr>
        <w:t xml:space="preserve">przewiduje także możliwość zmiany Umowy w stosunku do treści Oferty </w:t>
      </w:r>
      <w:r w:rsidRPr="003E2AB8">
        <w:rPr>
          <w:b/>
          <w:sz w:val="24"/>
          <w:szCs w:val="24"/>
        </w:rPr>
        <w:t>WYKONAWCY</w:t>
      </w:r>
      <w:r w:rsidRPr="003E2AB8">
        <w:rPr>
          <w:sz w:val="24"/>
          <w:szCs w:val="24"/>
        </w:rPr>
        <w:t>, jeżeli zachodzi jedna z następujących okoliczności:</w:t>
      </w:r>
    </w:p>
    <w:p w:rsidR="00140339" w:rsidRPr="003E2AB8" w:rsidRDefault="00140339" w:rsidP="00D7370C">
      <w:pPr>
        <w:pStyle w:val="Standard"/>
        <w:spacing w:before="120"/>
        <w:ind w:left="567" w:hanging="283"/>
        <w:jc w:val="both"/>
        <w:rPr>
          <w:sz w:val="24"/>
          <w:szCs w:val="24"/>
        </w:rPr>
      </w:pPr>
      <w:r w:rsidRPr="003E2AB8">
        <w:rPr>
          <w:sz w:val="24"/>
          <w:szCs w:val="24"/>
        </w:rPr>
        <w:t>1)</w:t>
      </w:r>
      <w:r w:rsidRPr="003E2AB8">
        <w:rPr>
          <w:sz w:val="24"/>
          <w:szCs w:val="24"/>
        </w:rPr>
        <w:tab/>
        <w:t>zmiany dotyczą realizacji dodatkowych dostaw, usług lub Robót nieobjętych zamówieniem podstawowym, o ile stały się niezbędne i zostały spełnione łącznie następujące warunki:</w:t>
      </w:r>
    </w:p>
    <w:p w:rsidR="00140339" w:rsidRPr="003E2AB8" w:rsidRDefault="00140339" w:rsidP="00D7370C">
      <w:pPr>
        <w:pStyle w:val="Standard"/>
        <w:numPr>
          <w:ilvl w:val="1"/>
          <w:numId w:val="31"/>
        </w:numPr>
        <w:tabs>
          <w:tab w:val="clear" w:pos="1848"/>
        </w:tabs>
        <w:spacing w:before="120"/>
        <w:ind w:left="851" w:hanging="284"/>
        <w:jc w:val="both"/>
        <w:rPr>
          <w:sz w:val="24"/>
          <w:szCs w:val="24"/>
        </w:rPr>
      </w:pPr>
      <w:r w:rsidRPr="003E2AB8">
        <w:rPr>
          <w:sz w:val="24"/>
          <w:szCs w:val="24"/>
        </w:rPr>
        <w:t xml:space="preserve">zmiana </w:t>
      </w:r>
      <w:r w:rsidRPr="003E2AB8">
        <w:rPr>
          <w:b/>
          <w:sz w:val="24"/>
          <w:szCs w:val="24"/>
        </w:rPr>
        <w:t>WYKONAWCY</w:t>
      </w:r>
      <w:r w:rsidRPr="003E2AB8">
        <w:rPr>
          <w:sz w:val="24"/>
          <w:szCs w:val="24"/>
        </w:rPr>
        <w:t xml:space="preserve"> nie może zostać dokonana z powodów ekonomicznych lub technicznych, w szczególności dotyczących zamienności lub interoperacyjności sprzętu, usług lub instalacji, zamówionych w ramach zamówienia podstawowego,</w:t>
      </w:r>
    </w:p>
    <w:p w:rsidR="00140339" w:rsidRPr="003E2AB8" w:rsidRDefault="00140339" w:rsidP="00D7370C">
      <w:pPr>
        <w:pStyle w:val="Standard"/>
        <w:numPr>
          <w:ilvl w:val="1"/>
          <w:numId w:val="31"/>
        </w:numPr>
        <w:tabs>
          <w:tab w:val="clear" w:pos="1848"/>
        </w:tabs>
        <w:spacing w:before="120"/>
        <w:ind w:left="851" w:hanging="284"/>
        <w:jc w:val="both"/>
        <w:rPr>
          <w:sz w:val="24"/>
          <w:szCs w:val="24"/>
        </w:rPr>
      </w:pPr>
      <w:r w:rsidRPr="003E2AB8">
        <w:rPr>
          <w:sz w:val="24"/>
          <w:szCs w:val="24"/>
        </w:rPr>
        <w:t>zmiana wykonawcy spowodowałaby istotną niedogodność lub znaczne zwiększenie kosztów dla zamawiającego,</w:t>
      </w:r>
    </w:p>
    <w:p w:rsidR="00140339" w:rsidRPr="003E2AB8" w:rsidRDefault="00140339" w:rsidP="00D7370C">
      <w:pPr>
        <w:pStyle w:val="Standard"/>
        <w:numPr>
          <w:ilvl w:val="1"/>
          <w:numId w:val="31"/>
        </w:numPr>
        <w:tabs>
          <w:tab w:val="clear" w:pos="1848"/>
        </w:tabs>
        <w:spacing w:before="120"/>
        <w:ind w:left="851" w:hanging="284"/>
        <w:jc w:val="both"/>
        <w:rPr>
          <w:sz w:val="24"/>
          <w:szCs w:val="24"/>
        </w:rPr>
      </w:pPr>
      <w:r w:rsidRPr="003E2AB8">
        <w:rPr>
          <w:sz w:val="24"/>
          <w:szCs w:val="24"/>
        </w:rPr>
        <w:t>wartość każdej kolejnej zmiany nie przekracza 50% wartości Wynagrodzenia;</w:t>
      </w:r>
    </w:p>
    <w:p w:rsidR="00140339" w:rsidRPr="003E2AB8" w:rsidRDefault="00140339" w:rsidP="00D7370C">
      <w:pPr>
        <w:pStyle w:val="Standard"/>
        <w:spacing w:before="120"/>
        <w:ind w:left="567" w:hanging="283"/>
        <w:rPr>
          <w:sz w:val="24"/>
          <w:szCs w:val="24"/>
        </w:rPr>
      </w:pPr>
      <w:r w:rsidRPr="003E2AB8">
        <w:rPr>
          <w:sz w:val="24"/>
          <w:szCs w:val="24"/>
        </w:rPr>
        <w:t>2)</w:t>
      </w:r>
      <w:r w:rsidRPr="003E2AB8">
        <w:rPr>
          <w:sz w:val="24"/>
          <w:szCs w:val="24"/>
        </w:rPr>
        <w:tab/>
        <w:t>zostały spełnione łącznie następujące warunki:</w:t>
      </w:r>
    </w:p>
    <w:p w:rsidR="00140339" w:rsidRPr="003E2AB8" w:rsidRDefault="00140339" w:rsidP="00D7370C">
      <w:pPr>
        <w:pStyle w:val="Standard"/>
        <w:numPr>
          <w:ilvl w:val="1"/>
          <w:numId w:val="30"/>
        </w:numPr>
        <w:tabs>
          <w:tab w:val="clear" w:pos="1788"/>
        </w:tabs>
        <w:spacing w:before="120"/>
        <w:ind w:left="851" w:hanging="284"/>
        <w:jc w:val="both"/>
        <w:rPr>
          <w:sz w:val="24"/>
          <w:szCs w:val="24"/>
        </w:rPr>
      </w:pPr>
      <w:r w:rsidRPr="003E2AB8">
        <w:rPr>
          <w:sz w:val="24"/>
          <w:szCs w:val="24"/>
        </w:rPr>
        <w:t xml:space="preserve">konieczność zmiany Umowy spowodowana jest okolicznościami, których </w:t>
      </w:r>
      <w:r w:rsidRPr="003E2AB8">
        <w:rPr>
          <w:b/>
          <w:sz w:val="24"/>
          <w:szCs w:val="24"/>
        </w:rPr>
        <w:t>ZAMAWIAJĄCY</w:t>
      </w:r>
      <w:r w:rsidRPr="003E2AB8">
        <w:rPr>
          <w:sz w:val="24"/>
          <w:szCs w:val="24"/>
        </w:rPr>
        <w:t>, działając z należytą starannością, nie mógł przewidzieć,</w:t>
      </w:r>
    </w:p>
    <w:p w:rsidR="00140339" w:rsidRPr="003E2AB8" w:rsidRDefault="00140339" w:rsidP="00D7370C">
      <w:pPr>
        <w:pStyle w:val="Standard"/>
        <w:numPr>
          <w:ilvl w:val="1"/>
          <w:numId w:val="30"/>
        </w:numPr>
        <w:tabs>
          <w:tab w:val="clear" w:pos="1788"/>
        </w:tabs>
        <w:spacing w:before="120"/>
        <w:ind w:left="851" w:hanging="284"/>
        <w:jc w:val="both"/>
        <w:rPr>
          <w:sz w:val="24"/>
          <w:szCs w:val="24"/>
        </w:rPr>
      </w:pPr>
      <w:r w:rsidRPr="003E2AB8">
        <w:rPr>
          <w:sz w:val="24"/>
          <w:szCs w:val="24"/>
        </w:rPr>
        <w:t>wartość zmiany nie przekracza 50% wartości Wynagrodzenia,</w:t>
      </w:r>
    </w:p>
    <w:p w:rsidR="00140339" w:rsidRPr="003E2AB8" w:rsidRDefault="00140339" w:rsidP="00D7370C">
      <w:pPr>
        <w:pStyle w:val="Standard"/>
        <w:numPr>
          <w:ilvl w:val="0"/>
          <w:numId w:val="29"/>
        </w:numPr>
        <w:spacing w:before="120"/>
        <w:ind w:left="567" w:hanging="283"/>
        <w:jc w:val="both"/>
        <w:rPr>
          <w:sz w:val="24"/>
          <w:szCs w:val="24"/>
        </w:rPr>
      </w:pPr>
      <w:r w:rsidRPr="003E2AB8">
        <w:rPr>
          <w:b/>
          <w:sz w:val="24"/>
          <w:szCs w:val="24"/>
        </w:rPr>
        <w:t>WYKONAWCĘ</w:t>
      </w:r>
      <w:r w:rsidRPr="003E2AB8">
        <w:rPr>
          <w:sz w:val="24"/>
          <w:szCs w:val="24"/>
        </w:rPr>
        <w:t xml:space="preserve"> ma zastąpić nowy wykonawca:</w:t>
      </w:r>
    </w:p>
    <w:p w:rsidR="00140339" w:rsidRPr="003E2AB8" w:rsidRDefault="00140339" w:rsidP="00D7370C">
      <w:pPr>
        <w:pStyle w:val="Standard"/>
        <w:numPr>
          <w:ilvl w:val="1"/>
          <w:numId w:val="29"/>
        </w:numPr>
        <w:tabs>
          <w:tab w:val="clear" w:pos="1893"/>
        </w:tabs>
        <w:spacing w:before="120"/>
        <w:ind w:left="851" w:hanging="284"/>
        <w:jc w:val="both"/>
        <w:rPr>
          <w:sz w:val="24"/>
          <w:szCs w:val="24"/>
        </w:rPr>
      </w:pPr>
      <w:r w:rsidRPr="003E2AB8">
        <w:rPr>
          <w:sz w:val="24"/>
          <w:szCs w:val="24"/>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140339" w:rsidRPr="003E2AB8" w:rsidRDefault="00140339" w:rsidP="00D7370C">
      <w:pPr>
        <w:pStyle w:val="Standard"/>
        <w:numPr>
          <w:ilvl w:val="1"/>
          <w:numId w:val="29"/>
        </w:numPr>
        <w:tabs>
          <w:tab w:val="clear" w:pos="1893"/>
        </w:tabs>
        <w:spacing w:before="120"/>
        <w:ind w:left="851" w:hanging="284"/>
        <w:jc w:val="both"/>
        <w:rPr>
          <w:sz w:val="24"/>
          <w:szCs w:val="24"/>
        </w:rPr>
      </w:pPr>
      <w:r w:rsidRPr="003E2AB8">
        <w:rPr>
          <w:sz w:val="24"/>
          <w:szCs w:val="24"/>
        </w:rPr>
        <w:t xml:space="preserve">w wyniku przejęcia przez </w:t>
      </w:r>
      <w:r w:rsidRPr="003E2AB8">
        <w:rPr>
          <w:b/>
          <w:sz w:val="24"/>
          <w:szCs w:val="24"/>
        </w:rPr>
        <w:t>ZAMAWIAJĄCEGO</w:t>
      </w:r>
      <w:r w:rsidRPr="003E2AB8">
        <w:rPr>
          <w:sz w:val="24"/>
          <w:szCs w:val="24"/>
        </w:rPr>
        <w:t xml:space="preserve"> zobowiązań </w:t>
      </w:r>
      <w:r w:rsidRPr="003E2AB8">
        <w:rPr>
          <w:b/>
          <w:sz w:val="24"/>
          <w:szCs w:val="24"/>
        </w:rPr>
        <w:t>WYKONAWCY</w:t>
      </w:r>
      <w:r w:rsidRPr="003E2AB8">
        <w:rPr>
          <w:sz w:val="24"/>
          <w:szCs w:val="24"/>
        </w:rPr>
        <w:t xml:space="preserve"> względem jego Podwykonawców,</w:t>
      </w:r>
    </w:p>
    <w:p w:rsidR="00140339" w:rsidRPr="003E2AB8" w:rsidRDefault="00140339" w:rsidP="00D7370C">
      <w:pPr>
        <w:pStyle w:val="Standard"/>
        <w:numPr>
          <w:ilvl w:val="0"/>
          <w:numId w:val="29"/>
        </w:numPr>
        <w:spacing w:before="120"/>
        <w:ind w:left="567" w:hanging="283"/>
        <w:jc w:val="both"/>
        <w:rPr>
          <w:sz w:val="24"/>
          <w:szCs w:val="24"/>
        </w:rPr>
      </w:pPr>
      <w:r w:rsidRPr="003E2AB8">
        <w:rPr>
          <w:sz w:val="24"/>
          <w:szCs w:val="24"/>
        </w:rPr>
        <w:lastRenderedPageBreak/>
        <w:t xml:space="preserve">zmiany, niezależnie od ich wartości, nie są istotne w rozumieniu art. 144 ust. 1e </w:t>
      </w:r>
      <w:r w:rsidRPr="003E2AB8">
        <w:rPr>
          <w:i/>
          <w:sz w:val="24"/>
          <w:szCs w:val="24"/>
        </w:rPr>
        <w:t>Prawa zamówień publicznych,</w:t>
      </w:r>
    </w:p>
    <w:p w:rsidR="00140339" w:rsidRPr="003E2AB8" w:rsidRDefault="00140339" w:rsidP="00D7370C">
      <w:pPr>
        <w:pStyle w:val="Standard"/>
        <w:numPr>
          <w:ilvl w:val="0"/>
          <w:numId w:val="29"/>
        </w:numPr>
        <w:spacing w:before="120"/>
        <w:ind w:left="567" w:hanging="283"/>
        <w:jc w:val="both"/>
        <w:rPr>
          <w:sz w:val="24"/>
          <w:szCs w:val="24"/>
        </w:rPr>
      </w:pPr>
      <w:r w:rsidRPr="003E2AB8">
        <w:rPr>
          <w:sz w:val="24"/>
          <w:szCs w:val="24"/>
        </w:rPr>
        <w:t xml:space="preserve">łączna wartość zmian jest mniejsza niż kwoty określone w przepisach wydanych na podstawie art. 11 ust. 8 </w:t>
      </w:r>
      <w:r w:rsidRPr="003E2AB8">
        <w:rPr>
          <w:i/>
          <w:sz w:val="24"/>
          <w:szCs w:val="24"/>
        </w:rPr>
        <w:t>Prawa zamówień publicznych</w:t>
      </w:r>
      <w:r w:rsidRPr="003E2AB8">
        <w:rPr>
          <w:sz w:val="24"/>
          <w:szCs w:val="24"/>
        </w:rPr>
        <w:t xml:space="preserve"> i jest mniejsza od 15% wartości Wynagrodzenia.</w:t>
      </w:r>
    </w:p>
    <w:p w:rsidR="00140339" w:rsidRPr="003E2AB8" w:rsidRDefault="00140339" w:rsidP="00925C29">
      <w:pPr>
        <w:pStyle w:val="Akapitzlist"/>
        <w:numPr>
          <w:ilvl w:val="1"/>
          <w:numId w:val="4"/>
        </w:numPr>
        <w:spacing w:before="120"/>
        <w:ind w:left="567" w:hanging="567"/>
        <w:jc w:val="both"/>
        <w:rPr>
          <w:sz w:val="24"/>
          <w:szCs w:val="24"/>
        </w:rPr>
      </w:pPr>
      <w:r w:rsidRPr="003E2AB8">
        <w:rPr>
          <w:sz w:val="24"/>
          <w:szCs w:val="24"/>
        </w:rPr>
        <w:t>W przypadkach, o których mowa w pkt 3</w:t>
      </w:r>
      <w:r w:rsidR="006B429B" w:rsidRPr="003E2AB8">
        <w:rPr>
          <w:sz w:val="24"/>
          <w:szCs w:val="24"/>
        </w:rPr>
        <w:t>5</w:t>
      </w:r>
      <w:r w:rsidRPr="003E2AB8">
        <w:rPr>
          <w:sz w:val="24"/>
          <w:szCs w:val="24"/>
        </w:rPr>
        <w:t xml:space="preserve">.6. </w:t>
      </w:r>
      <w:proofErr w:type="spellStart"/>
      <w:r w:rsidRPr="003E2AB8">
        <w:rPr>
          <w:sz w:val="24"/>
          <w:szCs w:val="24"/>
        </w:rPr>
        <w:t>ppkt</w:t>
      </w:r>
      <w:proofErr w:type="spellEnd"/>
      <w:r w:rsidRPr="003E2AB8">
        <w:rPr>
          <w:sz w:val="24"/>
          <w:szCs w:val="24"/>
        </w:rPr>
        <w:t xml:space="preserve"> 1) i 2) oraz </w:t>
      </w:r>
      <w:proofErr w:type="spellStart"/>
      <w:r w:rsidRPr="003E2AB8">
        <w:rPr>
          <w:sz w:val="24"/>
          <w:szCs w:val="24"/>
        </w:rPr>
        <w:t>ppkt</w:t>
      </w:r>
      <w:proofErr w:type="spellEnd"/>
      <w:r w:rsidRPr="003E2AB8">
        <w:rPr>
          <w:sz w:val="24"/>
          <w:szCs w:val="24"/>
        </w:rPr>
        <w:t xml:space="preserve"> 3) lit a), </w:t>
      </w:r>
      <w:r w:rsidRPr="003E2AB8">
        <w:rPr>
          <w:b/>
          <w:sz w:val="24"/>
          <w:szCs w:val="24"/>
        </w:rPr>
        <w:t>ZAMAWIAJĄCY</w:t>
      </w:r>
      <w:r w:rsidRPr="003E2AB8">
        <w:rPr>
          <w:sz w:val="24"/>
          <w:szCs w:val="24"/>
        </w:rPr>
        <w:t xml:space="preserve"> nie może wprowadzać kolejnych zmian Umowy w celu uniknięcia stosowania przepisów </w:t>
      </w:r>
      <w:r w:rsidRPr="003E2AB8">
        <w:rPr>
          <w:i/>
          <w:sz w:val="24"/>
          <w:szCs w:val="24"/>
        </w:rPr>
        <w:t>Prawa zamówień publicznych</w:t>
      </w:r>
      <w:r w:rsidRPr="003E2AB8">
        <w:rPr>
          <w:sz w:val="24"/>
          <w:szCs w:val="24"/>
        </w:rPr>
        <w:t>.</w:t>
      </w:r>
    </w:p>
    <w:p w:rsidR="00140339" w:rsidRPr="003E2AB8" w:rsidRDefault="00140339" w:rsidP="00925C29">
      <w:pPr>
        <w:pStyle w:val="Akapitzlist"/>
        <w:numPr>
          <w:ilvl w:val="1"/>
          <w:numId w:val="4"/>
        </w:numPr>
        <w:spacing w:before="120"/>
        <w:ind w:left="567" w:hanging="567"/>
        <w:jc w:val="both"/>
        <w:rPr>
          <w:sz w:val="24"/>
          <w:szCs w:val="24"/>
        </w:rPr>
      </w:pPr>
      <w:r w:rsidRPr="003E2AB8">
        <w:rPr>
          <w:sz w:val="24"/>
          <w:szCs w:val="24"/>
        </w:rPr>
        <w:t>W przypadkach, o których mowa w pkt 3</w:t>
      </w:r>
      <w:r w:rsidR="006B429B" w:rsidRPr="003E2AB8">
        <w:rPr>
          <w:sz w:val="24"/>
          <w:szCs w:val="24"/>
        </w:rPr>
        <w:t>5</w:t>
      </w:r>
      <w:r w:rsidRPr="003E2AB8">
        <w:rPr>
          <w:sz w:val="24"/>
          <w:szCs w:val="24"/>
        </w:rPr>
        <w:t>.2. i pkt 3</w:t>
      </w:r>
      <w:r w:rsidR="006B429B" w:rsidRPr="003E2AB8">
        <w:rPr>
          <w:sz w:val="24"/>
          <w:szCs w:val="24"/>
        </w:rPr>
        <w:t>5</w:t>
      </w:r>
      <w:r w:rsidRPr="003E2AB8">
        <w:rPr>
          <w:sz w:val="24"/>
          <w:szCs w:val="24"/>
        </w:rPr>
        <w:t xml:space="preserve">.6. </w:t>
      </w:r>
      <w:proofErr w:type="spellStart"/>
      <w:r w:rsidRPr="003E2AB8">
        <w:rPr>
          <w:sz w:val="24"/>
          <w:szCs w:val="24"/>
        </w:rPr>
        <w:t>ppkt</w:t>
      </w:r>
      <w:proofErr w:type="spellEnd"/>
      <w:r w:rsidRPr="003E2AB8">
        <w:rPr>
          <w:sz w:val="24"/>
          <w:szCs w:val="24"/>
        </w:rPr>
        <w:t xml:space="preserve"> 1), 2) i 5), zmiany postanowień umownych nie mogą prowadzić do zmiany charakteru Umowy.</w:t>
      </w:r>
    </w:p>
    <w:p w:rsidR="00140339" w:rsidRPr="003E2AB8" w:rsidRDefault="00140339" w:rsidP="00925C29">
      <w:pPr>
        <w:pStyle w:val="Akapitzlist"/>
        <w:numPr>
          <w:ilvl w:val="1"/>
          <w:numId w:val="4"/>
        </w:numPr>
        <w:spacing w:before="120"/>
        <w:ind w:left="567" w:hanging="567"/>
        <w:jc w:val="both"/>
        <w:rPr>
          <w:sz w:val="24"/>
          <w:szCs w:val="24"/>
        </w:rPr>
      </w:pPr>
      <w:r w:rsidRPr="003E2AB8">
        <w:rPr>
          <w:sz w:val="24"/>
          <w:szCs w:val="24"/>
        </w:rPr>
        <w:t>W przypadkach, o których mowa w pkt 3</w:t>
      </w:r>
      <w:r w:rsidR="006B429B" w:rsidRPr="003E2AB8">
        <w:rPr>
          <w:sz w:val="24"/>
          <w:szCs w:val="24"/>
        </w:rPr>
        <w:t>5</w:t>
      </w:r>
      <w:r w:rsidRPr="003E2AB8">
        <w:rPr>
          <w:sz w:val="24"/>
          <w:szCs w:val="24"/>
        </w:rPr>
        <w:t>.3. i pkt 3</w:t>
      </w:r>
      <w:r w:rsidR="006B429B" w:rsidRPr="003E2AB8">
        <w:rPr>
          <w:sz w:val="24"/>
          <w:szCs w:val="24"/>
        </w:rPr>
        <w:t>5</w:t>
      </w:r>
      <w:r w:rsidRPr="003E2AB8">
        <w:rPr>
          <w:sz w:val="24"/>
          <w:szCs w:val="24"/>
        </w:rPr>
        <w:t xml:space="preserve">.4. </w:t>
      </w:r>
      <w:proofErr w:type="spellStart"/>
      <w:r w:rsidRPr="003E2AB8">
        <w:rPr>
          <w:sz w:val="24"/>
          <w:szCs w:val="24"/>
        </w:rPr>
        <w:t>ppkt</w:t>
      </w:r>
      <w:proofErr w:type="spellEnd"/>
      <w:r w:rsidRPr="003E2AB8">
        <w:rPr>
          <w:sz w:val="24"/>
          <w:szCs w:val="24"/>
        </w:rPr>
        <w:t xml:space="preserve"> 1), 2), 4) i 5) wykonanie przewidzianych w nich Robót musi być stwierdzone w Protokole konieczności. </w:t>
      </w:r>
    </w:p>
    <w:p w:rsidR="00140339" w:rsidRPr="003E2AB8" w:rsidRDefault="00140339" w:rsidP="00925C29">
      <w:pPr>
        <w:pStyle w:val="Akapitzlist"/>
        <w:numPr>
          <w:ilvl w:val="1"/>
          <w:numId w:val="4"/>
        </w:numPr>
        <w:spacing w:before="120"/>
        <w:ind w:left="567" w:hanging="567"/>
        <w:jc w:val="both"/>
        <w:rPr>
          <w:sz w:val="24"/>
          <w:szCs w:val="24"/>
        </w:rPr>
      </w:pPr>
      <w:r w:rsidRPr="003E2AB8">
        <w:rPr>
          <w:sz w:val="24"/>
          <w:szCs w:val="24"/>
        </w:rPr>
        <w:t>W przypadku wystąpienia robót określonych w pkt. 3</w:t>
      </w:r>
      <w:r w:rsidR="006B429B" w:rsidRPr="003E2AB8">
        <w:rPr>
          <w:sz w:val="24"/>
          <w:szCs w:val="24"/>
        </w:rPr>
        <w:t>5</w:t>
      </w:r>
      <w:r w:rsidRPr="003E2AB8">
        <w:rPr>
          <w:sz w:val="24"/>
          <w:szCs w:val="24"/>
        </w:rPr>
        <w:t xml:space="preserve">.7. ich rozliczenie będzie dokonane kosztorysami za wykonane elementy opracowanymi metodą szczegółową, sporządzonymi na podstawie potwierdzonej przez branżowego inspektora nadzoru, Koordynatora i </w:t>
      </w:r>
      <w:r w:rsidRPr="003E2AB8">
        <w:rPr>
          <w:b/>
          <w:sz w:val="24"/>
          <w:szCs w:val="24"/>
        </w:rPr>
        <w:t>ZAMAWIAJĄCEGO</w:t>
      </w:r>
      <w:r w:rsidRPr="003E2AB8">
        <w:rPr>
          <w:sz w:val="24"/>
          <w:szCs w:val="24"/>
        </w:rPr>
        <w:t xml:space="preserve"> książki obmiaru robót oraz wg danych wyjściowych do kosztorysowania tzn. </w:t>
      </w:r>
      <w:proofErr w:type="spellStart"/>
      <w:r w:rsidRPr="003E2AB8">
        <w:rPr>
          <w:sz w:val="24"/>
          <w:szCs w:val="24"/>
        </w:rPr>
        <w:t>Rbg</w:t>
      </w:r>
      <w:proofErr w:type="spellEnd"/>
      <w:r w:rsidRPr="003E2AB8">
        <w:rPr>
          <w:sz w:val="24"/>
          <w:szCs w:val="24"/>
        </w:rPr>
        <w:t xml:space="preserve"> = </w:t>
      </w:r>
      <w:r w:rsidR="00E82137" w:rsidRPr="003E2AB8">
        <w:rPr>
          <w:sz w:val="24"/>
          <w:szCs w:val="24"/>
        </w:rPr>
        <w:t xml:space="preserve">…….. </w:t>
      </w:r>
      <w:r w:rsidRPr="003E2AB8">
        <w:rPr>
          <w:sz w:val="24"/>
          <w:szCs w:val="24"/>
        </w:rPr>
        <w:t xml:space="preserve">zł, </w:t>
      </w:r>
      <w:proofErr w:type="spellStart"/>
      <w:r w:rsidRPr="003E2AB8">
        <w:rPr>
          <w:sz w:val="24"/>
          <w:szCs w:val="24"/>
        </w:rPr>
        <w:t>Kz</w:t>
      </w:r>
      <w:proofErr w:type="spellEnd"/>
      <w:r w:rsidRPr="003E2AB8">
        <w:rPr>
          <w:sz w:val="24"/>
          <w:szCs w:val="24"/>
        </w:rPr>
        <w:t xml:space="preserve"> od M = 5%, </w:t>
      </w:r>
      <w:proofErr w:type="spellStart"/>
      <w:r w:rsidRPr="003E2AB8">
        <w:rPr>
          <w:sz w:val="24"/>
          <w:szCs w:val="24"/>
        </w:rPr>
        <w:t>Kp</w:t>
      </w:r>
      <w:proofErr w:type="spellEnd"/>
      <w:r w:rsidRPr="003E2AB8">
        <w:rPr>
          <w:sz w:val="24"/>
          <w:szCs w:val="24"/>
        </w:rPr>
        <w:t xml:space="preserve"> od R+S = 75%, Zysk od </w:t>
      </w:r>
      <w:proofErr w:type="spellStart"/>
      <w:r w:rsidRPr="003E2AB8">
        <w:rPr>
          <w:sz w:val="24"/>
          <w:szCs w:val="24"/>
        </w:rPr>
        <w:t>R+S+Kp</w:t>
      </w:r>
      <w:proofErr w:type="spellEnd"/>
      <w:r w:rsidRPr="003E2AB8">
        <w:rPr>
          <w:sz w:val="24"/>
          <w:szCs w:val="24"/>
        </w:rPr>
        <w:t xml:space="preserve"> = 10%.</w:t>
      </w:r>
    </w:p>
    <w:p w:rsidR="00140339" w:rsidRPr="003E2AB8" w:rsidRDefault="00140339" w:rsidP="00925C29">
      <w:pPr>
        <w:pStyle w:val="Standard"/>
        <w:spacing w:before="120"/>
        <w:ind w:left="567"/>
        <w:jc w:val="both"/>
        <w:rPr>
          <w:sz w:val="24"/>
          <w:szCs w:val="24"/>
        </w:rPr>
      </w:pPr>
      <w:r w:rsidRPr="003E2AB8">
        <w:rPr>
          <w:sz w:val="24"/>
          <w:szCs w:val="24"/>
        </w:rPr>
        <w:t xml:space="preserve">Ceny materiałów będą przyjmowane wg średnich cen województwa śląskiego bez kosztów zakupu z wydawnictwa </w:t>
      </w:r>
      <w:proofErr w:type="spellStart"/>
      <w:r w:rsidRPr="003E2AB8">
        <w:rPr>
          <w:sz w:val="24"/>
          <w:szCs w:val="24"/>
        </w:rPr>
        <w:t>Sekocenbud</w:t>
      </w:r>
      <w:proofErr w:type="spellEnd"/>
      <w:r w:rsidRPr="003E2AB8">
        <w:rPr>
          <w:sz w:val="24"/>
          <w:szCs w:val="24"/>
        </w:rPr>
        <w:t xml:space="preserve"> z kwartału poprzedzającego datę ich wykonania + %</w:t>
      </w:r>
      <w:proofErr w:type="spellStart"/>
      <w:r w:rsidRPr="003E2AB8">
        <w:rPr>
          <w:sz w:val="24"/>
          <w:szCs w:val="24"/>
        </w:rPr>
        <w:t>Kz</w:t>
      </w:r>
      <w:proofErr w:type="spellEnd"/>
      <w:r w:rsidRPr="003E2AB8">
        <w:rPr>
          <w:sz w:val="24"/>
          <w:szCs w:val="24"/>
        </w:rPr>
        <w:t xml:space="preserve"> jw., a w przypadku braku cen w </w:t>
      </w:r>
      <w:proofErr w:type="spellStart"/>
      <w:r w:rsidRPr="003E2AB8">
        <w:rPr>
          <w:sz w:val="24"/>
          <w:szCs w:val="24"/>
        </w:rPr>
        <w:t>Sekocenbudzie</w:t>
      </w:r>
      <w:proofErr w:type="spellEnd"/>
      <w:r w:rsidRPr="003E2AB8">
        <w:rPr>
          <w:sz w:val="24"/>
          <w:szCs w:val="24"/>
        </w:rPr>
        <w:t>, cena zostanie przyjęta z faktury zakupu ( cena po upuście, jeżeli taka na fakturze istnieje ) + %</w:t>
      </w:r>
      <w:proofErr w:type="spellStart"/>
      <w:r w:rsidRPr="003E2AB8">
        <w:rPr>
          <w:sz w:val="24"/>
          <w:szCs w:val="24"/>
        </w:rPr>
        <w:t>Kz</w:t>
      </w:r>
      <w:proofErr w:type="spellEnd"/>
      <w:r w:rsidRPr="003E2AB8">
        <w:rPr>
          <w:sz w:val="24"/>
          <w:szCs w:val="24"/>
        </w:rPr>
        <w:t xml:space="preserve"> jw.</w:t>
      </w:r>
    </w:p>
    <w:p w:rsidR="00140339" w:rsidRPr="003E2AB8" w:rsidRDefault="00140339" w:rsidP="00925C29">
      <w:pPr>
        <w:pStyle w:val="Standard"/>
        <w:spacing w:before="120"/>
        <w:ind w:left="567"/>
        <w:jc w:val="both"/>
        <w:rPr>
          <w:sz w:val="24"/>
          <w:szCs w:val="24"/>
        </w:rPr>
      </w:pPr>
      <w:r w:rsidRPr="003E2AB8">
        <w:rPr>
          <w:sz w:val="24"/>
          <w:szCs w:val="24"/>
        </w:rPr>
        <w:t xml:space="preserve">Ceny sprzętu będą przyjmowane wg średnich cen województwa śląskiego bez kosztów zakupu z wydawnictwa </w:t>
      </w:r>
      <w:proofErr w:type="spellStart"/>
      <w:r w:rsidRPr="003E2AB8">
        <w:rPr>
          <w:sz w:val="24"/>
          <w:szCs w:val="24"/>
        </w:rPr>
        <w:t>Sekocenbud</w:t>
      </w:r>
      <w:proofErr w:type="spellEnd"/>
      <w:r w:rsidRPr="003E2AB8">
        <w:rPr>
          <w:sz w:val="24"/>
          <w:szCs w:val="24"/>
        </w:rPr>
        <w:t xml:space="preserve"> z kwartału poprzedzającego datę ich wykonania + % </w:t>
      </w:r>
      <w:proofErr w:type="spellStart"/>
      <w:r w:rsidRPr="003E2AB8">
        <w:rPr>
          <w:sz w:val="24"/>
          <w:szCs w:val="24"/>
        </w:rPr>
        <w:t>Kp</w:t>
      </w:r>
      <w:proofErr w:type="spellEnd"/>
      <w:r w:rsidRPr="003E2AB8">
        <w:rPr>
          <w:sz w:val="24"/>
          <w:szCs w:val="24"/>
        </w:rPr>
        <w:t xml:space="preserve">. i Zysku jw., a w przypadku braku cen w </w:t>
      </w:r>
      <w:proofErr w:type="spellStart"/>
      <w:r w:rsidRPr="003E2AB8">
        <w:rPr>
          <w:sz w:val="24"/>
          <w:szCs w:val="24"/>
        </w:rPr>
        <w:t>Sekocenbudzie</w:t>
      </w:r>
      <w:proofErr w:type="spellEnd"/>
      <w:r w:rsidRPr="003E2AB8">
        <w:rPr>
          <w:sz w:val="24"/>
          <w:szCs w:val="24"/>
        </w:rPr>
        <w:t xml:space="preserve">, cena zostanie przyjęta z faktury najmu. Do cen przyjętych z faktury najmu nie będą doliczane żadne narzuty (ani </w:t>
      </w:r>
      <w:proofErr w:type="spellStart"/>
      <w:r w:rsidRPr="003E2AB8">
        <w:rPr>
          <w:sz w:val="24"/>
          <w:szCs w:val="24"/>
        </w:rPr>
        <w:t>Kp</w:t>
      </w:r>
      <w:proofErr w:type="spellEnd"/>
      <w:r w:rsidRPr="003E2AB8">
        <w:rPr>
          <w:sz w:val="24"/>
          <w:szCs w:val="24"/>
        </w:rPr>
        <w:t xml:space="preserve"> ani Zysk). Do rozliczenia robót metodą szczegółową należy stosować, zachowując kolejność następujące katalogi i zasady: KNR, KNNR i kalkulacje własne</w:t>
      </w:r>
    </w:p>
    <w:p w:rsidR="003152B4" w:rsidRPr="003E2AB8" w:rsidRDefault="00140339" w:rsidP="00925C29">
      <w:pPr>
        <w:pStyle w:val="Akapitzlist"/>
        <w:numPr>
          <w:ilvl w:val="1"/>
          <w:numId w:val="4"/>
        </w:numPr>
        <w:spacing w:before="120"/>
        <w:ind w:left="567" w:hanging="567"/>
        <w:jc w:val="both"/>
        <w:rPr>
          <w:sz w:val="24"/>
          <w:szCs w:val="24"/>
        </w:rPr>
      </w:pPr>
      <w:r w:rsidRPr="003E2AB8">
        <w:rPr>
          <w:sz w:val="24"/>
          <w:szCs w:val="24"/>
        </w:rPr>
        <w:t xml:space="preserve">Jeżeli umowa zawiera postanowienia przewidujące możliwość zmiany wynagrodzenia należnego </w:t>
      </w:r>
      <w:r w:rsidRPr="003E2AB8">
        <w:rPr>
          <w:b/>
          <w:sz w:val="24"/>
          <w:szCs w:val="24"/>
        </w:rPr>
        <w:t>WYKONAWCY</w:t>
      </w:r>
      <w:r w:rsidRPr="003E2AB8">
        <w:rPr>
          <w:sz w:val="24"/>
          <w:szCs w:val="24"/>
        </w:rPr>
        <w:t xml:space="preserve"> z powodu okoliczności innych niż zmiana zakresu świadczenia </w:t>
      </w:r>
      <w:r w:rsidRPr="003E2AB8">
        <w:rPr>
          <w:b/>
          <w:sz w:val="24"/>
          <w:szCs w:val="24"/>
        </w:rPr>
        <w:t>WYKONAWCY</w:t>
      </w:r>
      <w:r w:rsidRPr="003E2AB8">
        <w:rPr>
          <w:sz w:val="24"/>
          <w:szCs w:val="24"/>
        </w:rPr>
        <w:t xml:space="preserve">, dopuszczalną wartość zmiany Umowy, o której mowa w art. 144 ust. 1 pkt 2 lit. c, pkt 3 lit. b i pkt 6 </w:t>
      </w:r>
      <w:r w:rsidRPr="003E2AB8">
        <w:rPr>
          <w:i/>
          <w:sz w:val="24"/>
          <w:szCs w:val="24"/>
        </w:rPr>
        <w:t>Prawa zamówień publicznych</w:t>
      </w:r>
      <w:r w:rsidRPr="003E2AB8">
        <w:rPr>
          <w:sz w:val="24"/>
          <w:szCs w:val="24"/>
        </w:rPr>
        <w:t xml:space="preserve">, ustala się w oparciu o wartość zamówienia określoną pierwotnie, z uwzględnieniem zmian wynikających z tych postanowień. </w:t>
      </w:r>
    </w:p>
    <w:p w:rsidR="003152B4" w:rsidRPr="003E2AB8" w:rsidRDefault="003152B4" w:rsidP="00925C29">
      <w:pPr>
        <w:pStyle w:val="Akapitzlist"/>
        <w:numPr>
          <w:ilvl w:val="1"/>
          <w:numId w:val="4"/>
        </w:numPr>
        <w:spacing w:before="120"/>
        <w:ind w:left="709" w:hanging="709"/>
        <w:jc w:val="both"/>
        <w:rPr>
          <w:sz w:val="24"/>
          <w:szCs w:val="24"/>
        </w:rPr>
      </w:pPr>
      <w:r w:rsidRPr="003E2AB8">
        <w:rPr>
          <w:sz w:val="24"/>
          <w:szCs w:val="24"/>
        </w:rPr>
        <w:t xml:space="preserve">Jeżeli </w:t>
      </w:r>
      <w:r w:rsidRPr="003E2AB8">
        <w:rPr>
          <w:b/>
          <w:sz w:val="24"/>
          <w:szCs w:val="24"/>
        </w:rPr>
        <w:t>WYKONAWCA</w:t>
      </w:r>
      <w:r w:rsidRPr="003E2AB8">
        <w:rPr>
          <w:sz w:val="24"/>
          <w:szCs w:val="24"/>
        </w:rPr>
        <w:t xml:space="preserve"> uważa się za uprawnionego do przedłużenia Terminu zakończenia robót na podstawie pkt 3</w:t>
      </w:r>
      <w:r w:rsidR="006B429B" w:rsidRPr="003E2AB8">
        <w:rPr>
          <w:sz w:val="24"/>
          <w:szCs w:val="24"/>
        </w:rPr>
        <w:t>5</w:t>
      </w:r>
      <w:r w:rsidRPr="003E2AB8">
        <w:rPr>
          <w:sz w:val="24"/>
          <w:szCs w:val="24"/>
        </w:rPr>
        <w:t>.1. Umowy, zmiany Umowy w zakresie Materiałów, parametrów technicznych, technologii wykonania robót budowlanych, sposobu i zakresu wykonania przedmiotu Umowy na podstawie pkt 3</w:t>
      </w:r>
      <w:r w:rsidR="006B429B" w:rsidRPr="003E2AB8">
        <w:rPr>
          <w:sz w:val="24"/>
          <w:szCs w:val="24"/>
        </w:rPr>
        <w:t>5</w:t>
      </w:r>
      <w:r w:rsidRPr="003E2AB8">
        <w:rPr>
          <w:sz w:val="24"/>
          <w:szCs w:val="24"/>
        </w:rPr>
        <w:t>.2. lub zmiany wynagrodzenia na podstawie pkt 3</w:t>
      </w:r>
      <w:r w:rsidR="006B429B" w:rsidRPr="003E2AB8">
        <w:rPr>
          <w:sz w:val="24"/>
          <w:szCs w:val="24"/>
        </w:rPr>
        <w:t>5</w:t>
      </w:r>
      <w:r w:rsidRPr="003E2AB8">
        <w:rPr>
          <w:sz w:val="24"/>
          <w:szCs w:val="24"/>
        </w:rPr>
        <w:t>.3. lub zmiany Umowy na innej podstawie wskazanej w niniejszej Umowie, zobowiązany jest do przekazania Inspektorowi nadzoru inwestorskiego wniosku dotyczącego zmiany Umowy wraz z opisem zdarzenia lub okoliczności stanowiących podstawę do żądania takiej zmiany.</w:t>
      </w:r>
    </w:p>
    <w:p w:rsidR="003152B4" w:rsidRPr="003E2AB8" w:rsidRDefault="003152B4" w:rsidP="00925C29">
      <w:pPr>
        <w:pStyle w:val="Akapitzlist"/>
        <w:numPr>
          <w:ilvl w:val="1"/>
          <w:numId w:val="4"/>
        </w:numPr>
        <w:spacing w:before="120"/>
        <w:ind w:left="709" w:hanging="709"/>
        <w:jc w:val="both"/>
        <w:rPr>
          <w:sz w:val="24"/>
          <w:szCs w:val="24"/>
        </w:rPr>
      </w:pPr>
      <w:r w:rsidRPr="003E2AB8">
        <w:rPr>
          <w:sz w:val="24"/>
          <w:szCs w:val="24"/>
        </w:rPr>
        <w:t>Wniosek, o którym mowa w pkt 3</w:t>
      </w:r>
      <w:r w:rsidR="006B429B" w:rsidRPr="003E2AB8">
        <w:rPr>
          <w:sz w:val="24"/>
          <w:szCs w:val="24"/>
        </w:rPr>
        <w:t>5</w:t>
      </w:r>
      <w:r w:rsidRPr="003E2AB8">
        <w:rPr>
          <w:sz w:val="24"/>
          <w:szCs w:val="24"/>
        </w:rPr>
        <w:t xml:space="preserve">.4. powinien zostać przekazany niezwłocznie, jednakże nie później niż w terminie 7 dni roboczych od dnia, w którym </w:t>
      </w:r>
      <w:r w:rsidRPr="003E2AB8">
        <w:rPr>
          <w:b/>
          <w:sz w:val="24"/>
          <w:szCs w:val="24"/>
        </w:rPr>
        <w:t>WYKONAWCA</w:t>
      </w:r>
      <w:r w:rsidRPr="003E2AB8">
        <w:rPr>
          <w:sz w:val="24"/>
          <w:szCs w:val="24"/>
        </w:rPr>
        <w:t xml:space="preserve"> dowiedział się, lub powinien dowiedzieć się o danym zdarzeniu lub okolicznościach.</w:t>
      </w:r>
    </w:p>
    <w:p w:rsidR="003152B4" w:rsidRPr="003E2AB8" w:rsidRDefault="003152B4" w:rsidP="00925C29">
      <w:pPr>
        <w:pStyle w:val="Akapitzlist"/>
        <w:numPr>
          <w:ilvl w:val="1"/>
          <w:numId w:val="4"/>
        </w:numPr>
        <w:spacing w:before="120"/>
        <w:ind w:left="709" w:hanging="709"/>
        <w:jc w:val="both"/>
        <w:rPr>
          <w:sz w:val="24"/>
          <w:szCs w:val="24"/>
        </w:rPr>
      </w:pPr>
      <w:r w:rsidRPr="003E2AB8">
        <w:rPr>
          <w:b/>
          <w:sz w:val="24"/>
          <w:szCs w:val="24"/>
        </w:rPr>
        <w:lastRenderedPageBreak/>
        <w:t>WYKONAWCA</w:t>
      </w:r>
      <w:r w:rsidRPr="003E2AB8">
        <w:rPr>
          <w:sz w:val="24"/>
          <w:szCs w:val="24"/>
        </w:rPr>
        <w:t xml:space="preserve"> zobowiązany jest do dostarczenia wraz z wnioskiem, o którym mowa w pkt 3</w:t>
      </w:r>
      <w:r w:rsidR="006B429B" w:rsidRPr="003E2AB8">
        <w:rPr>
          <w:sz w:val="24"/>
          <w:szCs w:val="24"/>
        </w:rPr>
        <w:t>5</w:t>
      </w:r>
      <w:r w:rsidRPr="003E2AB8">
        <w:rPr>
          <w:sz w:val="24"/>
          <w:szCs w:val="24"/>
        </w:rPr>
        <w:t xml:space="preserve">.4., wszelkich innych dokumentów wymaganych Umową, w tym propozycji rozliczenia przygotowanej w oparciu o zasady określone w pkt </w:t>
      </w:r>
      <w:r w:rsidR="006B429B" w:rsidRPr="003E2AB8">
        <w:rPr>
          <w:sz w:val="24"/>
          <w:szCs w:val="24"/>
        </w:rPr>
        <w:t>31</w:t>
      </w:r>
      <w:r w:rsidRPr="003E2AB8">
        <w:rPr>
          <w:sz w:val="24"/>
          <w:szCs w:val="24"/>
        </w:rPr>
        <w:t>.2., i informacji uzasadniających żądanie zmiany Umowy, stosowanie do zdarzenia lub okoliczności stanowiących podstawę żądania zmiany.</w:t>
      </w:r>
    </w:p>
    <w:p w:rsidR="003152B4" w:rsidRPr="003E2AB8" w:rsidRDefault="003152B4" w:rsidP="00925C29">
      <w:pPr>
        <w:pStyle w:val="Akapitzlist"/>
        <w:numPr>
          <w:ilvl w:val="1"/>
          <w:numId w:val="4"/>
        </w:numPr>
        <w:spacing w:before="120"/>
        <w:ind w:left="709" w:hanging="709"/>
        <w:jc w:val="both"/>
        <w:rPr>
          <w:sz w:val="24"/>
          <w:szCs w:val="24"/>
        </w:rPr>
      </w:pPr>
      <w:r w:rsidRPr="003E2AB8">
        <w:rPr>
          <w:b/>
          <w:sz w:val="24"/>
          <w:szCs w:val="24"/>
        </w:rPr>
        <w:t>WYKONAWCA</w:t>
      </w:r>
      <w:r w:rsidRPr="003E2AB8">
        <w:rPr>
          <w:sz w:val="24"/>
          <w:szCs w:val="24"/>
        </w:rPr>
        <w:t xml:space="preserve"> zobowiązany jest do bieżącej dokumentacji koniecznej dla uzasadnienia żądania zmiany i przechowywania jej na Terenie budowy lub w innym miejscu wskazanym przez Inspektora nadzoru inwestorskiego. </w:t>
      </w:r>
    </w:p>
    <w:p w:rsidR="003152B4" w:rsidRPr="003E2AB8" w:rsidRDefault="003152B4" w:rsidP="00925C29">
      <w:pPr>
        <w:pStyle w:val="Akapitzlist"/>
        <w:numPr>
          <w:ilvl w:val="1"/>
          <w:numId w:val="4"/>
        </w:numPr>
        <w:spacing w:before="120"/>
        <w:ind w:left="709" w:hanging="709"/>
        <w:jc w:val="both"/>
        <w:rPr>
          <w:sz w:val="24"/>
          <w:szCs w:val="24"/>
        </w:rPr>
      </w:pPr>
      <w:r w:rsidRPr="003E2AB8">
        <w:rPr>
          <w:sz w:val="24"/>
          <w:szCs w:val="24"/>
        </w:rPr>
        <w:t>Po otrzymaniu wniosku, o którym mowa w pkt 33.4. Inspektor nadzoru inwestorskiego jest uprawniony, bez dokonywania oceny jego zasadności, do kontroli dokumentacji, o której mowa w pkt 3</w:t>
      </w:r>
      <w:r w:rsidR="006B429B" w:rsidRPr="003E2AB8">
        <w:rPr>
          <w:sz w:val="24"/>
          <w:szCs w:val="24"/>
        </w:rPr>
        <w:t>5</w:t>
      </w:r>
      <w:r w:rsidRPr="003E2AB8">
        <w:rPr>
          <w:sz w:val="24"/>
          <w:szCs w:val="24"/>
        </w:rPr>
        <w:t xml:space="preserve">.7. i wydania </w:t>
      </w:r>
      <w:r w:rsidRPr="003E2AB8">
        <w:rPr>
          <w:b/>
          <w:sz w:val="24"/>
          <w:szCs w:val="24"/>
        </w:rPr>
        <w:t>WYKONAWCY</w:t>
      </w:r>
      <w:r w:rsidRPr="003E2AB8">
        <w:rPr>
          <w:sz w:val="24"/>
          <w:szCs w:val="24"/>
        </w:rPr>
        <w:t xml:space="preserve"> polecenia prowadzenia dalszej dokumentacji bieżącej uzasadniającej żądanie zmiany.</w:t>
      </w:r>
    </w:p>
    <w:p w:rsidR="003152B4" w:rsidRPr="003E2AB8" w:rsidRDefault="003152B4" w:rsidP="00925C29">
      <w:pPr>
        <w:pStyle w:val="Akapitzlist"/>
        <w:numPr>
          <w:ilvl w:val="1"/>
          <w:numId w:val="4"/>
        </w:numPr>
        <w:spacing w:before="120"/>
        <w:ind w:left="709" w:hanging="709"/>
        <w:jc w:val="both"/>
        <w:rPr>
          <w:sz w:val="24"/>
          <w:szCs w:val="24"/>
        </w:rPr>
      </w:pPr>
      <w:r w:rsidRPr="003E2AB8">
        <w:rPr>
          <w:b/>
          <w:sz w:val="24"/>
          <w:szCs w:val="24"/>
        </w:rPr>
        <w:t>WYKONAWCA</w:t>
      </w:r>
      <w:r w:rsidRPr="003E2AB8">
        <w:rPr>
          <w:sz w:val="24"/>
          <w:szCs w:val="24"/>
        </w:rPr>
        <w:t xml:space="preserve"> jest zobowiązany do okazania do wglądu Inspektorowi nadzoru inwestorskiego dokumentacji, o której mowa w pkt 3</w:t>
      </w:r>
      <w:r w:rsidR="006B429B" w:rsidRPr="003E2AB8">
        <w:rPr>
          <w:sz w:val="24"/>
          <w:szCs w:val="24"/>
        </w:rPr>
        <w:t>5</w:t>
      </w:r>
      <w:r w:rsidRPr="003E2AB8">
        <w:rPr>
          <w:sz w:val="24"/>
          <w:szCs w:val="24"/>
        </w:rPr>
        <w:t>.7. i przedłożenia na żądanie Inspektora nadzoru inwestorskiego jej kopii.</w:t>
      </w:r>
    </w:p>
    <w:p w:rsidR="003152B4" w:rsidRPr="003E2AB8" w:rsidRDefault="003152B4" w:rsidP="00925C29">
      <w:pPr>
        <w:pStyle w:val="Akapitzlist"/>
        <w:numPr>
          <w:ilvl w:val="1"/>
          <w:numId w:val="4"/>
        </w:numPr>
        <w:spacing w:before="120"/>
        <w:ind w:left="709" w:hanging="709"/>
        <w:jc w:val="both"/>
        <w:rPr>
          <w:sz w:val="24"/>
          <w:szCs w:val="24"/>
        </w:rPr>
      </w:pPr>
      <w:r w:rsidRPr="003E2AB8">
        <w:rPr>
          <w:sz w:val="24"/>
          <w:szCs w:val="24"/>
        </w:rPr>
        <w:t>W terminie 3 dni roboczych od dnia otrzymania wniosku, o którym mowa w pkt 3</w:t>
      </w:r>
      <w:r w:rsidR="006B429B" w:rsidRPr="003E2AB8">
        <w:rPr>
          <w:sz w:val="24"/>
          <w:szCs w:val="24"/>
        </w:rPr>
        <w:t>5</w:t>
      </w:r>
      <w:r w:rsidRPr="003E2AB8">
        <w:rPr>
          <w:sz w:val="24"/>
          <w:szCs w:val="24"/>
        </w:rPr>
        <w:t xml:space="preserve">.4. wraz z propozycją wyceny robót i informacji uzasadniających żądanie zmiany Umowy, Inspektor nadzoru inwestorskiego zobowiązany jest do pisemnego ustosunkowania się do zgłoszonego żądania zmiany Umowy, i odpowiednio propozycji wyceny robót, i przekazania go </w:t>
      </w:r>
      <w:r w:rsidRPr="003E2AB8">
        <w:rPr>
          <w:b/>
          <w:sz w:val="24"/>
          <w:szCs w:val="24"/>
        </w:rPr>
        <w:t>ZAMAWIAJĄCEMU</w:t>
      </w:r>
      <w:r w:rsidRPr="003E2AB8">
        <w:rPr>
          <w:sz w:val="24"/>
          <w:szCs w:val="24"/>
        </w:rPr>
        <w:t xml:space="preserve"> wraz z uzasadnieniem, zarówno w przypadku odmowy, jak i akceptacji żądania zmiany.</w:t>
      </w:r>
    </w:p>
    <w:p w:rsidR="003152B4" w:rsidRPr="003E2AB8" w:rsidRDefault="003152B4" w:rsidP="00925C29">
      <w:pPr>
        <w:pStyle w:val="Akapitzlist"/>
        <w:numPr>
          <w:ilvl w:val="1"/>
          <w:numId w:val="4"/>
        </w:numPr>
        <w:spacing w:before="120"/>
        <w:ind w:left="709" w:hanging="709"/>
        <w:jc w:val="both"/>
        <w:rPr>
          <w:sz w:val="24"/>
          <w:szCs w:val="24"/>
        </w:rPr>
      </w:pPr>
      <w:r w:rsidRPr="003E2AB8">
        <w:rPr>
          <w:sz w:val="24"/>
          <w:szCs w:val="24"/>
        </w:rPr>
        <w:t xml:space="preserve">W terminie 3 dni roboczych od dnia otrzymania żądania zmiany, zaopiniowanego przez Inspektora nadzoru inwestorskiego, </w:t>
      </w:r>
      <w:r w:rsidRPr="003E2AB8">
        <w:rPr>
          <w:b/>
          <w:sz w:val="24"/>
          <w:szCs w:val="24"/>
        </w:rPr>
        <w:t>ZAMAWIAJĄCY</w:t>
      </w:r>
      <w:r w:rsidRPr="003E2AB8">
        <w:rPr>
          <w:sz w:val="24"/>
          <w:szCs w:val="24"/>
        </w:rPr>
        <w:t xml:space="preserve"> powiadomi </w:t>
      </w:r>
      <w:r w:rsidRPr="003E2AB8">
        <w:rPr>
          <w:b/>
          <w:sz w:val="24"/>
          <w:szCs w:val="24"/>
        </w:rPr>
        <w:t>WYKONAWCĘ</w:t>
      </w:r>
      <w:r w:rsidRPr="003E2AB8">
        <w:rPr>
          <w:sz w:val="24"/>
          <w:szCs w:val="24"/>
        </w:rPr>
        <w:t xml:space="preserve"> o akceptacji żądania zmiany Umowy i terminie podpisania aneksu do Umowy lub odpowiednio o braku akceptacji zmiany.</w:t>
      </w:r>
    </w:p>
    <w:p w:rsidR="003152B4" w:rsidRPr="003E2AB8" w:rsidRDefault="003152B4" w:rsidP="00925C29">
      <w:pPr>
        <w:pStyle w:val="Akapitzlist"/>
        <w:numPr>
          <w:ilvl w:val="1"/>
          <w:numId w:val="4"/>
        </w:numPr>
        <w:spacing w:before="120"/>
        <w:ind w:left="709" w:hanging="709"/>
        <w:jc w:val="both"/>
        <w:rPr>
          <w:sz w:val="24"/>
          <w:szCs w:val="24"/>
        </w:rPr>
      </w:pPr>
      <w:r w:rsidRPr="003E2AB8">
        <w:rPr>
          <w:sz w:val="24"/>
          <w:szCs w:val="24"/>
        </w:rPr>
        <w:t xml:space="preserve">Wszelkie zmiany Umowy są dokonywane przez umocowanych przedstawicieli </w:t>
      </w:r>
      <w:r w:rsidRPr="003E2AB8">
        <w:rPr>
          <w:b/>
          <w:sz w:val="24"/>
          <w:szCs w:val="24"/>
        </w:rPr>
        <w:t>ZAMAWIAJĄCEGO</w:t>
      </w:r>
      <w:r w:rsidRPr="003E2AB8">
        <w:rPr>
          <w:sz w:val="24"/>
          <w:szCs w:val="24"/>
        </w:rPr>
        <w:t xml:space="preserve"> i </w:t>
      </w:r>
      <w:r w:rsidRPr="003E2AB8">
        <w:rPr>
          <w:b/>
          <w:sz w:val="24"/>
          <w:szCs w:val="24"/>
        </w:rPr>
        <w:t>WYKONAWCY</w:t>
      </w:r>
      <w:r w:rsidRPr="003E2AB8">
        <w:rPr>
          <w:sz w:val="24"/>
          <w:szCs w:val="24"/>
        </w:rPr>
        <w:t xml:space="preserve"> w formie pisemnej w drodze aneksu Umowy, pod rygorem nieważności.</w:t>
      </w:r>
    </w:p>
    <w:p w:rsidR="003152B4" w:rsidRPr="003E2AB8" w:rsidRDefault="003152B4" w:rsidP="00925C29">
      <w:pPr>
        <w:pStyle w:val="Akapitzlist"/>
        <w:numPr>
          <w:ilvl w:val="1"/>
          <w:numId w:val="4"/>
        </w:numPr>
        <w:spacing w:before="120"/>
        <w:ind w:left="709" w:hanging="709"/>
        <w:jc w:val="both"/>
        <w:rPr>
          <w:sz w:val="24"/>
          <w:szCs w:val="24"/>
        </w:rPr>
      </w:pPr>
      <w:r w:rsidRPr="003E2AB8">
        <w:rPr>
          <w:sz w:val="24"/>
          <w:szCs w:val="24"/>
        </w:rPr>
        <w:t>W razie wątpliwości, przyjmuje się, że nie stanowią zmiany Umowy następujące zmiany:</w:t>
      </w:r>
    </w:p>
    <w:p w:rsidR="003152B4" w:rsidRPr="003E2AB8" w:rsidRDefault="003152B4" w:rsidP="00D7370C">
      <w:pPr>
        <w:pStyle w:val="Akapitzlist"/>
        <w:spacing w:before="120"/>
        <w:ind w:left="567" w:hanging="283"/>
        <w:jc w:val="both"/>
        <w:rPr>
          <w:sz w:val="24"/>
          <w:szCs w:val="24"/>
        </w:rPr>
      </w:pPr>
      <w:r w:rsidRPr="003E2AB8">
        <w:rPr>
          <w:sz w:val="24"/>
          <w:szCs w:val="24"/>
        </w:rPr>
        <w:t>1)</w:t>
      </w:r>
      <w:r w:rsidRPr="003E2AB8">
        <w:rPr>
          <w:sz w:val="24"/>
          <w:szCs w:val="24"/>
        </w:rPr>
        <w:tab/>
        <w:t>danych związanych z obsługą administracyjno-organizacyjną Umowy,</w:t>
      </w:r>
    </w:p>
    <w:p w:rsidR="003152B4" w:rsidRPr="003E2AB8" w:rsidRDefault="003152B4" w:rsidP="00D7370C">
      <w:pPr>
        <w:pStyle w:val="Akapitzlist"/>
        <w:spacing w:before="120"/>
        <w:ind w:left="567" w:hanging="283"/>
        <w:jc w:val="both"/>
        <w:rPr>
          <w:sz w:val="24"/>
          <w:szCs w:val="24"/>
        </w:rPr>
      </w:pPr>
      <w:r w:rsidRPr="003E2AB8">
        <w:rPr>
          <w:sz w:val="24"/>
          <w:szCs w:val="24"/>
        </w:rPr>
        <w:t>2)</w:t>
      </w:r>
      <w:r w:rsidRPr="003E2AB8">
        <w:rPr>
          <w:sz w:val="24"/>
          <w:szCs w:val="24"/>
        </w:rPr>
        <w:tab/>
        <w:t xml:space="preserve">danych teleadresowych, </w:t>
      </w:r>
    </w:p>
    <w:p w:rsidR="003152B4" w:rsidRPr="003E2AB8" w:rsidRDefault="003152B4" w:rsidP="00D7370C">
      <w:pPr>
        <w:pStyle w:val="Akapitzlist"/>
        <w:spacing w:before="120"/>
        <w:ind w:left="567" w:hanging="283"/>
        <w:jc w:val="both"/>
        <w:rPr>
          <w:sz w:val="24"/>
          <w:szCs w:val="24"/>
        </w:rPr>
      </w:pPr>
      <w:r w:rsidRPr="003E2AB8">
        <w:rPr>
          <w:sz w:val="24"/>
          <w:szCs w:val="24"/>
        </w:rPr>
        <w:t>3)</w:t>
      </w:r>
      <w:r w:rsidRPr="003E2AB8">
        <w:rPr>
          <w:sz w:val="24"/>
          <w:szCs w:val="24"/>
        </w:rPr>
        <w:tab/>
        <w:t>danych rejestrowych,</w:t>
      </w:r>
    </w:p>
    <w:p w:rsidR="003152B4" w:rsidRPr="003E2AB8" w:rsidRDefault="003152B4" w:rsidP="00D7370C">
      <w:pPr>
        <w:pStyle w:val="Akapitzlist"/>
        <w:spacing w:before="120"/>
        <w:ind w:left="567" w:hanging="283"/>
        <w:jc w:val="both"/>
        <w:rPr>
          <w:sz w:val="24"/>
          <w:szCs w:val="24"/>
        </w:rPr>
      </w:pPr>
      <w:r w:rsidRPr="003E2AB8">
        <w:rPr>
          <w:sz w:val="24"/>
          <w:szCs w:val="24"/>
        </w:rPr>
        <w:t>4)</w:t>
      </w:r>
      <w:r w:rsidRPr="003E2AB8">
        <w:rPr>
          <w:sz w:val="24"/>
          <w:szCs w:val="24"/>
        </w:rPr>
        <w:tab/>
        <w:t>będące następstwem sukcesji uniwersalnej po jednej ze stron Umowy.</w:t>
      </w:r>
    </w:p>
    <w:p w:rsidR="00140339" w:rsidRPr="003E2AB8" w:rsidRDefault="00140339" w:rsidP="00925C29">
      <w:pPr>
        <w:pStyle w:val="Akapitzlist"/>
        <w:numPr>
          <w:ilvl w:val="1"/>
          <w:numId w:val="4"/>
        </w:numPr>
        <w:spacing w:before="120"/>
        <w:ind w:left="709" w:hanging="709"/>
        <w:jc w:val="both"/>
        <w:rPr>
          <w:sz w:val="24"/>
          <w:szCs w:val="24"/>
        </w:rPr>
      </w:pPr>
      <w:r w:rsidRPr="003E2AB8">
        <w:rPr>
          <w:sz w:val="24"/>
          <w:szCs w:val="24"/>
        </w:rPr>
        <w:t xml:space="preserve">Postanowienie umowne zmienione z naruszeniem </w:t>
      </w:r>
      <w:r w:rsidRPr="003E2AB8">
        <w:rPr>
          <w:i/>
          <w:sz w:val="24"/>
          <w:szCs w:val="24"/>
        </w:rPr>
        <w:t>Prawa zamówień publicznych</w:t>
      </w:r>
      <w:r w:rsidRPr="003E2AB8">
        <w:rPr>
          <w:sz w:val="24"/>
          <w:szCs w:val="24"/>
        </w:rPr>
        <w:t xml:space="preserve"> podlega unieważnieniu. Na miejsce unieważnionych postanowień Umowy wchodzą postanowienia umowne w pierwotnym brzmieniu.</w:t>
      </w:r>
    </w:p>
    <w:p w:rsidR="00140339" w:rsidRPr="003E2AB8" w:rsidRDefault="00140339" w:rsidP="00925C29">
      <w:pPr>
        <w:pStyle w:val="Akapitzlist"/>
        <w:numPr>
          <w:ilvl w:val="1"/>
          <w:numId w:val="4"/>
        </w:numPr>
        <w:spacing w:before="120"/>
        <w:ind w:left="709" w:hanging="709"/>
        <w:jc w:val="both"/>
        <w:rPr>
          <w:sz w:val="24"/>
          <w:szCs w:val="24"/>
        </w:rPr>
      </w:pPr>
      <w:r w:rsidRPr="003E2AB8">
        <w:rPr>
          <w:sz w:val="24"/>
          <w:szCs w:val="24"/>
        </w:rPr>
        <w:t xml:space="preserve">Jeżeli </w:t>
      </w:r>
      <w:r w:rsidRPr="003E2AB8">
        <w:rPr>
          <w:b/>
          <w:sz w:val="24"/>
          <w:szCs w:val="24"/>
        </w:rPr>
        <w:t>ZAMAWIAJĄCY</w:t>
      </w:r>
      <w:r w:rsidRPr="003E2AB8">
        <w:rPr>
          <w:sz w:val="24"/>
          <w:szCs w:val="24"/>
        </w:rPr>
        <w:t xml:space="preserve"> zamierza zmienić warunki realizacji zamówienia, które wykraczają poza zmiany Umowy dopuszczalne przepisami </w:t>
      </w:r>
      <w:r w:rsidRPr="003E2AB8">
        <w:rPr>
          <w:i/>
          <w:sz w:val="24"/>
          <w:szCs w:val="24"/>
        </w:rPr>
        <w:t>Prawa zamówień publicznych</w:t>
      </w:r>
      <w:r w:rsidRPr="003E2AB8">
        <w:rPr>
          <w:sz w:val="24"/>
          <w:szCs w:val="24"/>
        </w:rPr>
        <w:t xml:space="preserve"> obowiązany jest przeprowadzić nowe postępowanie o udzielenie zamówienia.</w:t>
      </w:r>
    </w:p>
    <w:p w:rsidR="00140339" w:rsidRPr="003E2AB8" w:rsidRDefault="00140339" w:rsidP="00925C29">
      <w:pPr>
        <w:pStyle w:val="Akapitzlist"/>
        <w:numPr>
          <w:ilvl w:val="1"/>
          <w:numId w:val="4"/>
        </w:numPr>
        <w:spacing w:before="120"/>
        <w:ind w:left="709" w:hanging="709"/>
        <w:jc w:val="both"/>
        <w:rPr>
          <w:sz w:val="24"/>
          <w:szCs w:val="24"/>
        </w:rPr>
      </w:pPr>
      <w:r w:rsidRPr="003E2AB8">
        <w:rPr>
          <w:sz w:val="24"/>
          <w:szCs w:val="24"/>
        </w:rPr>
        <w:t>Postanowienia niniejszego punktu nie ograniczają możliwości dokonywania zmian, o których mowa w innych postanowieniach Umowy.</w:t>
      </w:r>
    </w:p>
    <w:p w:rsidR="006B429B" w:rsidRPr="003E2AB8" w:rsidRDefault="006B429B">
      <w:pPr>
        <w:spacing w:after="200" w:line="276" w:lineRule="auto"/>
      </w:pPr>
    </w:p>
    <w:p w:rsidR="0090407C" w:rsidRPr="003E2AB8" w:rsidRDefault="00A57F88" w:rsidP="00925C29">
      <w:pPr>
        <w:pStyle w:val="Nagwek3"/>
        <w:numPr>
          <w:ilvl w:val="0"/>
          <w:numId w:val="4"/>
        </w:numPr>
        <w:spacing w:before="120" w:line="240" w:lineRule="auto"/>
        <w:ind w:left="0" w:firstLine="0"/>
        <w:rPr>
          <w:rFonts w:ascii="Times New Roman" w:hAnsi="Times New Roman"/>
          <w:sz w:val="28"/>
        </w:rPr>
      </w:pPr>
      <w:bookmarkStart w:id="117" w:name="_Toc492044598"/>
      <w:bookmarkStart w:id="118" w:name="_Toc486187025"/>
      <w:r w:rsidRPr="003E2AB8">
        <w:rPr>
          <w:rFonts w:ascii="Times New Roman" w:hAnsi="Times New Roman"/>
          <w:sz w:val="28"/>
        </w:rPr>
        <w:lastRenderedPageBreak/>
        <w:t>Odstąpienie od Umowy</w:t>
      </w:r>
      <w:bookmarkEnd w:id="117"/>
      <w:r w:rsidRPr="003E2AB8">
        <w:rPr>
          <w:rFonts w:ascii="Times New Roman" w:hAnsi="Times New Roman"/>
          <w:sz w:val="28"/>
        </w:rPr>
        <w:t xml:space="preserve"> </w:t>
      </w:r>
      <w:bookmarkEnd w:id="118"/>
    </w:p>
    <w:p w:rsidR="007C51AC" w:rsidRPr="003E2AB8" w:rsidRDefault="007C51AC" w:rsidP="007C51AC">
      <w:pPr>
        <w:pStyle w:val="Akapitzlist"/>
        <w:numPr>
          <w:ilvl w:val="1"/>
          <w:numId w:val="4"/>
        </w:numPr>
        <w:spacing w:before="120"/>
        <w:ind w:left="567" w:hanging="567"/>
        <w:jc w:val="both"/>
        <w:rPr>
          <w:sz w:val="24"/>
          <w:szCs w:val="24"/>
        </w:rPr>
      </w:pPr>
      <w:r w:rsidRPr="003E2AB8">
        <w:rPr>
          <w:b/>
          <w:sz w:val="24"/>
          <w:szCs w:val="24"/>
        </w:rPr>
        <w:t>ZAMAWIAJĄCEMU</w:t>
      </w:r>
      <w:r w:rsidRPr="003E2AB8">
        <w:rPr>
          <w:sz w:val="24"/>
          <w:szCs w:val="24"/>
        </w:rPr>
        <w:t xml:space="preserve"> przysługuje prawo do odstąpienia od Umowy, jeżeli:</w:t>
      </w:r>
      <w:r w:rsidR="003510DE" w:rsidRPr="003E2AB8">
        <w:rPr>
          <w:sz w:val="24"/>
          <w:szCs w:val="24"/>
        </w:rPr>
        <w:t xml:space="preserve"> </w:t>
      </w:r>
      <w:r w:rsidR="003510DE" w:rsidRPr="003E2AB8">
        <w:rPr>
          <w:b/>
          <w:sz w:val="24"/>
          <w:szCs w:val="24"/>
        </w:rPr>
        <w:t>WYKONAWCA:</w:t>
      </w:r>
    </w:p>
    <w:p w:rsidR="003510DE" w:rsidRPr="003E2AB8" w:rsidRDefault="003510DE" w:rsidP="0045517C">
      <w:pPr>
        <w:pStyle w:val="Akapitzlist"/>
        <w:numPr>
          <w:ilvl w:val="1"/>
          <w:numId w:val="26"/>
        </w:numPr>
        <w:spacing w:before="120"/>
        <w:ind w:left="709" w:hanging="425"/>
        <w:jc w:val="both"/>
        <w:rPr>
          <w:sz w:val="24"/>
          <w:szCs w:val="24"/>
        </w:rPr>
      </w:pPr>
      <w:r w:rsidRPr="003E2AB8">
        <w:rPr>
          <w:bCs/>
          <w:sz w:val="24"/>
          <w:szCs w:val="24"/>
          <w:lang w:eastAsia="ar-SA"/>
        </w:rPr>
        <w:t xml:space="preserve">z przyczyn zawinionych nie wykonuje Umowy lub wykonuje ją nienależycie i pomimo pisemnego wezwania </w:t>
      </w:r>
      <w:r w:rsidRPr="003E2AB8">
        <w:rPr>
          <w:b/>
          <w:bCs/>
          <w:sz w:val="24"/>
          <w:szCs w:val="24"/>
          <w:lang w:eastAsia="ar-SA"/>
        </w:rPr>
        <w:t>WYKONAWCY</w:t>
      </w:r>
      <w:r w:rsidRPr="003E2AB8">
        <w:rPr>
          <w:bCs/>
          <w:sz w:val="24"/>
          <w:szCs w:val="24"/>
          <w:lang w:eastAsia="ar-SA"/>
        </w:rPr>
        <w:t xml:space="preserve"> do podjęcia wykonywania lub należytego wykonywania Umowy w wyznaczonym, uzasadnionym technicznie terminie, nie zadośćuczyni żądaniu </w:t>
      </w:r>
      <w:r w:rsidRPr="003E2AB8">
        <w:rPr>
          <w:b/>
          <w:bCs/>
          <w:sz w:val="24"/>
          <w:szCs w:val="24"/>
          <w:lang w:eastAsia="ar-SA"/>
        </w:rPr>
        <w:t>ZAMAWIAJĄCEGO</w:t>
      </w:r>
      <w:r w:rsidRPr="003E2AB8">
        <w:rPr>
          <w:bCs/>
          <w:sz w:val="24"/>
          <w:szCs w:val="24"/>
          <w:lang w:eastAsia="ar-SA"/>
        </w:rPr>
        <w:t>,</w:t>
      </w:r>
    </w:p>
    <w:p w:rsidR="003510DE" w:rsidRPr="003E2AB8" w:rsidRDefault="003510DE" w:rsidP="0045517C">
      <w:pPr>
        <w:pStyle w:val="Akapitzlist"/>
        <w:numPr>
          <w:ilvl w:val="1"/>
          <w:numId w:val="26"/>
        </w:numPr>
        <w:spacing w:before="120"/>
        <w:ind w:left="709" w:hanging="425"/>
        <w:jc w:val="both"/>
        <w:rPr>
          <w:sz w:val="24"/>
          <w:szCs w:val="24"/>
        </w:rPr>
      </w:pPr>
      <w:r w:rsidRPr="003E2AB8">
        <w:rPr>
          <w:bCs/>
          <w:sz w:val="24"/>
          <w:szCs w:val="24"/>
          <w:lang w:eastAsia="ar-SA"/>
        </w:rPr>
        <w:t xml:space="preserve">bez uzasadnionej przyczyny przerwał wykonywanie robót na okres dłuższy niż 7 dni </w:t>
      </w:r>
      <w:r w:rsidRPr="003E2AB8">
        <w:rPr>
          <w:sz w:val="24"/>
          <w:szCs w:val="24"/>
        </w:rPr>
        <w:t>robocze</w:t>
      </w:r>
      <w:r w:rsidRPr="003E2AB8">
        <w:rPr>
          <w:bCs/>
          <w:sz w:val="24"/>
          <w:szCs w:val="24"/>
          <w:lang w:eastAsia="ar-SA"/>
        </w:rPr>
        <w:t xml:space="preserve"> i pomimo dodatkowego pisemnego wezwania </w:t>
      </w:r>
      <w:r w:rsidRPr="003E2AB8">
        <w:rPr>
          <w:b/>
          <w:bCs/>
          <w:sz w:val="24"/>
          <w:szCs w:val="24"/>
          <w:lang w:eastAsia="ar-SA"/>
        </w:rPr>
        <w:t>ZAMAWIAJĄCEGO</w:t>
      </w:r>
      <w:r w:rsidRPr="003E2AB8">
        <w:rPr>
          <w:bCs/>
          <w:sz w:val="24"/>
          <w:szCs w:val="24"/>
          <w:lang w:eastAsia="ar-SA"/>
        </w:rPr>
        <w:t xml:space="preserve"> nie podjął ich w okresie 3 dni </w:t>
      </w:r>
      <w:r w:rsidRPr="003E2AB8">
        <w:rPr>
          <w:sz w:val="24"/>
          <w:szCs w:val="24"/>
        </w:rPr>
        <w:t>roboczych</w:t>
      </w:r>
      <w:r w:rsidRPr="003E2AB8">
        <w:rPr>
          <w:bCs/>
          <w:sz w:val="24"/>
          <w:szCs w:val="24"/>
          <w:lang w:eastAsia="ar-SA"/>
        </w:rPr>
        <w:t xml:space="preserve"> od dnia doręczenia </w:t>
      </w:r>
      <w:r w:rsidRPr="003E2AB8">
        <w:rPr>
          <w:b/>
          <w:bCs/>
          <w:sz w:val="24"/>
          <w:szCs w:val="24"/>
          <w:lang w:eastAsia="ar-SA"/>
        </w:rPr>
        <w:t>WYKONAWCY</w:t>
      </w:r>
      <w:r w:rsidRPr="003E2AB8">
        <w:rPr>
          <w:bCs/>
          <w:sz w:val="24"/>
          <w:szCs w:val="24"/>
          <w:lang w:eastAsia="ar-SA"/>
        </w:rPr>
        <w:t xml:space="preserve"> dodatkowego wezwania,</w:t>
      </w:r>
    </w:p>
    <w:p w:rsidR="003510DE" w:rsidRPr="003E2AB8" w:rsidRDefault="003510DE" w:rsidP="0045517C">
      <w:pPr>
        <w:pStyle w:val="Akapitzlist"/>
        <w:numPr>
          <w:ilvl w:val="1"/>
          <w:numId w:val="26"/>
        </w:numPr>
        <w:spacing w:before="120"/>
        <w:ind w:left="709" w:hanging="425"/>
        <w:jc w:val="both"/>
        <w:rPr>
          <w:sz w:val="24"/>
          <w:szCs w:val="24"/>
        </w:rPr>
      </w:pPr>
      <w:r w:rsidRPr="003E2AB8">
        <w:rPr>
          <w:bCs/>
          <w:sz w:val="24"/>
          <w:szCs w:val="24"/>
          <w:lang w:eastAsia="ar-SA"/>
        </w:rPr>
        <w:t xml:space="preserve">z przyczyn zawinionych nie przystąpił do odbioru Terenu budowy albo nie rozpoczął robót albo pozostaje w zwłoce z realizacją robót tak dalece, że wątpliwe jest dochowanie Terminu zakończenia robót, </w:t>
      </w:r>
    </w:p>
    <w:p w:rsidR="003510DE" w:rsidRPr="003E2AB8" w:rsidRDefault="003510DE" w:rsidP="0045517C">
      <w:pPr>
        <w:pStyle w:val="Akapitzlist"/>
        <w:numPr>
          <w:ilvl w:val="1"/>
          <w:numId w:val="26"/>
        </w:numPr>
        <w:spacing w:before="120"/>
        <w:ind w:left="709" w:hanging="425"/>
        <w:jc w:val="both"/>
        <w:rPr>
          <w:sz w:val="24"/>
          <w:szCs w:val="24"/>
        </w:rPr>
      </w:pPr>
      <w:r w:rsidRPr="003E2AB8">
        <w:rPr>
          <w:sz w:val="24"/>
          <w:szCs w:val="24"/>
        </w:rPr>
        <w:t>pozostaje w opóźnieniu w oddaniu określonego w Umowie przedmiotu odbioru o ponad 60 dni,</w:t>
      </w:r>
    </w:p>
    <w:p w:rsidR="003510DE" w:rsidRPr="003E2AB8" w:rsidRDefault="003510DE" w:rsidP="0045517C">
      <w:pPr>
        <w:pStyle w:val="Akapitzlist"/>
        <w:numPr>
          <w:ilvl w:val="1"/>
          <w:numId w:val="26"/>
        </w:numPr>
        <w:spacing w:before="120"/>
        <w:ind w:left="709" w:hanging="425"/>
        <w:jc w:val="both"/>
        <w:rPr>
          <w:sz w:val="24"/>
          <w:szCs w:val="24"/>
        </w:rPr>
      </w:pPr>
      <w:r w:rsidRPr="003E2AB8">
        <w:rPr>
          <w:sz w:val="24"/>
          <w:szCs w:val="24"/>
        </w:rPr>
        <w:t>nie posiada nieprzerwanej ochrony ubezpieczeniowej na podstawie ważnej polisy ubezpieczeniowej od odpowiedzialności cywilnej w zakresie prowadzonej działalności gospodarczej.</w:t>
      </w:r>
    </w:p>
    <w:p w:rsidR="003510DE" w:rsidRPr="003E2AB8" w:rsidRDefault="003510DE" w:rsidP="0045517C">
      <w:pPr>
        <w:pStyle w:val="Akapitzlist"/>
        <w:numPr>
          <w:ilvl w:val="1"/>
          <w:numId w:val="26"/>
        </w:numPr>
        <w:spacing w:before="120"/>
        <w:ind w:left="709" w:hanging="425"/>
        <w:jc w:val="both"/>
        <w:rPr>
          <w:sz w:val="24"/>
          <w:szCs w:val="24"/>
        </w:rPr>
      </w:pPr>
      <w:r w:rsidRPr="003E2AB8">
        <w:rPr>
          <w:sz w:val="24"/>
          <w:szCs w:val="24"/>
        </w:rPr>
        <w:t>nie przedłuża ważności wygasającego wymaganego zabezpieczenia należytego wykonania umowy.</w:t>
      </w:r>
    </w:p>
    <w:p w:rsidR="003510DE" w:rsidRPr="003E2AB8" w:rsidRDefault="003510DE" w:rsidP="0045517C">
      <w:pPr>
        <w:pStyle w:val="Akapitzlist"/>
        <w:numPr>
          <w:ilvl w:val="1"/>
          <w:numId w:val="26"/>
        </w:numPr>
        <w:spacing w:before="120"/>
        <w:ind w:left="709" w:hanging="425"/>
        <w:jc w:val="both"/>
        <w:rPr>
          <w:sz w:val="24"/>
          <w:szCs w:val="24"/>
        </w:rPr>
      </w:pPr>
      <w:r w:rsidRPr="003E2AB8">
        <w:rPr>
          <w:bCs/>
          <w:sz w:val="24"/>
          <w:szCs w:val="24"/>
          <w:lang w:eastAsia="ar-SA"/>
        </w:rPr>
        <w:t xml:space="preserve">podzleca całość robót lub dokonuje cesji Umowy, jej części bez zgody </w:t>
      </w:r>
      <w:r w:rsidRPr="003E2AB8">
        <w:rPr>
          <w:b/>
          <w:bCs/>
          <w:sz w:val="24"/>
          <w:szCs w:val="24"/>
          <w:lang w:eastAsia="ar-SA"/>
        </w:rPr>
        <w:t>ZAMAWIAJĄCEGO</w:t>
      </w:r>
      <w:r w:rsidRPr="003E2AB8">
        <w:rPr>
          <w:bCs/>
          <w:sz w:val="24"/>
          <w:szCs w:val="24"/>
          <w:lang w:eastAsia="ar-SA"/>
        </w:rPr>
        <w:t>,</w:t>
      </w:r>
    </w:p>
    <w:p w:rsidR="003510DE" w:rsidRPr="003E2AB8" w:rsidRDefault="003510DE" w:rsidP="0045517C">
      <w:pPr>
        <w:pStyle w:val="Akapitzlist"/>
        <w:numPr>
          <w:ilvl w:val="1"/>
          <w:numId w:val="26"/>
        </w:numPr>
        <w:spacing w:before="120"/>
        <w:ind w:left="709" w:hanging="425"/>
        <w:jc w:val="both"/>
        <w:rPr>
          <w:sz w:val="24"/>
          <w:szCs w:val="24"/>
        </w:rPr>
      </w:pPr>
      <w:r w:rsidRPr="003E2AB8">
        <w:rPr>
          <w:sz w:val="24"/>
          <w:szCs w:val="24"/>
        </w:rPr>
        <w:t xml:space="preserve">wystąpią okoliczności, o których mowa w art. 143c ust. 7 </w:t>
      </w:r>
      <w:r w:rsidRPr="003E2AB8">
        <w:rPr>
          <w:i/>
          <w:sz w:val="24"/>
          <w:szCs w:val="24"/>
        </w:rPr>
        <w:t>Prawa zamówień publicznych</w:t>
      </w:r>
      <w:r w:rsidRPr="003E2AB8">
        <w:rPr>
          <w:sz w:val="24"/>
          <w:szCs w:val="24"/>
        </w:rPr>
        <w:t>, przy czym przyjmuje się, że wielokrotnie oznacza ponad trzy razy.</w:t>
      </w:r>
    </w:p>
    <w:p w:rsidR="003510DE" w:rsidRPr="003E2AB8" w:rsidRDefault="003510DE" w:rsidP="0045517C">
      <w:pPr>
        <w:pStyle w:val="Akapitzlist"/>
        <w:numPr>
          <w:ilvl w:val="1"/>
          <w:numId w:val="26"/>
        </w:numPr>
        <w:spacing w:before="120"/>
        <w:ind w:left="709" w:hanging="425"/>
        <w:jc w:val="both"/>
        <w:rPr>
          <w:sz w:val="24"/>
          <w:szCs w:val="24"/>
        </w:rPr>
      </w:pPr>
      <w:r w:rsidRPr="003E2AB8">
        <w:rPr>
          <w:sz w:val="24"/>
          <w:szCs w:val="24"/>
        </w:rPr>
        <w:t xml:space="preserve">zaszła konieczność znacznego – o ponad 20% podwyższenia wynagrodzenia </w:t>
      </w:r>
      <w:r w:rsidRPr="003E2AB8">
        <w:rPr>
          <w:b/>
          <w:sz w:val="24"/>
          <w:szCs w:val="24"/>
        </w:rPr>
        <w:t>WYKONAWCY</w:t>
      </w:r>
      <w:r w:rsidRPr="003E2AB8">
        <w:rPr>
          <w:sz w:val="24"/>
          <w:szCs w:val="24"/>
        </w:rPr>
        <w:t xml:space="preserve"> w związku z koniecznością wykonania robót dodatkowych.</w:t>
      </w:r>
    </w:p>
    <w:p w:rsidR="007C51AC" w:rsidRPr="003E2AB8" w:rsidRDefault="007C51AC" w:rsidP="0045517C">
      <w:pPr>
        <w:pStyle w:val="Akapitzlist"/>
        <w:numPr>
          <w:ilvl w:val="1"/>
          <w:numId w:val="26"/>
        </w:numPr>
        <w:spacing w:before="120"/>
        <w:ind w:left="709" w:hanging="425"/>
        <w:jc w:val="both"/>
        <w:rPr>
          <w:sz w:val="24"/>
          <w:szCs w:val="24"/>
        </w:rPr>
      </w:pPr>
      <w:r w:rsidRPr="003E2AB8">
        <w:rPr>
          <w:sz w:val="24"/>
          <w:szCs w:val="24"/>
        </w:rPr>
        <w:t xml:space="preserve">w wyniku wszczętego postępowania egzekucyjnego nastąpi zajęcie majątku </w:t>
      </w:r>
      <w:r w:rsidRPr="003E2AB8">
        <w:rPr>
          <w:b/>
          <w:sz w:val="24"/>
          <w:szCs w:val="24"/>
        </w:rPr>
        <w:t>WYKONAWCY</w:t>
      </w:r>
      <w:r w:rsidRPr="003E2AB8">
        <w:rPr>
          <w:sz w:val="24"/>
          <w:szCs w:val="24"/>
        </w:rPr>
        <w:t xml:space="preserve"> lub jego znacznej części,</w:t>
      </w:r>
    </w:p>
    <w:p w:rsidR="004E1941" w:rsidRPr="003E2AB8" w:rsidRDefault="004E1941" w:rsidP="0045517C">
      <w:pPr>
        <w:pStyle w:val="Akapitzlist"/>
        <w:numPr>
          <w:ilvl w:val="0"/>
          <w:numId w:val="26"/>
        </w:numPr>
        <w:suppressAutoHyphens/>
        <w:spacing w:before="120"/>
        <w:ind w:left="709" w:right="74" w:hanging="425"/>
        <w:jc w:val="both"/>
        <w:rPr>
          <w:sz w:val="24"/>
          <w:szCs w:val="24"/>
        </w:rPr>
      </w:pPr>
      <w:r w:rsidRPr="003E2AB8">
        <w:rPr>
          <w:sz w:val="24"/>
          <w:szCs w:val="24"/>
        </w:rPr>
        <w:t>dopuszcza do pracy przy realizacji przedmiotu Umowy</w:t>
      </w:r>
      <w:r w:rsidRPr="003E2AB8">
        <w:rPr>
          <w:i/>
          <w:sz w:val="24"/>
          <w:szCs w:val="24"/>
        </w:rPr>
        <w:t xml:space="preserve"> </w:t>
      </w:r>
      <w:r w:rsidRPr="003E2AB8">
        <w:rPr>
          <w:sz w:val="24"/>
          <w:szCs w:val="24"/>
        </w:rPr>
        <w:t>osoby wbrew „</w:t>
      </w:r>
      <w:r w:rsidRPr="003E2AB8">
        <w:rPr>
          <w:i/>
          <w:sz w:val="24"/>
          <w:szCs w:val="24"/>
        </w:rPr>
        <w:t>Obowiązkowi Zatrudnienia</w:t>
      </w:r>
      <w:r w:rsidRPr="003E2AB8">
        <w:rPr>
          <w:sz w:val="24"/>
          <w:szCs w:val="24"/>
        </w:rPr>
        <w:t xml:space="preserve">”, o którym mowa w pkt </w:t>
      </w:r>
      <w:r w:rsidRPr="003E2AB8">
        <w:rPr>
          <w:bCs/>
          <w:sz w:val="24"/>
          <w:szCs w:val="24"/>
        </w:rPr>
        <w:t>10 Umowy.</w:t>
      </w:r>
    </w:p>
    <w:p w:rsidR="003152B4" w:rsidRPr="003E2AB8" w:rsidRDefault="004E1941" w:rsidP="0045517C">
      <w:pPr>
        <w:pStyle w:val="Akapitzlist"/>
        <w:numPr>
          <w:ilvl w:val="0"/>
          <w:numId w:val="26"/>
        </w:numPr>
        <w:suppressAutoHyphens/>
        <w:spacing w:before="120"/>
        <w:ind w:left="709" w:right="74" w:hanging="425"/>
        <w:jc w:val="both"/>
        <w:rPr>
          <w:i/>
          <w:sz w:val="24"/>
          <w:szCs w:val="24"/>
        </w:rPr>
      </w:pPr>
      <w:r w:rsidRPr="003E2AB8">
        <w:rPr>
          <w:sz w:val="24"/>
          <w:szCs w:val="24"/>
        </w:rPr>
        <w:t xml:space="preserve">bez pisemnej zgody </w:t>
      </w:r>
      <w:r w:rsidRPr="003E2AB8">
        <w:rPr>
          <w:b/>
          <w:spacing w:val="-1"/>
          <w:sz w:val="24"/>
          <w:szCs w:val="24"/>
        </w:rPr>
        <w:t>ZAMAWIAJĄCEGO</w:t>
      </w:r>
      <w:r w:rsidRPr="003E2AB8">
        <w:rPr>
          <w:sz w:val="24"/>
          <w:szCs w:val="24"/>
        </w:rPr>
        <w:t xml:space="preserve"> powierza realizację Umowy lub jej części  innemu podmiotowi z naruszeniem „</w:t>
      </w:r>
      <w:r w:rsidRPr="003E2AB8">
        <w:rPr>
          <w:i/>
          <w:sz w:val="24"/>
          <w:szCs w:val="24"/>
        </w:rPr>
        <w:t>Obowiązku Samodzielnej Realizacji”.</w:t>
      </w:r>
    </w:p>
    <w:p w:rsidR="004E1941" w:rsidRPr="003E2AB8" w:rsidRDefault="004E1941" w:rsidP="004E1941">
      <w:pPr>
        <w:pStyle w:val="Akapitzlist"/>
        <w:numPr>
          <w:ilvl w:val="1"/>
          <w:numId w:val="4"/>
        </w:numPr>
        <w:spacing w:before="120"/>
        <w:ind w:left="567" w:hanging="567"/>
        <w:jc w:val="both"/>
        <w:rPr>
          <w:sz w:val="24"/>
          <w:szCs w:val="24"/>
        </w:rPr>
      </w:pPr>
      <w:r w:rsidRPr="003E2AB8">
        <w:rPr>
          <w:sz w:val="24"/>
          <w:szCs w:val="24"/>
        </w:rPr>
        <w:t>Oświadczenie o odstąpieniu od Umowy powinno być złożone w formie pisemnej w terminie 30 dni od powzięcia wiadomości o przyczynie odstąpienia oraz musi zawierać uzasadnienie i wywiera skutki prawne w terminie 30 dni od daty jego doręczenia drugiej stronie.</w:t>
      </w:r>
    </w:p>
    <w:p w:rsidR="004E1941" w:rsidRPr="003E2AB8" w:rsidRDefault="004E1941" w:rsidP="004E1941">
      <w:pPr>
        <w:pStyle w:val="Akapitzlist"/>
        <w:numPr>
          <w:ilvl w:val="1"/>
          <w:numId w:val="4"/>
        </w:numPr>
        <w:spacing w:before="120"/>
        <w:ind w:left="567" w:hanging="567"/>
        <w:jc w:val="both"/>
        <w:rPr>
          <w:sz w:val="24"/>
          <w:szCs w:val="24"/>
        </w:rPr>
      </w:pPr>
      <w:r w:rsidRPr="003E2AB8">
        <w:rPr>
          <w:bCs/>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45517C" w:rsidRPr="003E2AB8">
        <w:rPr>
          <w:b/>
          <w:bCs/>
          <w:sz w:val="24"/>
          <w:szCs w:val="24"/>
        </w:rPr>
        <w:t>ZAMAWIAJĄCY</w:t>
      </w:r>
      <w:r w:rsidRPr="003E2AB8">
        <w:rPr>
          <w:bCs/>
          <w:sz w:val="24"/>
          <w:szCs w:val="24"/>
        </w:rPr>
        <w:t xml:space="preserve"> może odstąpić od umowy w terminie 30 dni od dnia powzięcia wiadomości o tych okolicznościach.</w:t>
      </w:r>
      <w:r w:rsidR="0045517C" w:rsidRPr="003E2AB8">
        <w:rPr>
          <w:bCs/>
          <w:sz w:val="24"/>
          <w:szCs w:val="24"/>
        </w:rPr>
        <w:t xml:space="preserve"> </w:t>
      </w:r>
      <w:r w:rsidRPr="003E2AB8">
        <w:rPr>
          <w:sz w:val="24"/>
          <w:szCs w:val="24"/>
        </w:rPr>
        <w:t xml:space="preserve">W </w:t>
      </w:r>
      <w:r w:rsidR="0045517C" w:rsidRPr="003E2AB8">
        <w:rPr>
          <w:sz w:val="24"/>
          <w:szCs w:val="24"/>
        </w:rPr>
        <w:t>takim p</w:t>
      </w:r>
      <w:r w:rsidRPr="003E2AB8">
        <w:rPr>
          <w:sz w:val="24"/>
          <w:szCs w:val="24"/>
        </w:rPr>
        <w:t>rzypadku</w:t>
      </w:r>
      <w:r w:rsidR="0045517C" w:rsidRPr="003E2AB8">
        <w:rPr>
          <w:sz w:val="24"/>
          <w:szCs w:val="24"/>
        </w:rPr>
        <w:t xml:space="preserve"> </w:t>
      </w:r>
      <w:r w:rsidR="0045517C" w:rsidRPr="003E2AB8">
        <w:rPr>
          <w:b/>
          <w:sz w:val="24"/>
          <w:szCs w:val="24"/>
        </w:rPr>
        <w:t>WYKONAWCA</w:t>
      </w:r>
      <w:r w:rsidR="0045517C" w:rsidRPr="003E2AB8">
        <w:rPr>
          <w:sz w:val="24"/>
          <w:szCs w:val="24"/>
        </w:rPr>
        <w:t xml:space="preserve"> </w:t>
      </w:r>
      <w:r w:rsidRPr="003E2AB8">
        <w:rPr>
          <w:sz w:val="24"/>
          <w:szCs w:val="24"/>
        </w:rPr>
        <w:t xml:space="preserve">może żądać wyłącznie wynagrodzenia należnego z tytułu wykonania części </w:t>
      </w:r>
      <w:r w:rsidR="0045517C" w:rsidRPr="003E2AB8">
        <w:rPr>
          <w:sz w:val="24"/>
          <w:szCs w:val="24"/>
        </w:rPr>
        <w:t>U</w:t>
      </w:r>
      <w:r w:rsidRPr="003E2AB8">
        <w:rPr>
          <w:sz w:val="24"/>
          <w:szCs w:val="24"/>
        </w:rPr>
        <w:t>mowy.</w:t>
      </w:r>
    </w:p>
    <w:p w:rsidR="003152B4" w:rsidRPr="003E2AB8" w:rsidRDefault="003152B4" w:rsidP="00925C29">
      <w:pPr>
        <w:pStyle w:val="Akapitzlist"/>
        <w:numPr>
          <w:ilvl w:val="1"/>
          <w:numId w:val="4"/>
        </w:numPr>
        <w:spacing w:before="120"/>
        <w:ind w:left="567" w:hanging="567"/>
        <w:jc w:val="both"/>
        <w:rPr>
          <w:sz w:val="24"/>
          <w:szCs w:val="24"/>
        </w:rPr>
      </w:pPr>
      <w:r w:rsidRPr="003E2AB8">
        <w:rPr>
          <w:sz w:val="24"/>
          <w:szCs w:val="24"/>
        </w:rPr>
        <w:lastRenderedPageBreak/>
        <w:t xml:space="preserve">W przypadku odstąpienia od Umowy </w:t>
      </w:r>
      <w:r w:rsidRPr="003E2AB8">
        <w:rPr>
          <w:b/>
          <w:sz w:val="24"/>
          <w:szCs w:val="24"/>
        </w:rPr>
        <w:t>WYKONAWCĘ</w:t>
      </w:r>
      <w:r w:rsidRPr="003E2AB8">
        <w:rPr>
          <w:sz w:val="24"/>
          <w:szCs w:val="24"/>
        </w:rPr>
        <w:t xml:space="preserve"> oraz </w:t>
      </w:r>
      <w:r w:rsidRPr="003E2AB8">
        <w:rPr>
          <w:b/>
          <w:sz w:val="24"/>
        </w:rPr>
        <w:t>ZAMAWIAJĄCEGO</w:t>
      </w:r>
      <w:r w:rsidRPr="003E2AB8">
        <w:rPr>
          <w:sz w:val="24"/>
          <w:szCs w:val="24"/>
        </w:rPr>
        <w:t xml:space="preserve"> obciążają następujące obowiązki:</w:t>
      </w:r>
    </w:p>
    <w:p w:rsidR="003152B4" w:rsidRPr="003E2AB8" w:rsidRDefault="003152B4" w:rsidP="00D7370C">
      <w:pPr>
        <w:pStyle w:val="Standard"/>
        <w:numPr>
          <w:ilvl w:val="0"/>
          <w:numId w:val="34"/>
        </w:numPr>
        <w:tabs>
          <w:tab w:val="clear" w:pos="1068"/>
        </w:tabs>
        <w:spacing w:before="120"/>
        <w:ind w:left="709" w:hanging="425"/>
        <w:jc w:val="both"/>
        <w:rPr>
          <w:sz w:val="24"/>
          <w:szCs w:val="24"/>
        </w:rPr>
      </w:pPr>
      <w:r w:rsidRPr="003E2AB8">
        <w:rPr>
          <w:b/>
          <w:sz w:val="24"/>
          <w:szCs w:val="24"/>
        </w:rPr>
        <w:t>WYKONAWCA</w:t>
      </w:r>
      <w:r w:rsidRPr="003E2AB8">
        <w:rPr>
          <w:sz w:val="24"/>
          <w:szCs w:val="24"/>
        </w:rPr>
        <w:t xml:space="preserve"> zabezpieczy przerwane Roboty w zakresie uzgodnionym na koszt Strony, z której winy nastąpiło odstąpienie od Umowy lub przerwanie Robót,</w:t>
      </w:r>
    </w:p>
    <w:p w:rsidR="003152B4" w:rsidRPr="003E2AB8" w:rsidRDefault="003152B4" w:rsidP="00D7370C">
      <w:pPr>
        <w:pStyle w:val="Standard"/>
        <w:numPr>
          <w:ilvl w:val="0"/>
          <w:numId w:val="34"/>
        </w:numPr>
        <w:tabs>
          <w:tab w:val="clear" w:pos="1068"/>
        </w:tabs>
        <w:spacing w:before="120"/>
        <w:ind w:left="709" w:hanging="425"/>
        <w:jc w:val="both"/>
        <w:rPr>
          <w:sz w:val="24"/>
          <w:szCs w:val="24"/>
        </w:rPr>
      </w:pPr>
      <w:r w:rsidRPr="003E2AB8">
        <w:rPr>
          <w:b/>
          <w:sz w:val="24"/>
          <w:szCs w:val="24"/>
        </w:rPr>
        <w:t>WYKONAWCA</w:t>
      </w:r>
      <w:r w:rsidRPr="003E2AB8">
        <w:rPr>
          <w:sz w:val="24"/>
          <w:szCs w:val="24"/>
        </w:rPr>
        <w:t xml:space="preserve"> sporządzi wykaz tych materiałów i urządzeń, które nie mogą być wykorzystane przez </w:t>
      </w:r>
      <w:r w:rsidRPr="003E2AB8">
        <w:rPr>
          <w:b/>
          <w:sz w:val="24"/>
          <w:szCs w:val="24"/>
        </w:rPr>
        <w:t>WYKONAWCĘ</w:t>
      </w:r>
      <w:r w:rsidRPr="003E2AB8">
        <w:rPr>
          <w:sz w:val="24"/>
          <w:szCs w:val="24"/>
        </w:rPr>
        <w:t xml:space="preserve"> do realizacji innych Robót niż objęte Umową, jeżeli odstąpienie od Umowy nastąpiło z przyczyn niezależnych od niego,</w:t>
      </w:r>
    </w:p>
    <w:p w:rsidR="003152B4" w:rsidRPr="003E2AB8" w:rsidRDefault="003152B4" w:rsidP="00D7370C">
      <w:pPr>
        <w:pStyle w:val="Standard"/>
        <w:numPr>
          <w:ilvl w:val="0"/>
          <w:numId w:val="34"/>
        </w:numPr>
        <w:tabs>
          <w:tab w:val="clear" w:pos="1068"/>
        </w:tabs>
        <w:spacing w:before="120"/>
        <w:ind w:left="709" w:hanging="425"/>
        <w:jc w:val="both"/>
        <w:rPr>
          <w:sz w:val="24"/>
          <w:szCs w:val="24"/>
        </w:rPr>
      </w:pPr>
      <w:r w:rsidRPr="003E2AB8">
        <w:rPr>
          <w:b/>
          <w:sz w:val="24"/>
          <w:szCs w:val="24"/>
        </w:rPr>
        <w:t>WYKONAWCA</w:t>
      </w:r>
      <w:r w:rsidRPr="003E2AB8">
        <w:rPr>
          <w:sz w:val="24"/>
          <w:szCs w:val="24"/>
        </w:rPr>
        <w:t xml:space="preserve"> zgłosi do dokonania przez </w:t>
      </w:r>
      <w:r w:rsidRPr="003E2AB8">
        <w:rPr>
          <w:b/>
          <w:sz w:val="24"/>
        </w:rPr>
        <w:t>ZAMAWIAJĄCEGO</w:t>
      </w:r>
      <w:r w:rsidRPr="003E2AB8">
        <w:rPr>
          <w:sz w:val="24"/>
          <w:szCs w:val="24"/>
        </w:rPr>
        <w:t xml:space="preserve"> odbioru Robót przerwanych oraz Robót zabezpieczających, jeżeli odstąpienie od Umowy, nastąpiło z przyczyn, za które </w:t>
      </w:r>
      <w:r w:rsidRPr="003E2AB8">
        <w:rPr>
          <w:b/>
          <w:sz w:val="24"/>
          <w:szCs w:val="24"/>
        </w:rPr>
        <w:t>WYKONAWCA</w:t>
      </w:r>
      <w:r w:rsidRPr="003E2AB8">
        <w:rPr>
          <w:sz w:val="24"/>
          <w:szCs w:val="24"/>
        </w:rPr>
        <w:t xml:space="preserve"> nie odpowiada,</w:t>
      </w:r>
    </w:p>
    <w:p w:rsidR="003152B4" w:rsidRPr="003E2AB8" w:rsidRDefault="003152B4" w:rsidP="00D7370C">
      <w:pPr>
        <w:pStyle w:val="Standard"/>
        <w:numPr>
          <w:ilvl w:val="0"/>
          <w:numId w:val="34"/>
        </w:numPr>
        <w:tabs>
          <w:tab w:val="clear" w:pos="1068"/>
        </w:tabs>
        <w:spacing w:before="120"/>
        <w:ind w:left="709" w:hanging="425"/>
        <w:jc w:val="both"/>
        <w:rPr>
          <w:sz w:val="24"/>
          <w:szCs w:val="24"/>
        </w:rPr>
      </w:pPr>
      <w:r w:rsidRPr="003E2AB8">
        <w:rPr>
          <w:sz w:val="24"/>
          <w:szCs w:val="24"/>
        </w:rPr>
        <w:t xml:space="preserve">w terminie 7 dni od daty zgłoszenia, o którym mowa w </w:t>
      </w:r>
      <w:proofErr w:type="spellStart"/>
      <w:r w:rsidRPr="003E2AB8">
        <w:rPr>
          <w:sz w:val="24"/>
          <w:szCs w:val="24"/>
        </w:rPr>
        <w:t>ppkt</w:t>
      </w:r>
      <w:proofErr w:type="spellEnd"/>
      <w:r w:rsidRPr="003E2AB8">
        <w:rPr>
          <w:sz w:val="24"/>
          <w:szCs w:val="24"/>
        </w:rPr>
        <w:t xml:space="preserve"> 3) </w:t>
      </w:r>
      <w:r w:rsidRPr="003E2AB8">
        <w:rPr>
          <w:b/>
          <w:sz w:val="24"/>
          <w:szCs w:val="24"/>
        </w:rPr>
        <w:t>WYKONAWCA</w:t>
      </w:r>
      <w:r w:rsidRPr="003E2AB8">
        <w:rPr>
          <w:sz w:val="24"/>
          <w:szCs w:val="24"/>
        </w:rPr>
        <w:t xml:space="preserve"> przy udziale </w:t>
      </w:r>
      <w:r w:rsidRPr="003E2AB8">
        <w:rPr>
          <w:b/>
          <w:sz w:val="24"/>
        </w:rPr>
        <w:t>ZAMAWIAJĄCEGO</w:t>
      </w:r>
      <w:r w:rsidRPr="003E2AB8">
        <w:rPr>
          <w:sz w:val="24"/>
          <w:szCs w:val="24"/>
        </w:rPr>
        <w:t xml:space="preserve"> sporządzi szczegółowy protokół inwentaryzacji Robót w toku wraz z zestawieniem wartości wykonanych Robót według stanu na dzień odstąpienia; protokół inwentaryzacji Robót w toku stanowić będzie podstawę do wystawienia faktury przez </w:t>
      </w:r>
      <w:r w:rsidRPr="003E2AB8">
        <w:rPr>
          <w:b/>
          <w:sz w:val="24"/>
          <w:szCs w:val="24"/>
        </w:rPr>
        <w:t>WYKONAWCĘ</w:t>
      </w:r>
      <w:r w:rsidRPr="003E2AB8">
        <w:rPr>
          <w:sz w:val="24"/>
          <w:szCs w:val="24"/>
        </w:rPr>
        <w:t>,</w:t>
      </w:r>
    </w:p>
    <w:p w:rsidR="003152B4" w:rsidRPr="003E2AB8" w:rsidRDefault="003152B4" w:rsidP="00D7370C">
      <w:pPr>
        <w:pStyle w:val="Standard"/>
        <w:numPr>
          <w:ilvl w:val="0"/>
          <w:numId w:val="34"/>
        </w:numPr>
        <w:tabs>
          <w:tab w:val="clear" w:pos="1068"/>
        </w:tabs>
        <w:spacing w:before="120"/>
        <w:ind w:left="709" w:hanging="425"/>
        <w:jc w:val="both"/>
        <w:rPr>
          <w:sz w:val="24"/>
          <w:szCs w:val="24"/>
        </w:rPr>
      </w:pPr>
      <w:r w:rsidRPr="003E2AB8">
        <w:rPr>
          <w:b/>
          <w:sz w:val="24"/>
          <w:szCs w:val="24"/>
        </w:rPr>
        <w:t>WYKONAWCA</w:t>
      </w:r>
      <w:r w:rsidRPr="003E2AB8">
        <w:rPr>
          <w:sz w:val="24"/>
          <w:szCs w:val="24"/>
        </w:rPr>
        <w:t xml:space="preserve"> przedstawi oświadczenia Podwykonawców i dalszych Podwykonawców lub inne dowody potwierdzające zapłatę wynagrodzenia należnego im za wykonany zakres do dnia odstąpienia od Umowy,</w:t>
      </w:r>
    </w:p>
    <w:p w:rsidR="003152B4" w:rsidRPr="003E2AB8" w:rsidRDefault="003152B4" w:rsidP="00D7370C">
      <w:pPr>
        <w:pStyle w:val="Standard"/>
        <w:numPr>
          <w:ilvl w:val="0"/>
          <w:numId w:val="34"/>
        </w:numPr>
        <w:tabs>
          <w:tab w:val="clear" w:pos="1068"/>
        </w:tabs>
        <w:spacing w:before="120"/>
        <w:ind w:left="709" w:hanging="425"/>
        <w:jc w:val="both"/>
        <w:rPr>
          <w:sz w:val="24"/>
          <w:szCs w:val="24"/>
        </w:rPr>
      </w:pPr>
      <w:r w:rsidRPr="003E2AB8">
        <w:rPr>
          <w:b/>
          <w:sz w:val="24"/>
          <w:szCs w:val="24"/>
        </w:rPr>
        <w:t>WYKONAWCA</w:t>
      </w:r>
      <w:r w:rsidRPr="003E2AB8">
        <w:rPr>
          <w:sz w:val="24"/>
          <w:szCs w:val="24"/>
        </w:rPr>
        <w:t xml:space="preserve"> niezwłocznie, nie później jednak niż w terminie 7 dni, usunie z terenu Robót urządzenia zaplecza przez niego dostarczone</w:t>
      </w:r>
    </w:p>
    <w:p w:rsidR="003152B4" w:rsidRPr="003E2AB8" w:rsidRDefault="003152B4" w:rsidP="00925C29">
      <w:pPr>
        <w:pStyle w:val="Akapitzlist"/>
        <w:numPr>
          <w:ilvl w:val="1"/>
          <w:numId w:val="4"/>
        </w:numPr>
        <w:spacing w:before="120"/>
        <w:ind w:left="567" w:hanging="567"/>
        <w:jc w:val="both"/>
        <w:rPr>
          <w:sz w:val="24"/>
          <w:szCs w:val="24"/>
        </w:rPr>
      </w:pPr>
      <w:r w:rsidRPr="003E2AB8">
        <w:rPr>
          <w:b/>
          <w:sz w:val="24"/>
        </w:rPr>
        <w:t>ZAMAWIAJĄCY</w:t>
      </w:r>
      <w:r w:rsidRPr="003E2AB8">
        <w:rPr>
          <w:sz w:val="24"/>
          <w:szCs w:val="24"/>
        </w:rPr>
        <w:t xml:space="preserve"> w razie odstąpienia od Umowy z przyczyn, za które </w:t>
      </w:r>
      <w:r w:rsidRPr="003E2AB8">
        <w:rPr>
          <w:b/>
          <w:sz w:val="24"/>
          <w:szCs w:val="24"/>
        </w:rPr>
        <w:t>WYKONAWCA</w:t>
      </w:r>
      <w:r w:rsidRPr="003E2AB8">
        <w:rPr>
          <w:sz w:val="24"/>
          <w:szCs w:val="24"/>
        </w:rPr>
        <w:t xml:space="preserve"> a nie odpowiada, obowiązany jest do:</w:t>
      </w:r>
    </w:p>
    <w:p w:rsidR="003152B4" w:rsidRPr="003E2AB8" w:rsidRDefault="003152B4" w:rsidP="00D7370C">
      <w:pPr>
        <w:pStyle w:val="Standard"/>
        <w:numPr>
          <w:ilvl w:val="0"/>
          <w:numId w:val="35"/>
        </w:numPr>
        <w:tabs>
          <w:tab w:val="clear" w:pos="1068"/>
        </w:tabs>
        <w:spacing w:before="120"/>
        <w:ind w:left="709" w:hanging="425"/>
        <w:jc w:val="both"/>
        <w:rPr>
          <w:sz w:val="24"/>
          <w:szCs w:val="24"/>
        </w:rPr>
      </w:pPr>
      <w:r w:rsidRPr="003E2AB8">
        <w:rPr>
          <w:sz w:val="24"/>
          <w:szCs w:val="24"/>
        </w:rPr>
        <w:t xml:space="preserve">dokonania odbioru Robót przerwanych, w terminie 7 dni od daty przerwania oraz do zapłaty wynagrodzenia za Roboty, które zostały wykonane do dnia odstąpienia od Umowy, w terminie 14 dni od daty doręczenia faktury, </w:t>
      </w:r>
      <w:r w:rsidRPr="003E2AB8">
        <w:rPr>
          <w:b/>
          <w:sz w:val="24"/>
        </w:rPr>
        <w:t>ZAMAWIAJĄCY</w:t>
      </w:r>
      <w:r w:rsidRPr="003E2AB8">
        <w:rPr>
          <w:sz w:val="24"/>
          <w:szCs w:val="24"/>
        </w:rPr>
        <w:t xml:space="preserve"> potrąci z należnego z tego tytułu wynagrodzenia część równą sumie kwot wynikających z nieprzedstawionych dowodów zapłaty, o których mowa w pkt.</w:t>
      </w:r>
      <w:r w:rsidR="006B429B" w:rsidRPr="003E2AB8">
        <w:rPr>
          <w:sz w:val="24"/>
          <w:szCs w:val="24"/>
        </w:rPr>
        <w:t xml:space="preserve"> 2</w:t>
      </w:r>
      <w:r w:rsidRPr="003E2AB8">
        <w:rPr>
          <w:sz w:val="24"/>
          <w:szCs w:val="24"/>
        </w:rPr>
        <w:t xml:space="preserve">1.3. </w:t>
      </w:r>
      <w:proofErr w:type="spellStart"/>
      <w:r w:rsidRPr="003E2AB8">
        <w:rPr>
          <w:sz w:val="24"/>
          <w:szCs w:val="24"/>
        </w:rPr>
        <w:t>ppkt</w:t>
      </w:r>
      <w:proofErr w:type="spellEnd"/>
      <w:r w:rsidRPr="003E2AB8">
        <w:rPr>
          <w:sz w:val="24"/>
          <w:szCs w:val="24"/>
        </w:rPr>
        <w:t xml:space="preserve"> 5),</w:t>
      </w:r>
    </w:p>
    <w:p w:rsidR="003152B4" w:rsidRPr="003E2AB8" w:rsidRDefault="003152B4" w:rsidP="00D7370C">
      <w:pPr>
        <w:pStyle w:val="Standard"/>
        <w:numPr>
          <w:ilvl w:val="0"/>
          <w:numId w:val="35"/>
        </w:numPr>
        <w:tabs>
          <w:tab w:val="clear" w:pos="1068"/>
        </w:tabs>
        <w:spacing w:before="120"/>
        <w:ind w:left="709" w:hanging="425"/>
        <w:jc w:val="both"/>
        <w:rPr>
          <w:sz w:val="24"/>
          <w:szCs w:val="24"/>
        </w:rPr>
      </w:pPr>
      <w:r w:rsidRPr="003E2AB8">
        <w:rPr>
          <w:sz w:val="24"/>
          <w:szCs w:val="24"/>
        </w:rPr>
        <w:t xml:space="preserve">odkupienia materiałów i urządzeń zakupionych przez </w:t>
      </w:r>
      <w:r w:rsidRPr="003E2AB8">
        <w:rPr>
          <w:b/>
          <w:sz w:val="24"/>
          <w:szCs w:val="24"/>
        </w:rPr>
        <w:t>WYKONAWCĘ</w:t>
      </w:r>
      <w:r w:rsidRPr="003E2AB8">
        <w:rPr>
          <w:sz w:val="24"/>
          <w:szCs w:val="24"/>
        </w:rPr>
        <w:t xml:space="preserve"> do wykonania przedmiotu Umowy, określonych w pkt. </w:t>
      </w:r>
      <w:r w:rsidR="006F343F" w:rsidRPr="003E2AB8">
        <w:rPr>
          <w:sz w:val="24"/>
          <w:szCs w:val="24"/>
        </w:rPr>
        <w:t>3</w:t>
      </w:r>
      <w:r w:rsidR="006B429B" w:rsidRPr="003E2AB8">
        <w:rPr>
          <w:sz w:val="24"/>
          <w:szCs w:val="24"/>
        </w:rPr>
        <w:t>5</w:t>
      </w:r>
      <w:r w:rsidRPr="003E2AB8">
        <w:rPr>
          <w:sz w:val="24"/>
          <w:szCs w:val="24"/>
        </w:rPr>
        <w:t xml:space="preserve">.3. </w:t>
      </w:r>
      <w:proofErr w:type="spellStart"/>
      <w:r w:rsidRPr="003E2AB8">
        <w:rPr>
          <w:sz w:val="24"/>
          <w:szCs w:val="24"/>
        </w:rPr>
        <w:t>ppkt</w:t>
      </w:r>
      <w:proofErr w:type="spellEnd"/>
      <w:r w:rsidRPr="003E2AB8">
        <w:rPr>
          <w:sz w:val="24"/>
          <w:szCs w:val="24"/>
        </w:rPr>
        <w:t xml:space="preserve"> 2), w terminie 14 dni od daty ich rozliczenia wg cen, za które zostały nabyte,</w:t>
      </w:r>
    </w:p>
    <w:p w:rsidR="003152B4" w:rsidRPr="003E2AB8" w:rsidRDefault="003152B4" w:rsidP="00D7370C">
      <w:pPr>
        <w:pStyle w:val="Standard"/>
        <w:numPr>
          <w:ilvl w:val="0"/>
          <w:numId w:val="35"/>
        </w:numPr>
        <w:tabs>
          <w:tab w:val="clear" w:pos="1068"/>
        </w:tabs>
        <w:spacing w:before="120"/>
        <w:ind w:left="709" w:hanging="425"/>
        <w:jc w:val="both"/>
        <w:rPr>
          <w:sz w:val="24"/>
          <w:szCs w:val="24"/>
        </w:rPr>
      </w:pPr>
      <w:r w:rsidRPr="003E2AB8">
        <w:rPr>
          <w:sz w:val="24"/>
          <w:szCs w:val="24"/>
        </w:rPr>
        <w:t xml:space="preserve">przejęcia od </w:t>
      </w:r>
      <w:r w:rsidRPr="003E2AB8">
        <w:rPr>
          <w:b/>
          <w:sz w:val="24"/>
          <w:szCs w:val="24"/>
        </w:rPr>
        <w:t>WYKONAWCY</w:t>
      </w:r>
      <w:r w:rsidRPr="003E2AB8">
        <w:rPr>
          <w:sz w:val="24"/>
          <w:szCs w:val="24"/>
        </w:rPr>
        <w:t xml:space="preserve"> terenu Robót pod swój dozór w terminie 3 dni od daty złożenia oświadczenia o odstąpieniu od Umowy.</w:t>
      </w:r>
    </w:p>
    <w:p w:rsidR="003152B4" w:rsidRPr="003E2AB8" w:rsidRDefault="003152B4" w:rsidP="00925C29">
      <w:pPr>
        <w:pStyle w:val="Akapitzlist"/>
        <w:numPr>
          <w:ilvl w:val="1"/>
          <w:numId w:val="4"/>
        </w:numPr>
        <w:spacing w:before="120"/>
        <w:ind w:left="567" w:hanging="567"/>
        <w:jc w:val="both"/>
        <w:rPr>
          <w:sz w:val="24"/>
          <w:szCs w:val="24"/>
        </w:rPr>
      </w:pPr>
      <w:r w:rsidRPr="003E2AB8">
        <w:rPr>
          <w:sz w:val="24"/>
          <w:szCs w:val="24"/>
        </w:rPr>
        <w:t xml:space="preserve">We wszystkich określonych w Umowie przypadkach odstąpienia od Umowy, niezależnie od strony odstępującej i przyczyn odstąpienia, </w:t>
      </w:r>
      <w:r w:rsidRPr="003E2AB8">
        <w:rPr>
          <w:b/>
          <w:sz w:val="24"/>
        </w:rPr>
        <w:t xml:space="preserve">ZAMAWIAJĄCY </w:t>
      </w:r>
      <w:r w:rsidRPr="003E2AB8">
        <w:rPr>
          <w:sz w:val="24"/>
          <w:szCs w:val="24"/>
        </w:rPr>
        <w:t xml:space="preserve">zachowuje wszelkie prawa wynikające z gwarancji jakości i rękojmi za wady wykonanego i odebranego przez </w:t>
      </w:r>
      <w:r w:rsidRPr="003E2AB8">
        <w:rPr>
          <w:b/>
          <w:sz w:val="24"/>
          <w:szCs w:val="24"/>
        </w:rPr>
        <w:t>ZAMAWIAJĄCEGO</w:t>
      </w:r>
      <w:r w:rsidRPr="003E2AB8">
        <w:rPr>
          <w:sz w:val="24"/>
          <w:szCs w:val="24"/>
        </w:rPr>
        <w:t xml:space="preserve"> zakresu Robót wykonanych przez </w:t>
      </w:r>
      <w:r w:rsidRPr="003E2AB8">
        <w:rPr>
          <w:b/>
          <w:sz w:val="24"/>
          <w:szCs w:val="24"/>
        </w:rPr>
        <w:t>WYKONAWCĘ</w:t>
      </w:r>
      <w:r w:rsidRPr="003E2AB8">
        <w:rPr>
          <w:sz w:val="24"/>
          <w:szCs w:val="24"/>
        </w:rPr>
        <w:t xml:space="preserve"> do czasu tego odstąpienia.</w:t>
      </w:r>
    </w:p>
    <w:p w:rsidR="003152B4" w:rsidRPr="003E2AB8" w:rsidRDefault="003152B4" w:rsidP="00925C29">
      <w:pPr>
        <w:pStyle w:val="Akapitzlist"/>
        <w:numPr>
          <w:ilvl w:val="1"/>
          <w:numId w:val="4"/>
        </w:numPr>
        <w:spacing w:before="120"/>
        <w:ind w:left="567" w:hanging="567"/>
        <w:jc w:val="both"/>
        <w:rPr>
          <w:sz w:val="24"/>
          <w:szCs w:val="24"/>
        </w:rPr>
      </w:pPr>
      <w:r w:rsidRPr="003E2AB8">
        <w:rPr>
          <w:sz w:val="24"/>
          <w:szCs w:val="24"/>
        </w:rPr>
        <w:t xml:space="preserve">W razie niewykonania lub nienależytego wykonania przedmiotu Umowy przez </w:t>
      </w:r>
      <w:r w:rsidRPr="003E2AB8">
        <w:rPr>
          <w:b/>
          <w:sz w:val="24"/>
          <w:szCs w:val="24"/>
        </w:rPr>
        <w:t>WYKONAWCĘ</w:t>
      </w:r>
      <w:r w:rsidRPr="003E2AB8">
        <w:rPr>
          <w:sz w:val="24"/>
          <w:szCs w:val="24"/>
        </w:rPr>
        <w:t xml:space="preserve">, zobowiązany jest on do pokrycia wszelkich roszczeń osób trzecich z tego tytułu wobec </w:t>
      </w:r>
      <w:r w:rsidRPr="003E2AB8">
        <w:rPr>
          <w:b/>
          <w:sz w:val="24"/>
        </w:rPr>
        <w:t>ZAMAWIAJĄCEGO</w:t>
      </w:r>
      <w:r w:rsidRPr="003E2AB8">
        <w:rPr>
          <w:sz w:val="24"/>
          <w:szCs w:val="24"/>
        </w:rPr>
        <w:t xml:space="preserve">. W szczególności </w:t>
      </w:r>
      <w:r w:rsidRPr="003E2AB8">
        <w:rPr>
          <w:b/>
          <w:sz w:val="24"/>
          <w:szCs w:val="24"/>
        </w:rPr>
        <w:t>WYKONAWCA</w:t>
      </w:r>
      <w:r w:rsidRPr="003E2AB8">
        <w:rPr>
          <w:sz w:val="24"/>
          <w:szCs w:val="24"/>
        </w:rPr>
        <w:t xml:space="preserve"> zobowiązuje się do pełnego pokrycia roszczeń odszkodowawczych, jeżeli skutkiem niewykonania lub nienależytego wykonania przedmiotu Umowy będzie śmierć lub uszkodzenie ciała.</w:t>
      </w:r>
    </w:p>
    <w:p w:rsidR="00302DB8" w:rsidRPr="003E2AB8" w:rsidRDefault="00302DB8" w:rsidP="00302DB8">
      <w:pPr>
        <w:pStyle w:val="Akapitzlist"/>
        <w:spacing w:before="120"/>
        <w:ind w:left="567"/>
        <w:jc w:val="both"/>
        <w:rPr>
          <w:sz w:val="24"/>
          <w:szCs w:val="24"/>
        </w:rPr>
      </w:pPr>
    </w:p>
    <w:p w:rsidR="003152B4" w:rsidRPr="003E2AB8" w:rsidRDefault="003152B4" w:rsidP="00925C29">
      <w:pPr>
        <w:pStyle w:val="Nagwek3"/>
        <w:numPr>
          <w:ilvl w:val="0"/>
          <w:numId w:val="4"/>
        </w:numPr>
        <w:spacing w:before="120" w:line="240" w:lineRule="auto"/>
        <w:ind w:left="0" w:firstLine="0"/>
        <w:rPr>
          <w:rFonts w:ascii="Times New Roman" w:hAnsi="Times New Roman"/>
          <w:sz w:val="28"/>
        </w:rPr>
      </w:pPr>
      <w:bookmarkStart w:id="119" w:name="_Toc483201877"/>
      <w:bookmarkStart w:id="120" w:name="_Toc492044599"/>
      <w:bookmarkStart w:id="121" w:name="_Toc486187026"/>
      <w:r w:rsidRPr="003E2AB8">
        <w:rPr>
          <w:rFonts w:ascii="Times New Roman" w:hAnsi="Times New Roman"/>
          <w:sz w:val="28"/>
        </w:rPr>
        <w:lastRenderedPageBreak/>
        <w:t>Rozwiązanie umowy</w:t>
      </w:r>
      <w:bookmarkEnd w:id="119"/>
      <w:bookmarkEnd w:id="120"/>
    </w:p>
    <w:bookmarkEnd w:id="121"/>
    <w:p w:rsidR="006F343F" w:rsidRPr="003E2AB8" w:rsidRDefault="006F343F" w:rsidP="006F343F">
      <w:pPr>
        <w:pStyle w:val="Akapitzlist"/>
        <w:numPr>
          <w:ilvl w:val="1"/>
          <w:numId w:val="4"/>
        </w:numPr>
        <w:spacing w:before="120"/>
        <w:ind w:left="567" w:hanging="567"/>
        <w:jc w:val="both"/>
        <w:rPr>
          <w:b/>
          <w:sz w:val="24"/>
          <w:szCs w:val="24"/>
        </w:rPr>
      </w:pPr>
      <w:r w:rsidRPr="003E2AB8">
        <w:rPr>
          <w:b/>
          <w:sz w:val="24"/>
          <w:szCs w:val="24"/>
        </w:rPr>
        <w:t>ZAMAWIAJĄCY</w:t>
      </w:r>
      <w:r w:rsidRPr="003E2AB8">
        <w:rPr>
          <w:sz w:val="24"/>
          <w:szCs w:val="24"/>
        </w:rPr>
        <w:t xml:space="preserve"> może rozwiązać Umowę, jeżeli zachodzi, co najmniej jedna z następujących okoliczności:</w:t>
      </w:r>
    </w:p>
    <w:p w:rsidR="006F343F" w:rsidRPr="003E2AB8" w:rsidRDefault="006F343F" w:rsidP="00AF19A3">
      <w:pPr>
        <w:pStyle w:val="Standard"/>
        <w:spacing w:before="120"/>
        <w:ind w:left="709" w:hanging="425"/>
        <w:jc w:val="both"/>
        <w:rPr>
          <w:sz w:val="24"/>
          <w:szCs w:val="24"/>
        </w:rPr>
      </w:pPr>
      <w:r w:rsidRPr="003E2AB8">
        <w:rPr>
          <w:sz w:val="24"/>
          <w:szCs w:val="24"/>
        </w:rPr>
        <w:t>1)</w:t>
      </w:r>
      <w:r w:rsidRPr="003E2AB8">
        <w:rPr>
          <w:sz w:val="24"/>
          <w:szCs w:val="24"/>
        </w:rPr>
        <w:tab/>
        <w:t xml:space="preserve">zmiana Umowy została dokonana z naruszeniem, art. 144 ust. 1-1b, 1d i 1e </w:t>
      </w:r>
      <w:r w:rsidRPr="003E2AB8">
        <w:rPr>
          <w:i/>
          <w:sz w:val="24"/>
          <w:szCs w:val="24"/>
        </w:rPr>
        <w:t>Prawa zamówień publicznych</w:t>
      </w:r>
      <w:r w:rsidRPr="003E2AB8">
        <w:rPr>
          <w:sz w:val="24"/>
          <w:szCs w:val="24"/>
        </w:rPr>
        <w:t>,</w:t>
      </w:r>
    </w:p>
    <w:p w:rsidR="006F343F" w:rsidRPr="003E2AB8" w:rsidRDefault="006F343F" w:rsidP="00AF19A3">
      <w:pPr>
        <w:pStyle w:val="Standard"/>
        <w:spacing w:before="120"/>
        <w:ind w:left="709" w:hanging="425"/>
        <w:jc w:val="both"/>
        <w:rPr>
          <w:sz w:val="24"/>
          <w:szCs w:val="24"/>
        </w:rPr>
      </w:pPr>
      <w:r w:rsidRPr="003E2AB8">
        <w:rPr>
          <w:sz w:val="24"/>
          <w:szCs w:val="24"/>
        </w:rPr>
        <w:t>2)</w:t>
      </w:r>
      <w:r w:rsidRPr="003E2AB8">
        <w:rPr>
          <w:sz w:val="24"/>
          <w:szCs w:val="24"/>
        </w:rPr>
        <w:tab/>
      </w:r>
      <w:r w:rsidRPr="003E2AB8">
        <w:rPr>
          <w:b/>
          <w:sz w:val="24"/>
          <w:szCs w:val="24"/>
        </w:rPr>
        <w:t xml:space="preserve">WYKONAWCA </w:t>
      </w:r>
      <w:r w:rsidRPr="003E2AB8">
        <w:rPr>
          <w:sz w:val="24"/>
          <w:szCs w:val="24"/>
        </w:rPr>
        <w:t xml:space="preserve">w chwili zawarcia Umowy podlegał wykluczeniu z postępowania na podstawie art. 24 ust. 1 </w:t>
      </w:r>
      <w:r w:rsidRPr="003E2AB8">
        <w:rPr>
          <w:i/>
          <w:sz w:val="24"/>
          <w:szCs w:val="24"/>
        </w:rPr>
        <w:t>Prawa zamówień publicznych</w:t>
      </w:r>
      <w:r w:rsidRPr="003E2AB8">
        <w:rPr>
          <w:sz w:val="24"/>
          <w:szCs w:val="24"/>
        </w:rPr>
        <w:t>,</w:t>
      </w:r>
    </w:p>
    <w:p w:rsidR="006F343F" w:rsidRPr="003E2AB8" w:rsidRDefault="006F343F" w:rsidP="00AF19A3">
      <w:pPr>
        <w:pStyle w:val="Standard"/>
        <w:spacing w:before="120"/>
        <w:ind w:left="709" w:hanging="425"/>
        <w:jc w:val="both"/>
        <w:rPr>
          <w:sz w:val="24"/>
          <w:szCs w:val="24"/>
        </w:rPr>
      </w:pPr>
      <w:r w:rsidRPr="003E2AB8">
        <w:rPr>
          <w:sz w:val="24"/>
          <w:szCs w:val="24"/>
        </w:rPr>
        <w:t>3)</w:t>
      </w:r>
      <w:r w:rsidRPr="003E2AB8">
        <w:rPr>
          <w:sz w:val="24"/>
          <w:szCs w:val="24"/>
        </w:rPr>
        <w:tab/>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w:t>
      </w:r>
      <w:r w:rsidRPr="003E2AB8">
        <w:rPr>
          <w:b/>
          <w:sz w:val="24"/>
          <w:szCs w:val="24"/>
        </w:rPr>
        <w:t> ZAMAWIAJĄCY</w:t>
      </w:r>
      <w:r w:rsidRPr="003E2AB8">
        <w:rPr>
          <w:sz w:val="24"/>
          <w:szCs w:val="24"/>
        </w:rPr>
        <w:t xml:space="preserve"> udzielił zamówienia z naruszeniem przepisów prawa Unii Europejskiej.</w:t>
      </w:r>
    </w:p>
    <w:p w:rsidR="003152B4" w:rsidRPr="003E2AB8" w:rsidRDefault="006F343F" w:rsidP="006F343F">
      <w:pPr>
        <w:pStyle w:val="Akapitzlist"/>
        <w:numPr>
          <w:ilvl w:val="1"/>
          <w:numId w:val="4"/>
        </w:numPr>
        <w:spacing w:before="120"/>
        <w:ind w:left="567" w:hanging="567"/>
        <w:jc w:val="both"/>
        <w:rPr>
          <w:b/>
          <w:sz w:val="24"/>
          <w:szCs w:val="24"/>
        </w:rPr>
      </w:pPr>
      <w:r w:rsidRPr="003E2AB8">
        <w:rPr>
          <w:sz w:val="24"/>
          <w:szCs w:val="24"/>
        </w:rPr>
        <w:t xml:space="preserve">W </w:t>
      </w:r>
      <w:r w:rsidR="003152B4" w:rsidRPr="003E2AB8">
        <w:rPr>
          <w:sz w:val="24"/>
          <w:szCs w:val="24"/>
        </w:rPr>
        <w:t>przypadku, o którym mowa w pkt 3</w:t>
      </w:r>
      <w:r w:rsidR="006B429B" w:rsidRPr="003E2AB8">
        <w:rPr>
          <w:sz w:val="24"/>
          <w:szCs w:val="24"/>
        </w:rPr>
        <w:t>7</w:t>
      </w:r>
      <w:r w:rsidR="003152B4" w:rsidRPr="003E2AB8">
        <w:rPr>
          <w:sz w:val="24"/>
          <w:szCs w:val="24"/>
        </w:rPr>
        <w:t xml:space="preserve">.1., </w:t>
      </w:r>
      <w:r w:rsidR="003152B4" w:rsidRPr="003E2AB8">
        <w:rPr>
          <w:b/>
          <w:sz w:val="24"/>
          <w:szCs w:val="24"/>
        </w:rPr>
        <w:t>WYKONAWCA</w:t>
      </w:r>
      <w:r w:rsidR="003152B4" w:rsidRPr="003E2AB8">
        <w:rPr>
          <w:sz w:val="24"/>
          <w:szCs w:val="24"/>
        </w:rPr>
        <w:t xml:space="preserve"> może żądać wyłącznie wynagrodzenia należnego z tytułu wykonania części Umowy.</w:t>
      </w:r>
    </w:p>
    <w:p w:rsidR="00A57F88" w:rsidRPr="003E2AB8" w:rsidRDefault="003152B4" w:rsidP="00925C29">
      <w:pPr>
        <w:pStyle w:val="Akapitzlist"/>
        <w:numPr>
          <w:ilvl w:val="1"/>
          <w:numId w:val="4"/>
        </w:numPr>
        <w:spacing w:before="120"/>
        <w:ind w:left="567" w:hanging="567"/>
        <w:jc w:val="both"/>
      </w:pPr>
      <w:r w:rsidRPr="003E2AB8">
        <w:rPr>
          <w:sz w:val="24"/>
          <w:szCs w:val="24"/>
        </w:rPr>
        <w:t xml:space="preserve">W przypadku rozwiązania Umowy postanowienia pkt </w:t>
      </w:r>
      <w:r w:rsidR="006F343F" w:rsidRPr="003E2AB8">
        <w:rPr>
          <w:sz w:val="24"/>
          <w:szCs w:val="24"/>
        </w:rPr>
        <w:t>3</w:t>
      </w:r>
      <w:r w:rsidR="006B429B" w:rsidRPr="003E2AB8">
        <w:rPr>
          <w:sz w:val="24"/>
          <w:szCs w:val="24"/>
        </w:rPr>
        <w:t>6</w:t>
      </w:r>
      <w:r w:rsidR="006F343F" w:rsidRPr="003E2AB8">
        <w:rPr>
          <w:sz w:val="24"/>
          <w:szCs w:val="24"/>
        </w:rPr>
        <w:t>.</w:t>
      </w:r>
      <w:r w:rsidRPr="003E2AB8">
        <w:rPr>
          <w:sz w:val="24"/>
          <w:szCs w:val="24"/>
        </w:rPr>
        <w:t xml:space="preserve">2. – </w:t>
      </w:r>
      <w:r w:rsidR="006F343F" w:rsidRPr="003E2AB8">
        <w:rPr>
          <w:sz w:val="24"/>
          <w:szCs w:val="24"/>
        </w:rPr>
        <w:t>3</w:t>
      </w:r>
      <w:r w:rsidR="006B429B" w:rsidRPr="003E2AB8">
        <w:rPr>
          <w:sz w:val="24"/>
          <w:szCs w:val="24"/>
        </w:rPr>
        <w:t>6</w:t>
      </w:r>
      <w:r w:rsidRPr="003E2AB8">
        <w:rPr>
          <w:sz w:val="24"/>
          <w:szCs w:val="24"/>
        </w:rPr>
        <w:t>.6. Umowy stosuje się odpowiednio.</w:t>
      </w:r>
    </w:p>
    <w:p w:rsidR="00302DB8" w:rsidRPr="003E2AB8" w:rsidRDefault="00302DB8" w:rsidP="00302DB8">
      <w:pPr>
        <w:pStyle w:val="Akapitzlist"/>
        <w:spacing w:before="120"/>
        <w:ind w:left="567"/>
        <w:jc w:val="both"/>
      </w:pPr>
    </w:p>
    <w:p w:rsidR="00EF5FC3" w:rsidRPr="003E2AB8" w:rsidRDefault="00A57F88" w:rsidP="00EF5FC3">
      <w:pPr>
        <w:pStyle w:val="Nagwek3"/>
        <w:numPr>
          <w:ilvl w:val="0"/>
          <w:numId w:val="4"/>
        </w:numPr>
        <w:spacing w:before="120" w:line="240" w:lineRule="auto"/>
        <w:ind w:left="0" w:firstLine="0"/>
        <w:rPr>
          <w:rFonts w:ascii="Times New Roman" w:hAnsi="Times New Roman"/>
          <w:sz w:val="28"/>
        </w:rPr>
      </w:pPr>
      <w:bookmarkStart w:id="122" w:name="_Toc486187027"/>
      <w:bookmarkStart w:id="123" w:name="_Toc492044600"/>
      <w:r w:rsidRPr="003E2AB8">
        <w:rPr>
          <w:rFonts w:ascii="Times New Roman" w:hAnsi="Times New Roman"/>
          <w:sz w:val="28"/>
        </w:rPr>
        <w:t xml:space="preserve">Obowiązki </w:t>
      </w:r>
      <w:r w:rsidR="00925C29" w:rsidRPr="003E2AB8">
        <w:rPr>
          <w:rFonts w:ascii="Times New Roman" w:hAnsi="Times New Roman"/>
          <w:sz w:val="28"/>
        </w:rPr>
        <w:t xml:space="preserve">Stron </w:t>
      </w:r>
      <w:r w:rsidRPr="003E2AB8">
        <w:rPr>
          <w:rFonts w:ascii="Times New Roman" w:hAnsi="Times New Roman"/>
          <w:sz w:val="28"/>
        </w:rPr>
        <w:t>w związku z</w:t>
      </w:r>
      <w:r w:rsidR="00925C29" w:rsidRPr="003E2AB8">
        <w:rPr>
          <w:rFonts w:ascii="Times New Roman" w:hAnsi="Times New Roman"/>
          <w:sz w:val="28"/>
        </w:rPr>
        <w:t xml:space="preserve"> </w:t>
      </w:r>
      <w:r w:rsidRPr="003E2AB8">
        <w:rPr>
          <w:rFonts w:ascii="Times New Roman" w:hAnsi="Times New Roman"/>
          <w:sz w:val="28"/>
        </w:rPr>
        <w:t>odstąpieniem od</w:t>
      </w:r>
      <w:r w:rsidR="00925C29" w:rsidRPr="003E2AB8">
        <w:rPr>
          <w:rFonts w:ascii="Times New Roman" w:hAnsi="Times New Roman"/>
          <w:sz w:val="28"/>
        </w:rPr>
        <w:t xml:space="preserve"> </w:t>
      </w:r>
      <w:r w:rsidRPr="003E2AB8">
        <w:rPr>
          <w:rFonts w:ascii="Times New Roman" w:hAnsi="Times New Roman"/>
          <w:sz w:val="28"/>
        </w:rPr>
        <w:t>Umowy</w:t>
      </w:r>
      <w:bookmarkEnd w:id="122"/>
      <w:bookmarkEnd w:id="123"/>
    </w:p>
    <w:p w:rsidR="00AC53A5" w:rsidRPr="003E2AB8" w:rsidRDefault="00A57F88" w:rsidP="00AC53A5">
      <w:pPr>
        <w:pStyle w:val="Akapitzlist"/>
        <w:numPr>
          <w:ilvl w:val="1"/>
          <w:numId w:val="4"/>
        </w:numPr>
        <w:spacing w:before="120"/>
        <w:ind w:left="567" w:hanging="567"/>
        <w:jc w:val="both"/>
        <w:rPr>
          <w:sz w:val="24"/>
          <w:szCs w:val="24"/>
        </w:rPr>
      </w:pPr>
      <w:r w:rsidRPr="003E2AB8">
        <w:rPr>
          <w:sz w:val="24"/>
          <w:szCs w:val="24"/>
        </w:rPr>
        <w:t xml:space="preserve">W przypadku odstąpienia od Umowy przez </w:t>
      </w:r>
      <w:r w:rsidRPr="003E2AB8">
        <w:rPr>
          <w:b/>
          <w:sz w:val="24"/>
          <w:szCs w:val="24"/>
        </w:rPr>
        <w:t>WYKONAWCĘ</w:t>
      </w:r>
      <w:r w:rsidRPr="003E2AB8">
        <w:rPr>
          <w:sz w:val="24"/>
          <w:szCs w:val="24"/>
        </w:rPr>
        <w:t xml:space="preserve"> lub </w:t>
      </w:r>
      <w:r w:rsidRPr="003E2AB8">
        <w:rPr>
          <w:b/>
          <w:sz w:val="24"/>
          <w:szCs w:val="24"/>
        </w:rPr>
        <w:t>ZAMAWIAJĄCEGO</w:t>
      </w:r>
      <w:r w:rsidRPr="003E2AB8">
        <w:rPr>
          <w:sz w:val="24"/>
          <w:szCs w:val="24"/>
        </w:rPr>
        <w:t xml:space="preserve">, </w:t>
      </w:r>
      <w:r w:rsidRPr="003E2AB8">
        <w:rPr>
          <w:b/>
          <w:sz w:val="24"/>
          <w:szCs w:val="24"/>
        </w:rPr>
        <w:t>WYKONAWCA</w:t>
      </w:r>
      <w:r w:rsidRPr="003E2AB8">
        <w:rPr>
          <w:sz w:val="24"/>
          <w:szCs w:val="24"/>
        </w:rPr>
        <w:t xml:space="preserve"> ma obowiązek:</w:t>
      </w:r>
      <w:r w:rsidR="00AC53A5" w:rsidRPr="003E2AB8">
        <w:rPr>
          <w:sz w:val="24"/>
          <w:szCs w:val="24"/>
        </w:rPr>
        <w:t xml:space="preserve"> </w:t>
      </w:r>
    </w:p>
    <w:p w:rsidR="00AC53A5" w:rsidRPr="003E2AB8" w:rsidRDefault="00AC53A5" w:rsidP="00AF19A3">
      <w:pPr>
        <w:pStyle w:val="Akapitzlist"/>
        <w:spacing w:before="120"/>
        <w:ind w:left="709" w:hanging="425"/>
        <w:jc w:val="both"/>
        <w:rPr>
          <w:sz w:val="24"/>
          <w:szCs w:val="24"/>
        </w:rPr>
      </w:pPr>
      <w:r w:rsidRPr="003E2AB8">
        <w:rPr>
          <w:sz w:val="24"/>
          <w:szCs w:val="24"/>
        </w:rPr>
        <w:t>1)</w:t>
      </w:r>
      <w:r w:rsidRPr="003E2AB8">
        <w:rPr>
          <w:sz w:val="24"/>
          <w:szCs w:val="24"/>
        </w:rPr>
        <w:tab/>
      </w:r>
      <w:r w:rsidR="00A57F88" w:rsidRPr="003E2AB8">
        <w:rPr>
          <w:sz w:val="24"/>
          <w:szCs w:val="24"/>
        </w:rPr>
        <w:t xml:space="preserve">natychmiast wstrzymać wykonywanie robót, poza mającymi na celu ochronę życia i własności, i zabezpieczyć przerwane roboty w zakresie obustronnie uzgodnionym oraz zabezpieczyć Teren budowy i opuścić go najpóźniej w terminie wskazanym przez </w:t>
      </w:r>
      <w:r w:rsidR="00A57F88" w:rsidRPr="003E2AB8">
        <w:rPr>
          <w:b/>
          <w:sz w:val="24"/>
          <w:szCs w:val="24"/>
        </w:rPr>
        <w:t>ZAMAWIAJĄCEGO</w:t>
      </w:r>
      <w:r w:rsidR="00A57F88" w:rsidRPr="003E2AB8">
        <w:rPr>
          <w:sz w:val="24"/>
          <w:szCs w:val="24"/>
        </w:rPr>
        <w:t xml:space="preserve">, </w:t>
      </w:r>
    </w:p>
    <w:p w:rsidR="00A57F88" w:rsidRPr="003E2AB8" w:rsidRDefault="00AC53A5" w:rsidP="00AF19A3">
      <w:pPr>
        <w:pStyle w:val="Akapitzlist"/>
        <w:spacing w:before="120"/>
        <w:ind w:left="709" w:hanging="425"/>
        <w:jc w:val="both"/>
        <w:rPr>
          <w:sz w:val="24"/>
          <w:szCs w:val="24"/>
        </w:rPr>
      </w:pPr>
      <w:r w:rsidRPr="003E2AB8">
        <w:rPr>
          <w:sz w:val="24"/>
          <w:szCs w:val="24"/>
        </w:rPr>
        <w:t>2)</w:t>
      </w:r>
      <w:r w:rsidRPr="003E2AB8">
        <w:rPr>
          <w:sz w:val="24"/>
          <w:szCs w:val="24"/>
        </w:rPr>
        <w:tab/>
      </w:r>
      <w:r w:rsidR="00A57F88" w:rsidRPr="003E2AB8">
        <w:rPr>
          <w:sz w:val="24"/>
          <w:szCs w:val="24"/>
        </w:rPr>
        <w:t xml:space="preserve">przekazać znajdujące się w jego posiadaniu dokumenty, w tym należące do </w:t>
      </w:r>
      <w:r w:rsidR="00A57F88" w:rsidRPr="003E2AB8">
        <w:rPr>
          <w:b/>
          <w:sz w:val="24"/>
          <w:szCs w:val="24"/>
        </w:rPr>
        <w:t>ZAMAWIAJĄCEGO</w:t>
      </w:r>
      <w:r w:rsidR="00A57F88" w:rsidRPr="003E2AB8">
        <w:rPr>
          <w:sz w:val="24"/>
          <w:szCs w:val="24"/>
        </w:rPr>
        <w:t xml:space="preserve">, urządzenia, materiały i inne prace, za które </w:t>
      </w:r>
      <w:r w:rsidR="00A57F88" w:rsidRPr="003E2AB8">
        <w:rPr>
          <w:b/>
          <w:sz w:val="24"/>
          <w:szCs w:val="24"/>
        </w:rPr>
        <w:t>WYKONAWCA</w:t>
      </w:r>
      <w:r w:rsidR="00A57F88" w:rsidRPr="003E2AB8">
        <w:rPr>
          <w:sz w:val="24"/>
          <w:szCs w:val="24"/>
        </w:rPr>
        <w:t xml:space="preserve"> otrzymał płatność oraz inną, sporządzoną przez niego lub na jego rzecz, Dokumentację projektową, najpóźniej w terminie wskazanym przez </w:t>
      </w:r>
      <w:r w:rsidR="00A57F88" w:rsidRPr="003E2AB8">
        <w:rPr>
          <w:b/>
          <w:sz w:val="24"/>
          <w:szCs w:val="24"/>
        </w:rPr>
        <w:t>ZAMAWIAJĄCEGO</w:t>
      </w:r>
      <w:r w:rsidR="00A57F88" w:rsidRPr="003E2AB8">
        <w:rPr>
          <w:sz w:val="24"/>
          <w:szCs w:val="24"/>
        </w:rPr>
        <w:t>.</w:t>
      </w:r>
    </w:p>
    <w:p w:rsidR="00AC53A5" w:rsidRPr="003E2AB8" w:rsidRDefault="00A57F88" w:rsidP="00AC53A5">
      <w:pPr>
        <w:pStyle w:val="Akapitzlist"/>
        <w:numPr>
          <w:ilvl w:val="1"/>
          <w:numId w:val="4"/>
        </w:numPr>
        <w:spacing w:before="120"/>
        <w:ind w:left="567" w:hanging="567"/>
        <w:jc w:val="both"/>
        <w:rPr>
          <w:sz w:val="24"/>
          <w:szCs w:val="24"/>
        </w:rPr>
      </w:pPr>
      <w:r w:rsidRPr="003E2AB8">
        <w:rPr>
          <w:sz w:val="24"/>
          <w:szCs w:val="24"/>
        </w:rPr>
        <w:t xml:space="preserve">W terminie 14 dni od daty odstąpienia od Umowy, </w:t>
      </w:r>
      <w:r w:rsidRPr="003E2AB8">
        <w:rPr>
          <w:b/>
          <w:sz w:val="24"/>
          <w:szCs w:val="24"/>
        </w:rPr>
        <w:t>WYKONAWCA</w:t>
      </w:r>
      <w:r w:rsidRPr="003E2AB8">
        <w:rPr>
          <w:sz w:val="24"/>
          <w:szCs w:val="24"/>
        </w:rPr>
        <w:t xml:space="preserve"> zgłosi </w:t>
      </w:r>
      <w:r w:rsidRPr="003E2AB8">
        <w:rPr>
          <w:b/>
          <w:sz w:val="24"/>
          <w:szCs w:val="24"/>
        </w:rPr>
        <w:t>ZAMAWIAJĄCEMU</w:t>
      </w:r>
      <w:r w:rsidRPr="003E2AB8">
        <w:rPr>
          <w:sz w:val="24"/>
          <w:szCs w:val="24"/>
        </w:rPr>
        <w:t xml:space="preserve"> gotowość do odbioru robót przerwanych oraz robót zabezpieczających. W przypadku niezgłoszenia w tym terminie gotowości do odbioru, </w:t>
      </w:r>
      <w:r w:rsidRPr="003E2AB8">
        <w:rPr>
          <w:b/>
          <w:sz w:val="24"/>
          <w:szCs w:val="24"/>
        </w:rPr>
        <w:t>ZAMAWIAJĄCY</w:t>
      </w:r>
      <w:r w:rsidRPr="003E2AB8">
        <w:rPr>
          <w:sz w:val="24"/>
          <w:szCs w:val="24"/>
        </w:rPr>
        <w:t xml:space="preserve"> ma prawo przeprowadzić odbiór jednostronny.</w:t>
      </w:r>
    </w:p>
    <w:p w:rsidR="00AC53A5" w:rsidRPr="003E2AB8" w:rsidRDefault="00A57F88" w:rsidP="00AC53A5">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niezwłocznie, a najpóźniej w terminie do 30 dni od dnia zawiadomienia o odstąpieniu od Umowy z przyczyn niezależnych od </w:t>
      </w:r>
      <w:r w:rsidRPr="003E2AB8">
        <w:rPr>
          <w:b/>
          <w:sz w:val="24"/>
          <w:szCs w:val="24"/>
        </w:rPr>
        <w:t>WYKONAWCY</w:t>
      </w:r>
      <w:r w:rsidRPr="003E2AB8">
        <w:rPr>
          <w:sz w:val="24"/>
          <w:szCs w:val="24"/>
        </w:rPr>
        <w:t xml:space="preserve">, usunie z Terenu budowy urządzenia Zaplecza budowy przez niego dostarczone lub wniesione materiały i urządzenia, niestanowiące własności </w:t>
      </w:r>
      <w:r w:rsidRPr="003E2AB8">
        <w:rPr>
          <w:b/>
          <w:sz w:val="24"/>
          <w:szCs w:val="24"/>
        </w:rPr>
        <w:t>ZAMAWIAJĄCEGO</w:t>
      </w:r>
      <w:r w:rsidRPr="003E2AB8">
        <w:rPr>
          <w:sz w:val="24"/>
          <w:szCs w:val="24"/>
        </w:rPr>
        <w:t xml:space="preserve"> lub ustali zasady przekazania tego majątku </w:t>
      </w:r>
      <w:r w:rsidRPr="003E2AB8">
        <w:rPr>
          <w:b/>
          <w:sz w:val="24"/>
          <w:szCs w:val="24"/>
        </w:rPr>
        <w:t>ZAMAWIAJĄCEMU</w:t>
      </w:r>
      <w:r w:rsidRPr="003E2AB8">
        <w:rPr>
          <w:sz w:val="24"/>
          <w:szCs w:val="24"/>
        </w:rPr>
        <w:t>.</w:t>
      </w:r>
    </w:p>
    <w:p w:rsidR="00AC53A5" w:rsidRPr="003E2AB8" w:rsidRDefault="00A57F88" w:rsidP="00AC53A5">
      <w:pPr>
        <w:pStyle w:val="Akapitzlist"/>
        <w:numPr>
          <w:ilvl w:val="1"/>
          <w:numId w:val="4"/>
        </w:numPr>
        <w:spacing w:before="120"/>
        <w:ind w:left="567" w:hanging="567"/>
        <w:jc w:val="both"/>
        <w:rPr>
          <w:sz w:val="24"/>
          <w:szCs w:val="24"/>
        </w:rPr>
      </w:pPr>
      <w:r w:rsidRPr="003E2AB8">
        <w:rPr>
          <w:sz w:val="24"/>
          <w:szCs w:val="24"/>
        </w:rPr>
        <w:t xml:space="preserve">W przypadku odstąpienia od Umowy przez </w:t>
      </w:r>
      <w:r w:rsidRPr="003E2AB8">
        <w:rPr>
          <w:b/>
          <w:sz w:val="24"/>
          <w:szCs w:val="24"/>
        </w:rPr>
        <w:t>WYKONAWCĘ</w:t>
      </w:r>
      <w:r w:rsidRPr="003E2AB8">
        <w:rPr>
          <w:sz w:val="24"/>
          <w:szCs w:val="24"/>
        </w:rPr>
        <w:t xml:space="preserve"> lub </w:t>
      </w:r>
      <w:r w:rsidRPr="003E2AB8">
        <w:rPr>
          <w:b/>
          <w:sz w:val="24"/>
          <w:szCs w:val="24"/>
        </w:rPr>
        <w:t>ZAMAWIAJĄCEGO</w:t>
      </w:r>
      <w:r w:rsidRPr="003E2AB8">
        <w:rPr>
          <w:sz w:val="24"/>
          <w:szCs w:val="24"/>
        </w:rPr>
        <w:t xml:space="preserve">, </w:t>
      </w:r>
      <w:r w:rsidRPr="003E2AB8">
        <w:rPr>
          <w:b/>
          <w:sz w:val="24"/>
          <w:szCs w:val="24"/>
        </w:rPr>
        <w:t>ZAMAWIAJĄCY</w:t>
      </w:r>
      <w:r w:rsidRPr="003E2AB8">
        <w:rPr>
          <w:sz w:val="24"/>
          <w:szCs w:val="24"/>
        </w:rPr>
        <w:t xml:space="preserve"> zobowiązany jest do dokonania w terminie 14 dni do odbioru robót przerwanych i zabezpieczających oraz przejęcia od </w:t>
      </w:r>
      <w:r w:rsidRPr="003E2AB8">
        <w:rPr>
          <w:b/>
          <w:sz w:val="24"/>
          <w:szCs w:val="24"/>
        </w:rPr>
        <w:t>WYKONAWCY</w:t>
      </w:r>
      <w:r w:rsidRPr="003E2AB8">
        <w:rPr>
          <w:sz w:val="24"/>
          <w:szCs w:val="24"/>
        </w:rPr>
        <w:t xml:space="preserve"> pod swój dozór Terenu budowy.</w:t>
      </w:r>
    </w:p>
    <w:p w:rsidR="00AC53A5" w:rsidRPr="003E2AB8" w:rsidRDefault="00A57F88" w:rsidP="00AC53A5">
      <w:pPr>
        <w:pStyle w:val="Akapitzlist"/>
        <w:numPr>
          <w:ilvl w:val="1"/>
          <w:numId w:val="4"/>
        </w:numPr>
        <w:spacing w:before="120"/>
        <w:ind w:left="567" w:hanging="567"/>
        <w:jc w:val="both"/>
        <w:rPr>
          <w:sz w:val="24"/>
          <w:szCs w:val="24"/>
        </w:rPr>
      </w:pPr>
      <w:r w:rsidRPr="003E2AB8">
        <w:rPr>
          <w:sz w:val="24"/>
          <w:szCs w:val="24"/>
        </w:rPr>
        <w:t xml:space="preserve">W przypadku odstąpienia od Umowy przez </w:t>
      </w:r>
      <w:r w:rsidRPr="003E2AB8">
        <w:rPr>
          <w:b/>
          <w:sz w:val="24"/>
          <w:szCs w:val="24"/>
        </w:rPr>
        <w:t>ZAMAWIAJĄCEGO WYKONAWCA</w:t>
      </w:r>
      <w:r w:rsidRPr="003E2AB8">
        <w:rPr>
          <w:sz w:val="24"/>
          <w:szCs w:val="24"/>
        </w:rPr>
        <w:t xml:space="preserve"> jest zobowiązany niezwłocznie zorganizować usunięcie sprzętu i robót tymczasowych na swój koszt i ryzyko. W przypadku niewypełnienia przez </w:t>
      </w:r>
      <w:r w:rsidRPr="003E2AB8">
        <w:rPr>
          <w:b/>
          <w:sz w:val="24"/>
          <w:szCs w:val="24"/>
        </w:rPr>
        <w:t>WYKONAWCĘ</w:t>
      </w:r>
      <w:r w:rsidRPr="003E2AB8">
        <w:rPr>
          <w:sz w:val="24"/>
          <w:szCs w:val="24"/>
        </w:rPr>
        <w:t xml:space="preserve"> </w:t>
      </w:r>
      <w:r w:rsidRPr="003E2AB8">
        <w:rPr>
          <w:sz w:val="24"/>
          <w:szCs w:val="24"/>
        </w:rPr>
        <w:lastRenderedPageBreak/>
        <w:t xml:space="preserve">powyższego obowiązku, </w:t>
      </w:r>
      <w:r w:rsidRPr="003E2AB8">
        <w:rPr>
          <w:b/>
          <w:sz w:val="24"/>
          <w:szCs w:val="24"/>
        </w:rPr>
        <w:t>ZAMAWIAJĄCY</w:t>
      </w:r>
      <w:r w:rsidRPr="003E2AB8">
        <w:rPr>
          <w:sz w:val="24"/>
          <w:szCs w:val="24"/>
        </w:rPr>
        <w:t xml:space="preserve"> uprawni</w:t>
      </w:r>
      <w:r w:rsidR="006B429B" w:rsidRPr="003E2AB8">
        <w:rPr>
          <w:sz w:val="24"/>
          <w:szCs w:val="24"/>
        </w:rPr>
        <w:t>ony jest do usunięcia sprzętu i </w:t>
      </w:r>
      <w:r w:rsidRPr="003E2AB8">
        <w:rPr>
          <w:sz w:val="24"/>
          <w:szCs w:val="24"/>
        </w:rPr>
        <w:t xml:space="preserve">robót tymczasowych na koszt i ryzyko </w:t>
      </w:r>
      <w:r w:rsidRPr="003E2AB8">
        <w:rPr>
          <w:b/>
          <w:sz w:val="24"/>
          <w:szCs w:val="24"/>
        </w:rPr>
        <w:t>WYKONAWCY</w:t>
      </w:r>
      <w:r w:rsidRPr="003E2AB8">
        <w:rPr>
          <w:sz w:val="24"/>
          <w:szCs w:val="24"/>
        </w:rPr>
        <w:t>.</w:t>
      </w:r>
    </w:p>
    <w:p w:rsidR="00A57F88" w:rsidRPr="003E2AB8" w:rsidRDefault="00A57F88" w:rsidP="00AC53A5">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ma obowiązek zastosowania się do zawartych w oświadczeniu o odstąpieniu poleceń </w:t>
      </w:r>
      <w:r w:rsidRPr="003E2AB8">
        <w:rPr>
          <w:b/>
          <w:sz w:val="24"/>
          <w:szCs w:val="24"/>
        </w:rPr>
        <w:t>ZAMAWIAJĄCEGO</w:t>
      </w:r>
      <w:r w:rsidRPr="003E2AB8">
        <w:rPr>
          <w:sz w:val="24"/>
          <w:szCs w:val="24"/>
        </w:rPr>
        <w:t xml:space="preserve"> dotyczących ochrony własności lub bezpieczeństwa robót.</w:t>
      </w:r>
    </w:p>
    <w:p w:rsidR="00302DB8" w:rsidRPr="003E2AB8" w:rsidRDefault="00302DB8" w:rsidP="00302DB8">
      <w:pPr>
        <w:tabs>
          <w:tab w:val="left" w:pos="567"/>
        </w:tabs>
        <w:spacing w:before="120"/>
        <w:jc w:val="both"/>
      </w:pPr>
    </w:p>
    <w:p w:rsidR="00A57F88" w:rsidRPr="003E2AB8" w:rsidRDefault="00A57F88" w:rsidP="00EF5FC3">
      <w:pPr>
        <w:pStyle w:val="Nagwek3"/>
        <w:numPr>
          <w:ilvl w:val="0"/>
          <w:numId w:val="4"/>
        </w:numPr>
        <w:spacing w:before="120" w:line="240" w:lineRule="auto"/>
        <w:ind w:left="0" w:firstLine="0"/>
        <w:rPr>
          <w:rFonts w:ascii="Times New Roman" w:hAnsi="Times New Roman"/>
          <w:sz w:val="28"/>
        </w:rPr>
      </w:pPr>
      <w:bookmarkStart w:id="124" w:name="_Toc486187028"/>
      <w:bookmarkStart w:id="125" w:name="_Toc492044601"/>
      <w:r w:rsidRPr="003E2AB8">
        <w:rPr>
          <w:rFonts w:ascii="Times New Roman" w:hAnsi="Times New Roman"/>
          <w:sz w:val="28"/>
        </w:rPr>
        <w:t>Rozliczenia w związku z odstąpieniem od Umowy</w:t>
      </w:r>
      <w:bookmarkEnd w:id="124"/>
      <w:bookmarkEnd w:id="125"/>
    </w:p>
    <w:p w:rsidR="00AC53A5" w:rsidRPr="003E2AB8" w:rsidRDefault="00A57F88" w:rsidP="00AC53A5">
      <w:pPr>
        <w:pStyle w:val="Akapitzlist"/>
        <w:numPr>
          <w:ilvl w:val="1"/>
          <w:numId w:val="4"/>
        </w:numPr>
        <w:spacing w:before="120"/>
        <w:ind w:left="567" w:hanging="567"/>
        <w:jc w:val="both"/>
        <w:rPr>
          <w:sz w:val="24"/>
          <w:szCs w:val="24"/>
        </w:rPr>
      </w:pPr>
      <w:r w:rsidRPr="003E2AB8">
        <w:rPr>
          <w:sz w:val="24"/>
          <w:szCs w:val="24"/>
        </w:rPr>
        <w:t xml:space="preserve">W terminie 14 dni od dnia odstąpienia od Umowy, </w:t>
      </w:r>
      <w:r w:rsidRPr="003E2AB8">
        <w:rPr>
          <w:b/>
          <w:sz w:val="24"/>
          <w:szCs w:val="24"/>
        </w:rPr>
        <w:t>WYKONAWCA</w:t>
      </w:r>
      <w:r w:rsidRPr="003E2AB8">
        <w:rPr>
          <w:sz w:val="24"/>
          <w:szCs w:val="24"/>
        </w:rPr>
        <w:t xml:space="preserve"> przy udziale </w:t>
      </w:r>
      <w:r w:rsidRPr="003E2AB8">
        <w:rPr>
          <w:b/>
          <w:sz w:val="24"/>
          <w:szCs w:val="24"/>
        </w:rPr>
        <w:t>ZAMAWIAJĄCEGO</w:t>
      </w:r>
      <w:r w:rsidRPr="003E2AB8">
        <w:rPr>
          <w:sz w:val="24"/>
          <w:szCs w:val="24"/>
        </w:rPr>
        <w:t xml:space="preserve">, sporządzi szczegółowy protokół odbioru robót przerwanych i robót zabezpieczających według stanu na dzień odstąpienia, który stanowi podstawę do wystawienia przez </w:t>
      </w:r>
      <w:r w:rsidRPr="003E2AB8">
        <w:rPr>
          <w:b/>
          <w:sz w:val="24"/>
          <w:szCs w:val="24"/>
        </w:rPr>
        <w:t>WYKONAWCĘ</w:t>
      </w:r>
      <w:r w:rsidRPr="003E2AB8">
        <w:rPr>
          <w:sz w:val="24"/>
          <w:szCs w:val="24"/>
        </w:rPr>
        <w:t xml:space="preserve"> faktury lub rachunku. </w:t>
      </w:r>
    </w:p>
    <w:p w:rsidR="00AC53A5" w:rsidRPr="003E2AB8" w:rsidRDefault="00A57F88" w:rsidP="00AC53A5">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zobowiązany jest do dokonania i dostarczenia </w:t>
      </w:r>
      <w:r w:rsidRPr="003E2AB8">
        <w:rPr>
          <w:b/>
          <w:sz w:val="24"/>
          <w:szCs w:val="24"/>
        </w:rPr>
        <w:t>ZAMAWIAJĄCEMU</w:t>
      </w:r>
      <w:r w:rsidRPr="003E2AB8">
        <w:rPr>
          <w:sz w:val="24"/>
          <w:szCs w:val="24"/>
        </w:rPr>
        <w:t xml:space="preserve"> inwentaryzacji robót według stanu na dzień odstąpienia.</w:t>
      </w:r>
    </w:p>
    <w:p w:rsidR="00AC53A5" w:rsidRPr="003E2AB8" w:rsidRDefault="00A57F88" w:rsidP="00AC53A5">
      <w:pPr>
        <w:pStyle w:val="Akapitzlist"/>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sporządzi wykaz tych materiałów, konstrukcji lub urządzeń, które nie mogą być wykorzystane przez niego do realizacji innych robót nieobjętych Umową, jeżeli odstąpienie nastąpiło z przyczyn niezależnych od </w:t>
      </w:r>
      <w:r w:rsidRPr="003E2AB8">
        <w:rPr>
          <w:b/>
          <w:sz w:val="24"/>
          <w:szCs w:val="24"/>
        </w:rPr>
        <w:t>WYKONAWCY</w:t>
      </w:r>
      <w:r w:rsidRPr="003E2AB8">
        <w:rPr>
          <w:sz w:val="24"/>
          <w:szCs w:val="24"/>
        </w:rPr>
        <w:t xml:space="preserve"> w celu zwrotu kosztów ich nabycia.</w:t>
      </w:r>
    </w:p>
    <w:p w:rsidR="00AC53A5" w:rsidRPr="003E2AB8" w:rsidRDefault="00A57F88" w:rsidP="00AC53A5">
      <w:pPr>
        <w:pStyle w:val="Akapitzlist"/>
        <w:numPr>
          <w:ilvl w:val="1"/>
          <w:numId w:val="4"/>
        </w:numPr>
        <w:spacing w:before="120"/>
        <w:ind w:left="567" w:hanging="567"/>
        <w:jc w:val="both"/>
        <w:rPr>
          <w:sz w:val="24"/>
          <w:szCs w:val="24"/>
        </w:rPr>
      </w:pPr>
      <w:r w:rsidRPr="003E2AB8">
        <w:rPr>
          <w:sz w:val="24"/>
          <w:szCs w:val="24"/>
        </w:rPr>
        <w:t xml:space="preserve">Szczegółowy protokół odbioru robót przerwanych i robót zabezpieczających w toku, inwentaryzacja robót i wykaz tych materiałów, konstrukcji lub urządzeń, stanowią podstawę do wystawienia przez </w:t>
      </w:r>
      <w:r w:rsidRPr="003E2AB8">
        <w:rPr>
          <w:b/>
          <w:sz w:val="24"/>
          <w:szCs w:val="24"/>
        </w:rPr>
        <w:t>WYKONAWCĘ</w:t>
      </w:r>
      <w:r w:rsidRPr="003E2AB8">
        <w:rPr>
          <w:sz w:val="24"/>
          <w:szCs w:val="24"/>
        </w:rPr>
        <w:t xml:space="preserve"> odpowiedniej faktury VAT lub rachunku.</w:t>
      </w:r>
    </w:p>
    <w:p w:rsidR="00AC53A5" w:rsidRPr="003E2AB8" w:rsidRDefault="00A57F88" w:rsidP="00AC53A5">
      <w:pPr>
        <w:pStyle w:val="Akapitzlist"/>
        <w:numPr>
          <w:ilvl w:val="1"/>
          <w:numId w:val="4"/>
        </w:numPr>
        <w:spacing w:before="120"/>
        <w:ind w:left="567" w:hanging="567"/>
        <w:jc w:val="both"/>
        <w:rPr>
          <w:sz w:val="24"/>
          <w:szCs w:val="24"/>
        </w:rPr>
      </w:pPr>
      <w:r w:rsidRPr="003E2AB8">
        <w:rPr>
          <w:b/>
          <w:sz w:val="24"/>
          <w:szCs w:val="24"/>
        </w:rPr>
        <w:t xml:space="preserve">ZAMAWIAJĄCY </w:t>
      </w:r>
      <w:r w:rsidRPr="003E2AB8">
        <w:rPr>
          <w:sz w:val="24"/>
          <w:szCs w:val="24"/>
        </w:rPr>
        <w:t xml:space="preserve">zapłaci </w:t>
      </w:r>
      <w:r w:rsidRPr="003E2AB8">
        <w:rPr>
          <w:b/>
          <w:sz w:val="24"/>
          <w:szCs w:val="24"/>
        </w:rPr>
        <w:t>WYKONAWCY</w:t>
      </w:r>
      <w:r w:rsidRPr="003E2AB8">
        <w:rPr>
          <w:sz w:val="24"/>
          <w:szCs w:val="24"/>
        </w:rPr>
        <w:t xml:space="preserve"> wynagrodzenie za roboty wykonane do dnia odstąpienia według cen na dzień odstąpienia, pomniejszone o roszczenia </w:t>
      </w:r>
      <w:r w:rsidRPr="003E2AB8">
        <w:rPr>
          <w:b/>
          <w:sz w:val="24"/>
          <w:szCs w:val="24"/>
        </w:rPr>
        <w:t>ZAMAWIAJĄCEGO</w:t>
      </w:r>
      <w:r w:rsidRPr="003E2AB8">
        <w:rPr>
          <w:sz w:val="24"/>
          <w:szCs w:val="24"/>
        </w:rPr>
        <w:t xml:space="preserve"> z tytułu kar umownych oraz ewentualne roszczenia o obniżenie ceny na podstawie rękojmi i gwarancji lub inne roszczenia odszkodowawcze oraz pokryje koszty za zakupione materiały i urządzenia nienadające się do wbudowania w inny obiekt. </w:t>
      </w:r>
    </w:p>
    <w:p w:rsidR="00390E29" w:rsidRPr="003E2AB8" w:rsidRDefault="00A57F88" w:rsidP="00AC53A5">
      <w:pPr>
        <w:pStyle w:val="Akapitzlist"/>
        <w:numPr>
          <w:ilvl w:val="1"/>
          <w:numId w:val="4"/>
        </w:numPr>
        <w:spacing w:before="120"/>
        <w:ind w:left="567" w:hanging="567"/>
        <w:jc w:val="both"/>
        <w:rPr>
          <w:sz w:val="24"/>
          <w:szCs w:val="24"/>
        </w:rPr>
      </w:pPr>
      <w:r w:rsidRPr="003E2AB8">
        <w:rPr>
          <w:sz w:val="24"/>
          <w:szCs w:val="24"/>
        </w:rPr>
        <w:t>Koszty dodatkowe poniesione na zabezpieczenie robót i Terenu budowy oraz wszelkie inne uzasadnione koszty związane z odstąpieniem od Umowy ponosi Strona, która jest winna odstąpienia od Umowy.</w:t>
      </w:r>
    </w:p>
    <w:p w:rsidR="00390E29" w:rsidRPr="003E2AB8" w:rsidRDefault="00390E29">
      <w:pPr>
        <w:spacing w:after="200" w:line="276" w:lineRule="auto"/>
      </w:pPr>
    </w:p>
    <w:p w:rsidR="00A57F88" w:rsidRPr="003E2AB8" w:rsidRDefault="00A57F88" w:rsidP="00EF5FC3">
      <w:pPr>
        <w:pStyle w:val="Nagwek3"/>
        <w:numPr>
          <w:ilvl w:val="0"/>
          <w:numId w:val="4"/>
        </w:numPr>
        <w:spacing w:before="120" w:line="240" w:lineRule="auto"/>
        <w:ind w:left="0" w:firstLine="0"/>
        <w:rPr>
          <w:rFonts w:ascii="Times New Roman" w:hAnsi="Times New Roman"/>
          <w:sz w:val="28"/>
        </w:rPr>
      </w:pPr>
      <w:bookmarkStart w:id="126" w:name="_Toc486187029"/>
      <w:bookmarkStart w:id="127" w:name="_Toc492044602"/>
      <w:r w:rsidRPr="003E2AB8">
        <w:rPr>
          <w:rFonts w:ascii="Times New Roman" w:hAnsi="Times New Roman"/>
          <w:sz w:val="28"/>
        </w:rPr>
        <w:t>Kary umowne</w:t>
      </w:r>
      <w:bookmarkEnd w:id="126"/>
      <w:bookmarkEnd w:id="127"/>
    </w:p>
    <w:p w:rsidR="003B3AF9" w:rsidRPr="003E2AB8" w:rsidRDefault="00A57F88" w:rsidP="00AF19A3">
      <w:pPr>
        <w:pStyle w:val="Akapitzlist"/>
        <w:numPr>
          <w:ilvl w:val="1"/>
          <w:numId w:val="4"/>
        </w:numPr>
        <w:spacing w:before="120"/>
        <w:ind w:left="567" w:hanging="567"/>
        <w:jc w:val="both"/>
        <w:rPr>
          <w:rFonts w:eastAsiaTheme="minorHAnsi"/>
          <w:sz w:val="24"/>
          <w:szCs w:val="24"/>
          <w:lang w:eastAsia="en-US"/>
        </w:rPr>
      </w:pPr>
      <w:r w:rsidRPr="003E2AB8">
        <w:rPr>
          <w:b/>
          <w:sz w:val="24"/>
          <w:szCs w:val="24"/>
        </w:rPr>
        <w:t>WYKONAWCA</w:t>
      </w:r>
      <w:r w:rsidRPr="003E2AB8">
        <w:rPr>
          <w:sz w:val="24"/>
          <w:szCs w:val="24"/>
        </w:rPr>
        <w:t xml:space="preserve"> </w:t>
      </w:r>
      <w:r w:rsidR="003B3AF9" w:rsidRPr="003E2AB8">
        <w:rPr>
          <w:rFonts w:eastAsiaTheme="minorHAnsi"/>
          <w:sz w:val="24"/>
          <w:szCs w:val="24"/>
          <w:lang w:eastAsia="en-US"/>
        </w:rPr>
        <w:t xml:space="preserve">zapłaci </w:t>
      </w:r>
      <w:r w:rsidR="003B3AF9" w:rsidRPr="003E2AB8">
        <w:rPr>
          <w:rFonts w:eastAsiaTheme="minorHAnsi"/>
          <w:b/>
          <w:sz w:val="24"/>
          <w:szCs w:val="24"/>
          <w:lang w:eastAsia="en-US"/>
        </w:rPr>
        <w:t>ZAMAWIAJĄCEMU</w:t>
      </w:r>
      <w:r w:rsidR="003B3AF9" w:rsidRPr="003E2AB8">
        <w:rPr>
          <w:rFonts w:eastAsiaTheme="minorHAnsi"/>
          <w:sz w:val="24"/>
          <w:szCs w:val="24"/>
          <w:lang w:eastAsia="en-US"/>
        </w:rPr>
        <w:t xml:space="preserve"> karę umowną</w:t>
      </w:r>
      <w:r w:rsidR="00E54010" w:rsidRPr="003E2AB8">
        <w:rPr>
          <w:rFonts w:eastAsiaTheme="minorHAnsi"/>
          <w:sz w:val="24"/>
          <w:szCs w:val="24"/>
          <w:lang w:eastAsia="en-US"/>
        </w:rPr>
        <w:t xml:space="preserve"> w przypadku</w:t>
      </w:r>
      <w:r w:rsidR="003B3AF9" w:rsidRPr="003E2AB8">
        <w:rPr>
          <w:rFonts w:eastAsiaTheme="minorHAnsi"/>
          <w:sz w:val="24"/>
          <w:szCs w:val="24"/>
          <w:lang w:eastAsia="en-US"/>
        </w:rPr>
        <w:t>:</w:t>
      </w:r>
    </w:p>
    <w:p w:rsidR="003B3AF9"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 xml:space="preserve">gdy </w:t>
      </w:r>
      <w:r w:rsidR="00E54010" w:rsidRPr="003E2AB8">
        <w:rPr>
          <w:rFonts w:eastAsiaTheme="minorHAnsi"/>
          <w:b/>
          <w:sz w:val="24"/>
          <w:szCs w:val="24"/>
          <w:lang w:eastAsia="en-US"/>
        </w:rPr>
        <w:t>WYKONAWCA</w:t>
      </w:r>
      <w:r w:rsidR="00E54010" w:rsidRPr="003E2AB8">
        <w:rPr>
          <w:rFonts w:eastAsiaTheme="minorHAnsi"/>
          <w:sz w:val="24"/>
          <w:szCs w:val="24"/>
          <w:lang w:eastAsia="en-US"/>
        </w:rPr>
        <w:t xml:space="preserve"> </w:t>
      </w:r>
      <w:r w:rsidRPr="003E2AB8">
        <w:rPr>
          <w:rFonts w:eastAsiaTheme="minorHAnsi"/>
          <w:sz w:val="24"/>
          <w:szCs w:val="24"/>
          <w:lang w:eastAsia="en-US"/>
        </w:rPr>
        <w:t>nie rozpocznie realizacji ro</w:t>
      </w:r>
      <w:r w:rsidR="00B247CE" w:rsidRPr="003E2AB8">
        <w:rPr>
          <w:rFonts w:eastAsiaTheme="minorHAnsi"/>
          <w:sz w:val="24"/>
          <w:szCs w:val="24"/>
          <w:lang w:eastAsia="en-US"/>
        </w:rPr>
        <w:t>bót w terminie, o którym mowa w </w:t>
      </w:r>
      <w:r w:rsidRPr="003E2AB8">
        <w:rPr>
          <w:rFonts w:eastAsiaTheme="minorHAnsi"/>
          <w:sz w:val="24"/>
          <w:szCs w:val="24"/>
          <w:lang w:eastAsia="en-US"/>
        </w:rPr>
        <w:t xml:space="preserve">pkt 4.3. </w:t>
      </w:r>
      <w:proofErr w:type="spellStart"/>
      <w:r w:rsidRPr="003E2AB8">
        <w:rPr>
          <w:rFonts w:eastAsiaTheme="minorHAnsi"/>
          <w:sz w:val="24"/>
          <w:szCs w:val="24"/>
          <w:lang w:eastAsia="en-US"/>
        </w:rPr>
        <w:t>ppkt</w:t>
      </w:r>
      <w:proofErr w:type="spellEnd"/>
      <w:r w:rsidRPr="003E2AB8">
        <w:rPr>
          <w:rFonts w:eastAsiaTheme="minorHAnsi"/>
          <w:sz w:val="24"/>
          <w:szCs w:val="24"/>
          <w:lang w:eastAsia="en-US"/>
        </w:rPr>
        <w:t xml:space="preserve"> 1) Umowy z przyczyn leżących po stronie </w:t>
      </w:r>
      <w:r w:rsidR="00E54010" w:rsidRPr="003E2AB8">
        <w:rPr>
          <w:rFonts w:eastAsiaTheme="minorHAnsi"/>
          <w:b/>
          <w:sz w:val="24"/>
          <w:szCs w:val="24"/>
          <w:lang w:eastAsia="en-US"/>
        </w:rPr>
        <w:t>WYKONAWCY,</w:t>
      </w:r>
      <w:r w:rsidR="00B247CE" w:rsidRPr="003E2AB8">
        <w:rPr>
          <w:rFonts w:eastAsiaTheme="minorHAnsi"/>
          <w:sz w:val="24"/>
          <w:szCs w:val="24"/>
          <w:lang w:eastAsia="en-US"/>
        </w:rPr>
        <w:t xml:space="preserve"> w </w:t>
      </w:r>
      <w:r w:rsidRPr="003E2AB8">
        <w:rPr>
          <w:rFonts w:eastAsiaTheme="minorHAnsi"/>
          <w:sz w:val="24"/>
          <w:szCs w:val="24"/>
          <w:lang w:eastAsia="en-US"/>
        </w:rPr>
        <w:t>wysokości 0,</w:t>
      </w:r>
      <w:r w:rsidR="00803569" w:rsidRPr="003E2AB8">
        <w:rPr>
          <w:rFonts w:eastAsiaTheme="minorHAnsi"/>
          <w:sz w:val="24"/>
          <w:szCs w:val="24"/>
          <w:lang w:eastAsia="en-US"/>
        </w:rPr>
        <w:t>1</w:t>
      </w:r>
      <w:r w:rsidRPr="003E2AB8">
        <w:rPr>
          <w:rFonts w:eastAsiaTheme="minorHAnsi"/>
          <w:sz w:val="24"/>
          <w:szCs w:val="24"/>
          <w:lang w:eastAsia="en-US"/>
        </w:rPr>
        <w:t xml:space="preserve">% </w:t>
      </w:r>
      <w:r w:rsidR="007923A4" w:rsidRPr="003E2AB8">
        <w:rPr>
          <w:rFonts w:eastAsiaTheme="minorHAnsi"/>
          <w:sz w:val="24"/>
          <w:szCs w:val="24"/>
          <w:lang w:eastAsia="en-US"/>
        </w:rPr>
        <w:t>W</w:t>
      </w:r>
      <w:r w:rsidRPr="003E2AB8">
        <w:rPr>
          <w:rFonts w:eastAsiaTheme="minorHAnsi"/>
          <w:sz w:val="24"/>
          <w:szCs w:val="24"/>
          <w:lang w:eastAsia="en-US"/>
        </w:rPr>
        <w:t>ynagrodzenia za każdy dzień opóźnienia,</w:t>
      </w:r>
    </w:p>
    <w:p w:rsidR="00D77EBD"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 xml:space="preserve">przekroczenia terminu, o którym mowa w pkt 4.3. </w:t>
      </w:r>
      <w:proofErr w:type="spellStart"/>
      <w:r w:rsidR="00D77EBD" w:rsidRPr="003E2AB8">
        <w:rPr>
          <w:rFonts w:eastAsiaTheme="minorHAnsi"/>
          <w:sz w:val="24"/>
          <w:szCs w:val="24"/>
          <w:lang w:eastAsia="en-US"/>
        </w:rPr>
        <w:t>ppkt</w:t>
      </w:r>
      <w:proofErr w:type="spellEnd"/>
      <w:r w:rsidR="00D77EBD" w:rsidRPr="003E2AB8">
        <w:rPr>
          <w:rFonts w:eastAsiaTheme="minorHAnsi"/>
          <w:sz w:val="24"/>
          <w:szCs w:val="24"/>
          <w:lang w:eastAsia="en-US"/>
        </w:rPr>
        <w:t xml:space="preserve"> 1) Umowy</w:t>
      </w:r>
      <w:r w:rsidRPr="003E2AB8">
        <w:rPr>
          <w:rFonts w:eastAsiaTheme="minorHAnsi"/>
          <w:sz w:val="24"/>
          <w:szCs w:val="24"/>
          <w:lang w:eastAsia="en-US"/>
        </w:rPr>
        <w:t>, z</w:t>
      </w:r>
      <w:r w:rsidR="00D77EBD" w:rsidRPr="003E2AB8">
        <w:rPr>
          <w:rFonts w:eastAsiaTheme="minorHAnsi"/>
          <w:sz w:val="24"/>
          <w:szCs w:val="24"/>
          <w:lang w:eastAsia="en-US"/>
        </w:rPr>
        <w:t xml:space="preserve"> </w:t>
      </w:r>
      <w:r w:rsidRPr="003E2AB8">
        <w:rPr>
          <w:rFonts w:eastAsiaTheme="minorHAnsi"/>
          <w:sz w:val="24"/>
          <w:szCs w:val="24"/>
          <w:lang w:eastAsia="en-US"/>
        </w:rPr>
        <w:t xml:space="preserve">przyczyn leżących po stronie </w:t>
      </w:r>
      <w:r w:rsidR="00D77EBD" w:rsidRPr="003E2AB8">
        <w:rPr>
          <w:rFonts w:eastAsiaTheme="minorHAnsi"/>
          <w:b/>
          <w:sz w:val="24"/>
          <w:szCs w:val="24"/>
          <w:lang w:eastAsia="en-US"/>
        </w:rPr>
        <w:t>WYKONAWCY</w:t>
      </w:r>
      <w:r w:rsidRPr="003E2AB8">
        <w:rPr>
          <w:rFonts w:eastAsiaTheme="minorHAnsi"/>
          <w:sz w:val="24"/>
          <w:szCs w:val="24"/>
          <w:lang w:eastAsia="en-US"/>
        </w:rPr>
        <w:t xml:space="preserve"> w wysokości 0,2% </w:t>
      </w:r>
      <w:r w:rsidR="007923A4" w:rsidRPr="003E2AB8">
        <w:rPr>
          <w:rFonts w:eastAsiaTheme="minorHAnsi"/>
          <w:sz w:val="24"/>
          <w:szCs w:val="24"/>
          <w:lang w:eastAsia="en-US"/>
        </w:rPr>
        <w:t>W</w:t>
      </w:r>
      <w:r w:rsidRPr="003E2AB8">
        <w:rPr>
          <w:rFonts w:eastAsiaTheme="minorHAnsi"/>
          <w:sz w:val="24"/>
          <w:szCs w:val="24"/>
          <w:lang w:eastAsia="en-US"/>
        </w:rPr>
        <w:t>ynagrodzenia</w:t>
      </w:r>
      <w:r w:rsidR="00D77EBD" w:rsidRPr="003E2AB8">
        <w:rPr>
          <w:rFonts w:eastAsiaTheme="minorHAnsi"/>
          <w:sz w:val="24"/>
          <w:szCs w:val="24"/>
          <w:lang w:eastAsia="en-US"/>
        </w:rPr>
        <w:t xml:space="preserve"> </w:t>
      </w:r>
      <w:r w:rsidRPr="003E2AB8">
        <w:rPr>
          <w:rFonts w:eastAsiaTheme="minorHAnsi"/>
          <w:sz w:val="24"/>
          <w:szCs w:val="24"/>
          <w:lang w:eastAsia="en-US"/>
        </w:rPr>
        <w:t>za każdy dzień</w:t>
      </w:r>
      <w:r w:rsidR="00D77EBD" w:rsidRPr="003E2AB8">
        <w:rPr>
          <w:rFonts w:eastAsiaTheme="minorHAnsi"/>
          <w:sz w:val="24"/>
          <w:szCs w:val="24"/>
          <w:lang w:eastAsia="en-US"/>
        </w:rPr>
        <w:t xml:space="preserve"> </w:t>
      </w:r>
      <w:r w:rsidRPr="003E2AB8">
        <w:rPr>
          <w:rFonts w:eastAsiaTheme="minorHAnsi"/>
          <w:sz w:val="24"/>
          <w:szCs w:val="24"/>
          <w:lang w:eastAsia="en-US"/>
        </w:rPr>
        <w:t xml:space="preserve">opóźnienia, </w:t>
      </w:r>
    </w:p>
    <w:p w:rsidR="00EB777F"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 xml:space="preserve">przekroczenia terminu, o którym mowa w </w:t>
      </w:r>
      <w:r w:rsidR="00D77EBD" w:rsidRPr="003E2AB8">
        <w:rPr>
          <w:rFonts w:eastAsiaTheme="minorHAnsi"/>
          <w:sz w:val="24"/>
          <w:szCs w:val="24"/>
          <w:lang w:eastAsia="en-US"/>
        </w:rPr>
        <w:t xml:space="preserve">pkt 4.3. </w:t>
      </w:r>
      <w:proofErr w:type="spellStart"/>
      <w:r w:rsidR="00D77EBD" w:rsidRPr="003E2AB8">
        <w:rPr>
          <w:rFonts w:eastAsiaTheme="minorHAnsi"/>
          <w:sz w:val="24"/>
          <w:szCs w:val="24"/>
          <w:lang w:eastAsia="en-US"/>
        </w:rPr>
        <w:t>ppkt</w:t>
      </w:r>
      <w:proofErr w:type="spellEnd"/>
      <w:r w:rsidR="00D77EBD" w:rsidRPr="003E2AB8">
        <w:rPr>
          <w:rFonts w:eastAsiaTheme="minorHAnsi"/>
          <w:sz w:val="24"/>
          <w:szCs w:val="24"/>
          <w:lang w:eastAsia="en-US"/>
        </w:rPr>
        <w:t xml:space="preserve"> 2) Umowy</w:t>
      </w:r>
      <w:r w:rsidRPr="003E2AB8">
        <w:rPr>
          <w:rFonts w:eastAsiaTheme="minorHAnsi"/>
          <w:sz w:val="24"/>
          <w:szCs w:val="24"/>
          <w:lang w:eastAsia="en-US"/>
        </w:rPr>
        <w:t>, z</w:t>
      </w:r>
      <w:r w:rsidR="00D77EBD" w:rsidRPr="003E2AB8">
        <w:rPr>
          <w:rFonts w:eastAsiaTheme="minorHAnsi"/>
          <w:sz w:val="24"/>
          <w:szCs w:val="24"/>
          <w:lang w:eastAsia="en-US"/>
        </w:rPr>
        <w:t xml:space="preserve"> </w:t>
      </w:r>
      <w:r w:rsidRPr="003E2AB8">
        <w:rPr>
          <w:rFonts w:eastAsiaTheme="minorHAnsi"/>
          <w:sz w:val="24"/>
          <w:szCs w:val="24"/>
          <w:lang w:eastAsia="en-US"/>
        </w:rPr>
        <w:t xml:space="preserve">przyczyn leżących po stronie </w:t>
      </w:r>
      <w:r w:rsidR="00E54010" w:rsidRPr="003E2AB8">
        <w:rPr>
          <w:rFonts w:eastAsiaTheme="minorHAnsi"/>
          <w:b/>
          <w:sz w:val="24"/>
          <w:szCs w:val="24"/>
          <w:lang w:eastAsia="en-US"/>
        </w:rPr>
        <w:t>WYKONAWCY</w:t>
      </w:r>
      <w:r w:rsidRPr="003E2AB8">
        <w:rPr>
          <w:rFonts w:eastAsiaTheme="minorHAnsi"/>
          <w:sz w:val="24"/>
          <w:szCs w:val="24"/>
          <w:lang w:eastAsia="en-US"/>
        </w:rPr>
        <w:t xml:space="preserve"> w wysokości 0,2% </w:t>
      </w:r>
      <w:r w:rsidR="007923A4" w:rsidRPr="003E2AB8">
        <w:rPr>
          <w:rFonts w:eastAsiaTheme="minorHAnsi"/>
          <w:sz w:val="24"/>
          <w:szCs w:val="24"/>
          <w:lang w:eastAsia="en-US"/>
        </w:rPr>
        <w:t>W</w:t>
      </w:r>
      <w:r w:rsidRPr="003E2AB8">
        <w:rPr>
          <w:rFonts w:eastAsiaTheme="minorHAnsi"/>
          <w:sz w:val="24"/>
          <w:szCs w:val="24"/>
          <w:lang w:eastAsia="en-US"/>
        </w:rPr>
        <w:t>ynagrodzenia</w:t>
      </w:r>
      <w:r w:rsidR="00D77EBD" w:rsidRPr="003E2AB8">
        <w:rPr>
          <w:rFonts w:eastAsiaTheme="minorHAnsi"/>
          <w:sz w:val="24"/>
          <w:szCs w:val="24"/>
          <w:lang w:eastAsia="en-US"/>
        </w:rPr>
        <w:t xml:space="preserve"> </w:t>
      </w:r>
      <w:r w:rsidRPr="003E2AB8">
        <w:rPr>
          <w:rFonts w:eastAsiaTheme="minorHAnsi"/>
          <w:sz w:val="24"/>
          <w:szCs w:val="24"/>
          <w:lang w:eastAsia="en-US"/>
        </w:rPr>
        <w:t>- za każdy dzień</w:t>
      </w:r>
      <w:r w:rsidR="00D77EBD" w:rsidRPr="003E2AB8">
        <w:rPr>
          <w:rFonts w:eastAsiaTheme="minorHAnsi"/>
          <w:sz w:val="24"/>
          <w:szCs w:val="24"/>
          <w:lang w:eastAsia="en-US"/>
        </w:rPr>
        <w:t xml:space="preserve"> </w:t>
      </w:r>
      <w:r w:rsidRPr="003E2AB8">
        <w:rPr>
          <w:rFonts w:eastAsiaTheme="minorHAnsi"/>
          <w:sz w:val="24"/>
          <w:szCs w:val="24"/>
          <w:lang w:eastAsia="en-US"/>
        </w:rPr>
        <w:t>opóźnienia,</w:t>
      </w:r>
    </w:p>
    <w:p w:rsidR="00EB777F" w:rsidRPr="003E2AB8" w:rsidRDefault="00EB777F"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sz w:val="24"/>
          <w:szCs w:val="24"/>
        </w:rPr>
        <w:t xml:space="preserve">zawinionego przerwania realizacji robót przez </w:t>
      </w:r>
      <w:r w:rsidRPr="003E2AB8">
        <w:rPr>
          <w:b/>
          <w:sz w:val="24"/>
          <w:szCs w:val="24"/>
        </w:rPr>
        <w:t>WYKONAWCĘ</w:t>
      </w:r>
      <w:r w:rsidRPr="003E2AB8">
        <w:rPr>
          <w:sz w:val="24"/>
          <w:szCs w:val="24"/>
        </w:rPr>
        <w:t xml:space="preserve"> trwające powyżej 14 dni w wysokości 0,1</w:t>
      </w:r>
      <w:r w:rsidRPr="003E2AB8">
        <w:rPr>
          <w:bCs/>
          <w:sz w:val="24"/>
          <w:szCs w:val="24"/>
        </w:rPr>
        <w:t>%</w:t>
      </w:r>
      <w:r w:rsidRPr="003E2AB8">
        <w:rPr>
          <w:b/>
          <w:bCs/>
          <w:i/>
          <w:sz w:val="24"/>
          <w:szCs w:val="24"/>
        </w:rPr>
        <w:t xml:space="preserve"> </w:t>
      </w:r>
      <w:r w:rsidR="007923A4" w:rsidRPr="003E2AB8">
        <w:rPr>
          <w:rFonts w:eastAsiaTheme="minorHAnsi"/>
          <w:sz w:val="24"/>
          <w:szCs w:val="24"/>
          <w:lang w:eastAsia="en-US"/>
        </w:rPr>
        <w:t>Wynagrodzenia</w:t>
      </w:r>
      <w:r w:rsidRPr="003E2AB8">
        <w:rPr>
          <w:sz w:val="24"/>
          <w:szCs w:val="24"/>
        </w:rPr>
        <w:t>, za każdy rozpoczęty dzień przerwy w wykonywaniu robót,</w:t>
      </w:r>
    </w:p>
    <w:p w:rsidR="008524D5" w:rsidRPr="003E2AB8" w:rsidRDefault="008524D5"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sz w:val="24"/>
          <w:szCs w:val="24"/>
        </w:rPr>
        <w:lastRenderedPageBreak/>
        <w:t xml:space="preserve">nie uwzględnienia przez </w:t>
      </w:r>
      <w:r w:rsidRPr="003E2AB8">
        <w:rPr>
          <w:b/>
          <w:sz w:val="24"/>
          <w:szCs w:val="24"/>
        </w:rPr>
        <w:t>WYKONAWCĘ</w:t>
      </w:r>
      <w:r w:rsidRPr="003E2AB8">
        <w:rPr>
          <w:sz w:val="24"/>
          <w:szCs w:val="24"/>
        </w:rPr>
        <w:t xml:space="preserve"> w całości lub w części uwag </w:t>
      </w:r>
      <w:r w:rsidRPr="003E2AB8">
        <w:rPr>
          <w:b/>
          <w:sz w:val="24"/>
          <w:szCs w:val="24"/>
        </w:rPr>
        <w:t>ZAMAWIAJĄCEGO</w:t>
      </w:r>
      <w:r w:rsidRPr="003E2AB8">
        <w:rPr>
          <w:sz w:val="24"/>
          <w:szCs w:val="24"/>
        </w:rPr>
        <w:t xml:space="preserve"> w terminie określonym w pkt 4.6. Umowy lub, gdy przedłożony </w:t>
      </w:r>
      <w:r w:rsidRPr="003E2AB8">
        <w:rPr>
          <w:i/>
          <w:sz w:val="24"/>
          <w:szCs w:val="24"/>
        </w:rPr>
        <w:t>Harmonogram rzeczowo-finansowy</w:t>
      </w:r>
      <w:r w:rsidRPr="003E2AB8">
        <w:rPr>
          <w:sz w:val="24"/>
          <w:szCs w:val="24"/>
        </w:rPr>
        <w:t xml:space="preserve"> będzie w ocenie </w:t>
      </w:r>
      <w:r w:rsidRPr="003E2AB8">
        <w:rPr>
          <w:b/>
          <w:sz w:val="24"/>
          <w:szCs w:val="24"/>
        </w:rPr>
        <w:t>ZAMAWIAJĄCEGO</w:t>
      </w:r>
      <w:r w:rsidRPr="003E2AB8">
        <w:rPr>
          <w:sz w:val="24"/>
          <w:szCs w:val="24"/>
        </w:rPr>
        <w:t xml:space="preserve"> niezgodny z Umową, a </w:t>
      </w:r>
      <w:r w:rsidRPr="003E2AB8">
        <w:rPr>
          <w:b/>
          <w:sz w:val="24"/>
          <w:szCs w:val="24"/>
        </w:rPr>
        <w:t>ZAMAWIAJĄCY</w:t>
      </w:r>
      <w:r w:rsidRPr="003E2AB8">
        <w:rPr>
          <w:sz w:val="24"/>
          <w:szCs w:val="24"/>
        </w:rPr>
        <w:t xml:space="preserve"> uzna, że złożenie takiego </w:t>
      </w:r>
      <w:r w:rsidRPr="003E2AB8">
        <w:rPr>
          <w:i/>
          <w:sz w:val="24"/>
          <w:szCs w:val="24"/>
        </w:rPr>
        <w:t>Harmonogramu rzeczowo-finansowego</w:t>
      </w:r>
      <w:r w:rsidRPr="003E2AB8">
        <w:rPr>
          <w:sz w:val="24"/>
          <w:szCs w:val="24"/>
        </w:rPr>
        <w:t xml:space="preserve"> jest możliwe, </w:t>
      </w:r>
      <w:r w:rsidRPr="003E2AB8">
        <w:rPr>
          <w:b/>
          <w:sz w:val="24"/>
          <w:szCs w:val="24"/>
        </w:rPr>
        <w:t>ZAMAWIAJĄCY</w:t>
      </w:r>
      <w:r w:rsidRPr="003E2AB8">
        <w:rPr>
          <w:sz w:val="24"/>
          <w:szCs w:val="24"/>
        </w:rPr>
        <w:t xml:space="preserve"> obciąży </w:t>
      </w:r>
      <w:r w:rsidRPr="003E2AB8">
        <w:rPr>
          <w:b/>
          <w:sz w:val="24"/>
          <w:szCs w:val="24"/>
        </w:rPr>
        <w:t>WYKONAWCĘ</w:t>
      </w:r>
      <w:r w:rsidRPr="003E2AB8">
        <w:rPr>
          <w:sz w:val="24"/>
          <w:szCs w:val="24"/>
        </w:rPr>
        <w:t xml:space="preserve"> karą umowną w wysokości 1 000,00 złotych </w:t>
      </w:r>
      <w:r w:rsidR="00E82137" w:rsidRPr="003E2AB8">
        <w:rPr>
          <w:sz w:val="24"/>
          <w:szCs w:val="24"/>
        </w:rPr>
        <w:t xml:space="preserve">za każdy </w:t>
      </w:r>
      <w:r w:rsidR="00D41A45" w:rsidRPr="003E2AB8">
        <w:rPr>
          <w:sz w:val="24"/>
          <w:szCs w:val="24"/>
        </w:rPr>
        <w:t xml:space="preserve">taki </w:t>
      </w:r>
      <w:r w:rsidR="00E82137" w:rsidRPr="003E2AB8">
        <w:rPr>
          <w:sz w:val="24"/>
          <w:szCs w:val="24"/>
        </w:rPr>
        <w:t>przypadek,</w:t>
      </w:r>
    </w:p>
    <w:p w:rsidR="00D77EBD"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 xml:space="preserve">niezgłoszenia </w:t>
      </w:r>
      <w:r w:rsidR="00E54010" w:rsidRPr="003E2AB8">
        <w:rPr>
          <w:rFonts w:eastAsiaTheme="minorHAnsi"/>
          <w:b/>
          <w:sz w:val="24"/>
          <w:szCs w:val="24"/>
          <w:lang w:eastAsia="en-US"/>
        </w:rPr>
        <w:t>ZAMAWIAJĄCEMU</w:t>
      </w:r>
      <w:r w:rsidR="00E54010" w:rsidRPr="003E2AB8">
        <w:rPr>
          <w:rFonts w:eastAsiaTheme="minorHAnsi"/>
          <w:sz w:val="24"/>
          <w:szCs w:val="24"/>
          <w:lang w:eastAsia="en-US"/>
        </w:rPr>
        <w:t xml:space="preserve"> </w:t>
      </w:r>
      <w:r w:rsidRPr="003E2AB8">
        <w:rPr>
          <w:rFonts w:eastAsiaTheme="minorHAnsi"/>
          <w:sz w:val="24"/>
          <w:szCs w:val="24"/>
          <w:lang w:eastAsia="en-US"/>
        </w:rPr>
        <w:t>przez Kierownika budowy gotowości</w:t>
      </w:r>
      <w:r w:rsidR="00D77EBD" w:rsidRPr="003E2AB8">
        <w:rPr>
          <w:rFonts w:eastAsiaTheme="minorHAnsi"/>
          <w:sz w:val="24"/>
          <w:szCs w:val="24"/>
          <w:lang w:eastAsia="en-US"/>
        </w:rPr>
        <w:t xml:space="preserve"> </w:t>
      </w:r>
      <w:r w:rsidRPr="003E2AB8">
        <w:rPr>
          <w:rFonts w:eastAsiaTheme="minorHAnsi"/>
          <w:sz w:val="24"/>
          <w:szCs w:val="24"/>
          <w:lang w:eastAsia="en-US"/>
        </w:rPr>
        <w:t>do odbioru robót zanikających lub ulegających zakryciu w wysokości 0,02%</w:t>
      </w:r>
      <w:r w:rsidR="00D77EBD" w:rsidRPr="003E2AB8">
        <w:rPr>
          <w:rFonts w:eastAsiaTheme="minorHAnsi"/>
          <w:sz w:val="24"/>
          <w:szCs w:val="24"/>
          <w:lang w:eastAsia="en-US"/>
        </w:rPr>
        <w:t xml:space="preserve"> </w:t>
      </w:r>
      <w:r w:rsidR="007923A4" w:rsidRPr="003E2AB8">
        <w:rPr>
          <w:rFonts w:eastAsiaTheme="minorHAnsi"/>
          <w:sz w:val="24"/>
          <w:szCs w:val="24"/>
          <w:lang w:eastAsia="en-US"/>
        </w:rPr>
        <w:t>W</w:t>
      </w:r>
      <w:r w:rsidRPr="003E2AB8">
        <w:rPr>
          <w:rFonts w:eastAsiaTheme="minorHAnsi"/>
          <w:sz w:val="24"/>
          <w:szCs w:val="24"/>
          <w:lang w:eastAsia="en-US"/>
        </w:rPr>
        <w:t>ynagrodzenia,</w:t>
      </w:r>
      <w:r w:rsidR="00D77EBD" w:rsidRPr="003E2AB8">
        <w:rPr>
          <w:rFonts w:eastAsiaTheme="minorHAnsi"/>
          <w:sz w:val="24"/>
          <w:szCs w:val="24"/>
          <w:lang w:eastAsia="en-US"/>
        </w:rPr>
        <w:t xml:space="preserve"> </w:t>
      </w:r>
      <w:r w:rsidRPr="003E2AB8">
        <w:rPr>
          <w:rFonts w:eastAsiaTheme="minorHAnsi"/>
          <w:sz w:val="24"/>
          <w:szCs w:val="24"/>
          <w:lang w:eastAsia="en-US"/>
        </w:rPr>
        <w:t>odpowiednio za każdy stwierdzony przypadek,</w:t>
      </w:r>
    </w:p>
    <w:p w:rsidR="00D77EBD"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 xml:space="preserve">nieterminowego usunięcia wad lub usterek stwierdzonych </w:t>
      </w:r>
      <w:r w:rsidR="008E613D" w:rsidRPr="003E2AB8">
        <w:rPr>
          <w:sz w:val="24"/>
          <w:szCs w:val="24"/>
        </w:rPr>
        <w:t>w Protokole odbioru końcowego wykonania Robót</w:t>
      </w:r>
      <w:r w:rsidRPr="003E2AB8">
        <w:rPr>
          <w:rFonts w:eastAsiaTheme="minorHAnsi"/>
          <w:sz w:val="24"/>
          <w:szCs w:val="24"/>
          <w:lang w:eastAsia="en-US"/>
        </w:rPr>
        <w:t xml:space="preserve">, w wysokości </w:t>
      </w:r>
      <w:r w:rsidR="008E613D" w:rsidRPr="003E2AB8">
        <w:rPr>
          <w:rFonts w:eastAsiaTheme="minorHAnsi"/>
          <w:sz w:val="24"/>
          <w:szCs w:val="24"/>
          <w:lang w:eastAsia="en-US"/>
        </w:rPr>
        <w:t xml:space="preserve">2 000,00 złotych </w:t>
      </w:r>
      <w:r w:rsidR="00D77EBD" w:rsidRPr="003E2AB8">
        <w:rPr>
          <w:rFonts w:eastAsiaTheme="minorHAnsi"/>
          <w:sz w:val="24"/>
          <w:szCs w:val="24"/>
          <w:lang w:eastAsia="en-US"/>
        </w:rPr>
        <w:t>–</w:t>
      </w:r>
      <w:r w:rsidRPr="003E2AB8">
        <w:rPr>
          <w:rFonts w:eastAsiaTheme="minorHAnsi"/>
          <w:sz w:val="24"/>
          <w:szCs w:val="24"/>
          <w:lang w:eastAsia="en-US"/>
        </w:rPr>
        <w:t xml:space="preserve"> za</w:t>
      </w:r>
      <w:r w:rsidR="00D77EBD" w:rsidRPr="003E2AB8">
        <w:rPr>
          <w:rFonts w:eastAsiaTheme="minorHAnsi"/>
          <w:sz w:val="24"/>
          <w:szCs w:val="24"/>
          <w:lang w:eastAsia="en-US"/>
        </w:rPr>
        <w:t xml:space="preserve"> </w:t>
      </w:r>
      <w:r w:rsidRPr="003E2AB8">
        <w:rPr>
          <w:rFonts w:eastAsiaTheme="minorHAnsi"/>
          <w:sz w:val="24"/>
          <w:szCs w:val="24"/>
          <w:lang w:eastAsia="en-US"/>
        </w:rPr>
        <w:t xml:space="preserve">każdy dzień opóźnienia liczony od dnia wyznaczonego przez </w:t>
      </w:r>
      <w:r w:rsidR="00E54010" w:rsidRPr="003E2AB8">
        <w:rPr>
          <w:rFonts w:eastAsiaTheme="minorHAnsi"/>
          <w:b/>
          <w:sz w:val="24"/>
          <w:szCs w:val="24"/>
          <w:lang w:eastAsia="en-US"/>
        </w:rPr>
        <w:t>ZAMAWIAJĄCEGO</w:t>
      </w:r>
      <w:r w:rsidRPr="003E2AB8">
        <w:rPr>
          <w:rFonts w:eastAsiaTheme="minorHAnsi"/>
          <w:sz w:val="24"/>
          <w:szCs w:val="24"/>
          <w:lang w:eastAsia="en-US"/>
        </w:rPr>
        <w:t xml:space="preserve"> na</w:t>
      </w:r>
      <w:r w:rsidR="00D77EBD" w:rsidRPr="003E2AB8">
        <w:rPr>
          <w:rFonts w:eastAsiaTheme="minorHAnsi"/>
          <w:sz w:val="24"/>
          <w:szCs w:val="24"/>
          <w:lang w:eastAsia="en-US"/>
        </w:rPr>
        <w:t xml:space="preserve"> </w:t>
      </w:r>
      <w:r w:rsidRPr="003E2AB8">
        <w:rPr>
          <w:rFonts w:eastAsiaTheme="minorHAnsi"/>
          <w:sz w:val="24"/>
          <w:szCs w:val="24"/>
          <w:lang w:eastAsia="en-US"/>
        </w:rPr>
        <w:t>usunięcie wad lub usterek,</w:t>
      </w:r>
    </w:p>
    <w:p w:rsidR="00EB777F" w:rsidRPr="003E2AB8" w:rsidRDefault="00EB777F" w:rsidP="00AF19A3">
      <w:pPr>
        <w:pStyle w:val="Tekstpodstawowywcity"/>
        <w:numPr>
          <w:ilvl w:val="0"/>
          <w:numId w:val="44"/>
        </w:numPr>
        <w:spacing w:before="120" w:after="0"/>
        <w:ind w:left="709" w:hanging="425"/>
        <w:jc w:val="both"/>
        <w:rPr>
          <w:sz w:val="24"/>
          <w:szCs w:val="24"/>
        </w:rPr>
      </w:pPr>
      <w:r w:rsidRPr="003E2AB8">
        <w:rPr>
          <w:sz w:val="24"/>
          <w:szCs w:val="24"/>
        </w:rPr>
        <w:t xml:space="preserve">naruszenia przez </w:t>
      </w:r>
      <w:r w:rsidR="00E54010" w:rsidRPr="003E2AB8">
        <w:rPr>
          <w:b/>
          <w:sz w:val="24"/>
          <w:szCs w:val="24"/>
        </w:rPr>
        <w:t>WYKONAWCĘ</w:t>
      </w:r>
      <w:r w:rsidRPr="003E2AB8">
        <w:rPr>
          <w:sz w:val="24"/>
          <w:szCs w:val="24"/>
        </w:rPr>
        <w:t xml:space="preserve"> </w:t>
      </w:r>
      <w:r w:rsidRPr="003E2AB8">
        <w:rPr>
          <w:i/>
          <w:sz w:val="24"/>
          <w:szCs w:val="24"/>
        </w:rPr>
        <w:t>Obowiązku Zatrudnienia</w:t>
      </w:r>
      <w:r w:rsidRPr="003E2AB8">
        <w:rPr>
          <w:sz w:val="24"/>
          <w:szCs w:val="24"/>
        </w:rPr>
        <w:t xml:space="preserve"> – za każdy przypadek w wysokości </w:t>
      </w:r>
      <w:r w:rsidR="007923A4" w:rsidRPr="003E2AB8">
        <w:rPr>
          <w:sz w:val="24"/>
          <w:szCs w:val="24"/>
        </w:rPr>
        <w:t>10</w:t>
      </w:r>
      <w:r w:rsidRPr="003E2AB8">
        <w:rPr>
          <w:sz w:val="24"/>
          <w:szCs w:val="24"/>
        </w:rPr>
        <w:t> 000 złotych</w:t>
      </w:r>
      <w:r w:rsidR="00C76159" w:rsidRPr="003E2AB8">
        <w:rPr>
          <w:sz w:val="24"/>
          <w:szCs w:val="24"/>
        </w:rPr>
        <w:t>,</w:t>
      </w:r>
    </w:p>
    <w:p w:rsidR="00EB777F" w:rsidRPr="003E2AB8" w:rsidRDefault="00EB777F" w:rsidP="00AF19A3">
      <w:pPr>
        <w:pStyle w:val="Tekstpodstawowywcity"/>
        <w:numPr>
          <w:ilvl w:val="0"/>
          <w:numId w:val="44"/>
        </w:numPr>
        <w:spacing w:before="120" w:after="0"/>
        <w:ind w:left="709" w:hanging="425"/>
        <w:jc w:val="both"/>
        <w:rPr>
          <w:sz w:val="24"/>
          <w:szCs w:val="24"/>
        </w:rPr>
      </w:pPr>
      <w:r w:rsidRPr="003E2AB8">
        <w:rPr>
          <w:sz w:val="24"/>
          <w:szCs w:val="24"/>
        </w:rPr>
        <w:t xml:space="preserve">naruszenia przez </w:t>
      </w:r>
      <w:r w:rsidR="00E54010" w:rsidRPr="003E2AB8">
        <w:rPr>
          <w:b/>
          <w:sz w:val="24"/>
          <w:szCs w:val="24"/>
        </w:rPr>
        <w:t>WYKONAWCĘ</w:t>
      </w:r>
      <w:r w:rsidRPr="003E2AB8">
        <w:rPr>
          <w:sz w:val="24"/>
          <w:szCs w:val="24"/>
        </w:rPr>
        <w:t xml:space="preserve"> </w:t>
      </w:r>
      <w:r w:rsidRPr="003E2AB8">
        <w:rPr>
          <w:i/>
          <w:sz w:val="24"/>
          <w:szCs w:val="24"/>
        </w:rPr>
        <w:t>Obowiązku Samodzielnej Realizacji</w:t>
      </w:r>
      <w:r w:rsidRPr="003E2AB8">
        <w:rPr>
          <w:sz w:val="24"/>
          <w:szCs w:val="24"/>
        </w:rPr>
        <w:t xml:space="preserve"> – </w:t>
      </w:r>
      <w:r w:rsidR="00C76159" w:rsidRPr="003E2AB8">
        <w:rPr>
          <w:sz w:val="24"/>
          <w:szCs w:val="24"/>
        </w:rPr>
        <w:t xml:space="preserve">za pierwszy przypadek </w:t>
      </w:r>
      <w:r w:rsidRPr="003E2AB8">
        <w:rPr>
          <w:sz w:val="24"/>
          <w:szCs w:val="24"/>
        </w:rPr>
        <w:t>w wysokości 20 000,00 złotych</w:t>
      </w:r>
      <w:r w:rsidR="00C76159" w:rsidRPr="003E2AB8">
        <w:rPr>
          <w:sz w:val="24"/>
          <w:szCs w:val="24"/>
        </w:rPr>
        <w:t>,</w:t>
      </w:r>
    </w:p>
    <w:p w:rsidR="00EB777F" w:rsidRPr="003E2AB8" w:rsidRDefault="00C76159" w:rsidP="00AF19A3">
      <w:pPr>
        <w:pStyle w:val="Tekstpodstawowywcity"/>
        <w:numPr>
          <w:ilvl w:val="0"/>
          <w:numId w:val="44"/>
        </w:numPr>
        <w:spacing w:before="120" w:after="0"/>
        <w:ind w:left="709" w:hanging="425"/>
        <w:jc w:val="both"/>
        <w:rPr>
          <w:sz w:val="24"/>
          <w:szCs w:val="24"/>
        </w:rPr>
      </w:pPr>
      <w:r w:rsidRPr="003E2AB8">
        <w:rPr>
          <w:sz w:val="24"/>
          <w:szCs w:val="24"/>
        </w:rPr>
        <w:t xml:space="preserve">naruszenia przez </w:t>
      </w:r>
      <w:r w:rsidR="00E54010" w:rsidRPr="003E2AB8">
        <w:rPr>
          <w:b/>
          <w:sz w:val="24"/>
          <w:szCs w:val="24"/>
        </w:rPr>
        <w:t>WYKONAWCĘ</w:t>
      </w:r>
      <w:r w:rsidRPr="003E2AB8">
        <w:rPr>
          <w:sz w:val="24"/>
          <w:szCs w:val="24"/>
        </w:rPr>
        <w:t xml:space="preserve"> </w:t>
      </w:r>
      <w:r w:rsidR="00EB777F" w:rsidRPr="003E2AB8">
        <w:rPr>
          <w:sz w:val="24"/>
          <w:szCs w:val="24"/>
        </w:rPr>
        <w:t xml:space="preserve">naruszenia </w:t>
      </w:r>
      <w:r w:rsidR="00EB777F" w:rsidRPr="003E2AB8">
        <w:rPr>
          <w:i/>
          <w:sz w:val="24"/>
          <w:szCs w:val="24"/>
        </w:rPr>
        <w:t>Obowiązku Samodzielnej Realizacji</w:t>
      </w:r>
      <w:r w:rsidR="00EB777F" w:rsidRPr="003E2AB8">
        <w:rPr>
          <w:sz w:val="24"/>
          <w:szCs w:val="24"/>
        </w:rPr>
        <w:t xml:space="preserve"> - </w:t>
      </w:r>
      <w:r w:rsidRPr="003E2AB8">
        <w:rPr>
          <w:sz w:val="24"/>
          <w:szCs w:val="24"/>
        </w:rPr>
        <w:t>za każdy kolejny przypadek</w:t>
      </w:r>
      <w:r w:rsidR="00EB777F" w:rsidRPr="003E2AB8">
        <w:rPr>
          <w:sz w:val="24"/>
          <w:szCs w:val="24"/>
        </w:rPr>
        <w:t xml:space="preserve"> w wysokości </w:t>
      </w:r>
      <w:r w:rsidRPr="003E2AB8">
        <w:rPr>
          <w:sz w:val="24"/>
          <w:szCs w:val="24"/>
        </w:rPr>
        <w:t>5</w:t>
      </w:r>
      <w:r w:rsidR="00EB777F" w:rsidRPr="003E2AB8">
        <w:rPr>
          <w:sz w:val="24"/>
          <w:szCs w:val="24"/>
        </w:rPr>
        <w:t>0 000,00 złotych.</w:t>
      </w:r>
    </w:p>
    <w:p w:rsidR="008524D5" w:rsidRPr="003E2AB8" w:rsidRDefault="008524D5"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sz w:val="24"/>
          <w:szCs w:val="24"/>
        </w:rPr>
        <w:t xml:space="preserve">dopuszczenia do wykonywania robót budowlanych objętych przedmiotem Umowy innego podmiotu niż </w:t>
      </w:r>
      <w:r w:rsidRPr="003E2AB8">
        <w:rPr>
          <w:b/>
          <w:sz w:val="24"/>
          <w:szCs w:val="24"/>
        </w:rPr>
        <w:t>WYKONAWCA</w:t>
      </w:r>
      <w:r w:rsidRPr="003E2AB8">
        <w:rPr>
          <w:sz w:val="24"/>
          <w:szCs w:val="24"/>
        </w:rPr>
        <w:t xml:space="preserve"> lub zaakceptowany przez </w:t>
      </w:r>
      <w:r w:rsidRPr="003E2AB8">
        <w:rPr>
          <w:b/>
          <w:sz w:val="24"/>
          <w:szCs w:val="24"/>
        </w:rPr>
        <w:t>ZAMAWIAJĄCEGO</w:t>
      </w:r>
      <w:r w:rsidRPr="003E2AB8">
        <w:rPr>
          <w:sz w:val="24"/>
          <w:szCs w:val="24"/>
        </w:rPr>
        <w:t xml:space="preserve"> Podwykonawca skierowany do ich wykonania zgodnie z zasadami określonymi Umową - w wysokości 5</w:t>
      </w:r>
      <w:r w:rsidR="00D41A45" w:rsidRPr="003E2AB8">
        <w:rPr>
          <w:sz w:val="24"/>
          <w:szCs w:val="24"/>
        </w:rPr>
        <w:t xml:space="preserve">,0% powierzonych robót określonych w </w:t>
      </w:r>
      <w:r w:rsidR="00D41A45" w:rsidRPr="003E2AB8">
        <w:rPr>
          <w:i/>
          <w:sz w:val="24"/>
          <w:szCs w:val="24"/>
        </w:rPr>
        <w:t>Tabeli elementów rozliczeniowych</w:t>
      </w:r>
      <w:r w:rsidR="00553C25" w:rsidRPr="003E2AB8">
        <w:rPr>
          <w:sz w:val="24"/>
          <w:szCs w:val="24"/>
        </w:rPr>
        <w:t xml:space="preserve">, za </w:t>
      </w:r>
      <w:r w:rsidR="00D41A45" w:rsidRPr="003E2AB8">
        <w:rPr>
          <w:sz w:val="24"/>
          <w:szCs w:val="24"/>
        </w:rPr>
        <w:t xml:space="preserve">każdy taki </w:t>
      </w:r>
      <w:r w:rsidR="00553C25" w:rsidRPr="003E2AB8">
        <w:rPr>
          <w:sz w:val="24"/>
          <w:szCs w:val="24"/>
        </w:rPr>
        <w:t>przypadek,</w:t>
      </w:r>
    </w:p>
    <w:p w:rsidR="00D77EBD"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braku zapłaty wynagrodzenia należnego Podwykonawcom lub</w:t>
      </w:r>
      <w:r w:rsidR="00D77EBD" w:rsidRPr="003E2AB8">
        <w:rPr>
          <w:rFonts w:eastAsiaTheme="minorHAnsi"/>
          <w:sz w:val="24"/>
          <w:szCs w:val="24"/>
          <w:lang w:eastAsia="en-US"/>
        </w:rPr>
        <w:t xml:space="preserve"> </w:t>
      </w:r>
      <w:r w:rsidRPr="003E2AB8">
        <w:rPr>
          <w:rFonts w:eastAsiaTheme="minorHAnsi"/>
          <w:sz w:val="24"/>
          <w:szCs w:val="24"/>
          <w:lang w:eastAsia="en-US"/>
        </w:rPr>
        <w:t>dalszym podwykonawcom w wysokości 0,2% wynagrodzenia brutto umowy z</w:t>
      </w:r>
      <w:r w:rsidR="00D77EBD" w:rsidRPr="003E2AB8">
        <w:rPr>
          <w:rFonts w:eastAsiaTheme="minorHAnsi"/>
          <w:sz w:val="24"/>
          <w:szCs w:val="24"/>
          <w:lang w:eastAsia="en-US"/>
        </w:rPr>
        <w:t xml:space="preserve"> </w:t>
      </w:r>
      <w:r w:rsidRPr="003E2AB8">
        <w:rPr>
          <w:rFonts w:eastAsiaTheme="minorHAnsi"/>
          <w:sz w:val="24"/>
          <w:szCs w:val="24"/>
          <w:lang w:eastAsia="en-US"/>
        </w:rPr>
        <w:t>Podwykonawcą lub dalszym podwykonawcą w stosunku do którego występuje</w:t>
      </w:r>
      <w:r w:rsidR="00D77EBD" w:rsidRPr="003E2AB8">
        <w:rPr>
          <w:rFonts w:eastAsiaTheme="minorHAnsi"/>
          <w:sz w:val="24"/>
          <w:szCs w:val="24"/>
          <w:lang w:eastAsia="en-US"/>
        </w:rPr>
        <w:t xml:space="preserve"> </w:t>
      </w:r>
      <w:r w:rsidRPr="003E2AB8">
        <w:rPr>
          <w:rFonts w:eastAsiaTheme="minorHAnsi"/>
          <w:sz w:val="24"/>
          <w:szCs w:val="24"/>
          <w:lang w:eastAsia="en-US"/>
        </w:rPr>
        <w:t xml:space="preserve">opóźnienie ze strony </w:t>
      </w:r>
      <w:r w:rsidR="00E54010" w:rsidRPr="003E2AB8">
        <w:rPr>
          <w:rFonts w:eastAsiaTheme="minorHAnsi"/>
          <w:b/>
          <w:sz w:val="24"/>
          <w:szCs w:val="24"/>
          <w:lang w:eastAsia="en-US"/>
        </w:rPr>
        <w:t>WYKONAWCY</w:t>
      </w:r>
      <w:r w:rsidRPr="003E2AB8">
        <w:rPr>
          <w:rFonts w:eastAsiaTheme="minorHAnsi"/>
          <w:sz w:val="24"/>
          <w:szCs w:val="24"/>
          <w:lang w:eastAsia="en-US"/>
        </w:rPr>
        <w:t>, za każdy dzień opóźnienia liczony do dnia</w:t>
      </w:r>
      <w:r w:rsidR="00D77EBD" w:rsidRPr="003E2AB8">
        <w:rPr>
          <w:rFonts w:eastAsiaTheme="minorHAnsi"/>
          <w:sz w:val="24"/>
          <w:szCs w:val="24"/>
          <w:lang w:eastAsia="en-US"/>
        </w:rPr>
        <w:t xml:space="preserve"> </w:t>
      </w:r>
      <w:r w:rsidRPr="003E2AB8">
        <w:rPr>
          <w:rFonts w:eastAsiaTheme="minorHAnsi"/>
          <w:sz w:val="24"/>
          <w:szCs w:val="24"/>
          <w:lang w:eastAsia="en-US"/>
        </w:rPr>
        <w:t xml:space="preserve">dokonania bezpośredniej zapłaty przez </w:t>
      </w:r>
      <w:r w:rsidR="00E54010" w:rsidRPr="003E2AB8">
        <w:rPr>
          <w:rFonts w:eastAsiaTheme="minorHAnsi"/>
          <w:b/>
          <w:sz w:val="24"/>
          <w:szCs w:val="24"/>
          <w:lang w:eastAsia="en-US"/>
        </w:rPr>
        <w:t>ZAMAWIAJĄCEGO</w:t>
      </w:r>
      <w:r w:rsidRPr="003E2AB8">
        <w:rPr>
          <w:rFonts w:eastAsiaTheme="minorHAnsi"/>
          <w:sz w:val="24"/>
          <w:szCs w:val="24"/>
          <w:lang w:eastAsia="en-US"/>
        </w:rPr>
        <w:t xml:space="preserve"> na rzecz Podwykonawcy</w:t>
      </w:r>
      <w:r w:rsidR="00D77EBD" w:rsidRPr="003E2AB8">
        <w:rPr>
          <w:rFonts w:eastAsiaTheme="minorHAnsi"/>
          <w:sz w:val="24"/>
          <w:szCs w:val="24"/>
          <w:lang w:eastAsia="en-US"/>
        </w:rPr>
        <w:t xml:space="preserve"> </w:t>
      </w:r>
      <w:r w:rsidRPr="003E2AB8">
        <w:rPr>
          <w:rFonts w:eastAsiaTheme="minorHAnsi"/>
          <w:sz w:val="24"/>
          <w:szCs w:val="24"/>
          <w:lang w:eastAsia="en-US"/>
        </w:rPr>
        <w:t>lub dalszego podwykonawcy – odpowiednio za każdego Podwykonawcę lub</w:t>
      </w:r>
      <w:r w:rsidR="00D77EBD" w:rsidRPr="003E2AB8">
        <w:rPr>
          <w:rFonts w:eastAsiaTheme="minorHAnsi"/>
          <w:sz w:val="24"/>
          <w:szCs w:val="24"/>
          <w:lang w:eastAsia="en-US"/>
        </w:rPr>
        <w:t xml:space="preserve"> </w:t>
      </w:r>
      <w:r w:rsidRPr="003E2AB8">
        <w:rPr>
          <w:rFonts w:eastAsiaTheme="minorHAnsi"/>
          <w:sz w:val="24"/>
          <w:szCs w:val="24"/>
          <w:lang w:eastAsia="en-US"/>
        </w:rPr>
        <w:t>dalszego podwykonawcę,</w:t>
      </w:r>
    </w:p>
    <w:p w:rsidR="00D77EBD"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 xml:space="preserve">nieterminowej zapłaty </w:t>
      </w:r>
      <w:r w:rsidR="00E54010" w:rsidRPr="003E2AB8">
        <w:rPr>
          <w:rFonts w:eastAsiaTheme="minorHAnsi"/>
          <w:sz w:val="24"/>
          <w:szCs w:val="24"/>
          <w:lang w:eastAsia="en-US"/>
        </w:rPr>
        <w:t xml:space="preserve">przez </w:t>
      </w:r>
      <w:r w:rsidR="00E54010" w:rsidRPr="003E2AB8">
        <w:rPr>
          <w:rFonts w:eastAsiaTheme="minorHAnsi"/>
          <w:b/>
          <w:sz w:val="24"/>
          <w:szCs w:val="24"/>
          <w:lang w:eastAsia="en-US"/>
        </w:rPr>
        <w:t>WYKONAWCĘ</w:t>
      </w:r>
      <w:r w:rsidR="00E54010" w:rsidRPr="003E2AB8">
        <w:rPr>
          <w:rFonts w:eastAsiaTheme="minorHAnsi"/>
          <w:sz w:val="24"/>
          <w:szCs w:val="24"/>
          <w:lang w:eastAsia="en-US"/>
        </w:rPr>
        <w:t xml:space="preserve"> </w:t>
      </w:r>
      <w:r w:rsidRPr="003E2AB8">
        <w:rPr>
          <w:rFonts w:eastAsiaTheme="minorHAnsi"/>
          <w:sz w:val="24"/>
          <w:szCs w:val="24"/>
          <w:lang w:eastAsia="en-US"/>
        </w:rPr>
        <w:t>wynagrodzenia należnego Podwykonawcom</w:t>
      </w:r>
      <w:r w:rsidR="00D77EBD" w:rsidRPr="003E2AB8">
        <w:rPr>
          <w:rFonts w:eastAsiaTheme="minorHAnsi"/>
          <w:sz w:val="24"/>
          <w:szCs w:val="24"/>
          <w:lang w:eastAsia="en-US"/>
        </w:rPr>
        <w:t xml:space="preserve"> </w:t>
      </w:r>
      <w:r w:rsidRPr="003E2AB8">
        <w:rPr>
          <w:rFonts w:eastAsiaTheme="minorHAnsi"/>
          <w:sz w:val="24"/>
          <w:szCs w:val="24"/>
          <w:lang w:eastAsia="en-US"/>
        </w:rPr>
        <w:t>lub dalszym podwykonawcom w wysokości 0,2% wynagrodzenia brutto umowy z</w:t>
      </w:r>
      <w:r w:rsidR="00D77EBD" w:rsidRPr="003E2AB8">
        <w:rPr>
          <w:rFonts w:eastAsiaTheme="minorHAnsi"/>
          <w:sz w:val="24"/>
          <w:szCs w:val="24"/>
          <w:lang w:eastAsia="en-US"/>
        </w:rPr>
        <w:t xml:space="preserve"> </w:t>
      </w:r>
      <w:r w:rsidRPr="003E2AB8">
        <w:rPr>
          <w:rFonts w:eastAsiaTheme="minorHAnsi"/>
          <w:sz w:val="24"/>
          <w:szCs w:val="24"/>
          <w:lang w:eastAsia="en-US"/>
        </w:rPr>
        <w:t>Podwykonawcą lub dalszym podwykonawcą w stosunku do którego występuje</w:t>
      </w:r>
      <w:r w:rsidR="00D77EBD" w:rsidRPr="003E2AB8">
        <w:rPr>
          <w:rFonts w:eastAsiaTheme="minorHAnsi"/>
          <w:sz w:val="24"/>
          <w:szCs w:val="24"/>
          <w:lang w:eastAsia="en-US"/>
        </w:rPr>
        <w:t xml:space="preserve"> </w:t>
      </w:r>
      <w:r w:rsidRPr="003E2AB8">
        <w:rPr>
          <w:rFonts w:eastAsiaTheme="minorHAnsi"/>
          <w:sz w:val="24"/>
          <w:szCs w:val="24"/>
          <w:lang w:eastAsia="en-US"/>
        </w:rPr>
        <w:t>opóźnienie ze strony wykonawcy, za każdy dzień opóźnienia – odpowiednio za</w:t>
      </w:r>
      <w:r w:rsidR="00D77EBD" w:rsidRPr="003E2AB8">
        <w:rPr>
          <w:rFonts w:eastAsiaTheme="minorHAnsi"/>
          <w:sz w:val="24"/>
          <w:szCs w:val="24"/>
          <w:lang w:eastAsia="en-US"/>
        </w:rPr>
        <w:t xml:space="preserve"> </w:t>
      </w:r>
      <w:r w:rsidRPr="003E2AB8">
        <w:rPr>
          <w:rFonts w:eastAsiaTheme="minorHAnsi"/>
          <w:sz w:val="24"/>
          <w:szCs w:val="24"/>
          <w:lang w:eastAsia="en-US"/>
        </w:rPr>
        <w:t>każdego Podwykonawcę lub dalszego podwykonawcę,</w:t>
      </w:r>
    </w:p>
    <w:p w:rsidR="00D77EBD"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nieprzedłożenia do zaakceptowania projektu umowy o</w:t>
      </w:r>
      <w:r w:rsidR="00D77EBD" w:rsidRPr="003E2AB8">
        <w:rPr>
          <w:rFonts w:eastAsiaTheme="minorHAnsi"/>
          <w:sz w:val="24"/>
          <w:szCs w:val="24"/>
          <w:lang w:eastAsia="en-US"/>
        </w:rPr>
        <w:t xml:space="preserve"> </w:t>
      </w:r>
      <w:r w:rsidRPr="003E2AB8">
        <w:rPr>
          <w:rFonts w:eastAsiaTheme="minorHAnsi"/>
          <w:sz w:val="24"/>
          <w:szCs w:val="24"/>
          <w:lang w:eastAsia="en-US"/>
        </w:rPr>
        <w:t>podwykonawstwo, której przedmiotem są roboty budowlane, lub projektu jej</w:t>
      </w:r>
      <w:r w:rsidR="00D77EBD" w:rsidRPr="003E2AB8">
        <w:rPr>
          <w:rFonts w:eastAsiaTheme="minorHAnsi"/>
          <w:sz w:val="24"/>
          <w:szCs w:val="24"/>
          <w:lang w:eastAsia="en-US"/>
        </w:rPr>
        <w:t xml:space="preserve"> </w:t>
      </w:r>
      <w:r w:rsidRPr="003E2AB8">
        <w:rPr>
          <w:rFonts w:eastAsiaTheme="minorHAnsi"/>
          <w:sz w:val="24"/>
          <w:szCs w:val="24"/>
          <w:lang w:eastAsia="en-US"/>
        </w:rPr>
        <w:t xml:space="preserve">zmiany w wysokości 0,5 % </w:t>
      </w:r>
      <w:r w:rsidR="009257CD" w:rsidRPr="003E2AB8">
        <w:rPr>
          <w:rFonts w:eastAsiaTheme="minorHAnsi"/>
          <w:sz w:val="24"/>
          <w:szCs w:val="24"/>
          <w:lang w:eastAsia="en-US"/>
        </w:rPr>
        <w:t>W</w:t>
      </w:r>
      <w:r w:rsidRPr="003E2AB8">
        <w:rPr>
          <w:rFonts w:eastAsiaTheme="minorHAnsi"/>
          <w:sz w:val="24"/>
          <w:szCs w:val="24"/>
          <w:lang w:eastAsia="en-US"/>
        </w:rPr>
        <w:t>ynagrodzenia, odpowiednio za każdy taki przypadek i każdego Podwykonawcę</w:t>
      </w:r>
      <w:r w:rsidR="00D77EBD" w:rsidRPr="003E2AB8">
        <w:rPr>
          <w:rFonts w:eastAsiaTheme="minorHAnsi"/>
          <w:sz w:val="24"/>
          <w:szCs w:val="24"/>
          <w:lang w:eastAsia="en-US"/>
        </w:rPr>
        <w:t xml:space="preserve"> </w:t>
      </w:r>
      <w:r w:rsidRPr="003E2AB8">
        <w:rPr>
          <w:rFonts w:eastAsiaTheme="minorHAnsi"/>
          <w:sz w:val="24"/>
          <w:szCs w:val="24"/>
          <w:lang w:eastAsia="en-US"/>
        </w:rPr>
        <w:t>lub dalszego podwykonawcę,</w:t>
      </w:r>
    </w:p>
    <w:p w:rsidR="00D77EBD"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nieprzedłożenia poświadczonej za zgodność z oryginałem kopii</w:t>
      </w:r>
      <w:r w:rsidR="00D77EBD" w:rsidRPr="003E2AB8">
        <w:rPr>
          <w:rFonts w:eastAsiaTheme="minorHAnsi"/>
          <w:sz w:val="24"/>
          <w:szCs w:val="24"/>
          <w:lang w:eastAsia="en-US"/>
        </w:rPr>
        <w:t xml:space="preserve"> </w:t>
      </w:r>
      <w:r w:rsidRPr="003E2AB8">
        <w:rPr>
          <w:rFonts w:eastAsiaTheme="minorHAnsi"/>
          <w:sz w:val="24"/>
          <w:szCs w:val="24"/>
          <w:lang w:eastAsia="en-US"/>
        </w:rPr>
        <w:t xml:space="preserve">umowy o podwykonawstwo lub jej zmiany, w wysokości 0,5 % </w:t>
      </w:r>
      <w:r w:rsidR="009257CD" w:rsidRPr="003E2AB8">
        <w:rPr>
          <w:rFonts w:eastAsiaTheme="minorHAnsi"/>
          <w:sz w:val="24"/>
          <w:szCs w:val="24"/>
          <w:lang w:eastAsia="en-US"/>
        </w:rPr>
        <w:t>W</w:t>
      </w:r>
      <w:r w:rsidRPr="003E2AB8">
        <w:rPr>
          <w:rFonts w:eastAsiaTheme="minorHAnsi"/>
          <w:sz w:val="24"/>
          <w:szCs w:val="24"/>
          <w:lang w:eastAsia="en-US"/>
        </w:rPr>
        <w:t>ynagrodzenia, odpowiednio za każdy</w:t>
      </w:r>
      <w:r w:rsidR="00D77EBD" w:rsidRPr="003E2AB8">
        <w:rPr>
          <w:rFonts w:eastAsiaTheme="minorHAnsi"/>
          <w:sz w:val="24"/>
          <w:szCs w:val="24"/>
          <w:lang w:eastAsia="en-US"/>
        </w:rPr>
        <w:t xml:space="preserve"> </w:t>
      </w:r>
      <w:r w:rsidRPr="003E2AB8">
        <w:rPr>
          <w:rFonts w:eastAsiaTheme="minorHAnsi"/>
          <w:sz w:val="24"/>
          <w:szCs w:val="24"/>
          <w:lang w:eastAsia="en-US"/>
        </w:rPr>
        <w:t>taki przypadek i każdego Podwykonawcę lub dalszego podwykonawcę,</w:t>
      </w:r>
    </w:p>
    <w:p w:rsidR="00D77EBD"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braku zmiany umowy o podwykonawstwo w zakresi</w:t>
      </w:r>
      <w:r w:rsidR="00D77EBD" w:rsidRPr="003E2AB8">
        <w:rPr>
          <w:rFonts w:eastAsiaTheme="minorHAnsi"/>
          <w:sz w:val="24"/>
          <w:szCs w:val="24"/>
          <w:lang w:eastAsia="en-US"/>
        </w:rPr>
        <w:t>e</w:t>
      </w:r>
      <w:r w:rsidRPr="003E2AB8">
        <w:rPr>
          <w:rFonts w:eastAsiaTheme="minorHAnsi"/>
          <w:sz w:val="24"/>
          <w:szCs w:val="24"/>
          <w:lang w:eastAsia="en-US"/>
        </w:rPr>
        <w:t xml:space="preserve"> terminu zapłaty</w:t>
      </w:r>
      <w:r w:rsidR="00D77EBD" w:rsidRPr="003E2AB8">
        <w:rPr>
          <w:rFonts w:eastAsiaTheme="minorHAnsi"/>
          <w:sz w:val="24"/>
          <w:szCs w:val="24"/>
          <w:lang w:eastAsia="en-US"/>
        </w:rPr>
        <w:t xml:space="preserve"> </w:t>
      </w:r>
      <w:r w:rsidRPr="003E2AB8">
        <w:rPr>
          <w:rFonts w:eastAsiaTheme="minorHAnsi"/>
          <w:sz w:val="24"/>
          <w:szCs w:val="24"/>
          <w:lang w:eastAsia="en-US"/>
        </w:rPr>
        <w:t xml:space="preserve">we wskazanym terminie, w wysokości 0,5 % </w:t>
      </w:r>
      <w:r w:rsidR="009257CD" w:rsidRPr="003E2AB8">
        <w:rPr>
          <w:rFonts w:eastAsiaTheme="minorHAnsi"/>
          <w:sz w:val="24"/>
          <w:szCs w:val="24"/>
          <w:lang w:eastAsia="en-US"/>
        </w:rPr>
        <w:t>W</w:t>
      </w:r>
      <w:r w:rsidRPr="003E2AB8">
        <w:rPr>
          <w:rFonts w:eastAsiaTheme="minorHAnsi"/>
          <w:sz w:val="24"/>
          <w:szCs w:val="24"/>
          <w:lang w:eastAsia="en-US"/>
        </w:rPr>
        <w:t>ynagrodzenia, odpowiednio za każdy taki przypadek i każdego</w:t>
      </w:r>
      <w:r w:rsidR="00D77EBD" w:rsidRPr="003E2AB8">
        <w:rPr>
          <w:rFonts w:eastAsiaTheme="minorHAnsi"/>
          <w:sz w:val="24"/>
          <w:szCs w:val="24"/>
          <w:lang w:eastAsia="en-US"/>
        </w:rPr>
        <w:t xml:space="preserve"> </w:t>
      </w:r>
      <w:r w:rsidRPr="003E2AB8">
        <w:rPr>
          <w:rFonts w:eastAsiaTheme="minorHAnsi"/>
          <w:sz w:val="24"/>
          <w:szCs w:val="24"/>
          <w:lang w:eastAsia="en-US"/>
        </w:rPr>
        <w:t>Podwykonawcę lub dalszego podwykonawcę,</w:t>
      </w:r>
    </w:p>
    <w:p w:rsidR="00083E53"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lastRenderedPageBreak/>
        <w:t xml:space="preserve">odstąpienia od Umowy przez </w:t>
      </w:r>
      <w:r w:rsidR="00E54010" w:rsidRPr="003E2AB8">
        <w:rPr>
          <w:rFonts w:eastAsiaTheme="minorHAnsi"/>
          <w:b/>
          <w:sz w:val="24"/>
          <w:szCs w:val="24"/>
          <w:lang w:eastAsia="en-US"/>
        </w:rPr>
        <w:t>WYKONAWCĘ</w:t>
      </w:r>
      <w:r w:rsidRPr="003E2AB8">
        <w:rPr>
          <w:rFonts w:eastAsiaTheme="minorHAnsi"/>
          <w:sz w:val="24"/>
          <w:szCs w:val="24"/>
          <w:lang w:eastAsia="en-US"/>
        </w:rPr>
        <w:t xml:space="preserve"> zapłaci on</w:t>
      </w:r>
      <w:r w:rsidR="00D77EBD" w:rsidRPr="003E2AB8">
        <w:rPr>
          <w:rFonts w:eastAsiaTheme="minorHAnsi"/>
          <w:sz w:val="24"/>
          <w:szCs w:val="24"/>
          <w:lang w:eastAsia="en-US"/>
        </w:rPr>
        <w:t xml:space="preserve"> </w:t>
      </w:r>
      <w:r w:rsidR="00E54010" w:rsidRPr="003E2AB8">
        <w:rPr>
          <w:rFonts w:eastAsiaTheme="minorHAnsi"/>
          <w:b/>
          <w:sz w:val="24"/>
          <w:szCs w:val="24"/>
          <w:lang w:eastAsia="en-US"/>
        </w:rPr>
        <w:t>ZAMAWIAJĄCEMU</w:t>
      </w:r>
      <w:r w:rsidRPr="003E2AB8">
        <w:rPr>
          <w:rFonts w:eastAsiaTheme="minorHAnsi"/>
          <w:sz w:val="24"/>
          <w:szCs w:val="24"/>
          <w:lang w:eastAsia="en-US"/>
        </w:rPr>
        <w:t xml:space="preserve"> karę umowną w wysokości 20% </w:t>
      </w:r>
      <w:r w:rsidR="009257CD" w:rsidRPr="003E2AB8">
        <w:rPr>
          <w:rFonts w:eastAsiaTheme="minorHAnsi"/>
          <w:sz w:val="24"/>
          <w:szCs w:val="24"/>
          <w:lang w:eastAsia="en-US"/>
        </w:rPr>
        <w:t>W</w:t>
      </w:r>
      <w:r w:rsidRPr="003E2AB8">
        <w:rPr>
          <w:rFonts w:eastAsiaTheme="minorHAnsi"/>
          <w:sz w:val="24"/>
          <w:szCs w:val="24"/>
          <w:lang w:eastAsia="en-US"/>
        </w:rPr>
        <w:t>ynagrodzenia,</w:t>
      </w:r>
    </w:p>
    <w:p w:rsidR="00083E53"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 xml:space="preserve">odstąpienia od Umowy przez </w:t>
      </w:r>
      <w:r w:rsidR="00E54010" w:rsidRPr="003E2AB8">
        <w:rPr>
          <w:rFonts w:eastAsiaTheme="minorHAnsi"/>
          <w:b/>
          <w:sz w:val="24"/>
          <w:szCs w:val="24"/>
          <w:lang w:eastAsia="en-US"/>
        </w:rPr>
        <w:t>ZAMAWIAJĄCEGO</w:t>
      </w:r>
      <w:r w:rsidRPr="003E2AB8">
        <w:rPr>
          <w:rFonts w:eastAsiaTheme="minorHAnsi"/>
          <w:sz w:val="24"/>
          <w:szCs w:val="24"/>
          <w:lang w:eastAsia="en-US"/>
        </w:rPr>
        <w:t xml:space="preserve"> z przyczyn leżących po</w:t>
      </w:r>
      <w:r w:rsidR="00083E53" w:rsidRPr="003E2AB8">
        <w:rPr>
          <w:rFonts w:eastAsiaTheme="minorHAnsi"/>
          <w:sz w:val="24"/>
          <w:szCs w:val="24"/>
          <w:lang w:eastAsia="en-US"/>
        </w:rPr>
        <w:t xml:space="preserve"> </w:t>
      </w:r>
      <w:r w:rsidRPr="003E2AB8">
        <w:rPr>
          <w:rFonts w:eastAsiaTheme="minorHAnsi"/>
          <w:sz w:val="24"/>
          <w:szCs w:val="24"/>
          <w:lang w:eastAsia="en-US"/>
        </w:rPr>
        <w:t xml:space="preserve">stronie </w:t>
      </w:r>
      <w:r w:rsidR="00823432" w:rsidRPr="003E2AB8">
        <w:rPr>
          <w:rFonts w:eastAsiaTheme="minorHAnsi"/>
          <w:b/>
          <w:sz w:val="24"/>
          <w:szCs w:val="24"/>
          <w:lang w:eastAsia="en-US"/>
        </w:rPr>
        <w:t>WYKONAWCY,</w:t>
      </w:r>
      <w:r w:rsidRPr="003E2AB8">
        <w:rPr>
          <w:rFonts w:eastAsiaTheme="minorHAnsi"/>
          <w:sz w:val="24"/>
          <w:szCs w:val="24"/>
          <w:lang w:eastAsia="en-US"/>
        </w:rPr>
        <w:t xml:space="preserve"> w szczególności z powodu naruszenia przez </w:t>
      </w:r>
      <w:r w:rsidR="00823432" w:rsidRPr="003E2AB8">
        <w:rPr>
          <w:rFonts w:eastAsiaTheme="minorHAnsi"/>
          <w:b/>
          <w:sz w:val="24"/>
          <w:szCs w:val="24"/>
          <w:lang w:eastAsia="en-US"/>
        </w:rPr>
        <w:t xml:space="preserve">WYKONAWCĘ </w:t>
      </w:r>
      <w:r w:rsidRPr="003E2AB8">
        <w:rPr>
          <w:rFonts w:eastAsiaTheme="minorHAnsi"/>
          <w:sz w:val="24"/>
          <w:szCs w:val="24"/>
          <w:lang w:eastAsia="en-US"/>
        </w:rPr>
        <w:t xml:space="preserve">warunków Umowy, </w:t>
      </w:r>
      <w:r w:rsidR="00823432" w:rsidRPr="003E2AB8">
        <w:rPr>
          <w:rFonts w:eastAsiaTheme="minorHAnsi"/>
          <w:b/>
          <w:sz w:val="24"/>
          <w:szCs w:val="24"/>
          <w:lang w:eastAsia="en-US"/>
        </w:rPr>
        <w:t>WYKONAWCA</w:t>
      </w:r>
      <w:r w:rsidRPr="003E2AB8">
        <w:rPr>
          <w:rFonts w:eastAsiaTheme="minorHAnsi"/>
          <w:sz w:val="24"/>
          <w:szCs w:val="24"/>
          <w:lang w:eastAsia="en-US"/>
        </w:rPr>
        <w:t xml:space="preserve"> zapłaci karę umowną </w:t>
      </w:r>
      <w:r w:rsidR="00823432" w:rsidRPr="003E2AB8">
        <w:rPr>
          <w:rFonts w:eastAsiaTheme="minorHAnsi"/>
          <w:sz w:val="24"/>
          <w:szCs w:val="24"/>
          <w:lang w:eastAsia="en-US"/>
        </w:rPr>
        <w:t>w </w:t>
      </w:r>
      <w:r w:rsidRPr="003E2AB8">
        <w:rPr>
          <w:rFonts w:eastAsiaTheme="minorHAnsi"/>
          <w:sz w:val="24"/>
          <w:szCs w:val="24"/>
          <w:lang w:eastAsia="en-US"/>
        </w:rPr>
        <w:t>wysokości 20</w:t>
      </w:r>
      <w:r w:rsidR="00823432" w:rsidRPr="003E2AB8">
        <w:rPr>
          <w:rFonts w:eastAsiaTheme="minorHAnsi"/>
          <w:sz w:val="24"/>
          <w:szCs w:val="24"/>
          <w:lang w:eastAsia="en-US"/>
        </w:rPr>
        <w:t>,0</w:t>
      </w:r>
      <w:r w:rsidRPr="003E2AB8">
        <w:rPr>
          <w:rFonts w:eastAsiaTheme="minorHAnsi"/>
          <w:sz w:val="24"/>
          <w:szCs w:val="24"/>
          <w:lang w:eastAsia="en-US"/>
        </w:rPr>
        <w:t>%</w:t>
      </w:r>
      <w:r w:rsidR="00083E53" w:rsidRPr="003E2AB8">
        <w:rPr>
          <w:rFonts w:eastAsiaTheme="minorHAnsi"/>
          <w:sz w:val="24"/>
          <w:szCs w:val="24"/>
          <w:lang w:eastAsia="en-US"/>
        </w:rPr>
        <w:t xml:space="preserve"> </w:t>
      </w:r>
      <w:r w:rsidR="009257CD" w:rsidRPr="003E2AB8">
        <w:rPr>
          <w:rFonts w:eastAsiaTheme="minorHAnsi"/>
          <w:sz w:val="24"/>
          <w:szCs w:val="24"/>
          <w:lang w:eastAsia="en-US"/>
        </w:rPr>
        <w:t>W</w:t>
      </w:r>
      <w:r w:rsidRPr="003E2AB8">
        <w:rPr>
          <w:rFonts w:eastAsiaTheme="minorHAnsi"/>
          <w:sz w:val="24"/>
          <w:szCs w:val="24"/>
          <w:lang w:eastAsia="en-US"/>
        </w:rPr>
        <w:t>ynagrodzenia,</w:t>
      </w:r>
    </w:p>
    <w:p w:rsidR="00083E53"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w przypadku, gdy czynności zastrzeżone dla Kierownika budowy lub Kierowników</w:t>
      </w:r>
      <w:r w:rsidR="00083E53" w:rsidRPr="003E2AB8">
        <w:rPr>
          <w:rFonts w:eastAsiaTheme="minorHAnsi"/>
          <w:sz w:val="24"/>
          <w:szCs w:val="24"/>
          <w:lang w:eastAsia="en-US"/>
        </w:rPr>
        <w:t xml:space="preserve"> </w:t>
      </w:r>
      <w:r w:rsidRPr="003E2AB8">
        <w:rPr>
          <w:rFonts w:eastAsiaTheme="minorHAnsi"/>
          <w:sz w:val="24"/>
          <w:szCs w:val="24"/>
          <w:lang w:eastAsia="en-US"/>
        </w:rPr>
        <w:t xml:space="preserve">robót, będą wykonywały inne osoby niż zaakceptowane przez </w:t>
      </w:r>
      <w:r w:rsidR="00823432" w:rsidRPr="003E2AB8">
        <w:rPr>
          <w:rFonts w:eastAsiaTheme="minorHAnsi"/>
          <w:b/>
          <w:sz w:val="24"/>
          <w:szCs w:val="24"/>
          <w:lang w:eastAsia="en-US"/>
        </w:rPr>
        <w:t>ZAMAWIAJĄCEGO</w:t>
      </w:r>
      <w:r w:rsidRPr="003E2AB8">
        <w:rPr>
          <w:rFonts w:eastAsiaTheme="minorHAnsi"/>
          <w:sz w:val="24"/>
          <w:szCs w:val="24"/>
          <w:lang w:eastAsia="en-US"/>
        </w:rPr>
        <w:t xml:space="preserve"> w</w:t>
      </w:r>
      <w:r w:rsidR="00083E53" w:rsidRPr="003E2AB8">
        <w:rPr>
          <w:rFonts w:eastAsiaTheme="minorHAnsi"/>
          <w:sz w:val="24"/>
          <w:szCs w:val="24"/>
          <w:lang w:eastAsia="en-US"/>
        </w:rPr>
        <w:t xml:space="preserve"> </w:t>
      </w:r>
      <w:r w:rsidRPr="003E2AB8">
        <w:rPr>
          <w:rFonts w:eastAsiaTheme="minorHAnsi"/>
          <w:sz w:val="24"/>
          <w:szCs w:val="24"/>
          <w:lang w:eastAsia="en-US"/>
        </w:rPr>
        <w:t xml:space="preserve">wysokości 0,01% </w:t>
      </w:r>
      <w:r w:rsidR="009257CD" w:rsidRPr="003E2AB8">
        <w:rPr>
          <w:rFonts w:eastAsiaTheme="minorHAnsi"/>
          <w:sz w:val="24"/>
          <w:szCs w:val="24"/>
          <w:lang w:eastAsia="en-US"/>
        </w:rPr>
        <w:t>W</w:t>
      </w:r>
      <w:r w:rsidRPr="003E2AB8">
        <w:rPr>
          <w:rFonts w:eastAsiaTheme="minorHAnsi"/>
          <w:sz w:val="24"/>
          <w:szCs w:val="24"/>
          <w:lang w:eastAsia="en-US"/>
        </w:rPr>
        <w:t>ynagrodzenia, za każdy stwierdzony przypadek,</w:t>
      </w:r>
    </w:p>
    <w:p w:rsidR="00083E53"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niewykonania uwag i zaleceń organu nadzoru budowlanego w</w:t>
      </w:r>
      <w:r w:rsidR="00083E53" w:rsidRPr="003E2AB8">
        <w:rPr>
          <w:rFonts w:eastAsiaTheme="minorHAnsi"/>
          <w:sz w:val="24"/>
          <w:szCs w:val="24"/>
          <w:lang w:eastAsia="en-US"/>
        </w:rPr>
        <w:t xml:space="preserve"> </w:t>
      </w:r>
      <w:r w:rsidRPr="003E2AB8">
        <w:rPr>
          <w:rFonts w:eastAsiaTheme="minorHAnsi"/>
          <w:sz w:val="24"/>
          <w:szCs w:val="24"/>
          <w:lang w:eastAsia="en-US"/>
        </w:rPr>
        <w:t xml:space="preserve">terminie wyznaczonym przez ten organ lub </w:t>
      </w:r>
      <w:r w:rsidR="00823432" w:rsidRPr="003E2AB8">
        <w:rPr>
          <w:rFonts w:eastAsiaTheme="minorHAnsi"/>
          <w:b/>
          <w:sz w:val="24"/>
          <w:szCs w:val="24"/>
          <w:lang w:eastAsia="en-US"/>
        </w:rPr>
        <w:t>ZAMAWIAJĄCEGO</w:t>
      </w:r>
      <w:r w:rsidRPr="003E2AB8">
        <w:rPr>
          <w:rFonts w:eastAsiaTheme="minorHAnsi"/>
          <w:sz w:val="24"/>
          <w:szCs w:val="24"/>
          <w:lang w:eastAsia="en-US"/>
        </w:rPr>
        <w:t xml:space="preserve"> w wysokości 0,5%</w:t>
      </w:r>
      <w:r w:rsidR="00083E53" w:rsidRPr="003E2AB8">
        <w:rPr>
          <w:rFonts w:eastAsiaTheme="minorHAnsi"/>
          <w:sz w:val="24"/>
          <w:szCs w:val="24"/>
          <w:lang w:eastAsia="en-US"/>
        </w:rPr>
        <w:t xml:space="preserve"> </w:t>
      </w:r>
      <w:r w:rsidR="009257CD" w:rsidRPr="003E2AB8">
        <w:rPr>
          <w:rFonts w:eastAsiaTheme="minorHAnsi"/>
          <w:sz w:val="24"/>
          <w:szCs w:val="24"/>
          <w:lang w:eastAsia="en-US"/>
        </w:rPr>
        <w:t>W</w:t>
      </w:r>
      <w:r w:rsidRPr="003E2AB8">
        <w:rPr>
          <w:rFonts w:eastAsiaTheme="minorHAnsi"/>
          <w:sz w:val="24"/>
          <w:szCs w:val="24"/>
          <w:lang w:eastAsia="en-US"/>
        </w:rPr>
        <w:t>ynagrodzenia</w:t>
      </w:r>
      <w:r w:rsidR="009257CD" w:rsidRPr="003E2AB8">
        <w:rPr>
          <w:rFonts w:eastAsiaTheme="minorHAnsi"/>
          <w:sz w:val="24"/>
          <w:szCs w:val="24"/>
          <w:lang w:eastAsia="en-US"/>
        </w:rPr>
        <w:t xml:space="preserve"> </w:t>
      </w:r>
      <w:r w:rsidR="00083E53" w:rsidRPr="003E2AB8">
        <w:rPr>
          <w:rFonts w:eastAsiaTheme="minorHAnsi"/>
          <w:sz w:val="24"/>
          <w:szCs w:val="24"/>
          <w:lang w:eastAsia="en-US"/>
        </w:rPr>
        <w:t>–</w:t>
      </w:r>
      <w:r w:rsidRPr="003E2AB8">
        <w:rPr>
          <w:rFonts w:eastAsiaTheme="minorHAnsi"/>
          <w:sz w:val="24"/>
          <w:szCs w:val="24"/>
          <w:lang w:eastAsia="en-US"/>
        </w:rPr>
        <w:t xml:space="preserve"> za</w:t>
      </w:r>
      <w:r w:rsidR="00083E53" w:rsidRPr="003E2AB8">
        <w:rPr>
          <w:rFonts w:eastAsiaTheme="minorHAnsi"/>
          <w:sz w:val="24"/>
          <w:szCs w:val="24"/>
          <w:lang w:eastAsia="en-US"/>
        </w:rPr>
        <w:t xml:space="preserve"> </w:t>
      </w:r>
      <w:r w:rsidRPr="003E2AB8">
        <w:rPr>
          <w:rFonts w:eastAsiaTheme="minorHAnsi"/>
          <w:sz w:val="24"/>
          <w:szCs w:val="24"/>
          <w:lang w:eastAsia="en-US"/>
        </w:rPr>
        <w:t>każdy dzień opóźnienia liczony od dnia wyznaczonego przez organ lub</w:t>
      </w:r>
      <w:r w:rsidR="00083E53" w:rsidRPr="003E2AB8">
        <w:rPr>
          <w:rFonts w:eastAsiaTheme="minorHAnsi"/>
          <w:sz w:val="24"/>
          <w:szCs w:val="24"/>
          <w:lang w:eastAsia="en-US"/>
        </w:rPr>
        <w:t xml:space="preserve"> </w:t>
      </w:r>
      <w:r w:rsidR="00823432" w:rsidRPr="003E2AB8">
        <w:rPr>
          <w:rFonts w:eastAsiaTheme="minorHAnsi"/>
          <w:b/>
          <w:sz w:val="24"/>
          <w:szCs w:val="24"/>
          <w:lang w:eastAsia="en-US"/>
        </w:rPr>
        <w:t>ZAMAWIAJĄCEGO,</w:t>
      </w:r>
    </w:p>
    <w:p w:rsidR="00083E53" w:rsidRPr="003E2AB8" w:rsidRDefault="003B3AF9" w:rsidP="00AF19A3">
      <w:pPr>
        <w:pStyle w:val="Akapitzlist"/>
        <w:numPr>
          <w:ilvl w:val="0"/>
          <w:numId w:val="44"/>
        </w:numPr>
        <w:autoSpaceDE w:val="0"/>
        <w:autoSpaceDN w:val="0"/>
        <w:adjustRightInd w:val="0"/>
        <w:spacing w:before="120"/>
        <w:ind w:left="709" w:hanging="425"/>
        <w:jc w:val="both"/>
        <w:rPr>
          <w:rFonts w:eastAsiaTheme="minorHAnsi"/>
          <w:sz w:val="24"/>
          <w:szCs w:val="24"/>
          <w:lang w:eastAsia="en-US"/>
        </w:rPr>
      </w:pPr>
      <w:r w:rsidRPr="003E2AB8">
        <w:rPr>
          <w:rFonts w:eastAsiaTheme="minorHAnsi"/>
          <w:sz w:val="24"/>
          <w:szCs w:val="24"/>
          <w:lang w:eastAsia="en-US"/>
        </w:rPr>
        <w:t xml:space="preserve">gdy </w:t>
      </w:r>
      <w:r w:rsidR="00823432" w:rsidRPr="003E2AB8">
        <w:rPr>
          <w:rFonts w:eastAsiaTheme="minorHAnsi"/>
          <w:b/>
          <w:sz w:val="24"/>
          <w:szCs w:val="24"/>
          <w:lang w:eastAsia="en-US"/>
        </w:rPr>
        <w:t>WYKONAWCA</w:t>
      </w:r>
      <w:r w:rsidRPr="003E2AB8">
        <w:rPr>
          <w:rFonts w:eastAsiaTheme="minorHAnsi"/>
          <w:sz w:val="24"/>
          <w:szCs w:val="24"/>
          <w:lang w:eastAsia="en-US"/>
        </w:rPr>
        <w:t xml:space="preserve"> lub Podwykonawca lub dalszy podwykonawca nie</w:t>
      </w:r>
      <w:r w:rsidR="00083E53" w:rsidRPr="003E2AB8">
        <w:rPr>
          <w:rFonts w:eastAsiaTheme="minorHAnsi"/>
          <w:sz w:val="24"/>
          <w:szCs w:val="24"/>
          <w:lang w:eastAsia="en-US"/>
        </w:rPr>
        <w:t xml:space="preserve"> </w:t>
      </w:r>
      <w:r w:rsidRPr="003E2AB8">
        <w:rPr>
          <w:rFonts w:eastAsiaTheme="minorHAnsi"/>
          <w:sz w:val="24"/>
          <w:szCs w:val="24"/>
          <w:lang w:eastAsia="en-US"/>
        </w:rPr>
        <w:t xml:space="preserve">przestrzega postanowień </w:t>
      </w:r>
      <w:r w:rsidR="00083E53" w:rsidRPr="003E2AB8">
        <w:rPr>
          <w:rFonts w:eastAsiaTheme="minorHAnsi"/>
          <w:sz w:val="24"/>
          <w:szCs w:val="24"/>
          <w:lang w:eastAsia="en-US"/>
        </w:rPr>
        <w:t xml:space="preserve">pkt 12 </w:t>
      </w:r>
      <w:r w:rsidRPr="003E2AB8">
        <w:rPr>
          <w:rFonts w:eastAsiaTheme="minorHAnsi"/>
          <w:sz w:val="24"/>
          <w:szCs w:val="24"/>
          <w:lang w:eastAsia="en-US"/>
        </w:rPr>
        <w:t>Umowy, albo nie</w:t>
      </w:r>
      <w:r w:rsidR="00083E53" w:rsidRPr="003E2AB8">
        <w:rPr>
          <w:rFonts w:eastAsiaTheme="minorHAnsi"/>
          <w:sz w:val="24"/>
          <w:szCs w:val="24"/>
          <w:lang w:eastAsia="en-US"/>
        </w:rPr>
        <w:t xml:space="preserve"> </w:t>
      </w:r>
      <w:r w:rsidRPr="003E2AB8">
        <w:rPr>
          <w:rFonts w:eastAsiaTheme="minorHAnsi"/>
          <w:sz w:val="24"/>
          <w:szCs w:val="24"/>
          <w:lang w:eastAsia="en-US"/>
        </w:rPr>
        <w:t xml:space="preserve">wprowadza zgłoszonych przez </w:t>
      </w:r>
      <w:r w:rsidR="00823432" w:rsidRPr="003E2AB8">
        <w:rPr>
          <w:rFonts w:eastAsiaTheme="minorHAnsi"/>
          <w:b/>
          <w:sz w:val="24"/>
          <w:szCs w:val="24"/>
          <w:lang w:eastAsia="en-US"/>
        </w:rPr>
        <w:t>ZAMAWIAJĄCEGO</w:t>
      </w:r>
      <w:r w:rsidRPr="003E2AB8">
        <w:rPr>
          <w:rFonts w:eastAsiaTheme="minorHAnsi"/>
          <w:sz w:val="24"/>
          <w:szCs w:val="24"/>
          <w:lang w:eastAsia="en-US"/>
        </w:rPr>
        <w:t xml:space="preserve"> uwag albo nie uwzględnia</w:t>
      </w:r>
      <w:r w:rsidR="00083E53" w:rsidRPr="003E2AB8">
        <w:rPr>
          <w:rFonts w:eastAsiaTheme="minorHAnsi"/>
          <w:sz w:val="24"/>
          <w:szCs w:val="24"/>
          <w:lang w:eastAsia="en-US"/>
        </w:rPr>
        <w:t xml:space="preserve"> </w:t>
      </w:r>
      <w:r w:rsidRPr="003E2AB8">
        <w:rPr>
          <w:rFonts w:eastAsiaTheme="minorHAnsi"/>
          <w:sz w:val="24"/>
          <w:szCs w:val="24"/>
          <w:lang w:eastAsia="en-US"/>
        </w:rPr>
        <w:t xml:space="preserve">zgłoszonego przez </w:t>
      </w:r>
      <w:r w:rsidR="00823432" w:rsidRPr="003E2AB8">
        <w:rPr>
          <w:rFonts w:eastAsiaTheme="minorHAnsi"/>
          <w:b/>
          <w:sz w:val="24"/>
          <w:szCs w:val="24"/>
          <w:lang w:eastAsia="en-US"/>
        </w:rPr>
        <w:t>ZAMAWIAJĄCEGO</w:t>
      </w:r>
      <w:r w:rsidRPr="003E2AB8">
        <w:rPr>
          <w:rFonts w:eastAsiaTheme="minorHAnsi"/>
          <w:sz w:val="24"/>
          <w:szCs w:val="24"/>
          <w:lang w:eastAsia="en-US"/>
        </w:rPr>
        <w:t xml:space="preserve"> sprzeciwu w wysokości 0,05 % </w:t>
      </w:r>
      <w:r w:rsidR="009257CD" w:rsidRPr="003E2AB8">
        <w:rPr>
          <w:rFonts w:eastAsiaTheme="minorHAnsi"/>
          <w:sz w:val="24"/>
          <w:szCs w:val="24"/>
          <w:lang w:eastAsia="en-US"/>
        </w:rPr>
        <w:t>W</w:t>
      </w:r>
      <w:r w:rsidRPr="003E2AB8">
        <w:rPr>
          <w:rFonts w:eastAsiaTheme="minorHAnsi"/>
          <w:sz w:val="24"/>
          <w:szCs w:val="24"/>
          <w:lang w:eastAsia="en-US"/>
        </w:rPr>
        <w:t>ynagrodzenia, odpowiednio za każdego</w:t>
      </w:r>
      <w:r w:rsidR="00083E53" w:rsidRPr="003E2AB8">
        <w:rPr>
          <w:rFonts w:eastAsiaTheme="minorHAnsi"/>
          <w:sz w:val="24"/>
          <w:szCs w:val="24"/>
          <w:lang w:eastAsia="en-US"/>
        </w:rPr>
        <w:t xml:space="preserve"> </w:t>
      </w:r>
      <w:r w:rsidRPr="003E2AB8">
        <w:rPr>
          <w:rFonts w:eastAsiaTheme="minorHAnsi"/>
          <w:sz w:val="24"/>
          <w:szCs w:val="24"/>
          <w:lang w:eastAsia="en-US"/>
        </w:rPr>
        <w:t>Podwykonawcę lub dalszego podwykonawcę,</w:t>
      </w:r>
    </w:p>
    <w:p w:rsidR="00EB777F" w:rsidRPr="003E2AB8" w:rsidRDefault="00EB777F" w:rsidP="00AF19A3">
      <w:pPr>
        <w:pStyle w:val="Tekstpodstawowywcity"/>
        <w:numPr>
          <w:ilvl w:val="0"/>
          <w:numId w:val="44"/>
        </w:numPr>
        <w:spacing w:before="120" w:after="0"/>
        <w:ind w:left="709" w:hanging="425"/>
        <w:jc w:val="both"/>
        <w:rPr>
          <w:sz w:val="24"/>
          <w:szCs w:val="24"/>
        </w:rPr>
      </w:pPr>
      <w:r w:rsidRPr="003E2AB8">
        <w:rPr>
          <w:sz w:val="24"/>
          <w:szCs w:val="24"/>
        </w:rPr>
        <w:t xml:space="preserve">naruszenia zobowiązania do ubezpieczenia </w:t>
      </w:r>
      <w:r w:rsidRPr="003E2AB8">
        <w:rPr>
          <w:b/>
          <w:sz w:val="24"/>
          <w:szCs w:val="24"/>
        </w:rPr>
        <w:t xml:space="preserve">WYKONAWCY </w:t>
      </w:r>
      <w:r w:rsidRPr="003E2AB8">
        <w:rPr>
          <w:sz w:val="24"/>
          <w:szCs w:val="24"/>
        </w:rPr>
        <w:t xml:space="preserve">a także do okazania </w:t>
      </w:r>
      <w:r w:rsidRPr="003E2AB8">
        <w:rPr>
          <w:b/>
          <w:sz w:val="24"/>
          <w:szCs w:val="24"/>
        </w:rPr>
        <w:t xml:space="preserve">ZAMAWIAJĄCEMU </w:t>
      </w:r>
      <w:r w:rsidRPr="003E2AB8">
        <w:rPr>
          <w:sz w:val="24"/>
          <w:szCs w:val="24"/>
        </w:rPr>
        <w:t xml:space="preserve">dokumentów potwierdzających zawarcie umowy ubezpieczenia i opłacenia składek </w:t>
      </w:r>
      <w:r w:rsidRPr="003E2AB8">
        <w:rPr>
          <w:b/>
          <w:sz w:val="24"/>
          <w:szCs w:val="24"/>
        </w:rPr>
        <w:t>ZAMAWIAJĄCY</w:t>
      </w:r>
      <w:r w:rsidRPr="003E2AB8">
        <w:rPr>
          <w:sz w:val="24"/>
          <w:szCs w:val="24"/>
        </w:rPr>
        <w:t xml:space="preserve"> jest uprawniony do nałożenia kary umownej w wysokości 1</w:t>
      </w:r>
      <w:r w:rsidR="009257CD" w:rsidRPr="003E2AB8">
        <w:rPr>
          <w:sz w:val="24"/>
          <w:szCs w:val="24"/>
        </w:rPr>
        <w:t>0</w:t>
      </w:r>
      <w:r w:rsidRPr="003E2AB8">
        <w:rPr>
          <w:sz w:val="24"/>
          <w:szCs w:val="24"/>
        </w:rPr>
        <w:t> 000,00 złotych, za każde naruszenie,</w:t>
      </w:r>
    </w:p>
    <w:p w:rsidR="00C76159" w:rsidRPr="003E2AB8" w:rsidRDefault="00EB777F" w:rsidP="00AF19A3">
      <w:pPr>
        <w:pStyle w:val="Tekstpodstawowywcity"/>
        <w:numPr>
          <w:ilvl w:val="0"/>
          <w:numId w:val="44"/>
        </w:numPr>
        <w:spacing w:before="120" w:after="0"/>
        <w:ind w:left="709" w:hanging="425"/>
        <w:jc w:val="both"/>
        <w:rPr>
          <w:sz w:val="24"/>
          <w:szCs w:val="24"/>
        </w:rPr>
      </w:pPr>
      <w:r w:rsidRPr="003E2AB8">
        <w:rPr>
          <w:sz w:val="24"/>
          <w:szCs w:val="24"/>
        </w:rPr>
        <w:t xml:space="preserve">naruszenia zobowiązania do usuwania odpadów zgodnie z pkt 24.4. Umowy a także zobowiązania do przedkładania informacji o wytwarzanych odpadach oraz sposobach gospodarowania wytworzonymi odpadami zgodnie z pkt 24.5. Umowy </w:t>
      </w:r>
      <w:r w:rsidRPr="003E2AB8">
        <w:rPr>
          <w:b/>
          <w:sz w:val="24"/>
          <w:szCs w:val="24"/>
        </w:rPr>
        <w:t>ZAMAWIAJĄCY</w:t>
      </w:r>
      <w:r w:rsidRPr="003E2AB8">
        <w:rPr>
          <w:sz w:val="24"/>
          <w:szCs w:val="24"/>
        </w:rPr>
        <w:t xml:space="preserve"> jest uprawniony do nałożenia kary umownej w wysokości 1.000,00 złotych, za każde naruszenie,</w:t>
      </w:r>
    </w:p>
    <w:p w:rsidR="007923A4" w:rsidRPr="003E2AB8" w:rsidRDefault="007923A4" w:rsidP="00AF19A3">
      <w:pPr>
        <w:pStyle w:val="Standard"/>
        <w:numPr>
          <w:ilvl w:val="0"/>
          <w:numId w:val="44"/>
        </w:numPr>
        <w:spacing w:before="120"/>
        <w:ind w:left="709" w:hanging="425"/>
        <w:jc w:val="both"/>
        <w:rPr>
          <w:sz w:val="24"/>
          <w:szCs w:val="24"/>
        </w:rPr>
      </w:pPr>
      <w:r w:rsidRPr="003E2AB8">
        <w:rPr>
          <w:sz w:val="24"/>
          <w:szCs w:val="24"/>
        </w:rPr>
        <w:t xml:space="preserve">za Wady stwierdzone w czasie odbioru końcowego Robót nie nadające się do usunięcia, lecz nie uniemożliwiające korzystania z przedmiotu Umowy zgodnie z jego przeznaczeniem, w wysokości 10% </w:t>
      </w:r>
      <w:r w:rsidR="009257CD" w:rsidRPr="003E2AB8">
        <w:rPr>
          <w:sz w:val="24"/>
          <w:szCs w:val="24"/>
        </w:rPr>
        <w:t>W</w:t>
      </w:r>
      <w:r w:rsidR="009257CD" w:rsidRPr="003E2AB8">
        <w:rPr>
          <w:rFonts w:eastAsiaTheme="minorHAnsi"/>
          <w:sz w:val="24"/>
          <w:szCs w:val="24"/>
          <w:lang w:eastAsia="en-US"/>
        </w:rPr>
        <w:t xml:space="preserve">ynagrodzenia, </w:t>
      </w:r>
      <w:r w:rsidRPr="003E2AB8">
        <w:rPr>
          <w:sz w:val="24"/>
          <w:szCs w:val="24"/>
        </w:rPr>
        <w:t>za każdy wadliwie wykonany element Robót wykazany w Tabeli rozliczeniowej,</w:t>
      </w:r>
    </w:p>
    <w:p w:rsidR="00AC53A5" w:rsidRPr="003E2AB8" w:rsidRDefault="008524D5" w:rsidP="00AC53A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sz w:val="24"/>
          <w:szCs w:val="24"/>
        </w:rPr>
        <w:t xml:space="preserve">Jeżeli w toku odbioru przedmiotu Umowy zostaną stwierdzone dodatkowe Wady nie nadające się do usunięcia, lecz nie uniemożliwiające korzystania z przedmiotu Umowy zgodnie z jego przeznaczeniem, </w:t>
      </w:r>
      <w:r w:rsidR="00823432" w:rsidRPr="003E2AB8">
        <w:rPr>
          <w:b/>
          <w:sz w:val="24"/>
          <w:szCs w:val="24"/>
        </w:rPr>
        <w:t>ZAMAWIAJĄCY</w:t>
      </w:r>
      <w:r w:rsidRPr="003E2AB8">
        <w:rPr>
          <w:sz w:val="24"/>
          <w:szCs w:val="24"/>
        </w:rPr>
        <w:t xml:space="preserve"> naliczy </w:t>
      </w:r>
      <w:r w:rsidR="00823432" w:rsidRPr="003E2AB8">
        <w:rPr>
          <w:b/>
          <w:sz w:val="24"/>
          <w:szCs w:val="24"/>
        </w:rPr>
        <w:t>WYKONAWCY</w:t>
      </w:r>
      <w:r w:rsidRPr="003E2AB8">
        <w:rPr>
          <w:sz w:val="24"/>
          <w:szCs w:val="24"/>
        </w:rPr>
        <w:t xml:space="preserve"> karę za wykonanie przedmiotu Umowy w wysokości 100</w:t>
      </w:r>
      <w:r w:rsidR="009257CD" w:rsidRPr="003E2AB8">
        <w:rPr>
          <w:sz w:val="24"/>
          <w:szCs w:val="24"/>
        </w:rPr>
        <w:t> </w:t>
      </w:r>
      <w:r w:rsidRPr="003E2AB8">
        <w:rPr>
          <w:sz w:val="24"/>
          <w:szCs w:val="24"/>
        </w:rPr>
        <w:t>000,00 zł brutto.</w:t>
      </w:r>
    </w:p>
    <w:p w:rsidR="00AC53A5" w:rsidRPr="003E2AB8" w:rsidRDefault="008524D5" w:rsidP="00AC53A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sz w:val="24"/>
          <w:szCs w:val="24"/>
        </w:rPr>
        <w:t xml:space="preserve">Kary umowne określone w Umowie podlegają sumowaniu. </w:t>
      </w:r>
      <w:r w:rsidR="003B3AF9" w:rsidRPr="003E2AB8">
        <w:rPr>
          <w:rFonts w:eastAsiaTheme="minorHAnsi"/>
          <w:sz w:val="24"/>
          <w:szCs w:val="24"/>
          <w:lang w:eastAsia="en-US"/>
        </w:rPr>
        <w:t>Maksymalną łączną wysokość kar umownych Strony ustalają na kwotę równą</w:t>
      </w:r>
      <w:r w:rsidR="00C76159" w:rsidRPr="003E2AB8">
        <w:rPr>
          <w:rFonts w:eastAsiaTheme="minorHAnsi"/>
          <w:sz w:val="24"/>
          <w:szCs w:val="24"/>
          <w:lang w:eastAsia="en-US"/>
        </w:rPr>
        <w:t xml:space="preserve"> 50,0% </w:t>
      </w:r>
      <w:r w:rsidR="009257CD" w:rsidRPr="003E2AB8">
        <w:rPr>
          <w:rFonts w:eastAsiaTheme="minorHAnsi"/>
          <w:sz w:val="24"/>
          <w:szCs w:val="24"/>
          <w:lang w:eastAsia="en-US"/>
        </w:rPr>
        <w:t>W</w:t>
      </w:r>
      <w:r w:rsidR="00B3575E" w:rsidRPr="003E2AB8">
        <w:rPr>
          <w:rFonts w:eastAsiaTheme="minorHAnsi"/>
          <w:sz w:val="24"/>
          <w:szCs w:val="24"/>
          <w:lang w:eastAsia="en-US"/>
        </w:rPr>
        <w:t>ynagrodzenia</w:t>
      </w:r>
      <w:r w:rsidR="00AC53A5" w:rsidRPr="003E2AB8">
        <w:rPr>
          <w:rFonts w:eastAsiaTheme="minorHAnsi"/>
          <w:sz w:val="24"/>
          <w:szCs w:val="24"/>
          <w:lang w:eastAsia="en-US"/>
        </w:rPr>
        <w:t>.</w:t>
      </w:r>
    </w:p>
    <w:p w:rsidR="00AC53A5" w:rsidRPr="003E2AB8" w:rsidRDefault="00C76159" w:rsidP="00AC53A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sz w:val="24"/>
          <w:szCs w:val="24"/>
        </w:rPr>
        <w:t xml:space="preserve">Zapłata </w:t>
      </w:r>
      <w:r w:rsidR="00E54010" w:rsidRPr="003E2AB8">
        <w:rPr>
          <w:rFonts w:eastAsiaTheme="minorHAnsi"/>
          <w:sz w:val="24"/>
          <w:szCs w:val="24"/>
          <w:lang w:eastAsia="en-US"/>
        </w:rPr>
        <w:t xml:space="preserve">odszkodowania i </w:t>
      </w:r>
      <w:r w:rsidRPr="003E2AB8">
        <w:rPr>
          <w:sz w:val="24"/>
          <w:szCs w:val="24"/>
        </w:rPr>
        <w:t xml:space="preserve">kar przez </w:t>
      </w:r>
      <w:r w:rsidRPr="003E2AB8">
        <w:rPr>
          <w:b/>
          <w:sz w:val="24"/>
          <w:szCs w:val="24"/>
        </w:rPr>
        <w:t>WYKONAWCĘ</w:t>
      </w:r>
      <w:r w:rsidRPr="003E2AB8">
        <w:rPr>
          <w:sz w:val="24"/>
          <w:szCs w:val="24"/>
        </w:rPr>
        <w:t xml:space="preserve"> lub potrącenie przez </w:t>
      </w:r>
      <w:r w:rsidRPr="003E2AB8">
        <w:rPr>
          <w:b/>
          <w:sz w:val="24"/>
          <w:szCs w:val="24"/>
        </w:rPr>
        <w:t>ZAMAWIAJĄCEGO</w:t>
      </w:r>
      <w:r w:rsidRPr="003E2AB8">
        <w:rPr>
          <w:sz w:val="24"/>
          <w:szCs w:val="24"/>
        </w:rPr>
        <w:t xml:space="preserve"> kwoty kary z płatności należnej </w:t>
      </w:r>
      <w:r w:rsidRPr="003E2AB8">
        <w:rPr>
          <w:b/>
          <w:sz w:val="24"/>
          <w:szCs w:val="24"/>
        </w:rPr>
        <w:t>WYKONAWCY</w:t>
      </w:r>
      <w:r w:rsidRPr="003E2AB8">
        <w:rPr>
          <w:sz w:val="24"/>
          <w:szCs w:val="24"/>
        </w:rPr>
        <w:t xml:space="preserve"> nie zwalnia </w:t>
      </w:r>
      <w:r w:rsidRPr="003E2AB8">
        <w:rPr>
          <w:b/>
          <w:sz w:val="24"/>
          <w:szCs w:val="24"/>
        </w:rPr>
        <w:t>WYKONAWCY</w:t>
      </w:r>
      <w:r w:rsidRPr="003E2AB8">
        <w:rPr>
          <w:sz w:val="24"/>
          <w:szCs w:val="24"/>
        </w:rPr>
        <w:t xml:space="preserve"> z obowiązku ukończenia robót lub jakichkolwiek innych obowiązków i zobowiązań wynikających z Umowy.</w:t>
      </w:r>
    </w:p>
    <w:p w:rsidR="00AC53A5" w:rsidRPr="003E2AB8" w:rsidRDefault="003B3AF9" w:rsidP="00AC53A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t xml:space="preserve">Każda działalność </w:t>
      </w:r>
      <w:r w:rsidR="00823432" w:rsidRPr="003E2AB8">
        <w:rPr>
          <w:rFonts w:eastAsiaTheme="minorHAnsi"/>
          <w:b/>
          <w:sz w:val="24"/>
          <w:szCs w:val="24"/>
          <w:lang w:eastAsia="en-US"/>
        </w:rPr>
        <w:t>WYKONAWCY</w:t>
      </w:r>
      <w:r w:rsidRPr="003E2AB8">
        <w:rPr>
          <w:rFonts w:eastAsiaTheme="minorHAnsi"/>
          <w:sz w:val="24"/>
          <w:szCs w:val="24"/>
          <w:lang w:eastAsia="en-US"/>
        </w:rPr>
        <w:t xml:space="preserve">, której wynikiem będzie utrata </w:t>
      </w:r>
      <w:r w:rsidR="00C76159" w:rsidRPr="003E2AB8">
        <w:rPr>
          <w:rFonts w:eastAsiaTheme="minorHAnsi"/>
          <w:sz w:val="24"/>
          <w:szCs w:val="24"/>
          <w:lang w:eastAsia="en-US"/>
        </w:rPr>
        <w:t>lub zmniejszenie do</w:t>
      </w:r>
      <w:r w:rsidRPr="003E2AB8">
        <w:rPr>
          <w:rFonts w:eastAsiaTheme="minorHAnsi"/>
          <w:sz w:val="24"/>
          <w:szCs w:val="24"/>
          <w:lang w:eastAsia="en-US"/>
        </w:rPr>
        <w:t xml:space="preserve">finansowania przedmiotu Umowy </w:t>
      </w:r>
      <w:r w:rsidR="00C76159" w:rsidRPr="003E2AB8">
        <w:rPr>
          <w:rFonts w:eastAsiaTheme="minorHAnsi"/>
          <w:sz w:val="24"/>
          <w:szCs w:val="24"/>
          <w:lang w:eastAsia="en-US"/>
        </w:rPr>
        <w:t xml:space="preserve">ze środków Unii Europejskiej </w:t>
      </w:r>
      <w:r w:rsidRPr="003E2AB8">
        <w:rPr>
          <w:rFonts w:eastAsiaTheme="minorHAnsi"/>
          <w:sz w:val="24"/>
          <w:szCs w:val="24"/>
          <w:lang w:eastAsia="en-US"/>
        </w:rPr>
        <w:t>będzie</w:t>
      </w:r>
      <w:r w:rsidR="00083E53" w:rsidRPr="003E2AB8">
        <w:rPr>
          <w:rFonts w:eastAsiaTheme="minorHAnsi"/>
          <w:sz w:val="24"/>
          <w:szCs w:val="24"/>
          <w:lang w:eastAsia="en-US"/>
        </w:rPr>
        <w:t xml:space="preserve"> </w:t>
      </w:r>
      <w:r w:rsidRPr="003E2AB8">
        <w:rPr>
          <w:rFonts w:eastAsiaTheme="minorHAnsi"/>
          <w:sz w:val="24"/>
          <w:szCs w:val="24"/>
          <w:lang w:eastAsia="en-US"/>
        </w:rPr>
        <w:t xml:space="preserve">przedmiotem roszczeń odszkodowawczych </w:t>
      </w:r>
      <w:r w:rsidR="00823432" w:rsidRPr="003E2AB8">
        <w:rPr>
          <w:rFonts w:eastAsiaTheme="minorHAnsi"/>
          <w:b/>
          <w:sz w:val="24"/>
          <w:szCs w:val="24"/>
          <w:lang w:eastAsia="en-US"/>
        </w:rPr>
        <w:t>ZAMAWIAJĄCEGO</w:t>
      </w:r>
      <w:r w:rsidRPr="003E2AB8">
        <w:rPr>
          <w:rFonts w:eastAsiaTheme="minorHAnsi"/>
          <w:sz w:val="24"/>
          <w:szCs w:val="24"/>
          <w:lang w:eastAsia="en-US"/>
        </w:rPr>
        <w:t xml:space="preserve"> w stosunku do </w:t>
      </w:r>
      <w:r w:rsidR="00823432" w:rsidRPr="003E2AB8">
        <w:rPr>
          <w:rFonts w:eastAsiaTheme="minorHAnsi"/>
          <w:b/>
          <w:sz w:val="24"/>
          <w:szCs w:val="24"/>
          <w:lang w:eastAsia="en-US"/>
        </w:rPr>
        <w:t>WYKONAWCY.</w:t>
      </w:r>
      <w:r w:rsidR="00823432" w:rsidRPr="003E2AB8">
        <w:rPr>
          <w:rFonts w:eastAsiaTheme="minorHAnsi"/>
          <w:sz w:val="24"/>
          <w:szCs w:val="24"/>
          <w:lang w:eastAsia="en-US"/>
        </w:rPr>
        <w:t xml:space="preserve"> </w:t>
      </w:r>
      <w:r w:rsidRPr="003E2AB8">
        <w:rPr>
          <w:rFonts w:eastAsiaTheme="minorHAnsi"/>
          <w:sz w:val="24"/>
          <w:szCs w:val="24"/>
          <w:lang w:eastAsia="en-US"/>
        </w:rPr>
        <w:t>Przedmiotem roszczeń będą również ewentualne kary naliczone przez instytucje</w:t>
      </w:r>
      <w:r w:rsidR="00083E53" w:rsidRPr="003E2AB8">
        <w:rPr>
          <w:rFonts w:eastAsiaTheme="minorHAnsi"/>
          <w:sz w:val="24"/>
          <w:szCs w:val="24"/>
          <w:lang w:eastAsia="en-US"/>
        </w:rPr>
        <w:t xml:space="preserve"> </w:t>
      </w:r>
      <w:r w:rsidRPr="003E2AB8">
        <w:rPr>
          <w:rFonts w:eastAsiaTheme="minorHAnsi"/>
          <w:sz w:val="24"/>
          <w:szCs w:val="24"/>
          <w:lang w:eastAsia="en-US"/>
        </w:rPr>
        <w:t>dofinansowujące z powodu niewłaściw</w:t>
      </w:r>
      <w:r w:rsidR="00083E53" w:rsidRPr="003E2AB8">
        <w:rPr>
          <w:rFonts w:eastAsiaTheme="minorHAnsi"/>
          <w:sz w:val="24"/>
          <w:szCs w:val="24"/>
          <w:lang w:eastAsia="en-US"/>
        </w:rPr>
        <w:t>ej realizacji Przedmiotu Umowy.</w:t>
      </w:r>
    </w:p>
    <w:p w:rsidR="00AC53A5" w:rsidRPr="003E2AB8" w:rsidRDefault="003B3AF9" w:rsidP="00AC53A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sz w:val="24"/>
          <w:szCs w:val="24"/>
          <w:lang w:eastAsia="en-US"/>
        </w:rPr>
        <w:lastRenderedPageBreak/>
        <w:t xml:space="preserve">Kary umowne będą potrącane z wynagrodzenia należnego </w:t>
      </w:r>
      <w:r w:rsidR="00823432" w:rsidRPr="003E2AB8">
        <w:rPr>
          <w:rFonts w:eastAsiaTheme="minorHAnsi"/>
          <w:b/>
          <w:sz w:val="24"/>
          <w:szCs w:val="24"/>
          <w:lang w:eastAsia="en-US"/>
        </w:rPr>
        <w:t>WYKONAWCY</w:t>
      </w:r>
      <w:r w:rsidRPr="003E2AB8">
        <w:rPr>
          <w:rFonts w:eastAsiaTheme="minorHAnsi"/>
          <w:sz w:val="24"/>
          <w:szCs w:val="24"/>
          <w:lang w:eastAsia="en-US"/>
        </w:rPr>
        <w:t xml:space="preserve"> lub</w:t>
      </w:r>
      <w:r w:rsidR="00083E53" w:rsidRPr="003E2AB8">
        <w:rPr>
          <w:rFonts w:eastAsiaTheme="minorHAnsi"/>
          <w:sz w:val="24"/>
          <w:szCs w:val="24"/>
          <w:lang w:eastAsia="en-US"/>
        </w:rPr>
        <w:t xml:space="preserve"> </w:t>
      </w:r>
      <w:r w:rsidRPr="003E2AB8">
        <w:rPr>
          <w:rFonts w:eastAsiaTheme="minorHAnsi"/>
          <w:sz w:val="24"/>
          <w:szCs w:val="24"/>
          <w:lang w:eastAsia="en-US"/>
        </w:rPr>
        <w:t xml:space="preserve">zabezpieczenia należytego wykonania Umowy, na co </w:t>
      </w:r>
      <w:r w:rsidR="00823432" w:rsidRPr="003E2AB8">
        <w:rPr>
          <w:rFonts w:eastAsiaTheme="minorHAnsi"/>
          <w:b/>
          <w:sz w:val="24"/>
          <w:szCs w:val="24"/>
          <w:lang w:eastAsia="en-US"/>
        </w:rPr>
        <w:t>WYKONAWCA</w:t>
      </w:r>
      <w:r w:rsidRPr="003E2AB8">
        <w:rPr>
          <w:rFonts w:eastAsiaTheme="minorHAnsi"/>
          <w:sz w:val="24"/>
          <w:szCs w:val="24"/>
          <w:lang w:eastAsia="en-US"/>
        </w:rPr>
        <w:t xml:space="preserve"> wyraża zgodę</w:t>
      </w:r>
      <w:r w:rsidR="00083E53" w:rsidRPr="003E2AB8">
        <w:rPr>
          <w:rFonts w:eastAsiaTheme="minorHAnsi"/>
          <w:sz w:val="24"/>
          <w:szCs w:val="24"/>
          <w:lang w:eastAsia="en-US"/>
        </w:rPr>
        <w:t>.</w:t>
      </w:r>
    </w:p>
    <w:p w:rsidR="00AC53A5" w:rsidRPr="003E2AB8" w:rsidRDefault="00823432" w:rsidP="00AC53A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rFonts w:eastAsiaTheme="minorHAnsi"/>
          <w:b/>
          <w:sz w:val="24"/>
          <w:szCs w:val="24"/>
          <w:lang w:eastAsia="en-US"/>
        </w:rPr>
        <w:t>ZAMAWIAJĄCY</w:t>
      </w:r>
      <w:r w:rsidR="003B3AF9" w:rsidRPr="003E2AB8">
        <w:rPr>
          <w:rFonts w:eastAsiaTheme="minorHAnsi"/>
          <w:sz w:val="24"/>
          <w:szCs w:val="24"/>
          <w:lang w:eastAsia="en-US"/>
        </w:rPr>
        <w:t xml:space="preserve"> wezwie </w:t>
      </w:r>
      <w:r w:rsidRPr="003E2AB8">
        <w:rPr>
          <w:rFonts w:eastAsiaTheme="minorHAnsi"/>
          <w:b/>
          <w:sz w:val="24"/>
          <w:szCs w:val="24"/>
          <w:lang w:eastAsia="en-US"/>
        </w:rPr>
        <w:t xml:space="preserve">WYKONAWCĘ </w:t>
      </w:r>
      <w:r w:rsidR="003B3AF9" w:rsidRPr="003E2AB8">
        <w:rPr>
          <w:rFonts w:eastAsiaTheme="minorHAnsi"/>
          <w:sz w:val="24"/>
          <w:szCs w:val="24"/>
          <w:lang w:eastAsia="en-US"/>
        </w:rPr>
        <w:t>do zapłaty kary umownej w formie pisemnej wskazując</w:t>
      </w:r>
      <w:r w:rsidR="00083E53" w:rsidRPr="003E2AB8">
        <w:rPr>
          <w:rFonts w:eastAsiaTheme="minorHAnsi"/>
          <w:sz w:val="24"/>
          <w:szCs w:val="24"/>
          <w:lang w:eastAsia="en-US"/>
        </w:rPr>
        <w:t xml:space="preserve"> </w:t>
      </w:r>
      <w:r w:rsidR="003B3AF9" w:rsidRPr="003E2AB8">
        <w:rPr>
          <w:rFonts w:eastAsiaTheme="minorHAnsi"/>
          <w:sz w:val="24"/>
          <w:szCs w:val="24"/>
          <w:lang w:eastAsia="en-US"/>
        </w:rPr>
        <w:t>w wezwaniu termin jej zapłaty. W razie opóźnienia z zapłatą kary umownej Strona</w:t>
      </w:r>
      <w:r w:rsidR="00083E53" w:rsidRPr="003E2AB8">
        <w:rPr>
          <w:rFonts w:eastAsiaTheme="minorHAnsi"/>
          <w:sz w:val="24"/>
          <w:szCs w:val="24"/>
          <w:lang w:eastAsia="en-US"/>
        </w:rPr>
        <w:t xml:space="preserve"> </w:t>
      </w:r>
      <w:r w:rsidR="003B3AF9" w:rsidRPr="003E2AB8">
        <w:rPr>
          <w:rFonts w:eastAsiaTheme="minorHAnsi"/>
          <w:sz w:val="24"/>
          <w:szCs w:val="24"/>
          <w:lang w:eastAsia="en-US"/>
        </w:rPr>
        <w:t>uprawniona do otrzymania kary umownej może żądać odsetek ustawowych za każdy</w:t>
      </w:r>
      <w:r w:rsidR="00083E53" w:rsidRPr="003E2AB8">
        <w:rPr>
          <w:rFonts w:eastAsiaTheme="minorHAnsi"/>
          <w:sz w:val="24"/>
          <w:szCs w:val="24"/>
          <w:lang w:eastAsia="en-US"/>
        </w:rPr>
        <w:t xml:space="preserve"> </w:t>
      </w:r>
      <w:r w:rsidR="003B3AF9" w:rsidRPr="003E2AB8">
        <w:rPr>
          <w:rFonts w:eastAsiaTheme="minorHAnsi"/>
          <w:sz w:val="24"/>
          <w:szCs w:val="24"/>
          <w:lang w:eastAsia="en-US"/>
        </w:rPr>
        <w:t>dzień opóź</w:t>
      </w:r>
      <w:r w:rsidR="00083E53" w:rsidRPr="003E2AB8">
        <w:rPr>
          <w:rFonts w:eastAsiaTheme="minorHAnsi"/>
          <w:sz w:val="24"/>
          <w:szCs w:val="24"/>
          <w:lang w:eastAsia="en-US"/>
        </w:rPr>
        <w:t>nienia.</w:t>
      </w:r>
    </w:p>
    <w:p w:rsidR="00AC53A5" w:rsidRPr="003E2AB8" w:rsidRDefault="00823432" w:rsidP="00AC53A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b/>
          <w:sz w:val="24"/>
          <w:szCs w:val="24"/>
        </w:rPr>
        <w:t>ZAMAWIAJĄCY</w:t>
      </w:r>
      <w:r w:rsidR="008524D5" w:rsidRPr="003E2AB8">
        <w:rPr>
          <w:sz w:val="24"/>
          <w:szCs w:val="24"/>
        </w:rPr>
        <w:t xml:space="preserve"> jest uprawniony do dochodzenia odszkodowania przewyższającego kary umowne naliczone zgodnie z </w:t>
      </w:r>
      <w:r w:rsidR="00E54010" w:rsidRPr="003E2AB8">
        <w:rPr>
          <w:sz w:val="24"/>
          <w:szCs w:val="24"/>
        </w:rPr>
        <w:t xml:space="preserve">Umową </w:t>
      </w:r>
      <w:r w:rsidR="008524D5" w:rsidRPr="003E2AB8">
        <w:rPr>
          <w:sz w:val="24"/>
          <w:szCs w:val="24"/>
        </w:rPr>
        <w:t>na zasadach ogólnych.</w:t>
      </w:r>
    </w:p>
    <w:p w:rsidR="00A57F88" w:rsidRPr="003E2AB8" w:rsidRDefault="00A57F88" w:rsidP="00AC53A5">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3E2AB8">
        <w:rPr>
          <w:b/>
          <w:sz w:val="24"/>
          <w:szCs w:val="24"/>
        </w:rPr>
        <w:t>ZAMAWIAJĄCY</w:t>
      </w:r>
      <w:r w:rsidRPr="003E2AB8">
        <w:rPr>
          <w:sz w:val="24"/>
          <w:szCs w:val="24"/>
        </w:rPr>
        <w:t xml:space="preserve"> zapłaci </w:t>
      </w:r>
      <w:r w:rsidRPr="003E2AB8">
        <w:rPr>
          <w:b/>
          <w:sz w:val="24"/>
          <w:szCs w:val="24"/>
        </w:rPr>
        <w:t>WYKONAWCY</w:t>
      </w:r>
      <w:r w:rsidRPr="003E2AB8">
        <w:rPr>
          <w:sz w:val="24"/>
          <w:szCs w:val="24"/>
        </w:rPr>
        <w:t xml:space="preserve"> kary umowne: </w:t>
      </w:r>
    </w:p>
    <w:p w:rsidR="00A57F88" w:rsidRPr="003E2AB8" w:rsidRDefault="00EF5FC3" w:rsidP="00D7370C">
      <w:pPr>
        <w:pStyle w:val="Tekstpodstawowywcity"/>
        <w:spacing w:before="120" w:after="0"/>
        <w:ind w:left="709" w:hanging="425"/>
        <w:jc w:val="both"/>
        <w:rPr>
          <w:i/>
          <w:sz w:val="24"/>
          <w:szCs w:val="24"/>
        </w:rPr>
      </w:pPr>
      <w:r w:rsidRPr="003E2AB8">
        <w:rPr>
          <w:sz w:val="24"/>
          <w:szCs w:val="24"/>
        </w:rPr>
        <w:t>1)</w:t>
      </w:r>
      <w:r w:rsidRPr="003E2AB8">
        <w:rPr>
          <w:sz w:val="24"/>
          <w:szCs w:val="24"/>
        </w:rPr>
        <w:tab/>
      </w:r>
      <w:r w:rsidR="00A57F88" w:rsidRPr="003E2AB8">
        <w:rPr>
          <w:sz w:val="24"/>
          <w:szCs w:val="24"/>
        </w:rPr>
        <w:t xml:space="preserve">z tytułu odstąpienia od Umowy z przyczyn leżących po stronie </w:t>
      </w:r>
      <w:r w:rsidR="00A57F88" w:rsidRPr="003E2AB8">
        <w:rPr>
          <w:b/>
          <w:sz w:val="24"/>
          <w:szCs w:val="24"/>
        </w:rPr>
        <w:t>ZAMAWIAJĄCEGO</w:t>
      </w:r>
      <w:r w:rsidR="00A57F88" w:rsidRPr="003E2AB8">
        <w:rPr>
          <w:sz w:val="24"/>
          <w:szCs w:val="24"/>
        </w:rPr>
        <w:t xml:space="preserve"> w wysokości 20% </w:t>
      </w:r>
      <w:r w:rsidR="009257CD" w:rsidRPr="003E2AB8">
        <w:rPr>
          <w:sz w:val="24"/>
          <w:szCs w:val="24"/>
        </w:rPr>
        <w:t>Wynagrodzenia</w:t>
      </w:r>
      <w:r w:rsidR="00A57F88" w:rsidRPr="003E2AB8">
        <w:rPr>
          <w:sz w:val="24"/>
          <w:szCs w:val="24"/>
        </w:rPr>
        <w:t xml:space="preserve">. Kara nie przysługuje, jeżeli odstąpienie od Umowy nastąpi z przyczyn, o których mowa w art. 145 </w:t>
      </w:r>
      <w:r w:rsidR="00A57F88" w:rsidRPr="003E2AB8">
        <w:rPr>
          <w:i/>
          <w:sz w:val="24"/>
          <w:szCs w:val="24"/>
        </w:rPr>
        <w:t>Prawa zamówień publicznych,</w:t>
      </w:r>
    </w:p>
    <w:p w:rsidR="00A57F88" w:rsidRPr="003E2AB8" w:rsidRDefault="00EF5FC3" w:rsidP="00D7370C">
      <w:pPr>
        <w:pStyle w:val="Tekstpodstawowywcity"/>
        <w:spacing w:before="120" w:after="0"/>
        <w:ind w:left="709" w:hanging="425"/>
        <w:jc w:val="both"/>
        <w:rPr>
          <w:sz w:val="24"/>
          <w:szCs w:val="24"/>
        </w:rPr>
      </w:pPr>
      <w:r w:rsidRPr="003E2AB8">
        <w:rPr>
          <w:sz w:val="24"/>
          <w:szCs w:val="24"/>
        </w:rPr>
        <w:t>2)</w:t>
      </w:r>
      <w:r w:rsidRPr="003E2AB8">
        <w:rPr>
          <w:sz w:val="24"/>
          <w:szCs w:val="24"/>
        </w:rPr>
        <w:tab/>
      </w:r>
      <w:r w:rsidR="00A57F88" w:rsidRPr="003E2AB8">
        <w:rPr>
          <w:sz w:val="24"/>
          <w:szCs w:val="24"/>
        </w:rPr>
        <w:t xml:space="preserve">za nieprzystąpienie przez </w:t>
      </w:r>
      <w:r w:rsidR="00A57F88" w:rsidRPr="003E2AB8">
        <w:rPr>
          <w:b/>
          <w:sz w:val="24"/>
          <w:szCs w:val="24"/>
        </w:rPr>
        <w:t>ZAMAWIAJĄCEGO</w:t>
      </w:r>
      <w:r w:rsidR="00A57F88" w:rsidRPr="003E2AB8">
        <w:rPr>
          <w:sz w:val="24"/>
          <w:szCs w:val="24"/>
        </w:rPr>
        <w:t xml:space="preserve"> do odbiorów robót zgłoszonych do odbioru przez </w:t>
      </w:r>
      <w:r w:rsidR="00A57F88" w:rsidRPr="003E2AB8">
        <w:rPr>
          <w:b/>
          <w:sz w:val="24"/>
          <w:szCs w:val="24"/>
        </w:rPr>
        <w:t>WYKONAWCĘ</w:t>
      </w:r>
      <w:r w:rsidR="00A57F88" w:rsidRPr="003E2AB8">
        <w:rPr>
          <w:sz w:val="24"/>
          <w:szCs w:val="24"/>
        </w:rPr>
        <w:t xml:space="preserve"> w terminach określonych Umową w wysokości 1 000 złotych za każdy rozpoczęty dzień </w:t>
      </w:r>
      <w:r w:rsidR="00C76159" w:rsidRPr="003E2AB8">
        <w:rPr>
          <w:sz w:val="24"/>
          <w:szCs w:val="24"/>
        </w:rPr>
        <w:t>opóźnienia</w:t>
      </w:r>
      <w:r w:rsidR="00A57F88" w:rsidRPr="003E2AB8">
        <w:rPr>
          <w:sz w:val="24"/>
          <w:szCs w:val="24"/>
        </w:rPr>
        <w:t>.</w:t>
      </w:r>
    </w:p>
    <w:p w:rsidR="00AC53A5" w:rsidRPr="003E2AB8" w:rsidRDefault="00A57F88" w:rsidP="00AC53A5">
      <w:pPr>
        <w:pStyle w:val="Akapitzlist"/>
        <w:numPr>
          <w:ilvl w:val="1"/>
          <w:numId w:val="4"/>
        </w:numPr>
        <w:tabs>
          <w:tab w:val="left" w:pos="-3420"/>
        </w:tabs>
        <w:spacing w:before="120"/>
        <w:ind w:left="709" w:hanging="709"/>
        <w:jc w:val="both"/>
        <w:rPr>
          <w:sz w:val="24"/>
          <w:szCs w:val="24"/>
        </w:rPr>
      </w:pPr>
      <w:r w:rsidRPr="003E2AB8">
        <w:rPr>
          <w:sz w:val="24"/>
          <w:szCs w:val="24"/>
        </w:rPr>
        <w:t>Kara umowna</w:t>
      </w:r>
      <w:r w:rsidR="00C76159" w:rsidRPr="003E2AB8">
        <w:rPr>
          <w:sz w:val="24"/>
          <w:szCs w:val="24"/>
        </w:rPr>
        <w:t xml:space="preserve"> z tytułu opóźnienia </w:t>
      </w:r>
      <w:r w:rsidRPr="003E2AB8">
        <w:rPr>
          <w:sz w:val="24"/>
          <w:szCs w:val="24"/>
        </w:rPr>
        <w:t xml:space="preserve">przysługuje za każdy rozpoczęty dzień </w:t>
      </w:r>
      <w:r w:rsidR="00C76159" w:rsidRPr="003E2AB8">
        <w:rPr>
          <w:sz w:val="24"/>
          <w:szCs w:val="24"/>
        </w:rPr>
        <w:t>opóźnienia i </w:t>
      </w:r>
      <w:r w:rsidRPr="003E2AB8">
        <w:rPr>
          <w:sz w:val="24"/>
          <w:szCs w:val="24"/>
        </w:rPr>
        <w:t>jest wymagalna od dnia następnego po upływie terminu jej zapłaty.</w:t>
      </w:r>
    </w:p>
    <w:p w:rsidR="00AC53A5" w:rsidRPr="003E2AB8" w:rsidRDefault="00A57F88" w:rsidP="00AC53A5">
      <w:pPr>
        <w:pStyle w:val="Akapitzlist"/>
        <w:numPr>
          <w:ilvl w:val="1"/>
          <w:numId w:val="4"/>
        </w:numPr>
        <w:tabs>
          <w:tab w:val="left" w:pos="-3420"/>
        </w:tabs>
        <w:spacing w:before="120"/>
        <w:ind w:left="709" w:hanging="709"/>
        <w:jc w:val="both"/>
        <w:rPr>
          <w:sz w:val="24"/>
          <w:szCs w:val="24"/>
        </w:rPr>
      </w:pPr>
      <w:r w:rsidRPr="003E2AB8">
        <w:rPr>
          <w:sz w:val="24"/>
          <w:szCs w:val="24"/>
        </w:rPr>
        <w:t xml:space="preserve">Termin zapłaty kary umownej wynosi </w:t>
      </w:r>
      <w:r w:rsidR="00E54010" w:rsidRPr="003E2AB8">
        <w:rPr>
          <w:sz w:val="24"/>
          <w:szCs w:val="24"/>
        </w:rPr>
        <w:t>7</w:t>
      </w:r>
      <w:r w:rsidRPr="003E2AB8">
        <w:rPr>
          <w:sz w:val="24"/>
          <w:szCs w:val="24"/>
        </w:rPr>
        <w:t xml:space="preserve"> dni od dnia skutecznego doręczenia Stronie wezwania do zapłaty. W razie opóźnienia z zapłatą kary umownej Strona uprawniona do otrzymania kary umownej może żądać odsetek ustawowych za każdy dzień opóźnienia.</w:t>
      </w:r>
    </w:p>
    <w:p w:rsidR="00302DB8" w:rsidRPr="003E2AB8" w:rsidRDefault="00A57F88" w:rsidP="00AC53A5">
      <w:pPr>
        <w:pStyle w:val="Akapitzlist"/>
        <w:numPr>
          <w:ilvl w:val="1"/>
          <w:numId w:val="4"/>
        </w:numPr>
        <w:tabs>
          <w:tab w:val="left" w:pos="-3420"/>
        </w:tabs>
        <w:spacing w:before="120"/>
        <w:ind w:left="709" w:hanging="709"/>
        <w:jc w:val="both"/>
        <w:rPr>
          <w:sz w:val="24"/>
          <w:szCs w:val="24"/>
        </w:rPr>
      </w:pPr>
      <w:r w:rsidRPr="003E2AB8">
        <w:rPr>
          <w:b/>
          <w:sz w:val="24"/>
          <w:szCs w:val="24"/>
        </w:rPr>
        <w:t>WYKONAWCA</w:t>
      </w:r>
      <w:r w:rsidRPr="003E2AB8">
        <w:rPr>
          <w:sz w:val="24"/>
          <w:szCs w:val="24"/>
        </w:rPr>
        <w:t xml:space="preserve"> upoważnia </w:t>
      </w:r>
      <w:r w:rsidRPr="003E2AB8">
        <w:rPr>
          <w:b/>
          <w:sz w:val="24"/>
          <w:szCs w:val="24"/>
        </w:rPr>
        <w:t>ZAMAWIAJĄCEGO</w:t>
      </w:r>
      <w:r w:rsidRPr="003E2AB8">
        <w:rPr>
          <w:sz w:val="24"/>
          <w:szCs w:val="24"/>
        </w:rPr>
        <w:t xml:space="preserve"> do potrącenia z faktur VAT, bez konieczności uzyskiwania zgody </w:t>
      </w:r>
      <w:r w:rsidRPr="003E2AB8">
        <w:rPr>
          <w:b/>
          <w:sz w:val="24"/>
          <w:szCs w:val="24"/>
        </w:rPr>
        <w:t xml:space="preserve">WYKONAWCY, </w:t>
      </w:r>
      <w:r w:rsidRPr="003E2AB8">
        <w:rPr>
          <w:sz w:val="24"/>
          <w:szCs w:val="24"/>
        </w:rPr>
        <w:t xml:space="preserve">kwot wynikających z kar umownych, na podstawie noty księgowej wystawionej przez </w:t>
      </w:r>
      <w:r w:rsidRPr="003E2AB8">
        <w:rPr>
          <w:b/>
          <w:sz w:val="24"/>
          <w:szCs w:val="24"/>
        </w:rPr>
        <w:t>ZAMAWIAJĄCEGO</w:t>
      </w:r>
      <w:bookmarkStart w:id="128" w:name="_Toc486187030"/>
      <w:r w:rsidR="00E54010" w:rsidRPr="003E2AB8">
        <w:rPr>
          <w:sz w:val="24"/>
          <w:szCs w:val="24"/>
        </w:rPr>
        <w:t>.</w:t>
      </w:r>
    </w:p>
    <w:p w:rsidR="00EF5FC3" w:rsidRPr="003E2AB8" w:rsidRDefault="00EF5FC3" w:rsidP="00EF5FC3">
      <w:pPr>
        <w:tabs>
          <w:tab w:val="left" w:pos="-3420"/>
        </w:tabs>
        <w:spacing w:before="120"/>
        <w:ind w:left="709" w:hanging="709"/>
        <w:jc w:val="both"/>
      </w:pPr>
    </w:p>
    <w:p w:rsidR="00390E29" w:rsidRPr="003E2AB8" w:rsidRDefault="00A57F88" w:rsidP="00EF5FC3">
      <w:pPr>
        <w:pStyle w:val="Nagwek3"/>
        <w:numPr>
          <w:ilvl w:val="0"/>
          <w:numId w:val="4"/>
        </w:numPr>
        <w:spacing w:before="120" w:line="240" w:lineRule="auto"/>
        <w:ind w:left="-142" w:firstLine="142"/>
        <w:rPr>
          <w:rFonts w:ascii="Times New Roman" w:hAnsi="Times New Roman"/>
          <w:sz w:val="28"/>
        </w:rPr>
      </w:pPr>
      <w:bookmarkStart w:id="129" w:name="_Toc492044603"/>
      <w:r w:rsidRPr="003E2AB8">
        <w:rPr>
          <w:rFonts w:ascii="Times New Roman" w:hAnsi="Times New Roman"/>
          <w:sz w:val="28"/>
        </w:rPr>
        <w:t>P</w:t>
      </w:r>
      <w:r w:rsidR="00550784" w:rsidRPr="003E2AB8">
        <w:rPr>
          <w:rFonts w:ascii="Times New Roman" w:hAnsi="Times New Roman"/>
          <w:sz w:val="28"/>
        </w:rPr>
        <w:t>oufność Umowy</w:t>
      </w:r>
      <w:bookmarkEnd w:id="129"/>
    </w:p>
    <w:p w:rsidR="00AC53A5" w:rsidRPr="003E2AB8" w:rsidRDefault="00390E29" w:rsidP="00AC53A5">
      <w:pPr>
        <w:pStyle w:val="Standard"/>
        <w:numPr>
          <w:ilvl w:val="1"/>
          <w:numId w:val="4"/>
        </w:numPr>
        <w:spacing w:before="120"/>
        <w:ind w:left="567" w:hanging="567"/>
        <w:jc w:val="both"/>
        <w:rPr>
          <w:sz w:val="24"/>
          <w:szCs w:val="24"/>
        </w:rPr>
      </w:pPr>
      <w:r w:rsidRPr="003E2AB8">
        <w:rPr>
          <w:sz w:val="24"/>
          <w:szCs w:val="24"/>
        </w:rPr>
        <w:t xml:space="preserve">Informacje i dane techniczne dotyczące Umowy uzyskane przez </w:t>
      </w:r>
      <w:r w:rsidRPr="003E2AB8">
        <w:rPr>
          <w:b/>
          <w:sz w:val="24"/>
          <w:szCs w:val="24"/>
        </w:rPr>
        <w:t>WYKONAWCĘ</w:t>
      </w:r>
      <w:r w:rsidRPr="003E2AB8">
        <w:rPr>
          <w:sz w:val="24"/>
          <w:szCs w:val="24"/>
        </w:rPr>
        <w:t xml:space="preserve"> w trakcie wykonania Umowy należy traktować jako poufne, jeżeli </w:t>
      </w:r>
      <w:r w:rsidRPr="003E2AB8">
        <w:rPr>
          <w:b/>
          <w:sz w:val="24"/>
          <w:szCs w:val="24"/>
        </w:rPr>
        <w:t>ZAMAWIAJĄCY</w:t>
      </w:r>
      <w:r w:rsidRPr="003E2AB8">
        <w:rPr>
          <w:sz w:val="24"/>
          <w:szCs w:val="24"/>
        </w:rPr>
        <w:t xml:space="preserve"> powiadomił </w:t>
      </w:r>
      <w:r w:rsidRPr="003E2AB8">
        <w:rPr>
          <w:b/>
          <w:sz w:val="24"/>
          <w:szCs w:val="24"/>
        </w:rPr>
        <w:t>WYKONAWCĘ</w:t>
      </w:r>
      <w:r w:rsidRPr="003E2AB8">
        <w:rPr>
          <w:sz w:val="24"/>
          <w:szCs w:val="24"/>
        </w:rPr>
        <w:t xml:space="preserve"> o ich poufności i nie mogą być przekazywane osobom trzecim bez zgody </w:t>
      </w:r>
      <w:r w:rsidRPr="003E2AB8">
        <w:rPr>
          <w:b/>
          <w:sz w:val="24"/>
          <w:szCs w:val="24"/>
        </w:rPr>
        <w:t>ZAMAWIAJĄCEGO</w:t>
      </w:r>
      <w:r w:rsidRPr="003E2AB8">
        <w:rPr>
          <w:sz w:val="24"/>
          <w:szCs w:val="24"/>
        </w:rPr>
        <w:t>.</w:t>
      </w:r>
    </w:p>
    <w:p w:rsidR="00AC53A5" w:rsidRPr="003E2AB8" w:rsidRDefault="00390E29" w:rsidP="00AC53A5">
      <w:pPr>
        <w:pStyle w:val="Standard"/>
        <w:numPr>
          <w:ilvl w:val="1"/>
          <w:numId w:val="4"/>
        </w:numPr>
        <w:spacing w:before="120"/>
        <w:ind w:left="567" w:hanging="567"/>
        <w:jc w:val="both"/>
        <w:rPr>
          <w:sz w:val="24"/>
          <w:szCs w:val="24"/>
        </w:rPr>
      </w:pPr>
      <w:r w:rsidRPr="003E2AB8">
        <w:rPr>
          <w:sz w:val="24"/>
          <w:szCs w:val="24"/>
        </w:rPr>
        <w:t xml:space="preserve">Jako osoby trzecie nie są uznawane władze wydające zezwolenia lub decyzje lub podmioty zapewniające dofinansowanie przedmiotu Umowy. </w:t>
      </w:r>
    </w:p>
    <w:p w:rsidR="00AC53A5" w:rsidRPr="003E2AB8" w:rsidRDefault="00390E29" w:rsidP="00AC53A5">
      <w:pPr>
        <w:pStyle w:val="Standard"/>
        <w:numPr>
          <w:ilvl w:val="1"/>
          <w:numId w:val="4"/>
        </w:numPr>
        <w:spacing w:before="120"/>
        <w:ind w:left="567" w:hanging="567"/>
        <w:jc w:val="both"/>
        <w:rPr>
          <w:sz w:val="24"/>
          <w:szCs w:val="24"/>
        </w:rPr>
      </w:pPr>
      <w:r w:rsidRPr="003E2AB8">
        <w:rPr>
          <w:sz w:val="24"/>
          <w:szCs w:val="24"/>
        </w:rPr>
        <w:t xml:space="preserve">W przypadku niedotrzymania przez </w:t>
      </w:r>
      <w:r w:rsidRPr="003E2AB8">
        <w:rPr>
          <w:b/>
          <w:sz w:val="24"/>
          <w:szCs w:val="24"/>
        </w:rPr>
        <w:t>WYKONAWCĘ</w:t>
      </w:r>
      <w:r w:rsidRPr="003E2AB8">
        <w:rPr>
          <w:sz w:val="24"/>
          <w:szCs w:val="24"/>
        </w:rPr>
        <w:t xml:space="preserve"> poufności, </w:t>
      </w:r>
      <w:r w:rsidRPr="003E2AB8">
        <w:rPr>
          <w:b/>
          <w:sz w:val="24"/>
          <w:szCs w:val="24"/>
        </w:rPr>
        <w:t>WYKONAWCA</w:t>
      </w:r>
      <w:r w:rsidRPr="003E2AB8">
        <w:rPr>
          <w:sz w:val="24"/>
          <w:szCs w:val="24"/>
        </w:rPr>
        <w:t xml:space="preserve"> zapłaci </w:t>
      </w:r>
      <w:r w:rsidRPr="003E2AB8">
        <w:rPr>
          <w:b/>
          <w:sz w:val="24"/>
          <w:szCs w:val="24"/>
        </w:rPr>
        <w:t>ZAMAWIAJĄCEMU</w:t>
      </w:r>
      <w:r w:rsidRPr="003E2AB8">
        <w:rPr>
          <w:sz w:val="24"/>
          <w:szCs w:val="24"/>
        </w:rPr>
        <w:t xml:space="preserve"> odszkodowanie na podstawie stosownych uregulowań </w:t>
      </w:r>
      <w:r w:rsidRPr="003E2AB8">
        <w:rPr>
          <w:i/>
          <w:sz w:val="24"/>
          <w:szCs w:val="24"/>
        </w:rPr>
        <w:t>Kodeksu cywilnego.</w:t>
      </w:r>
    </w:p>
    <w:p w:rsidR="00390E29" w:rsidRPr="003E2AB8" w:rsidRDefault="00390E29" w:rsidP="00AC53A5">
      <w:pPr>
        <w:pStyle w:val="Standard"/>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i jego personel zobowiązani są do zachowania tajemnicy zawodowej przez cały okres obowiązywania Umowy oraz po jej zakończeniu. </w:t>
      </w:r>
    </w:p>
    <w:p w:rsidR="00390E29" w:rsidRPr="003E2AB8" w:rsidRDefault="00390E29" w:rsidP="00390E29"/>
    <w:p w:rsidR="00A57F88" w:rsidRPr="003E2AB8" w:rsidRDefault="00390E29" w:rsidP="00EF5FC3">
      <w:pPr>
        <w:pStyle w:val="Nagwek3"/>
        <w:numPr>
          <w:ilvl w:val="0"/>
          <w:numId w:val="4"/>
        </w:numPr>
        <w:spacing w:before="120" w:line="240" w:lineRule="auto"/>
        <w:ind w:left="0" w:firstLine="0"/>
        <w:rPr>
          <w:rFonts w:ascii="Times New Roman" w:hAnsi="Times New Roman"/>
          <w:sz w:val="28"/>
        </w:rPr>
      </w:pPr>
      <w:bookmarkStart w:id="130" w:name="_Toc492044604"/>
      <w:r w:rsidRPr="003E2AB8">
        <w:rPr>
          <w:rFonts w:ascii="Times New Roman" w:hAnsi="Times New Roman"/>
          <w:sz w:val="28"/>
        </w:rPr>
        <w:t>Postanowienia końcowe</w:t>
      </w:r>
      <w:bookmarkEnd w:id="130"/>
      <w:r w:rsidRPr="003E2AB8">
        <w:rPr>
          <w:rFonts w:ascii="Times New Roman" w:hAnsi="Times New Roman"/>
          <w:sz w:val="28"/>
        </w:rPr>
        <w:t xml:space="preserve"> </w:t>
      </w:r>
      <w:r w:rsidR="00550784" w:rsidRPr="003E2AB8">
        <w:rPr>
          <w:rFonts w:ascii="Times New Roman" w:hAnsi="Times New Roman"/>
          <w:sz w:val="28"/>
        </w:rPr>
        <w:t xml:space="preserve"> </w:t>
      </w:r>
      <w:bookmarkEnd w:id="128"/>
    </w:p>
    <w:p w:rsidR="00AC53A5" w:rsidRPr="003E2AB8" w:rsidRDefault="0090407C" w:rsidP="00AC53A5">
      <w:pPr>
        <w:pStyle w:val="Standard"/>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nie może bez pisemnej zgody </w:t>
      </w:r>
      <w:r w:rsidRPr="003E2AB8">
        <w:rPr>
          <w:b/>
          <w:sz w:val="24"/>
          <w:szCs w:val="24"/>
        </w:rPr>
        <w:t>ZAMAWIAJĄCEGO</w:t>
      </w:r>
      <w:r w:rsidRPr="003E2AB8">
        <w:rPr>
          <w:sz w:val="24"/>
          <w:szCs w:val="24"/>
        </w:rPr>
        <w:t xml:space="preserve"> dokonać żadnej cesji praw związanych z realizacją Umowy.</w:t>
      </w:r>
    </w:p>
    <w:p w:rsidR="00AC53A5" w:rsidRPr="003E2AB8" w:rsidRDefault="0090407C" w:rsidP="00AC53A5">
      <w:pPr>
        <w:pStyle w:val="Standard"/>
        <w:numPr>
          <w:ilvl w:val="1"/>
          <w:numId w:val="4"/>
        </w:numPr>
        <w:spacing w:before="120"/>
        <w:ind w:left="567" w:hanging="567"/>
        <w:jc w:val="both"/>
        <w:rPr>
          <w:sz w:val="24"/>
          <w:szCs w:val="24"/>
        </w:rPr>
      </w:pPr>
      <w:r w:rsidRPr="003E2AB8">
        <w:rPr>
          <w:sz w:val="24"/>
          <w:szCs w:val="24"/>
        </w:rPr>
        <w:t xml:space="preserve">Ewentualne spory wynikłe na tle realizacji Umowy, które nie zostaną rozwiązane polubownie, Strony oddadzą pod rozstrzygnięcie sądu powszechnego właściwego dla siedziby </w:t>
      </w:r>
      <w:r w:rsidRPr="003E2AB8">
        <w:rPr>
          <w:b/>
          <w:sz w:val="24"/>
          <w:szCs w:val="24"/>
        </w:rPr>
        <w:t>ZAMAWIAJĄCEGO</w:t>
      </w:r>
      <w:r w:rsidRPr="003E2AB8">
        <w:rPr>
          <w:sz w:val="24"/>
          <w:szCs w:val="24"/>
        </w:rPr>
        <w:t>.</w:t>
      </w:r>
    </w:p>
    <w:p w:rsidR="00AC53A5" w:rsidRPr="003E2AB8" w:rsidRDefault="0090407C" w:rsidP="00AC53A5">
      <w:pPr>
        <w:pStyle w:val="Standard"/>
        <w:numPr>
          <w:ilvl w:val="1"/>
          <w:numId w:val="4"/>
        </w:numPr>
        <w:spacing w:before="120"/>
        <w:ind w:left="567" w:hanging="567"/>
        <w:jc w:val="both"/>
        <w:rPr>
          <w:sz w:val="24"/>
          <w:szCs w:val="24"/>
        </w:rPr>
      </w:pPr>
      <w:r w:rsidRPr="003E2AB8">
        <w:rPr>
          <w:sz w:val="24"/>
          <w:szCs w:val="24"/>
        </w:rPr>
        <w:lastRenderedPageBreak/>
        <w:t xml:space="preserve">Uprawnione instytucje mogą przeprowadzić dowolne kontrole dokumentów lub kontrole na miejscu, jakie uznają za niezbędne w celu uzyskania informacji dotyczących wykonywania Umowy. </w:t>
      </w:r>
      <w:r w:rsidRPr="003E2AB8">
        <w:rPr>
          <w:b/>
          <w:sz w:val="24"/>
          <w:szCs w:val="24"/>
        </w:rPr>
        <w:t>WYKONAWCA</w:t>
      </w:r>
      <w:r w:rsidRPr="003E2AB8">
        <w:rPr>
          <w:sz w:val="24"/>
          <w:szCs w:val="24"/>
        </w:rPr>
        <w:t xml:space="preserve"> zobowiązuje </w:t>
      </w:r>
      <w:proofErr w:type="spellStart"/>
      <w:r w:rsidRPr="003E2AB8">
        <w:rPr>
          <w:sz w:val="24"/>
          <w:szCs w:val="24"/>
        </w:rPr>
        <w:t>sie</w:t>
      </w:r>
      <w:proofErr w:type="spellEnd"/>
      <w:r w:rsidRPr="003E2AB8">
        <w:rPr>
          <w:sz w:val="24"/>
          <w:szCs w:val="24"/>
        </w:rPr>
        <w:t xml:space="preserve">̨ niezwłocznie dostarczyć uprawnionym instytucjom, na ich prośbę, wszelkie dokumenty dotyczące wykonywania Umowy. </w:t>
      </w:r>
    </w:p>
    <w:p w:rsidR="00AC53A5" w:rsidRPr="003E2AB8" w:rsidRDefault="0090407C" w:rsidP="00AC53A5">
      <w:pPr>
        <w:pStyle w:val="Standard"/>
        <w:numPr>
          <w:ilvl w:val="1"/>
          <w:numId w:val="4"/>
        </w:numPr>
        <w:spacing w:before="120"/>
        <w:ind w:left="567" w:hanging="567"/>
        <w:jc w:val="both"/>
        <w:rPr>
          <w:sz w:val="24"/>
          <w:szCs w:val="24"/>
        </w:rPr>
      </w:pPr>
      <w:r w:rsidRPr="003E2AB8">
        <w:rPr>
          <w:b/>
          <w:sz w:val="24"/>
          <w:szCs w:val="24"/>
        </w:rPr>
        <w:t>WYKONAWCA</w:t>
      </w:r>
      <w:r w:rsidRPr="003E2AB8">
        <w:rPr>
          <w:sz w:val="24"/>
          <w:szCs w:val="24"/>
        </w:rPr>
        <w:t xml:space="preserve"> podlega wszelkim działaniom kontrolnym i sprawdzającym podejmowanym przez instytucje uprawnione na mocy obowiązującego prawa. </w:t>
      </w:r>
    </w:p>
    <w:p w:rsidR="00AC53A5" w:rsidRPr="003E2AB8" w:rsidRDefault="0090407C" w:rsidP="00AC53A5">
      <w:pPr>
        <w:pStyle w:val="Standard"/>
        <w:numPr>
          <w:ilvl w:val="1"/>
          <w:numId w:val="4"/>
        </w:numPr>
        <w:spacing w:before="120"/>
        <w:ind w:left="567" w:hanging="567"/>
        <w:jc w:val="both"/>
        <w:rPr>
          <w:sz w:val="24"/>
          <w:szCs w:val="24"/>
        </w:rPr>
      </w:pPr>
      <w:r w:rsidRPr="003E2AB8">
        <w:rPr>
          <w:sz w:val="24"/>
          <w:szCs w:val="24"/>
        </w:rPr>
        <w:t xml:space="preserve">Załączniki powołane w Umowie stanowią integralną część Umowy. </w:t>
      </w:r>
    </w:p>
    <w:p w:rsidR="00B72668" w:rsidRPr="003E2AB8" w:rsidRDefault="0090407C" w:rsidP="00AC53A5">
      <w:pPr>
        <w:pStyle w:val="Standard"/>
        <w:numPr>
          <w:ilvl w:val="1"/>
          <w:numId w:val="4"/>
        </w:numPr>
        <w:spacing w:before="120"/>
        <w:ind w:left="567" w:hanging="567"/>
        <w:jc w:val="both"/>
        <w:rPr>
          <w:sz w:val="24"/>
          <w:szCs w:val="24"/>
        </w:rPr>
      </w:pPr>
      <w:r w:rsidRPr="003E2AB8">
        <w:rPr>
          <w:sz w:val="24"/>
          <w:szCs w:val="24"/>
        </w:rPr>
        <w:t xml:space="preserve">Umowę sporządzono w 3 (trzech) jednobrzmiących egzemplarzach, jeden egzemplarz dla </w:t>
      </w:r>
      <w:r w:rsidRPr="003E2AB8">
        <w:rPr>
          <w:b/>
          <w:sz w:val="24"/>
          <w:szCs w:val="24"/>
        </w:rPr>
        <w:t>WYKONAWCY</w:t>
      </w:r>
      <w:r w:rsidRPr="003E2AB8">
        <w:rPr>
          <w:sz w:val="24"/>
          <w:szCs w:val="24"/>
        </w:rPr>
        <w:t xml:space="preserve">, dwa egzemplarze dla </w:t>
      </w:r>
      <w:r w:rsidRPr="003E2AB8">
        <w:rPr>
          <w:b/>
          <w:sz w:val="24"/>
          <w:szCs w:val="24"/>
        </w:rPr>
        <w:t>ZAMAWIAJĄCEGO</w:t>
      </w:r>
      <w:r w:rsidRPr="003E2AB8">
        <w:rPr>
          <w:sz w:val="24"/>
          <w:szCs w:val="24"/>
        </w:rPr>
        <w:t>.</w:t>
      </w:r>
    </w:p>
    <w:p w:rsidR="0090407C" w:rsidRPr="003E2AB8" w:rsidRDefault="0090407C" w:rsidP="00AC53A5">
      <w:pPr>
        <w:pStyle w:val="Standard"/>
        <w:numPr>
          <w:ilvl w:val="1"/>
          <w:numId w:val="4"/>
        </w:numPr>
        <w:spacing w:before="120"/>
        <w:ind w:left="567" w:hanging="567"/>
        <w:jc w:val="both"/>
        <w:rPr>
          <w:sz w:val="24"/>
          <w:szCs w:val="24"/>
        </w:rPr>
      </w:pPr>
      <w:r w:rsidRPr="003E2AB8">
        <w:rPr>
          <w:sz w:val="24"/>
          <w:szCs w:val="24"/>
        </w:rPr>
        <w:t xml:space="preserve">Integralną częścią umowy są następujące załączniki: </w:t>
      </w:r>
    </w:p>
    <w:p w:rsidR="0090407C" w:rsidRPr="003E2AB8" w:rsidRDefault="0090407C" w:rsidP="00D7370C">
      <w:pPr>
        <w:pStyle w:val="Default"/>
        <w:widowControl w:val="0"/>
        <w:spacing w:before="120"/>
        <w:ind w:left="709" w:hanging="425"/>
        <w:jc w:val="both"/>
        <w:rPr>
          <w:rFonts w:ascii="Times New Roman" w:hAnsi="Times New Roman" w:cs="Times New Roman"/>
          <w:color w:val="auto"/>
        </w:rPr>
      </w:pPr>
      <w:r w:rsidRPr="003E2AB8">
        <w:rPr>
          <w:rFonts w:ascii="Times New Roman" w:hAnsi="Times New Roman" w:cs="Times New Roman"/>
          <w:color w:val="auto"/>
        </w:rPr>
        <w:t>1)</w:t>
      </w:r>
      <w:r w:rsidRPr="003E2AB8">
        <w:rPr>
          <w:rFonts w:ascii="Times New Roman" w:hAnsi="Times New Roman" w:cs="Times New Roman"/>
          <w:color w:val="auto"/>
        </w:rPr>
        <w:tab/>
        <w:t>Załącznik nr 1 – Specyfikacja Istotnych Warunków Zamówienia;</w:t>
      </w:r>
    </w:p>
    <w:p w:rsidR="0090407C" w:rsidRPr="003E2AB8" w:rsidRDefault="0090407C" w:rsidP="00D7370C">
      <w:pPr>
        <w:pStyle w:val="Default"/>
        <w:widowControl w:val="0"/>
        <w:spacing w:before="120"/>
        <w:ind w:left="709" w:hanging="425"/>
        <w:jc w:val="both"/>
        <w:rPr>
          <w:rFonts w:ascii="Times New Roman" w:hAnsi="Times New Roman" w:cs="Times New Roman"/>
          <w:color w:val="auto"/>
        </w:rPr>
      </w:pPr>
      <w:r w:rsidRPr="003E2AB8">
        <w:rPr>
          <w:rFonts w:ascii="Times New Roman" w:hAnsi="Times New Roman" w:cs="Times New Roman"/>
          <w:color w:val="auto"/>
        </w:rPr>
        <w:t>2)</w:t>
      </w:r>
      <w:r w:rsidRPr="003E2AB8">
        <w:rPr>
          <w:rFonts w:ascii="Times New Roman" w:hAnsi="Times New Roman" w:cs="Times New Roman"/>
          <w:color w:val="auto"/>
        </w:rPr>
        <w:tab/>
        <w:t xml:space="preserve">Załącznik nr 2 – Oferta przetargowa </w:t>
      </w:r>
      <w:r w:rsidRPr="003E2AB8">
        <w:rPr>
          <w:rFonts w:ascii="Times New Roman" w:hAnsi="Times New Roman" w:cs="Times New Roman"/>
          <w:b/>
          <w:color w:val="auto"/>
        </w:rPr>
        <w:t>WYKONAWCY</w:t>
      </w:r>
      <w:r w:rsidRPr="003E2AB8">
        <w:rPr>
          <w:rFonts w:ascii="Times New Roman" w:hAnsi="Times New Roman" w:cs="Times New Roman"/>
          <w:color w:val="auto"/>
        </w:rPr>
        <w:t xml:space="preserve"> z dnia ……….2017 r.</w:t>
      </w:r>
    </w:p>
    <w:p w:rsidR="00986EFD" w:rsidRPr="003E2AB8" w:rsidRDefault="0090407C" w:rsidP="00D7370C">
      <w:pPr>
        <w:pStyle w:val="Standard"/>
        <w:spacing w:before="120"/>
        <w:ind w:left="709" w:hanging="425"/>
        <w:rPr>
          <w:sz w:val="24"/>
          <w:szCs w:val="24"/>
        </w:rPr>
      </w:pPr>
      <w:r w:rsidRPr="003E2AB8">
        <w:rPr>
          <w:sz w:val="24"/>
          <w:szCs w:val="24"/>
        </w:rPr>
        <w:t>3)</w:t>
      </w:r>
      <w:r w:rsidRPr="003E2AB8">
        <w:rPr>
          <w:sz w:val="24"/>
          <w:szCs w:val="24"/>
        </w:rPr>
        <w:tab/>
        <w:t xml:space="preserve">Załącznik nr 3 – </w:t>
      </w:r>
      <w:r w:rsidR="00986EFD" w:rsidRPr="003E2AB8">
        <w:rPr>
          <w:i/>
          <w:sz w:val="24"/>
          <w:szCs w:val="24"/>
        </w:rPr>
        <w:t xml:space="preserve">Tabela </w:t>
      </w:r>
      <w:r w:rsidR="00B3575E" w:rsidRPr="003E2AB8">
        <w:rPr>
          <w:i/>
          <w:sz w:val="24"/>
          <w:szCs w:val="24"/>
        </w:rPr>
        <w:t xml:space="preserve">elementów </w:t>
      </w:r>
      <w:r w:rsidR="00986EFD" w:rsidRPr="003E2AB8">
        <w:rPr>
          <w:i/>
          <w:sz w:val="24"/>
          <w:szCs w:val="24"/>
        </w:rPr>
        <w:t>rozliczeniow</w:t>
      </w:r>
      <w:r w:rsidR="00B3575E" w:rsidRPr="003E2AB8">
        <w:rPr>
          <w:i/>
          <w:sz w:val="24"/>
          <w:szCs w:val="24"/>
        </w:rPr>
        <w:t>ych</w:t>
      </w:r>
    </w:p>
    <w:p w:rsidR="00803A47" w:rsidRPr="003E2AB8" w:rsidRDefault="00986EFD" w:rsidP="00D7370C">
      <w:pPr>
        <w:pStyle w:val="Standard"/>
        <w:spacing w:before="120"/>
        <w:ind w:left="709" w:hanging="425"/>
        <w:jc w:val="both"/>
        <w:rPr>
          <w:i/>
          <w:sz w:val="24"/>
        </w:rPr>
      </w:pPr>
      <w:r w:rsidRPr="003E2AB8">
        <w:rPr>
          <w:sz w:val="24"/>
          <w:szCs w:val="24"/>
        </w:rPr>
        <w:t>4)</w:t>
      </w:r>
      <w:r w:rsidRPr="003E2AB8">
        <w:rPr>
          <w:sz w:val="24"/>
          <w:szCs w:val="24"/>
        </w:rPr>
        <w:tab/>
        <w:t xml:space="preserve">Załącznik nr 4 - </w:t>
      </w:r>
      <w:r w:rsidR="00D90972" w:rsidRPr="003E2AB8">
        <w:rPr>
          <w:sz w:val="24"/>
        </w:rPr>
        <w:t xml:space="preserve">Szczegółowe wymogi dotyczące ubezpieczenia </w:t>
      </w:r>
      <w:r w:rsidR="00D90972" w:rsidRPr="003E2AB8">
        <w:rPr>
          <w:sz w:val="24"/>
          <w:szCs w:val="24"/>
        </w:rPr>
        <w:t>odpowiedzialności cywilnej (OC)</w:t>
      </w:r>
    </w:p>
    <w:p w:rsidR="007E3ED2" w:rsidRPr="003E2AB8" w:rsidRDefault="007E3ED2" w:rsidP="00D7370C">
      <w:pPr>
        <w:pStyle w:val="Standard"/>
        <w:spacing w:before="120"/>
        <w:ind w:left="709" w:hanging="425"/>
        <w:jc w:val="both"/>
        <w:rPr>
          <w:i/>
          <w:sz w:val="24"/>
          <w:szCs w:val="24"/>
        </w:rPr>
      </w:pPr>
      <w:r w:rsidRPr="003E2AB8">
        <w:rPr>
          <w:sz w:val="24"/>
        </w:rPr>
        <w:t>5)</w:t>
      </w:r>
      <w:r w:rsidRPr="003E2AB8">
        <w:rPr>
          <w:sz w:val="24"/>
        </w:rPr>
        <w:tab/>
        <w:t xml:space="preserve">Załącznik nr 5 - </w:t>
      </w:r>
      <w:r w:rsidR="00D90972" w:rsidRPr="003E2AB8">
        <w:rPr>
          <w:sz w:val="24"/>
          <w:szCs w:val="24"/>
        </w:rPr>
        <w:t xml:space="preserve">Wzór </w:t>
      </w:r>
      <w:r w:rsidR="00D90972" w:rsidRPr="003E2AB8">
        <w:rPr>
          <w:i/>
          <w:sz w:val="24"/>
          <w:szCs w:val="24"/>
        </w:rPr>
        <w:t>Protokołu Odbioru Końcowego Robót</w:t>
      </w:r>
    </w:p>
    <w:p w:rsidR="0090407C" w:rsidRPr="003E2AB8" w:rsidRDefault="007E3ED2" w:rsidP="00D7370C">
      <w:pPr>
        <w:pStyle w:val="Standard"/>
        <w:spacing w:before="120"/>
        <w:ind w:left="709" w:hanging="425"/>
        <w:rPr>
          <w:i/>
          <w:sz w:val="24"/>
          <w:szCs w:val="24"/>
        </w:rPr>
      </w:pPr>
      <w:r w:rsidRPr="003E2AB8">
        <w:rPr>
          <w:sz w:val="24"/>
          <w:szCs w:val="24"/>
        </w:rPr>
        <w:t>6</w:t>
      </w:r>
      <w:r w:rsidR="00986EFD" w:rsidRPr="003E2AB8">
        <w:rPr>
          <w:sz w:val="24"/>
          <w:szCs w:val="24"/>
        </w:rPr>
        <w:t>)</w:t>
      </w:r>
      <w:r w:rsidR="00986EFD" w:rsidRPr="003E2AB8">
        <w:rPr>
          <w:sz w:val="24"/>
          <w:szCs w:val="24"/>
        </w:rPr>
        <w:tab/>
        <w:t xml:space="preserve">Załącznik nr </w:t>
      </w:r>
      <w:r w:rsidRPr="003E2AB8">
        <w:rPr>
          <w:sz w:val="24"/>
          <w:szCs w:val="24"/>
        </w:rPr>
        <w:t>6</w:t>
      </w:r>
      <w:r w:rsidR="00986EFD" w:rsidRPr="003E2AB8">
        <w:rPr>
          <w:sz w:val="24"/>
          <w:szCs w:val="24"/>
        </w:rPr>
        <w:t xml:space="preserve"> - </w:t>
      </w:r>
      <w:r w:rsidR="00D90972" w:rsidRPr="003E2AB8">
        <w:rPr>
          <w:sz w:val="24"/>
          <w:szCs w:val="24"/>
        </w:rPr>
        <w:t xml:space="preserve">Wzór </w:t>
      </w:r>
      <w:r w:rsidR="00D90972" w:rsidRPr="003E2AB8">
        <w:rPr>
          <w:i/>
          <w:sz w:val="24"/>
          <w:szCs w:val="24"/>
        </w:rPr>
        <w:t>Protokołu Wykonania Przedmiotu Umowy</w:t>
      </w:r>
    </w:p>
    <w:p w:rsidR="0090407C" w:rsidRPr="003E2AB8" w:rsidRDefault="007E3ED2" w:rsidP="00D7370C">
      <w:pPr>
        <w:pStyle w:val="Standard"/>
        <w:spacing w:before="120"/>
        <w:ind w:left="709" w:hanging="425"/>
        <w:rPr>
          <w:sz w:val="24"/>
          <w:szCs w:val="24"/>
        </w:rPr>
      </w:pPr>
      <w:r w:rsidRPr="003E2AB8">
        <w:rPr>
          <w:sz w:val="24"/>
          <w:szCs w:val="24"/>
        </w:rPr>
        <w:t>7</w:t>
      </w:r>
      <w:r w:rsidR="0090407C" w:rsidRPr="003E2AB8">
        <w:rPr>
          <w:sz w:val="24"/>
          <w:szCs w:val="24"/>
        </w:rPr>
        <w:t>)</w:t>
      </w:r>
      <w:r w:rsidR="0090407C" w:rsidRPr="003E2AB8">
        <w:rPr>
          <w:sz w:val="24"/>
          <w:szCs w:val="24"/>
        </w:rPr>
        <w:tab/>
      </w:r>
      <w:r w:rsidR="00986EFD" w:rsidRPr="003E2AB8">
        <w:rPr>
          <w:sz w:val="24"/>
          <w:szCs w:val="24"/>
        </w:rPr>
        <w:t xml:space="preserve">Załącznik nr </w:t>
      </w:r>
      <w:r w:rsidRPr="003E2AB8">
        <w:rPr>
          <w:sz w:val="24"/>
          <w:szCs w:val="24"/>
        </w:rPr>
        <w:t>7</w:t>
      </w:r>
      <w:r w:rsidR="00986EFD" w:rsidRPr="003E2AB8">
        <w:rPr>
          <w:sz w:val="24"/>
          <w:szCs w:val="24"/>
        </w:rPr>
        <w:t xml:space="preserve"> </w:t>
      </w:r>
      <w:r w:rsidR="0090407C" w:rsidRPr="003E2AB8">
        <w:rPr>
          <w:sz w:val="24"/>
          <w:szCs w:val="24"/>
        </w:rPr>
        <w:t xml:space="preserve">– </w:t>
      </w:r>
      <w:r w:rsidR="00D90972" w:rsidRPr="003E2AB8">
        <w:rPr>
          <w:sz w:val="24"/>
          <w:szCs w:val="24"/>
        </w:rPr>
        <w:t xml:space="preserve">Wzór </w:t>
      </w:r>
      <w:r w:rsidR="00D90972" w:rsidRPr="003E2AB8">
        <w:rPr>
          <w:i/>
          <w:sz w:val="24"/>
          <w:szCs w:val="24"/>
        </w:rPr>
        <w:t>Karty gwarancyjnej</w:t>
      </w:r>
      <w:r w:rsidR="00D90972" w:rsidRPr="003E2AB8">
        <w:rPr>
          <w:sz w:val="24"/>
          <w:szCs w:val="24"/>
        </w:rPr>
        <w:t xml:space="preserve"> </w:t>
      </w:r>
    </w:p>
    <w:p w:rsidR="008A2BCF" w:rsidRPr="003E2AB8" w:rsidRDefault="008A2BCF" w:rsidP="00D7370C">
      <w:pPr>
        <w:pStyle w:val="Standard"/>
        <w:spacing w:before="120"/>
        <w:ind w:left="709" w:hanging="425"/>
        <w:rPr>
          <w:i/>
          <w:sz w:val="24"/>
          <w:szCs w:val="24"/>
        </w:rPr>
      </w:pPr>
      <w:r w:rsidRPr="003E2AB8">
        <w:rPr>
          <w:sz w:val="24"/>
          <w:szCs w:val="24"/>
        </w:rPr>
        <w:t>8)</w:t>
      </w:r>
      <w:r w:rsidRPr="003E2AB8">
        <w:rPr>
          <w:sz w:val="24"/>
          <w:szCs w:val="24"/>
        </w:rPr>
        <w:tab/>
        <w:t xml:space="preserve">Załącznik nr 8 – Wzór </w:t>
      </w:r>
      <w:r w:rsidRPr="003E2AB8">
        <w:rPr>
          <w:i/>
          <w:sz w:val="24"/>
          <w:szCs w:val="24"/>
        </w:rPr>
        <w:t xml:space="preserve">Karty </w:t>
      </w:r>
      <w:r w:rsidR="00095A8A" w:rsidRPr="003E2AB8">
        <w:rPr>
          <w:i/>
          <w:sz w:val="24"/>
          <w:szCs w:val="24"/>
        </w:rPr>
        <w:t xml:space="preserve">zatwierdzenia </w:t>
      </w:r>
      <w:r w:rsidRPr="003E2AB8">
        <w:rPr>
          <w:i/>
          <w:sz w:val="24"/>
          <w:szCs w:val="24"/>
        </w:rPr>
        <w:t>materiał</w:t>
      </w:r>
      <w:r w:rsidR="00095A8A" w:rsidRPr="003E2AB8">
        <w:rPr>
          <w:i/>
          <w:sz w:val="24"/>
          <w:szCs w:val="24"/>
        </w:rPr>
        <w:t>u</w:t>
      </w:r>
      <w:r w:rsidRPr="003E2AB8">
        <w:rPr>
          <w:i/>
          <w:sz w:val="24"/>
          <w:szCs w:val="24"/>
        </w:rPr>
        <w:t xml:space="preserve"> </w:t>
      </w:r>
    </w:p>
    <w:p w:rsidR="00986EFD" w:rsidRPr="003E2AB8" w:rsidRDefault="00986EFD" w:rsidP="00925C29">
      <w:pPr>
        <w:spacing w:before="120"/>
        <w:rPr>
          <w:b/>
          <w:sz w:val="28"/>
        </w:rPr>
      </w:pPr>
    </w:p>
    <w:p w:rsidR="00AB7115" w:rsidRPr="003E2AB8" w:rsidRDefault="00AB7115" w:rsidP="00925C29">
      <w:pPr>
        <w:spacing w:before="120"/>
        <w:rPr>
          <w:b/>
          <w:bCs/>
          <w:i/>
          <w:sz w:val="28"/>
        </w:rPr>
      </w:pPr>
      <w:r w:rsidRPr="003E2AB8">
        <w:rPr>
          <w:b/>
          <w:sz w:val="28"/>
        </w:rPr>
        <w:t>WYKONAWCA</w:t>
      </w:r>
      <w:r w:rsidRPr="003E2AB8">
        <w:rPr>
          <w:b/>
          <w:sz w:val="28"/>
        </w:rPr>
        <w:tab/>
      </w:r>
      <w:r w:rsidRPr="003E2AB8">
        <w:rPr>
          <w:b/>
          <w:sz w:val="28"/>
        </w:rPr>
        <w:tab/>
      </w:r>
      <w:r w:rsidRPr="003E2AB8">
        <w:rPr>
          <w:b/>
          <w:sz w:val="28"/>
        </w:rPr>
        <w:tab/>
      </w:r>
      <w:r w:rsidRPr="003E2AB8">
        <w:rPr>
          <w:b/>
          <w:sz w:val="28"/>
        </w:rPr>
        <w:tab/>
      </w:r>
      <w:r w:rsidRPr="003E2AB8">
        <w:rPr>
          <w:b/>
          <w:sz w:val="28"/>
        </w:rPr>
        <w:tab/>
      </w:r>
      <w:r w:rsidRPr="003E2AB8">
        <w:rPr>
          <w:b/>
          <w:sz w:val="28"/>
        </w:rPr>
        <w:tab/>
      </w:r>
      <w:r w:rsidRPr="003E2AB8">
        <w:rPr>
          <w:b/>
          <w:sz w:val="28"/>
        </w:rPr>
        <w:tab/>
        <w:t>ZAMAWIAJĄCY</w:t>
      </w:r>
    </w:p>
    <w:sectPr w:rsidR="00AB7115" w:rsidRPr="003E2AB8"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0522" w:rsidRDefault="00880522" w:rsidP="00EB688C">
      <w:r>
        <w:separator/>
      </w:r>
    </w:p>
  </w:endnote>
  <w:endnote w:type="continuationSeparator" w:id="0">
    <w:p w:rsidR="00880522" w:rsidRDefault="00880522"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00000003" w:usb1="1807ECEA" w:usb2="00000010" w:usb3="00000000" w:csb0="0002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AB8" w:rsidRDefault="003E2AB8">
    <w:pPr>
      <w:pStyle w:val="Stopka"/>
      <w:jc w:val="right"/>
    </w:pPr>
    <w:r>
      <w:t xml:space="preserve">Strona </w:t>
    </w:r>
    <w:r>
      <w:rPr>
        <w:b/>
        <w:bCs/>
      </w:rPr>
      <w:fldChar w:fldCharType="begin"/>
    </w:r>
    <w:r>
      <w:rPr>
        <w:b/>
        <w:bCs/>
      </w:rPr>
      <w:instrText>PAGE</w:instrText>
    </w:r>
    <w:r>
      <w:rPr>
        <w:b/>
        <w:bCs/>
      </w:rPr>
      <w:fldChar w:fldCharType="separate"/>
    </w:r>
    <w:r w:rsidR="008809C8">
      <w:rPr>
        <w:b/>
        <w:bCs/>
        <w:noProof/>
      </w:rPr>
      <w:t>9</w:t>
    </w:r>
    <w:r>
      <w:rPr>
        <w:b/>
        <w:bCs/>
      </w:rPr>
      <w:fldChar w:fldCharType="end"/>
    </w:r>
    <w:r>
      <w:t xml:space="preserve"> z </w:t>
    </w:r>
    <w:r>
      <w:rPr>
        <w:b/>
        <w:bCs/>
      </w:rPr>
      <w:fldChar w:fldCharType="begin"/>
    </w:r>
    <w:r>
      <w:rPr>
        <w:b/>
        <w:bCs/>
      </w:rPr>
      <w:instrText>NUMPAGES</w:instrText>
    </w:r>
    <w:r>
      <w:rPr>
        <w:b/>
        <w:bCs/>
      </w:rPr>
      <w:fldChar w:fldCharType="separate"/>
    </w:r>
    <w:r w:rsidR="008809C8">
      <w:rPr>
        <w:b/>
        <w:bCs/>
        <w:noProof/>
      </w:rPr>
      <w:t>58</w:t>
    </w:r>
    <w:r>
      <w:rPr>
        <w:b/>
        <w:bCs/>
      </w:rPr>
      <w:fldChar w:fldCharType="end"/>
    </w:r>
  </w:p>
  <w:p w:rsidR="003E2AB8" w:rsidRDefault="003E2AB8" w:rsidP="00EA17BD">
    <w:pPr>
      <w:pStyle w:val="Stopka"/>
      <w:tabs>
        <w:tab w:val="clear" w:pos="4536"/>
        <w:tab w:val="clear" w:pos="9072"/>
        <w:tab w:val="center" w:pos="3969"/>
        <w:tab w:val="right" w:pos="79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0522" w:rsidRDefault="00880522" w:rsidP="00EB688C">
      <w:r>
        <w:separator/>
      </w:r>
    </w:p>
  </w:footnote>
  <w:footnote w:type="continuationSeparator" w:id="0">
    <w:p w:rsidR="00880522" w:rsidRDefault="00880522"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AB8" w:rsidRPr="00F239BA" w:rsidRDefault="003E2AB8" w:rsidP="00F239BA">
    <w:pPr>
      <w:pStyle w:val="Nagwek"/>
      <w:rPr>
        <w:b/>
      </w:rPr>
    </w:pPr>
    <w:r w:rsidRPr="00F239BA">
      <w:rPr>
        <w:b/>
      </w:rPr>
      <w:t>Znak sprawy ZP/</w:t>
    </w:r>
    <w:r>
      <w:rPr>
        <w:b/>
      </w:rPr>
      <w:t>19</w:t>
    </w:r>
    <w:r w:rsidRPr="00F239BA">
      <w:rPr>
        <w:b/>
      </w:rPr>
      <w:t>/MGW/2017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3" w15:restartNumberingAfterBreak="0">
    <w:nsid w:val="02FF27EF"/>
    <w:multiLevelType w:val="hybridMultilevel"/>
    <w:tmpl w:val="43988E30"/>
    <w:lvl w:ilvl="0" w:tplc="47E6D592">
      <w:start w:val="1"/>
      <w:numFmt w:val="decimal"/>
      <w:lvlText w:val="%1)"/>
      <w:lvlJc w:val="left"/>
      <w:pPr>
        <w:tabs>
          <w:tab w:val="num" w:pos="2629"/>
        </w:tabs>
        <w:ind w:left="2629" w:hanging="360"/>
      </w:pPr>
      <w:rPr>
        <w:rFonts w:ascii="Times New Roman" w:hAnsi="Times New Roman" w:cs="Times New Roman" w:hint="default"/>
      </w:rPr>
    </w:lvl>
    <w:lvl w:ilvl="1" w:tplc="04150019">
      <w:start w:val="1"/>
      <w:numFmt w:val="lowerLetter"/>
      <w:lvlText w:val="%2."/>
      <w:lvlJc w:val="left"/>
      <w:pPr>
        <w:tabs>
          <w:tab w:val="num" w:pos="3349"/>
        </w:tabs>
        <w:ind w:left="3349" w:hanging="360"/>
      </w:pPr>
      <w:rPr>
        <w:rFonts w:ascii="Times New Roman" w:hAnsi="Times New Roman" w:cs="Times New Roman"/>
      </w:rPr>
    </w:lvl>
    <w:lvl w:ilvl="2" w:tplc="0415001B">
      <w:start w:val="1"/>
      <w:numFmt w:val="lowerRoman"/>
      <w:lvlText w:val="%3."/>
      <w:lvlJc w:val="right"/>
      <w:pPr>
        <w:tabs>
          <w:tab w:val="num" w:pos="4069"/>
        </w:tabs>
        <w:ind w:left="4069" w:hanging="180"/>
      </w:pPr>
      <w:rPr>
        <w:rFonts w:ascii="Times New Roman" w:hAnsi="Times New Roman" w:cs="Times New Roman"/>
      </w:rPr>
    </w:lvl>
    <w:lvl w:ilvl="3" w:tplc="0415000F">
      <w:start w:val="1"/>
      <w:numFmt w:val="decimal"/>
      <w:lvlText w:val="%4."/>
      <w:lvlJc w:val="left"/>
      <w:pPr>
        <w:tabs>
          <w:tab w:val="num" w:pos="4789"/>
        </w:tabs>
        <w:ind w:left="4789" w:hanging="360"/>
      </w:pPr>
      <w:rPr>
        <w:rFonts w:ascii="Times New Roman" w:hAnsi="Times New Roman" w:cs="Times New Roman"/>
      </w:rPr>
    </w:lvl>
    <w:lvl w:ilvl="4" w:tplc="04150019">
      <w:start w:val="1"/>
      <w:numFmt w:val="lowerLetter"/>
      <w:lvlText w:val="%5."/>
      <w:lvlJc w:val="left"/>
      <w:pPr>
        <w:tabs>
          <w:tab w:val="num" w:pos="5509"/>
        </w:tabs>
        <w:ind w:left="5509" w:hanging="360"/>
      </w:pPr>
      <w:rPr>
        <w:rFonts w:ascii="Times New Roman" w:hAnsi="Times New Roman" w:cs="Times New Roman"/>
      </w:rPr>
    </w:lvl>
    <w:lvl w:ilvl="5" w:tplc="0415001B">
      <w:start w:val="1"/>
      <w:numFmt w:val="lowerRoman"/>
      <w:lvlText w:val="%6."/>
      <w:lvlJc w:val="right"/>
      <w:pPr>
        <w:tabs>
          <w:tab w:val="num" w:pos="6229"/>
        </w:tabs>
        <w:ind w:left="6229" w:hanging="180"/>
      </w:pPr>
      <w:rPr>
        <w:rFonts w:ascii="Times New Roman" w:hAnsi="Times New Roman" w:cs="Times New Roman"/>
      </w:rPr>
    </w:lvl>
    <w:lvl w:ilvl="6" w:tplc="0415000F">
      <w:start w:val="1"/>
      <w:numFmt w:val="decimal"/>
      <w:lvlText w:val="%7."/>
      <w:lvlJc w:val="left"/>
      <w:pPr>
        <w:tabs>
          <w:tab w:val="num" w:pos="6949"/>
        </w:tabs>
        <w:ind w:left="6949" w:hanging="360"/>
      </w:pPr>
      <w:rPr>
        <w:rFonts w:ascii="Times New Roman" w:hAnsi="Times New Roman" w:cs="Times New Roman"/>
      </w:rPr>
    </w:lvl>
    <w:lvl w:ilvl="7" w:tplc="04150019">
      <w:start w:val="1"/>
      <w:numFmt w:val="lowerLetter"/>
      <w:lvlText w:val="%8."/>
      <w:lvlJc w:val="left"/>
      <w:pPr>
        <w:tabs>
          <w:tab w:val="num" w:pos="7669"/>
        </w:tabs>
        <w:ind w:left="7669" w:hanging="360"/>
      </w:pPr>
      <w:rPr>
        <w:rFonts w:ascii="Times New Roman" w:hAnsi="Times New Roman" w:cs="Times New Roman"/>
      </w:rPr>
    </w:lvl>
    <w:lvl w:ilvl="8" w:tplc="0415001B">
      <w:start w:val="1"/>
      <w:numFmt w:val="lowerRoman"/>
      <w:lvlText w:val="%9."/>
      <w:lvlJc w:val="right"/>
      <w:pPr>
        <w:tabs>
          <w:tab w:val="num" w:pos="8389"/>
        </w:tabs>
        <w:ind w:left="8389" w:hanging="180"/>
      </w:pPr>
      <w:rPr>
        <w:rFonts w:ascii="Times New Roman" w:hAnsi="Times New Roman" w:cs="Times New Roman"/>
      </w:rPr>
    </w:lvl>
  </w:abstractNum>
  <w:abstractNum w:abstractNumId="4" w15:restartNumberingAfterBreak="0">
    <w:nsid w:val="070F6C2B"/>
    <w:multiLevelType w:val="hybridMultilevel"/>
    <w:tmpl w:val="578CF20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7742A22"/>
    <w:multiLevelType w:val="hybridMultilevel"/>
    <w:tmpl w:val="3210E95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8903650"/>
    <w:multiLevelType w:val="multilevel"/>
    <w:tmpl w:val="69A8C324"/>
    <w:lvl w:ilvl="0">
      <w:start w:val="1"/>
      <w:numFmt w:val="decimal"/>
      <w:lvlText w:val="%1."/>
      <w:lvlJc w:val="left"/>
      <w:pPr>
        <w:ind w:left="5889" w:hanging="360"/>
      </w:pPr>
      <w:rPr>
        <w:rFonts w:hint="default"/>
        <w:sz w:val="28"/>
      </w:rPr>
    </w:lvl>
    <w:lvl w:ilvl="1">
      <w:start w:val="1"/>
      <w:numFmt w:val="decimal"/>
      <w:lvlText w:val="%1.%2."/>
      <w:lvlJc w:val="left"/>
      <w:pPr>
        <w:ind w:left="432"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7" w15:restartNumberingAfterBreak="0">
    <w:nsid w:val="09925CD2"/>
    <w:multiLevelType w:val="hybridMultilevel"/>
    <w:tmpl w:val="48A08F64"/>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8"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9" w15:restartNumberingAfterBreak="0">
    <w:nsid w:val="11E82B2F"/>
    <w:multiLevelType w:val="hybridMultilevel"/>
    <w:tmpl w:val="5D363640"/>
    <w:lvl w:ilvl="0" w:tplc="47E6D592">
      <w:start w:val="1"/>
      <w:numFmt w:val="decimal"/>
      <w:lvlText w:val="%1)"/>
      <w:lvlJc w:val="left"/>
      <w:pPr>
        <w:tabs>
          <w:tab w:val="num" w:pos="1068"/>
        </w:tabs>
        <w:ind w:left="1068" w:hanging="360"/>
      </w:pPr>
      <w:rPr>
        <w:rFonts w:ascii="Times New Roman" w:hAnsi="Times New Roman" w:cs="Times New Roman" w:hint="default"/>
      </w:rPr>
    </w:lvl>
    <w:lvl w:ilvl="1" w:tplc="C14C2E90">
      <w:start w:val="1"/>
      <w:numFmt w:val="lowerLetter"/>
      <w:lvlText w:val="%2)"/>
      <w:lvlJc w:val="left"/>
      <w:pPr>
        <w:tabs>
          <w:tab w:val="num" w:pos="1893"/>
        </w:tabs>
        <w:ind w:left="1893" w:hanging="465"/>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10"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86CF0"/>
    <w:multiLevelType w:val="hybridMultilevel"/>
    <w:tmpl w:val="3CDAE3C6"/>
    <w:lvl w:ilvl="0" w:tplc="B6349418">
      <w:start w:val="1"/>
      <w:numFmt w:val="decimal"/>
      <w:lvlText w:val="%1)"/>
      <w:lvlJc w:val="left"/>
      <w:pPr>
        <w:ind w:left="2868" w:hanging="564"/>
      </w:pPr>
      <w:rPr>
        <w:rFonts w:hint="default"/>
        <w:b w:val="0"/>
        <w:i w:val="0"/>
      </w:rPr>
    </w:lvl>
    <w:lvl w:ilvl="1" w:tplc="930A8D26">
      <w:start w:val="1"/>
      <w:numFmt w:val="decimal"/>
      <w:lvlText w:val="%2)"/>
      <w:lvlJc w:val="left"/>
      <w:pPr>
        <w:ind w:left="1644" w:hanging="56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3" w15:restartNumberingAfterBreak="0">
    <w:nsid w:val="1E892D90"/>
    <w:multiLevelType w:val="hybridMultilevel"/>
    <w:tmpl w:val="2CD69A30"/>
    <w:lvl w:ilvl="0" w:tplc="04150011">
      <w:start w:val="1"/>
      <w:numFmt w:val="decimal"/>
      <w:lvlText w:val="%1)"/>
      <w:lvlJc w:val="left"/>
      <w:pPr>
        <w:ind w:left="1944" w:hanging="360"/>
      </w:pPr>
    </w:lvl>
    <w:lvl w:ilvl="1" w:tplc="E0D6EB92">
      <w:start w:val="1"/>
      <w:numFmt w:val="decimal"/>
      <w:lvlText w:val="%2)"/>
      <w:lvlJc w:val="left"/>
      <w:pPr>
        <w:ind w:left="2868" w:hanging="564"/>
      </w:pPr>
      <w:rPr>
        <w:rFonts w:hint="default"/>
        <w:b w:val="0"/>
      </w:r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4"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201D36B2"/>
    <w:multiLevelType w:val="hybridMultilevel"/>
    <w:tmpl w:val="5F7CB52C"/>
    <w:lvl w:ilvl="0" w:tplc="47E6D592">
      <w:start w:val="1"/>
      <w:numFmt w:val="decimal"/>
      <w:lvlText w:val="%1)"/>
      <w:lvlJc w:val="left"/>
      <w:pPr>
        <w:tabs>
          <w:tab w:val="num" w:pos="1069"/>
        </w:tabs>
        <w:ind w:left="1069" w:hanging="360"/>
      </w:pPr>
      <w:rPr>
        <w:rFonts w:ascii="Times New Roman" w:hAnsi="Times New Roman" w:cs="Times New Roman" w:hint="default"/>
      </w:rPr>
    </w:lvl>
    <w:lvl w:ilvl="1" w:tplc="04150019">
      <w:start w:val="1"/>
      <w:numFmt w:val="lowerLetter"/>
      <w:lvlText w:val="%2."/>
      <w:lvlJc w:val="left"/>
      <w:pPr>
        <w:tabs>
          <w:tab w:val="num" w:pos="1789"/>
        </w:tabs>
        <w:ind w:left="1789" w:hanging="360"/>
      </w:pPr>
      <w:rPr>
        <w:rFonts w:ascii="Times New Roman" w:hAnsi="Times New Roman" w:cs="Times New Roman"/>
      </w:rPr>
    </w:lvl>
    <w:lvl w:ilvl="2" w:tplc="0415001B">
      <w:start w:val="1"/>
      <w:numFmt w:val="lowerRoman"/>
      <w:lvlText w:val="%3."/>
      <w:lvlJc w:val="right"/>
      <w:pPr>
        <w:tabs>
          <w:tab w:val="num" w:pos="2509"/>
        </w:tabs>
        <w:ind w:left="2509" w:hanging="180"/>
      </w:pPr>
      <w:rPr>
        <w:rFonts w:ascii="Times New Roman" w:hAnsi="Times New Roman" w:cs="Times New Roman"/>
      </w:rPr>
    </w:lvl>
    <w:lvl w:ilvl="3" w:tplc="0415000F">
      <w:start w:val="1"/>
      <w:numFmt w:val="decimal"/>
      <w:lvlText w:val="%4."/>
      <w:lvlJc w:val="left"/>
      <w:pPr>
        <w:tabs>
          <w:tab w:val="num" w:pos="3229"/>
        </w:tabs>
        <w:ind w:left="3229" w:hanging="360"/>
      </w:pPr>
      <w:rPr>
        <w:rFonts w:ascii="Times New Roman" w:hAnsi="Times New Roman" w:cs="Times New Roman"/>
      </w:rPr>
    </w:lvl>
    <w:lvl w:ilvl="4" w:tplc="04150019">
      <w:start w:val="1"/>
      <w:numFmt w:val="lowerLetter"/>
      <w:lvlText w:val="%5."/>
      <w:lvlJc w:val="left"/>
      <w:pPr>
        <w:tabs>
          <w:tab w:val="num" w:pos="3949"/>
        </w:tabs>
        <w:ind w:left="3949" w:hanging="360"/>
      </w:pPr>
      <w:rPr>
        <w:rFonts w:ascii="Times New Roman" w:hAnsi="Times New Roman" w:cs="Times New Roman"/>
      </w:rPr>
    </w:lvl>
    <w:lvl w:ilvl="5" w:tplc="0415001B">
      <w:start w:val="1"/>
      <w:numFmt w:val="lowerRoman"/>
      <w:lvlText w:val="%6."/>
      <w:lvlJc w:val="right"/>
      <w:pPr>
        <w:tabs>
          <w:tab w:val="num" w:pos="4669"/>
        </w:tabs>
        <w:ind w:left="4669" w:hanging="180"/>
      </w:pPr>
      <w:rPr>
        <w:rFonts w:ascii="Times New Roman" w:hAnsi="Times New Roman" w:cs="Times New Roman"/>
      </w:rPr>
    </w:lvl>
    <w:lvl w:ilvl="6" w:tplc="0415000F">
      <w:start w:val="1"/>
      <w:numFmt w:val="decimal"/>
      <w:lvlText w:val="%7."/>
      <w:lvlJc w:val="left"/>
      <w:pPr>
        <w:tabs>
          <w:tab w:val="num" w:pos="5389"/>
        </w:tabs>
        <w:ind w:left="5389" w:hanging="360"/>
      </w:pPr>
      <w:rPr>
        <w:rFonts w:ascii="Times New Roman" w:hAnsi="Times New Roman" w:cs="Times New Roman"/>
      </w:rPr>
    </w:lvl>
    <w:lvl w:ilvl="7" w:tplc="04150019">
      <w:start w:val="1"/>
      <w:numFmt w:val="lowerLetter"/>
      <w:lvlText w:val="%8."/>
      <w:lvlJc w:val="left"/>
      <w:pPr>
        <w:tabs>
          <w:tab w:val="num" w:pos="6109"/>
        </w:tabs>
        <w:ind w:left="6109" w:hanging="360"/>
      </w:pPr>
      <w:rPr>
        <w:rFonts w:ascii="Times New Roman" w:hAnsi="Times New Roman" w:cs="Times New Roman"/>
      </w:rPr>
    </w:lvl>
    <w:lvl w:ilvl="8" w:tplc="0415001B">
      <w:start w:val="1"/>
      <w:numFmt w:val="lowerRoman"/>
      <w:lvlText w:val="%9."/>
      <w:lvlJc w:val="right"/>
      <w:pPr>
        <w:tabs>
          <w:tab w:val="num" w:pos="6829"/>
        </w:tabs>
        <w:ind w:left="6829" w:hanging="180"/>
      </w:pPr>
      <w:rPr>
        <w:rFonts w:ascii="Times New Roman" w:hAnsi="Times New Roman" w:cs="Times New Roman"/>
      </w:rPr>
    </w:lvl>
  </w:abstractNum>
  <w:abstractNum w:abstractNumId="16"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7"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520DA9"/>
    <w:multiLevelType w:val="hybridMultilevel"/>
    <w:tmpl w:val="AC861382"/>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19" w15:restartNumberingAfterBreak="0">
    <w:nsid w:val="2D403DC8"/>
    <w:multiLevelType w:val="hybridMultilevel"/>
    <w:tmpl w:val="4EDA7BDC"/>
    <w:lvl w:ilvl="0" w:tplc="04150011">
      <w:start w:val="1"/>
      <w:numFmt w:val="decimal"/>
      <w:lvlText w:val="%1)"/>
      <w:lvlJc w:val="left"/>
      <w:pPr>
        <w:ind w:left="1630" w:hanging="360"/>
      </w:pPr>
    </w:lvl>
    <w:lvl w:ilvl="1" w:tplc="A4327BAC">
      <w:start w:val="1"/>
      <w:numFmt w:val="decimal"/>
      <w:lvlText w:val="%2)"/>
      <w:lvlJc w:val="left"/>
      <w:pPr>
        <w:ind w:left="2698" w:hanging="708"/>
      </w:pPr>
      <w:rPr>
        <w:rFonts w:hint="default"/>
      </w:r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20" w15:restartNumberingAfterBreak="0">
    <w:nsid w:val="2E535D9C"/>
    <w:multiLevelType w:val="hybridMultilevel"/>
    <w:tmpl w:val="F0A691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B84C4B"/>
    <w:multiLevelType w:val="hybridMultilevel"/>
    <w:tmpl w:val="CED8E1B6"/>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23"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6772988"/>
    <w:multiLevelType w:val="hybridMultilevel"/>
    <w:tmpl w:val="1B40AC4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25" w15:restartNumberingAfterBreak="0">
    <w:nsid w:val="422D6A01"/>
    <w:multiLevelType w:val="hybridMultilevel"/>
    <w:tmpl w:val="6B5640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964EF6"/>
    <w:multiLevelType w:val="hybridMultilevel"/>
    <w:tmpl w:val="17BCF4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ABC5980"/>
    <w:multiLevelType w:val="hybridMultilevel"/>
    <w:tmpl w:val="47BC8854"/>
    <w:lvl w:ilvl="0" w:tplc="7252454E">
      <w:start w:val="1"/>
      <w:numFmt w:val="decimal"/>
      <w:lvlText w:val="%1)"/>
      <w:lvlJc w:val="left"/>
      <w:pPr>
        <w:tabs>
          <w:tab w:val="num" w:pos="1098"/>
        </w:tabs>
        <w:ind w:left="1098" w:hanging="39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28" w15:restartNumberingAfterBreak="0">
    <w:nsid w:val="4DE042A5"/>
    <w:multiLevelType w:val="hybridMultilevel"/>
    <w:tmpl w:val="F530EEB4"/>
    <w:lvl w:ilvl="0" w:tplc="1D500AD4">
      <w:start w:val="1"/>
      <w:numFmt w:val="lowerLetter"/>
      <w:lvlText w:val="%1)"/>
      <w:lvlJc w:val="left"/>
      <w:pPr>
        <w:ind w:left="862" w:hanging="360"/>
      </w:pPr>
      <w:rPr>
        <w:i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9" w15:restartNumberingAfterBreak="0">
    <w:nsid w:val="4E1251F6"/>
    <w:multiLevelType w:val="hybridMultilevel"/>
    <w:tmpl w:val="4F88838A"/>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0" w15:restartNumberingAfterBreak="0">
    <w:nsid w:val="4EB83F10"/>
    <w:multiLevelType w:val="multilevel"/>
    <w:tmpl w:val="69A8C324"/>
    <w:lvl w:ilvl="0">
      <w:start w:val="1"/>
      <w:numFmt w:val="decimal"/>
      <w:lvlText w:val="%1."/>
      <w:lvlJc w:val="left"/>
      <w:pPr>
        <w:ind w:left="6315" w:hanging="360"/>
      </w:pPr>
      <w:rPr>
        <w:rFonts w:hint="default"/>
        <w:sz w:val="28"/>
      </w:rPr>
    </w:lvl>
    <w:lvl w:ilvl="1">
      <w:start w:val="1"/>
      <w:numFmt w:val="decimal"/>
      <w:lvlText w:val="%1.%2."/>
      <w:lvlJc w:val="left"/>
      <w:pPr>
        <w:ind w:left="4260" w:hanging="432"/>
      </w:pPr>
      <w:rPr>
        <w:rFonts w:ascii="Times New Roman" w:hAnsi="Times New Roman" w:cs="Times New Roman" w:hint="default"/>
        <w:b w:val="0"/>
        <w:i w:val="0"/>
        <w:strike w:val="0"/>
        <w:color w:val="auto"/>
        <w:sz w:val="24"/>
      </w:rPr>
    </w:lvl>
    <w:lvl w:ilvl="2">
      <w:start w:val="1"/>
      <w:numFmt w:val="decimal"/>
      <w:lvlText w:val="%1.%2.%3."/>
      <w:lvlJc w:val="left"/>
      <w:pPr>
        <w:ind w:left="2773"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31" w15:restartNumberingAfterBreak="0">
    <w:nsid w:val="4F6758F9"/>
    <w:multiLevelType w:val="hybridMultilevel"/>
    <w:tmpl w:val="B58AF810"/>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2" w15:restartNumberingAfterBreak="0">
    <w:nsid w:val="519329F9"/>
    <w:multiLevelType w:val="hybridMultilevel"/>
    <w:tmpl w:val="18968618"/>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3" w15:restartNumberingAfterBreak="0">
    <w:nsid w:val="51AE3933"/>
    <w:multiLevelType w:val="hybridMultilevel"/>
    <w:tmpl w:val="70248178"/>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4" w15:restartNumberingAfterBreak="0">
    <w:nsid w:val="54521981"/>
    <w:multiLevelType w:val="hybridMultilevel"/>
    <w:tmpl w:val="42C2A2D0"/>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5" w15:restartNumberingAfterBreak="0">
    <w:nsid w:val="56803DC0"/>
    <w:multiLevelType w:val="hybridMultilevel"/>
    <w:tmpl w:val="5660179A"/>
    <w:lvl w:ilvl="0" w:tplc="E41EDAE0">
      <w:start w:val="1"/>
      <w:numFmt w:val="decimal"/>
      <w:lvlText w:val="%1)"/>
      <w:lvlJc w:val="left"/>
      <w:pPr>
        <w:tabs>
          <w:tab w:val="num" w:pos="1218"/>
        </w:tabs>
        <w:ind w:left="1218" w:hanging="51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6" w15:restartNumberingAfterBreak="0">
    <w:nsid w:val="594044E4"/>
    <w:multiLevelType w:val="hybridMultilevel"/>
    <w:tmpl w:val="CD0CBD82"/>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7" w15:restartNumberingAfterBreak="0">
    <w:nsid w:val="5C1138B4"/>
    <w:multiLevelType w:val="hybridMultilevel"/>
    <w:tmpl w:val="5620945C"/>
    <w:lvl w:ilvl="0" w:tplc="47E6D592">
      <w:start w:val="1"/>
      <w:numFmt w:val="decimal"/>
      <w:lvlText w:val="%1)"/>
      <w:lvlJc w:val="left"/>
      <w:pPr>
        <w:tabs>
          <w:tab w:val="num" w:pos="1068"/>
        </w:tabs>
        <w:ind w:left="1068" w:hanging="360"/>
      </w:pPr>
      <w:rPr>
        <w:rFonts w:ascii="Times New Roman" w:hAnsi="Times New Roman" w:cs="Times New Roman" w:hint="default"/>
      </w:rPr>
    </w:lvl>
    <w:lvl w:ilvl="1" w:tplc="FBAEE31E">
      <w:start w:val="1"/>
      <w:numFmt w:val="lowerLetter"/>
      <w:lvlText w:val="%2)"/>
      <w:lvlJc w:val="left"/>
      <w:pPr>
        <w:tabs>
          <w:tab w:val="num" w:pos="1848"/>
        </w:tabs>
        <w:ind w:left="1848" w:hanging="420"/>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8" w15:restartNumberingAfterBreak="0">
    <w:nsid w:val="5D2818CD"/>
    <w:multiLevelType w:val="hybridMultilevel"/>
    <w:tmpl w:val="E5A6B644"/>
    <w:lvl w:ilvl="0" w:tplc="04150011">
      <w:start w:val="1"/>
      <w:numFmt w:val="decimal"/>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F2FE8F72">
      <w:start w:val="1"/>
      <w:numFmt w:val="decimal"/>
      <w:lvlText w:val="%4)"/>
      <w:lvlJc w:val="left"/>
      <w:pPr>
        <w:ind w:left="4368" w:hanging="624"/>
      </w:pPr>
      <w:rPr>
        <w:rFonts w:hint="default"/>
      </w:r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5FD71441"/>
    <w:multiLevelType w:val="hybridMultilevel"/>
    <w:tmpl w:val="C3B45B1A"/>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41" w15:restartNumberingAfterBreak="0">
    <w:nsid w:val="61780847"/>
    <w:multiLevelType w:val="hybridMultilevel"/>
    <w:tmpl w:val="5D8078B2"/>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42" w15:restartNumberingAfterBreak="0">
    <w:nsid w:val="634355A7"/>
    <w:multiLevelType w:val="hybridMultilevel"/>
    <w:tmpl w:val="5C3CC01C"/>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3" w15:restartNumberingAfterBreak="0">
    <w:nsid w:val="698010EA"/>
    <w:multiLevelType w:val="hybridMultilevel"/>
    <w:tmpl w:val="11A43B48"/>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44" w15:restartNumberingAfterBreak="0">
    <w:nsid w:val="6AFF0827"/>
    <w:multiLevelType w:val="hybridMultilevel"/>
    <w:tmpl w:val="E7B486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2236F2"/>
    <w:multiLevelType w:val="hybridMultilevel"/>
    <w:tmpl w:val="82C088AC"/>
    <w:lvl w:ilvl="0" w:tplc="52E2058E">
      <w:start w:val="1"/>
      <w:numFmt w:val="decimal"/>
      <w:lvlText w:val="%1)"/>
      <w:lvlJc w:val="left"/>
      <w:pPr>
        <w:tabs>
          <w:tab w:val="num" w:pos="1173"/>
        </w:tabs>
        <w:ind w:left="1173" w:hanging="465"/>
      </w:pPr>
      <w:rPr>
        <w:rFonts w:ascii="Times New Roman" w:hAnsi="Times New Roman" w:cs="Times New Roman" w:hint="default"/>
      </w:rPr>
    </w:lvl>
    <w:lvl w:ilvl="1" w:tplc="C828571C">
      <w:start w:val="1"/>
      <w:numFmt w:val="lowerLetter"/>
      <w:lvlText w:val="%2)"/>
      <w:lvlJc w:val="left"/>
      <w:pPr>
        <w:tabs>
          <w:tab w:val="num" w:pos="1788"/>
        </w:tabs>
        <w:ind w:left="1788" w:hanging="360"/>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46" w15:restartNumberingAfterBreak="0">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47" w15:restartNumberingAfterBreak="0">
    <w:nsid w:val="730671C9"/>
    <w:multiLevelType w:val="hybridMultilevel"/>
    <w:tmpl w:val="EBB64DEE"/>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48" w15:restartNumberingAfterBreak="0">
    <w:nsid w:val="76CB1688"/>
    <w:multiLevelType w:val="hybridMultilevel"/>
    <w:tmpl w:val="49DE190A"/>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49" w15:restartNumberingAfterBreak="0">
    <w:nsid w:val="7C4A65CE"/>
    <w:multiLevelType w:val="hybridMultilevel"/>
    <w:tmpl w:val="434C3A86"/>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50" w15:restartNumberingAfterBreak="0">
    <w:nsid w:val="7EBA7FF9"/>
    <w:multiLevelType w:val="multilevel"/>
    <w:tmpl w:val="69A8C324"/>
    <w:lvl w:ilvl="0">
      <w:start w:val="1"/>
      <w:numFmt w:val="decimal"/>
      <w:lvlText w:val="%1."/>
      <w:lvlJc w:val="left"/>
      <w:pPr>
        <w:ind w:left="5464" w:hanging="360"/>
      </w:pPr>
      <w:rPr>
        <w:rFonts w:hint="default"/>
        <w:sz w:val="28"/>
      </w:rPr>
    </w:lvl>
    <w:lvl w:ilvl="1">
      <w:start w:val="1"/>
      <w:numFmt w:val="decimal"/>
      <w:lvlText w:val="%1.%2."/>
      <w:lvlJc w:val="left"/>
      <w:pPr>
        <w:ind w:left="432"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51" w15:restartNumberingAfterBreak="0">
    <w:nsid w:val="7EE61A8A"/>
    <w:multiLevelType w:val="hybridMultilevel"/>
    <w:tmpl w:val="5680F48E"/>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52" w15:restartNumberingAfterBreak="0">
    <w:nsid w:val="7F577E73"/>
    <w:multiLevelType w:val="hybridMultilevel"/>
    <w:tmpl w:val="77E4D398"/>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53" w15:restartNumberingAfterBreak="0">
    <w:nsid w:val="7FB40373"/>
    <w:multiLevelType w:val="hybridMultilevel"/>
    <w:tmpl w:val="7B2AA15A"/>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num w:numId="1">
    <w:abstractNumId w:val="14"/>
  </w:num>
  <w:num w:numId="2">
    <w:abstractNumId w:val="39"/>
  </w:num>
  <w:num w:numId="3">
    <w:abstractNumId w:val="23"/>
  </w:num>
  <w:num w:numId="4">
    <w:abstractNumId w:val="30"/>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9"/>
  </w:num>
  <w:num w:numId="14">
    <w:abstractNumId w:val="13"/>
  </w:num>
  <w:num w:numId="15">
    <w:abstractNumId w:val="38"/>
  </w:num>
  <w:num w:numId="16">
    <w:abstractNumId w:val="34"/>
  </w:num>
  <w:num w:numId="17">
    <w:abstractNumId w:val="18"/>
  </w:num>
  <w:num w:numId="18">
    <w:abstractNumId w:val="31"/>
  </w:num>
  <w:num w:numId="19">
    <w:abstractNumId w:val="52"/>
  </w:num>
  <w:num w:numId="20">
    <w:abstractNumId w:val="53"/>
  </w:num>
  <w:num w:numId="21">
    <w:abstractNumId w:val="27"/>
  </w:num>
  <w:num w:numId="22">
    <w:abstractNumId w:val="51"/>
  </w:num>
  <w:num w:numId="23">
    <w:abstractNumId w:val="35"/>
  </w:num>
  <w:num w:numId="24">
    <w:abstractNumId w:val="43"/>
  </w:num>
  <w:num w:numId="25">
    <w:abstractNumId w:val="4"/>
  </w:num>
  <w:num w:numId="26">
    <w:abstractNumId w:val="11"/>
  </w:num>
  <w:num w:numId="27">
    <w:abstractNumId w:val="41"/>
  </w:num>
  <w:num w:numId="28">
    <w:abstractNumId w:val="3"/>
  </w:num>
  <w:num w:numId="29">
    <w:abstractNumId w:val="9"/>
  </w:num>
  <w:num w:numId="30">
    <w:abstractNumId w:val="45"/>
  </w:num>
  <w:num w:numId="31">
    <w:abstractNumId w:val="37"/>
  </w:num>
  <w:num w:numId="32">
    <w:abstractNumId w:val="40"/>
  </w:num>
  <w:num w:numId="33">
    <w:abstractNumId w:val="15"/>
  </w:num>
  <w:num w:numId="34">
    <w:abstractNumId w:val="49"/>
  </w:num>
  <w:num w:numId="35">
    <w:abstractNumId w:val="36"/>
  </w:num>
  <w:num w:numId="36">
    <w:abstractNumId w:val="33"/>
  </w:num>
  <w:num w:numId="37">
    <w:abstractNumId w:val="5"/>
  </w:num>
  <w:num w:numId="38">
    <w:abstractNumId w:val="24"/>
  </w:num>
  <w:num w:numId="39">
    <w:abstractNumId w:val="20"/>
  </w:num>
  <w:num w:numId="40">
    <w:abstractNumId w:val="50"/>
  </w:num>
  <w:num w:numId="41">
    <w:abstractNumId w:val="32"/>
  </w:num>
  <w:num w:numId="42">
    <w:abstractNumId w:val="22"/>
  </w:num>
  <w:num w:numId="43">
    <w:abstractNumId w:val="29"/>
  </w:num>
  <w:num w:numId="44">
    <w:abstractNumId w:val="25"/>
  </w:num>
  <w:num w:numId="45">
    <w:abstractNumId w:val="44"/>
  </w:num>
  <w:num w:numId="46">
    <w:abstractNumId w:val="6"/>
  </w:num>
  <w:num w:numId="47">
    <w:abstractNumId w:val="21"/>
  </w:num>
  <w:num w:numId="48">
    <w:abstractNumId w:val="26"/>
  </w:num>
  <w:num w:numId="49">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7115"/>
    <w:rsid w:val="00002466"/>
    <w:rsid w:val="00013F76"/>
    <w:rsid w:val="00015F16"/>
    <w:rsid w:val="00031DBD"/>
    <w:rsid w:val="00054AEA"/>
    <w:rsid w:val="0006657D"/>
    <w:rsid w:val="00083E53"/>
    <w:rsid w:val="000858F0"/>
    <w:rsid w:val="00086F5E"/>
    <w:rsid w:val="0009279D"/>
    <w:rsid w:val="000955B3"/>
    <w:rsid w:val="00095A8A"/>
    <w:rsid w:val="000A06A8"/>
    <w:rsid w:val="000B2A31"/>
    <w:rsid w:val="000B7573"/>
    <w:rsid w:val="000D3F80"/>
    <w:rsid w:val="000D729A"/>
    <w:rsid w:val="000D7B2C"/>
    <w:rsid w:val="000E01C8"/>
    <w:rsid w:val="000E1E55"/>
    <w:rsid w:val="000F7369"/>
    <w:rsid w:val="00101CF2"/>
    <w:rsid w:val="00105D47"/>
    <w:rsid w:val="00132D9E"/>
    <w:rsid w:val="00140339"/>
    <w:rsid w:val="001412D7"/>
    <w:rsid w:val="0015471A"/>
    <w:rsid w:val="00175DCD"/>
    <w:rsid w:val="001804CA"/>
    <w:rsid w:val="00184816"/>
    <w:rsid w:val="00186134"/>
    <w:rsid w:val="001941E7"/>
    <w:rsid w:val="001B40A6"/>
    <w:rsid w:val="001C20D2"/>
    <w:rsid w:val="001D064A"/>
    <w:rsid w:val="002143FA"/>
    <w:rsid w:val="002158B0"/>
    <w:rsid w:val="00217361"/>
    <w:rsid w:val="00222444"/>
    <w:rsid w:val="002229E3"/>
    <w:rsid w:val="00224BFE"/>
    <w:rsid w:val="00226785"/>
    <w:rsid w:val="002502CF"/>
    <w:rsid w:val="002604B6"/>
    <w:rsid w:val="002667AA"/>
    <w:rsid w:val="0027213F"/>
    <w:rsid w:val="00273644"/>
    <w:rsid w:val="00274671"/>
    <w:rsid w:val="00277A1B"/>
    <w:rsid w:val="0028066D"/>
    <w:rsid w:val="002826F8"/>
    <w:rsid w:val="00282DCD"/>
    <w:rsid w:val="00284247"/>
    <w:rsid w:val="002B0081"/>
    <w:rsid w:val="002C1878"/>
    <w:rsid w:val="002D3DBC"/>
    <w:rsid w:val="002E73FC"/>
    <w:rsid w:val="00300380"/>
    <w:rsid w:val="00302DB8"/>
    <w:rsid w:val="003152B4"/>
    <w:rsid w:val="003155AA"/>
    <w:rsid w:val="00317E52"/>
    <w:rsid w:val="0034756F"/>
    <w:rsid w:val="003510DE"/>
    <w:rsid w:val="00363511"/>
    <w:rsid w:val="00364C30"/>
    <w:rsid w:val="00370F17"/>
    <w:rsid w:val="003755A6"/>
    <w:rsid w:val="00376E2A"/>
    <w:rsid w:val="00390E29"/>
    <w:rsid w:val="00394D28"/>
    <w:rsid w:val="003A33DA"/>
    <w:rsid w:val="003B3AF9"/>
    <w:rsid w:val="003D29FA"/>
    <w:rsid w:val="003D2F71"/>
    <w:rsid w:val="003E1794"/>
    <w:rsid w:val="003E2AB8"/>
    <w:rsid w:val="00401403"/>
    <w:rsid w:val="00403448"/>
    <w:rsid w:val="004044A1"/>
    <w:rsid w:val="004118AF"/>
    <w:rsid w:val="004174D1"/>
    <w:rsid w:val="0042116B"/>
    <w:rsid w:val="00424C01"/>
    <w:rsid w:val="0043776B"/>
    <w:rsid w:val="00440321"/>
    <w:rsid w:val="00440371"/>
    <w:rsid w:val="00443C97"/>
    <w:rsid w:val="004476E8"/>
    <w:rsid w:val="0045517C"/>
    <w:rsid w:val="00456BF5"/>
    <w:rsid w:val="00476A7C"/>
    <w:rsid w:val="004778F6"/>
    <w:rsid w:val="004A1649"/>
    <w:rsid w:val="004A412B"/>
    <w:rsid w:val="004C7E22"/>
    <w:rsid w:val="004E1941"/>
    <w:rsid w:val="004E1ADC"/>
    <w:rsid w:val="004E476E"/>
    <w:rsid w:val="004F3F45"/>
    <w:rsid w:val="004F6772"/>
    <w:rsid w:val="00514B86"/>
    <w:rsid w:val="00526050"/>
    <w:rsid w:val="005262A5"/>
    <w:rsid w:val="00537310"/>
    <w:rsid w:val="0054076B"/>
    <w:rsid w:val="00540DB2"/>
    <w:rsid w:val="005448F9"/>
    <w:rsid w:val="00546386"/>
    <w:rsid w:val="00550784"/>
    <w:rsid w:val="00553C25"/>
    <w:rsid w:val="005760ED"/>
    <w:rsid w:val="00582418"/>
    <w:rsid w:val="0058527B"/>
    <w:rsid w:val="005946F1"/>
    <w:rsid w:val="005A2661"/>
    <w:rsid w:val="005A7967"/>
    <w:rsid w:val="005D16FA"/>
    <w:rsid w:val="005D2983"/>
    <w:rsid w:val="005D6ED7"/>
    <w:rsid w:val="005D7F6D"/>
    <w:rsid w:val="005F215A"/>
    <w:rsid w:val="005F651D"/>
    <w:rsid w:val="00605E7F"/>
    <w:rsid w:val="00611F38"/>
    <w:rsid w:val="00637C6D"/>
    <w:rsid w:val="00640C5A"/>
    <w:rsid w:val="006465AE"/>
    <w:rsid w:val="00652708"/>
    <w:rsid w:val="00654CDE"/>
    <w:rsid w:val="00656210"/>
    <w:rsid w:val="0066090E"/>
    <w:rsid w:val="00673A90"/>
    <w:rsid w:val="006779E9"/>
    <w:rsid w:val="00681220"/>
    <w:rsid w:val="00686C17"/>
    <w:rsid w:val="00691F0A"/>
    <w:rsid w:val="00694412"/>
    <w:rsid w:val="006A6C74"/>
    <w:rsid w:val="006B429B"/>
    <w:rsid w:val="006B57EB"/>
    <w:rsid w:val="006C21DC"/>
    <w:rsid w:val="006C23C9"/>
    <w:rsid w:val="006D5739"/>
    <w:rsid w:val="006E2745"/>
    <w:rsid w:val="006E7017"/>
    <w:rsid w:val="006E7C33"/>
    <w:rsid w:val="006F1562"/>
    <w:rsid w:val="006F343F"/>
    <w:rsid w:val="00717DF8"/>
    <w:rsid w:val="007232A2"/>
    <w:rsid w:val="00727A5A"/>
    <w:rsid w:val="00744575"/>
    <w:rsid w:val="00772938"/>
    <w:rsid w:val="007910C1"/>
    <w:rsid w:val="00792295"/>
    <w:rsid w:val="007923A4"/>
    <w:rsid w:val="007929CA"/>
    <w:rsid w:val="007A383E"/>
    <w:rsid w:val="007A4AC8"/>
    <w:rsid w:val="007C0C55"/>
    <w:rsid w:val="007C51AC"/>
    <w:rsid w:val="007E3ED2"/>
    <w:rsid w:val="007E7BD1"/>
    <w:rsid w:val="007F032E"/>
    <w:rsid w:val="007F3489"/>
    <w:rsid w:val="007F6D49"/>
    <w:rsid w:val="00803569"/>
    <w:rsid w:val="00803A47"/>
    <w:rsid w:val="0080656E"/>
    <w:rsid w:val="00811BAE"/>
    <w:rsid w:val="00823432"/>
    <w:rsid w:val="00824867"/>
    <w:rsid w:val="00824FED"/>
    <w:rsid w:val="008301DD"/>
    <w:rsid w:val="0083474B"/>
    <w:rsid w:val="00842813"/>
    <w:rsid w:val="008524D5"/>
    <w:rsid w:val="0085420C"/>
    <w:rsid w:val="00870A2C"/>
    <w:rsid w:val="00880522"/>
    <w:rsid w:val="008809C8"/>
    <w:rsid w:val="008920E5"/>
    <w:rsid w:val="00897641"/>
    <w:rsid w:val="008A2BCF"/>
    <w:rsid w:val="008B4D53"/>
    <w:rsid w:val="008C42DB"/>
    <w:rsid w:val="008E613D"/>
    <w:rsid w:val="008F4A91"/>
    <w:rsid w:val="0090407C"/>
    <w:rsid w:val="00904A8A"/>
    <w:rsid w:val="00916AFC"/>
    <w:rsid w:val="009226A1"/>
    <w:rsid w:val="009257CD"/>
    <w:rsid w:val="00925C29"/>
    <w:rsid w:val="009273EE"/>
    <w:rsid w:val="00930447"/>
    <w:rsid w:val="00946A14"/>
    <w:rsid w:val="009477BE"/>
    <w:rsid w:val="00966D72"/>
    <w:rsid w:val="00986EFD"/>
    <w:rsid w:val="0099039D"/>
    <w:rsid w:val="0099226E"/>
    <w:rsid w:val="0099501B"/>
    <w:rsid w:val="009955F6"/>
    <w:rsid w:val="009A269A"/>
    <w:rsid w:val="009A713E"/>
    <w:rsid w:val="009B186A"/>
    <w:rsid w:val="009B5091"/>
    <w:rsid w:val="009C79F5"/>
    <w:rsid w:val="009D43AD"/>
    <w:rsid w:val="009F2D05"/>
    <w:rsid w:val="009F3AE1"/>
    <w:rsid w:val="00A1022D"/>
    <w:rsid w:val="00A14FB6"/>
    <w:rsid w:val="00A15F30"/>
    <w:rsid w:val="00A211B5"/>
    <w:rsid w:val="00A45D7F"/>
    <w:rsid w:val="00A50F96"/>
    <w:rsid w:val="00A57F88"/>
    <w:rsid w:val="00A66970"/>
    <w:rsid w:val="00A767C8"/>
    <w:rsid w:val="00A90DC2"/>
    <w:rsid w:val="00AA34C0"/>
    <w:rsid w:val="00AB7115"/>
    <w:rsid w:val="00AC0381"/>
    <w:rsid w:val="00AC1F70"/>
    <w:rsid w:val="00AC53A5"/>
    <w:rsid w:val="00AF0D40"/>
    <w:rsid w:val="00AF19A3"/>
    <w:rsid w:val="00B13A13"/>
    <w:rsid w:val="00B147E2"/>
    <w:rsid w:val="00B213DA"/>
    <w:rsid w:val="00B2277D"/>
    <w:rsid w:val="00B247CE"/>
    <w:rsid w:val="00B31EA1"/>
    <w:rsid w:val="00B3575E"/>
    <w:rsid w:val="00B416EB"/>
    <w:rsid w:val="00B43982"/>
    <w:rsid w:val="00B45061"/>
    <w:rsid w:val="00B650CB"/>
    <w:rsid w:val="00B72668"/>
    <w:rsid w:val="00B75D3C"/>
    <w:rsid w:val="00B87B3C"/>
    <w:rsid w:val="00BB10F0"/>
    <w:rsid w:val="00BB1F11"/>
    <w:rsid w:val="00BB7DE0"/>
    <w:rsid w:val="00BD1FC6"/>
    <w:rsid w:val="00BD46B4"/>
    <w:rsid w:val="00C11827"/>
    <w:rsid w:val="00C213D8"/>
    <w:rsid w:val="00C24B77"/>
    <w:rsid w:val="00C33AC9"/>
    <w:rsid w:val="00C4434E"/>
    <w:rsid w:val="00C71540"/>
    <w:rsid w:val="00C742A4"/>
    <w:rsid w:val="00C752C2"/>
    <w:rsid w:val="00C75918"/>
    <w:rsid w:val="00C76159"/>
    <w:rsid w:val="00C77B87"/>
    <w:rsid w:val="00C87966"/>
    <w:rsid w:val="00CA10EA"/>
    <w:rsid w:val="00CB0399"/>
    <w:rsid w:val="00CB7679"/>
    <w:rsid w:val="00CC1841"/>
    <w:rsid w:val="00CC33DC"/>
    <w:rsid w:val="00CE06F0"/>
    <w:rsid w:val="00CE4CFF"/>
    <w:rsid w:val="00CF38B7"/>
    <w:rsid w:val="00D25108"/>
    <w:rsid w:val="00D253DB"/>
    <w:rsid w:val="00D26EAD"/>
    <w:rsid w:val="00D41A45"/>
    <w:rsid w:val="00D43AA9"/>
    <w:rsid w:val="00D46F91"/>
    <w:rsid w:val="00D504A9"/>
    <w:rsid w:val="00D54E1B"/>
    <w:rsid w:val="00D63A80"/>
    <w:rsid w:val="00D72C61"/>
    <w:rsid w:val="00D7370C"/>
    <w:rsid w:val="00D77B36"/>
    <w:rsid w:val="00D77EBD"/>
    <w:rsid w:val="00D84CB0"/>
    <w:rsid w:val="00D85E47"/>
    <w:rsid w:val="00D90972"/>
    <w:rsid w:val="00D90E06"/>
    <w:rsid w:val="00DB0F13"/>
    <w:rsid w:val="00DB7653"/>
    <w:rsid w:val="00DD4529"/>
    <w:rsid w:val="00E051BE"/>
    <w:rsid w:val="00E1145F"/>
    <w:rsid w:val="00E15DAE"/>
    <w:rsid w:val="00E17E71"/>
    <w:rsid w:val="00E21D69"/>
    <w:rsid w:val="00E54010"/>
    <w:rsid w:val="00E6274B"/>
    <w:rsid w:val="00E6639D"/>
    <w:rsid w:val="00E76A9B"/>
    <w:rsid w:val="00E77EB5"/>
    <w:rsid w:val="00E814D8"/>
    <w:rsid w:val="00E82137"/>
    <w:rsid w:val="00EA17BD"/>
    <w:rsid w:val="00EB688C"/>
    <w:rsid w:val="00EB6A10"/>
    <w:rsid w:val="00EB777F"/>
    <w:rsid w:val="00EC2188"/>
    <w:rsid w:val="00EC3CDD"/>
    <w:rsid w:val="00ED6DEE"/>
    <w:rsid w:val="00EF5FC3"/>
    <w:rsid w:val="00F03A4D"/>
    <w:rsid w:val="00F114EB"/>
    <w:rsid w:val="00F12293"/>
    <w:rsid w:val="00F239BA"/>
    <w:rsid w:val="00F34A4C"/>
    <w:rsid w:val="00F47B94"/>
    <w:rsid w:val="00F518DD"/>
    <w:rsid w:val="00F529AA"/>
    <w:rsid w:val="00F540F9"/>
    <w:rsid w:val="00F608A3"/>
    <w:rsid w:val="00F64886"/>
    <w:rsid w:val="00F67ACD"/>
    <w:rsid w:val="00FA52AB"/>
    <w:rsid w:val="00FB76C8"/>
    <w:rsid w:val="00FC04BC"/>
    <w:rsid w:val="00FC2ECB"/>
    <w:rsid w:val="00FE1C53"/>
    <w:rsid w:val="00FE43A5"/>
    <w:rsid w:val="00FE4723"/>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BE40E"/>
  <w15:docId w15:val="{47C900A0-449B-441B-88E1-DD19A3D1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iPriority w:val="9"/>
    <w:semiHidden/>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uiPriority w:val="99"/>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uiPriority w:val="9"/>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uiPriority w:val="9"/>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uiPriority w:val="9"/>
    <w:semiHidden/>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uiPriority w:val="9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AB7115"/>
    <w:pPr>
      <w:spacing w:line="360" w:lineRule="auto"/>
      <w:jc w:val="both"/>
    </w:pPr>
  </w:style>
  <w:style w:type="character" w:customStyle="1" w:styleId="TekstpodstawowyZnak">
    <w:name w:val="Tekst podstawowy Znak"/>
    <w:basedOn w:val="Domylnaczcionkaakapitu"/>
    <w:link w:val="Tekstpodstawowy"/>
    <w:uiPriority w:val="99"/>
    <w:rsid w:val="00AB7115"/>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AB7115"/>
    <w:pPr>
      <w:tabs>
        <w:tab w:val="center" w:pos="4536"/>
        <w:tab w:val="right" w:pos="9072"/>
      </w:tabs>
    </w:pPr>
  </w:style>
  <w:style w:type="character" w:customStyle="1" w:styleId="NagwekZnak">
    <w:name w:val="Nagłówek Znak"/>
    <w:basedOn w:val="Domylnaczcionkaakapitu"/>
    <w:link w:val="Nagwek"/>
    <w:uiPriority w:val="99"/>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B7115"/>
    <w:rPr>
      <w:rFonts w:ascii="Tahoma" w:hAnsi="Tahoma"/>
      <w:sz w:val="16"/>
      <w:szCs w:val="16"/>
    </w:rPr>
  </w:style>
  <w:style w:type="character" w:customStyle="1" w:styleId="TekstdymkaZnak">
    <w:name w:val="Tekst dymka Znak"/>
    <w:basedOn w:val="Domylnaczcionkaakapitu"/>
    <w:link w:val="Tekstdymka"/>
    <w:uiPriority w:val="99"/>
    <w:semiHidden/>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basedOn w:val="Normalny"/>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uiPriority w:val="99"/>
    <w:semiHidden/>
    <w:rsid w:val="00AB7115"/>
    <w:pPr>
      <w:suppressAutoHyphens/>
    </w:pPr>
    <w:rPr>
      <w:szCs w:val="20"/>
    </w:rPr>
  </w:style>
  <w:style w:type="character" w:customStyle="1" w:styleId="TekstprzypisudolnegoZnak">
    <w:name w:val="Tekst przypisu dolnego Znak"/>
    <w:basedOn w:val="Domylnaczcionkaakapitu"/>
    <w:link w:val="Tekstprzypisudolnego"/>
    <w:uiPriority w:val="99"/>
    <w:semiHidden/>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uiPriority w:val="99"/>
    <w:qFormat/>
    <w:rsid w:val="00AB7115"/>
    <w:pPr>
      <w:suppressAutoHyphens/>
      <w:spacing w:line="360" w:lineRule="auto"/>
      <w:jc w:val="center"/>
    </w:pPr>
    <w:rPr>
      <w:b/>
      <w:szCs w:val="20"/>
    </w:rPr>
  </w:style>
  <w:style w:type="character" w:customStyle="1" w:styleId="TytuZnak">
    <w:name w:val="Tytuł Znak"/>
    <w:basedOn w:val="Domylnaczcionkaakapitu"/>
    <w:link w:val="Tytu"/>
    <w:uiPriority w:val="99"/>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basedOn w:val="Normalny"/>
    <w:link w:val="TekstkomentarzaZnak"/>
    <w:uiPriority w:val="99"/>
    <w:unhideWhenUsed/>
    <w:rsid w:val="00AB7115"/>
    <w:rPr>
      <w:sz w:val="20"/>
      <w:szCs w:val="20"/>
    </w:rPr>
  </w:style>
  <w:style w:type="character" w:customStyle="1" w:styleId="TekstkomentarzaZnak">
    <w:name w:val="Tekst komentarza Znak"/>
    <w:basedOn w:val="Domylnaczcionkaakapitu"/>
    <w:link w:val="Tekstkomentarza"/>
    <w:uiPriority w:val="99"/>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B7115"/>
    <w:rPr>
      <w:b/>
      <w:bCs/>
    </w:rPr>
  </w:style>
  <w:style w:type="character" w:customStyle="1" w:styleId="TematkomentarzaZnak">
    <w:name w:val="Temat komentarza Znak"/>
    <w:basedOn w:val="TekstkomentarzaZnak"/>
    <w:link w:val="Tematkomentarza"/>
    <w:uiPriority w:val="99"/>
    <w:semiHidden/>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iPriority w:val="39"/>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uiPriority w:val="99"/>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uiPriority w:val="99"/>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uiPriority w:val="99"/>
    <w:rsid w:val="00AB7115"/>
    <w:pPr>
      <w:suppressAutoHyphens/>
    </w:pPr>
    <w:rPr>
      <w:b/>
      <w:szCs w:val="20"/>
    </w:rPr>
  </w:style>
  <w:style w:type="paragraph" w:styleId="Spistreci2">
    <w:name w:val="toc 2"/>
    <w:basedOn w:val="Normalny"/>
    <w:next w:val="Normalny"/>
    <w:autoRedefine/>
    <w:uiPriority w:val="39"/>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uiPriority w:val="99"/>
    <w:rsid w:val="00AB7115"/>
  </w:style>
  <w:style w:type="paragraph" w:styleId="NormalnyWeb">
    <w:name w:val="Normal (Web)"/>
    <w:basedOn w:val="Normalny"/>
    <w:link w:val="NormalnyWebZnak"/>
    <w:rsid w:val="00AB7115"/>
    <w:pPr>
      <w:spacing w:before="100" w:beforeAutospacing="1" w:after="100" w:afterAutospacing="1"/>
    </w:pPr>
  </w:style>
  <w:style w:type="paragraph" w:styleId="Tekstpodstawowywcity">
    <w:name w:val="Body Text Indent"/>
    <w:basedOn w:val="Normalny"/>
    <w:link w:val="TekstpodstawowywcityZnak"/>
    <w:uiPriority w:val="99"/>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uiPriority w:val="99"/>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uiPriority w:val="99"/>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uiPriority w:val="99"/>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iPriority w:val="99"/>
    <w:semiHidden/>
    <w:unhideWhenUsed/>
    <w:rsid w:val="00AB7115"/>
    <w:rPr>
      <w:color w:val="800080"/>
      <w:u w:val="single"/>
    </w:rPr>
  </w:style>
  <w:style w:type="paragraph" w:styleId="Tekstprzypisukocowego">
    <w:name w:val="endnote text"/>
    <w:basedOn w:val="Normalny"/>
    <w:link w:val="TekstprzypisukocowegoZnak"/>
    <w:uiPriority w:val="99"/>
    <w:semiHidden/>
    <w:unhideWhenUsed/>
    <w:rsid w:val="00AB7115"/>
    <w:rPr>
      <w:sz w:val="20"/>
      <w:szCs w:val="20"/>
    </w:rPr>
  </w:style>
  <w:style w:type="character" w:customStyle="1" w:styleId="TekstprzypisukocowegoZnak">
    <w:name w:val="Tekst przypisu końcowego Znak"/>
    <w:basedOn w:val="Domylnaczcionkaakapitu"/>
    <w:link w:val="Tekstprzypisukocowego"/>
    <w:uiPriority w:val="99"/>
    <w:semiHidden/>
    <w:rsid w:val="00AB7115"/>
    <w:rPr>
      <w:rFonts w:ascii="Times New Roman" w:eastAsia="Times New Roman" w:hAnsi="Times New Roman" w:cs="Times New Roman"/>
      <w:sz w:val="20"/>
      <w:szCs w:val="20"/>
      <w:lang w:eastAsia="pl-PL"/>
    </w:rPr>
  </w:style>
  <w:style w:type="paragraph" w:styleId="Lista-kontynuacja2">
    <w:name w:val="List Continue 2"/>
    <w:basedOn w:val="Normalny"/>
    <w:uiPriority w:val="99"/>
    <w:semiHidden/>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uiPriority w:val="99"/>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uiPriority w:val="99"/>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5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semiHidden/>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basedOn w:val="Domylnaczcionkaakapitu"/>
    <w:uiPriority w:val="99"/>
    <w:semiHidden/>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uiPriority w:val="99"/>
    <w:semiHidden/>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customStyle="1" w:styleId="highlight-disabled">
    <w:name w:val="highlight-disabled"/>
    <w:basedOn w:val="Domylnaczcionkaakapitu"/>
    <w:rsid w:val="0080656E"/>
  </w:style>
  <w:style w:type="paragraph" w:customStyle="1" w:styleId="mainpub">
    <w:name w:val="mainpub"/>
    <w:basedOn w:val="Normalny"/>
    <w:rsid w:val="008065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711612335">
      <w:bodyDiv w:val="1"/>
      <w:marLeft w:val="0"/>
      <w:marRight w:val="0"/>
      <w:marTop w:val="0"/>
      <w:marBottom w:val="0"/>
      <w:divBdr>
        <w:top w:val="none" w:sz="0" w:space="0" w:color="auto"/>
        <w:left w:val="none" w:sz="0" w:space="0" w:color="auto"/>
        <w:bottom w:val="none" w:sz="0" w:space="0" w:color="auto"/>
        <w:right w:val="none" w:sz="0" w:space="0" w:color="auto"/>
      </w:divBdr>
      <w:divsChild>
        <w:div w:id="1602032506">
          <w:marLeft w:val="0"/>
          <w:marRight w:val="0"/>
          <w:marTop w:val="0"/>
          <w:marBottom w:val="0"/>
          <w:divBdr>
            <w:top w:val="none" w:sz="0" w:space="0" w:color="auto"/>
            <w:left w:val="none" w:sz="0" w:space="0" w:color="auto"/>
            <w:bottom w:val="none" w:sz="0" w:space="0" w:color="auto"/>
            <w:right w:val="none" w:sz="0" w:space="0" w:color="auto"/>
          </w:divBdr>
        </w:div>
        <w:div w:id="1100372911">
          <w:marLeft w:val="0"/>
          <w:marRight w:val="0"/>
          <w:marTop w:val="0"/>
          <w:marBottom w:val="0"/>
          <w:divBdr>
            <w:top w:val="none" w:sz="0" w:space="0" w:color="auto"/>
            <w:left w:val="none" w:sz="0" w:space="0" w:color="auto"/>
            <w:bottom w:val="none" w:sz="0" w:space="0" w:color="auto"/>
            <w:right w:val="none" w:sz="0" w:space="0" w:color="auto"/>
          </w:divBdr>
          <w:divsChild>
            <w:div w:id="951787834">
              <w:marLeft w:val="0"/>
              <w:marRight w:val="0"/>
              <w:marTop w:val="0"/>
              <w:marBottom w:val="0"/>
              <w:divBdr>
                <w:top w:val="none" w:sz="0" w:space="0" w:color="auto"/>
                <w:left w:val="none" w:sz="0" w:space="0" w:color="auto"/>
                <w:bottom w:val="none" w:sz="0" w:space="0" w:color="auto"/>
                <w:right w:val="none" w:sz="0" w:space="0" w:color="auto"/>
              </w:divBdr>
            </w:div>
            <w:div w:id="2006127452">
              <w:marLeft w:val="0"/>
              <w:marRight w:val="0"/>
              <w:marTop w:val="0"/>
              <w:marBottom w:val="0"/>
              <w:divBdr>
                <w:top w:val="none" w:sz="0" w:space="0" w:color="auto"/>
                <w:left w:val="none" w:sz="0" w:space="0" w:color="auto"/>
                <w:bottom w:val="none" w:sz="0" w:space="0" w:color="auto"/>
                <w:right w:val="none" w:sz="0" w:space="0" w:color="auto"/>
              </w:divBdr>
              <w:divsChild>
                <w:div w:id="999696077">
                  <w:marLeft w:val="0"/>
                  <w:marRight w:val="0"/>
                  <w:marTop w:val="0"/>
                  <w:marBottom w:val="0"/>
                  <w:divBdr>
                    <w:top w:val="none" w:sz="0" w:space="0" w:color="auto"/>
                    <w:left w:val="none" w:sz="0" w:space="0" w:color="auto"/>
                    <w:bottom w:val="none" w:sz="0" w:space="0" w:color="auto"/>
                    <w:right w:val="none" w:sz="0" w:space="0" w:color="auto"/>
                  </w:divBdr>
                </w:div>
                <w:div w:id="1269385142">
                  <w:marLeft w:val="0"/>
                  <w:marRight w:val="0"/>
                  <w:marTop w:val="0"/>
                  <w:marBottom w:val="0"/>
                  <w:divBdr>
                    <w:top w:val="none" w:sz="0" w:space="0" w:color="auto"/>
                    <w:left w:val="none" w:sz="0" w:space="0" w:color="auto"/>
                    <w:bottom w:val="none" w:sz="0" w:space="0" w:color="auto"/>
                    <w:right w:val="none" w:sz="0" w:space="0" w:color="auto"/>
                  </w:divBdr>
                  <w:divsChild>
                    <w:div w:id="334191317">
                      <w:marLeft w:val="0"/>
                      <w:marRight w:val="0"/>
                      <w:marTop w:val="0"/>
                      <w:marBottom w:val="0"/>
                      <w:divBdr>
                        <w:top w:val="none" w:sz="0" w:space="0" w:color="auto"/>
                        <w:left w:val="none" w:sz="0" w:space="0" w:color="auto"/>
                        <w:bottom w:val="none" w:sz="0" w:space="0" w:color="auto"/>
                        <w:right w:val="none" w:sz="0" w:space="0" w:color="auto"/>
                      </w:divBdr>
                    </w:div>
                  </w:divsChild>
                </w:div>
                <w:div w:id="397675506">
                  <w:marLeft w:val="0"/>
                  <w:marRight w:val="0"/>
                  <w:marTop w:val="0"/>
                  <w:marBottom w:val="0"/>
                  <w:divBdr>
                    <w:top w:val="none" w:sz="0" w:space="0" w:color="auto"/>
                    <w:left w:val="none" w:sz="0" w:space="0" w:color="auto"/>
                    <w:bottom w:val="none" w:sz="0" w:space="0" w:color="auto"/>
                    <w:right w:val="none" w:sz="0" w:space="0" w:color="auto"/>
                  </w:divBdr>
                  <w:divsChild>
                    <w:div w:id="648511184">
                      <w:marLeft w:val="0"/>
                      <w:marRight w:val="0"/>
                      <w:marTop w:val="0"/>
                      <w:marBottom w:val="0"/>
                      <w:divBdr>
                        <w:top w:val="none" w:sz="0" w:space="0" w:color="auto"/>
                        <w:left w:val="none" w:sz="0" w:space="0" w:color="auto"/>
                        <w:bottom w:val="none" w:sz="0" w:space="0" w:color="auto"/>
                        <w:right w:val="none" w:sz="0" w:space="0" w:color="auto"/>
                      </w:divBdr>
                    </w:div>
                  </w:divsChild>
                </w:div>
                <w:div w:id="581187531">
                  <w:marLeft w:val="0"/>
                  <w:marRight w:val="0"/>
                  <w:marTop w:val="0"/>
                  <w:marBottom w:val="0"/>
                  <w:divBdr>
                    <w:top w:val="none" w:sz="0" w:space="0" w:color="auto"/>
                    <w:left w:val="none" w:sz="0" w:space="0" w:color="auto"/>
                    <w:bottom w:val="none" w:sz="0" w:space="0" w:color="auto"/>
                    <w:right w:val="none" w:sz="0" w:space="0" w:color="auto"/>
                  </w:divBdr>
                  <w:divsChild>
                    <w:div w:id="108098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231878">
          <w:marLeft w:val="0"/>
          <w:marRight w:val="0"/>
          <w:marTop w:val="0"/>
          <w:marBottom w:val="0"/>
          <w:divBdr>
            <w:top w:val="none" w:sz="0" w:space="0" w:color="auto"/>
            <w:left w:val="none" w:sz="0" w:space="0" w:color="auto"/>
            <w:bottom w:val="none" w:sz="0" w:space="0" w:color="auto"/>
            <w:right w:val="none" w:sz="0" w:space="0" w:color="auto"/>
          </w:divBdr>
          <w:divsChild>
            <w:div w:id="1997029347">
              <w:marLeft w:val="0"/>
              <w:marRight w:val="0"/>
              <w:marTop w:val="0"/>
              <w:marBottom w:val="0"/>
              <w:divBdr>
                <w:top w:val="none" w:sz="0" w:space="0" w:color="auto"/>
                <w:left w:val="none" w:sz="0" w:space="0" w:color="auto"/>
                <w:bottom w:val="none" w:sz="0" w:space="0" w:color="auto"/>
                <w:right w:val="none" w:sz="0" w:space="0" w:color="auto"/>
              </w:divBdr>
            </w:div>
            <w:div w:id="1220946562">
              <w:marLeft w:val="0"/>
              <w:marRight w:val="0"/>
              <w:marTop w:val="0"/>
              <w:marBottom w:val="0"/>
              <w:divBdr>
                <w:top w:val="none" w:sz="0" w:space="0" w:color="auto"/>
                <w:left w:val="none" w:sz="0" w:space="0" w:color="auto"/>
                <w:bottom w:val="none" w:sz="0" w:space="0" w:color="auto"/>
                <w:right w:val="none" w:sz="0" w:space="0" w:color="auto"/>
              </w:divBdr>
              <w:divsChild>
                <w:div w:id="297536424">
                  <w:marLeft w:val="0"/>
                  <w:marRight w:val="0"/>
                  <w:marTop w:val="0"/>
                  <w:marBottom w:val="0"/>
                  <w:divBdr>
                    <w:top w:val="none" w:sz="0" w:space="0" w:color="auto"/>
                    <w:left w:val="none" w:sz="0" w:space="0" w:color="auto"/>
                    <w:bottom w:val="none" w:sz="0" w:space="0" w:color="auto"/>
                    <w:right w:val="none" w:sz="0" w:space="0" w:color="auto"/>
                  </w:divBdr>
                </w:div>
                <w:div w:id="1724283393">
                  <w:marLeft w:val="0"/>
                  <w:marRight w:val="0"/>
                  <w:marTop w:val="0"/>
                  <w:marBottom w:val="0"/>
                  <w:divBdr>
                    <w:top w:val="none" w:sz="0" w:space="0" w:color="auto"/>
                    <w:left w:val="none" w:sz="0" w:space="0" w:color="auto"/>
                    <w:bottom w:val="none" w:sz="0" w:space="0" w:color="auto"/>
                    <w:right w:val="none" w:sz="0" w:space="0" w:color="auto"/>
                  </w:divBdr>
                  <w:divsChild>
                    <w:div w:id="926419758">
                      <w:marLeft w:val="0"/>
                      <w:marRight w:val="0"/>
                      <w:marTop w:val="0"/>
                      <w:marBottom w:val="0"/>
                      <w:divBdr>
                        <w:top w:val="none" w:sz="0" w:space="0" w:color="auto"/>
                        <w:left w:val="none" w:sz="0" w:space="0" w:color="auto"/>
                        <w:bottom w:val="none" w:sz="0" w:space="0" w:color="auto"/>
                        <w:right w:val="none" w:sz="0" w:space="0" w:color="auto"/>
                      </w:divBdr>
                    </w:div>
                  </w:divsChild>
                </w:div>
                <w:div w:id="1469472750">
                  <w:marLeft w:val="0"/>
                  <w:marRight w:val="0"/>
                  <w:marTop w:val="0"/>
                  <w:marBottom w:val="0"/>
                  <w:divBdr>
                    <w:top w:val="none" w:sz="0" w:space="0" w:color="auto"/>
                    <w:left w:val="none" w:sz="0" w:space="0" w:color="auto"/>
                    <w:bottom w:val="none" w:sz="0" w:space="0" w:color="auto"/>
                    <w:right w:val="none" w:sz="0" w:space="0" w:color="auto"/>
                  </w:divBdr>
                  <w:divsChild>
                    <w:div w:id="50871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004483">
      <w:bodyDiv w:val="1"/>
      <w:marLeft w:val="0"/>
      <w:marRight w:val="0"/>
      <w:marTop w:val="0"/>
      <w:marBottom w:val="0"/>
      <w:divBdr>
        <w:top w:val="none" w:sz="0" w:space="0" w:color="auto"/>
        <w:left w:val="none" w:sz="0" w:space="0" w:color="auto"/>
        <w:bottom w:val="none" w:sz="0" w:space="0" w:color="auto"/>
        <w:right w:val="none" w:sz="0" w:space="0" w:color="auto"/>
      </w:divBdr>
      <w:divsChild>
        <w:div w:id="1589071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161F43-2D10-4FAD-BA36-7F2EC6C98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2846</TotalTime>
  <Pages>58</Pages>
  <Words>23144</Words>
  <Characters>138870</Characters>
  <Application>Microsoft Office Word</Application>
  <DocSecurity>0</DocSecurity>
  <Lines>1157</Lines>
  <Paragraphs>323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69</cp:revision>
  <cp:lastPrinted>2017-09-12T11:54:00Z</cp:lastPrinted>
  <dcterms:created xsi:type="dcterms:W3CDTF">2017-08-07T18:39:00Z</dcterms:created>
  <dcterms:modified xsi:type="dcterms:W3CDTF">2017-09-16T09:23:00Z</dcterms:modified>
</cp:coreProperties>
</file>