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9BA" w:rsidRPr="00E157B6" w:rsidRDefault="00F239BA" w:rsidP="00925C29">
      <w:pPr>
        <w:tabs>
          <w:tab w:val="left" w:pos="1134"/>
        </w:tabs>
        <w:spacing w:before="120"/>
        <w:jc w:val="right"/>
      </w:pPr>
      <w:r w:rsidRPr="00E157B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-176530</wp:posOffset>
            </wp:positionV>
            <wp:extent cx="6665595" cy="1228725"/>
            <wp:effectExtent l="19050" t="0" r="1905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40D" w:rsidRPr="00E157B6" w:rsidRDefault="004B740D" w:rsidP="00925C29">
      <w:pPr>
        <w:tabs>
          <w:tab w:val="left" w:pos="1134"/>
        </w:tabs>
        <w:spacing w:before="120"/>
        <w:jc w:val="right"/>
      </w:pPr>
    </w:p>
    <w:p w:rsidR="00F239BA" w:rsidRPr="00E157B6" w:rsidRDefault="00F239BA" w:rsidP="00925C29">
      <w:pPr>
        <w:tabs>
          <w:tab w:val="left" w:pos="1134"/>
        </w:tabs>
        <w:spacing w:before="120"/>
        <w:jc w:val="right"/>
      </w:pPr>
    </w:p>
    <w:p w:rsidR="00F239BA" w:rsidRPr="00E157B6" w:rsidRDefault="00F239BA" w:rsidP="00925C29">
      <w:pPr>
        <w:tabs>
          <w:tab w:val="left" w:pos="1134"/>
        </w:tabs>
        <w:spacing w:before="120"/>
        <w:jc w:val="right"/>
      </w:pPr>
    </w:p>
    <w:p w:rsidR="009A4250" w:rsidRPr="00EE3DA8" w:rsidRDefault="009A4250" w:rsidP="009A4250">
      <w:pPr>
        <w:spacing w:before="120"/>
        <w:jc w:val="right"/>
      </w:pPr>
      <w:r w:rsidRPr="00EE3DA8">
        <w:t xml:space="preserve">Załącznik nr </w:t>
      </w:r>
      <w:r>
        <w:t>4</w:t>
      </w:r>
      <w:r w:rsidRPr="00EE3DA8">
        <w:t xml:space="preserve"> do SIWZ</w:t>
      </w:r>
    </w:p>
    <w:p w:rsidR="009A4250" w:rsidRPr="00EE3DA8" w:rsidRDefault="009A4250" w:rsidP="009A4250">
      <w:pPr>
        <w:tabs>
          <w:tab w:val="left" w:pos="1134"/>
        </w:tabs>
        <w:spacing w:before="120"/>
        <w:jc w:val="right"/>
        <w:rPr>
          <w:b/>
          <w:i/>
        </w:rPr>
      </w:pPr>
      <w:r w:rsidRPr="00EE3DA8">
        <w:rPr>
          <w:b/>
          <w:i/>
        </w:rPr>
        <w:t xml:space="preserve">WZÓR UMOWY </w:t>
      </w:r>
    </w:p>
    <w:p w:rsidR="009A4250" w:rsidRPr="007B3222" w:rsidRDefault="009A4250" w:rsidP="009A4250">
      <w:pPr>
        <w:widowControl w:val="0"/>
        <w:suppressAutoHyphens/>
        <w:overflowPunct w:val="0"/>
        <w:adjustRightInd w:val="0"/>
        <w:spacing w:before="120"/>
        <w:jc w:val="center"/>
        <w:rPr>
          <w:b/>
          <w:color w:val="000000"/>
          <w:sz w:val="32"/>
          <w:szCs w:val="32"/>
        </w:rPr>
      </w:pPr>
      <w:r w:rsidRPr="007B3222">
        <w:rPr>
          <w:b/>
          <w:color w:val="000000"/>
          <w:sz w:val="32"/>
          <w:szCs w:val="32"/>
        </w:rPr>
        <w:t>UMOWA NR ..................</w:t>
      </w:r>
    </w:p>
    <w:p w:rsidR="009A4250" w:rsidRPr="00EE3DA8" w:rsidRDefault="009A4250" w:rsidP="009A4250">
      <w:pPr>
        <w:overflowPunct w:val="0"/>
        <w:adjustRightInd w:val="0"/>
        <w:spacing w:before="120"/>
        <w:jc w:val="center"/>
        <w:rPr>
          <w:lang w:eastAsia="ar-SA"/>
        </w:rPr>
      </w:pPr>
      <w:r w:rsidRPr="00EE3DA8">
        <w:rPr>
          <w:lang w:eastAsia="ar-SA"/>
        </w:rPr>
        <w:t xml:space="preserve">na </w:t>
      </w:r>
      <w:r>
        <w:rPr>
          <w:lang w:eastAsia="ar-SA"/>
        </w:rPr>
        <w:t xml:space="preserve">dostawy </w:t>
      </w:r>
      <w:r w:rsidRPr="00EE3DA8">
        <w:rPr>
          <w:lang w:eastAsia="ar-SA"/>
        </w:rPr>
        <w:t xml:space="preserve">pn. </w:t>
      </w:r>
    </w:p>
    <w:p w:rsidR="009A4250" w:rsidRDefault="009A4250" w:rsidP="009A4250">
      <w:pPr>
        <w:overflowPunct w:val="0"/>
        <w:adjustRightInd w:val="0"/>
        <w:spacing w:before="120"/>
        <w:jc w:val="center"/>
        <w:rPr>
          <w:b/>
          <w:i/>
          <w:sz w:val="28"/>
        </w:rPr>
      </w:pPr>
      <w:bookmarkStart w:id="0" w:name="_Hlk485066685"/>
      <w:r w:rsidRPr="009A4250">
        <w:rPr>
          <w:b/>
          <w:i/>
          <w:sz w:val="28"/>
        </w:rPr>
        <w:t xml:space="preserve">Sukcesywne dostawy materiałów elektrycznych dla potrzeb </w:t>
      </w:r>
    </w:p>
    <w:p w:rsidR="009A4250" w:rsidRPr="009A4250" w:rsidRDefault="009A4250" w:rsidP="009A4250">
      <w:pPr>
        <w:overflowPunct w:val="0"/>
        <w:adjustRightInd w:val="0"/>
        <w:spacing w:before="120"/>
        <w:jc w:val="center"/>
        <w:rPr>
          <w:b/>
          <w:i/>
          <w:sz w:val="28"/>
        </w:rPr>
      </w:pPr>
      <w:r w:rsidRPr="009A4250">
        <w:rPr>
          <w:b/>
          <w:i/>
          <w:sz w:val="28"/>
        </w:rPr>
        <w:t xml:space="preserve">Muzeum Górnictwa Węglowego w Zabrzu </w:t>
      </w:r>
    </w:p>
    <w:bookmarkEnd w:id="0"/>
    <w:p w:rsidR="009A4250" w:rsidRPr="009A4250" w:rsidRDefault="009A4250" w:rsidP="009A4250">
      <w:pPr>
        <w:overflowPunct w:val="0"/>
        <w:adjustRightInd w:val="0"/>
        <w:spacing w:before="120"/>
        <w:jc w:val="center"/>
        <w:rPr>
          <w:lang w:eastAsia="ar-SA"/>
        </w:rPr>
      </w:pPr>
      <w:r w:rsidRPr="009A4250">
        <w:rPr>
          <w:lang w:eastAsia="ar-SA"/>
        </w:rPr>
        <w:t xml:space="preserve">zawarta w dniu ………………………. 2017 r. </w:t>
      </w:r>
    </w:p>
    <w:p w:rsidR="009A4250" w:rsidRPr="00EE3DA8" w:rsidRDefault="009A4250" w:rsidP="009A4250">
      <w:pPr>
        <w:overflowPunct w:val="0"/>
        <w:adjustRightInd w:val="0"/>
        <w:spacing w:before="120"/>
        <w:jc w:val="center"/>
        <w:rPr>
          <w:kern w:val="2"/>
        </w:rPr>
      </w:pPr>
      <w:r w:rsidRPr="00EE3DA8">
        <w:rPr>
          <w:kern w:val="2"/>
        </w:rPr>
        <w:t>pomiędzy:</w:t>
      </w:r>
    </w:p>
    <w:p w:rsidR="009A4250" w:rsidRPr="00EE3DA8" w:rsidRDefault="009A4250" w:rsidP="009A4250">
      <w:pPr>
        <w:overflowPunct w:val="0"/>
        <w:adjustRightInd w:val="0"/>
        <w:spacing w:before="120"/>
        <w:jc w:val="center"/>
        <w:rPr>
          <w:kern w:val="2"/>
        </w:rPr>
      </w:pPr>
    </w:p>
    <w:p w:rsidR="009A4250" w:rsidRPr="00EE3DA8" w:rsidRDefault="009A4250" w:rsidP="009A4250">
      <w:pPr>
        <w:tabs>
          <w:tab w:val="left" w:pos="-720"/>
        </w:tabs>
        <w:overflowPunct w:val="0"/>
        <w:adjustRightInd w:val="0"/>
        <w:spacing w:before="120"/>
        <w:ind w:right="-142"/>
        <w:jc w:val="both"/>
        <w:rPr>
          <w:bCs/>
          <w:kern w:val="2"/>
        </w:rPr>
      </w:pPr>
      <w:r w:rsidRPr="00EE3DA8">
        <w:rPr>
          <w:b/>
          <w:bCs/>
          <w:kern w:val="2"/>
        </w:rPr>
        <w:t xml:space="preserve">Muzeum Górnictwa Węglowego w Zabrzu </w:t>
      </w:r>
      <w:r w:rsidRPr="00EE3DA8">
        <w:rPr>
          <w:bCs/>
          <w:kern w:val="2"/>
        </w:rPr>
        <w:t>z siedzibą przy ul. Jodłowej 59, 41-800 Zabrze, wpisanym do Rejestru Instytucji Kultury Miasta Zabrze pod numerem RIK-12/13, posiadającym NIP: 6482768167, REGON: 243220420,</w:t>
      </w:r>
    </w:p>
    <w:p w:rsidR="009A4250" w:rsidRPr="00EE3DA8" w:rsidRDefault="009A4250" w:rsidP="009A4250">
      <w:pPr>
        <w:tabs>
          <w:tab w:val="left" w:pos="-720"/>
        </w:tabs>
        <w:overflowPunct w:val="0"/>
        <w:adjustRightInd w:val="0"/>
        <w:spacing w:before="120"/>
        <w:ind w:right="-142"/>
        <w:jc w:val="both"/>
        <w:rPr>
          <w:bCs/>
          <w:kern w:val="2"/>
        </w:rPr>
      </w:pPr>
      <w:r w:rsidRPr="00EE3DA8">
        <w:rPr>
          <w:bCs/>
          <w:kern w:val="2"/>
        </w:rPr>
        <w:t>reprezentowanym przez:</w:t>
      </w:r>
    </w:p>
    <w:p w:rsidR="009A4250" w:rsidRPr="00EE3DA8" w:rsidRDefault="009A4250" w:rsidP="009A4250">
      <w:pPr>
        <w:widowControl w:val="0"/>
        <w:suppressAutoHyphens/>
        <w:overflowPunct w:val="0"/>
        <w:adjustRightInd w:val="0"/>
        <w:spacing w:before="120"/>
        <w:jc w:val="both"/>
        <w:rPr>
          <w:b/>
          <w:bCs/>
          <w:kern w:val="2"/>
        </w:rPr>
      </w:pPr>
      <w:r w:rsidRPr="00EE3DA8">
        <w:rPr>
          <w:b/>
          <w:bCs/>
          <w:kern w:val="2"/>
        </w:rPr>
        <w:t>Dyrektora – Pana Bartłomieja Szewczyk</w:t>
      </w:r>
    </w:p>
    <w:p w:rsidR="009A4250" w:rsidRPr="00EE3DA8" w:rsidRDefault="009A4250" w:rsidP="009A4250">
      <w:pPr>
        <w:spacing w:before="120"/>
        <w:jc w:val="both"/>
      </w:pPr>
      <w:r w:rsidRPr="00EE3DA8">
        <w:t xml:space="preserve">zwanym dalej </w:t>
      </w:r>
      <w:r w:rsidRPr="00EE3DA8">
        <w:rPr>
          <w:b/>
        </w:rPr>
        <w:t>ZAMAWIAJĄCYM</w:t>
      </w:r>
    </w:p>
    <w:p w:rsidR="009A4250" w:rsidRPr="00EE3DA8" w:rsidRDefault="009A4250" w:rsidP="009A4250">
      <w:pPr>
        <w:widowControl w:val="0"/>
        <w:suppressAutoHyphens/>
        <w:spacing w:before="120"/>
        <w:ind w:right="675"/>
        <w:jc w:val="center"/>
        <w:textAlignment w:val="baseline"/>
        <w:rPr>
          <w:lang w:eastAsia="ar-SA"/>
        </w:rPr>
      </w:pPr>
      <w:r w:rsidRPr="00EE3DA8">
        <w:rPr>
          <w:lang w:eastAsia="ar-SA"/>
        </w:rPr>
        <w:t>a</w:t>
      </w:r>
    </w:p>
    <w:p w:rsidR="009A4250" w:rsidRPr="00EE3DA8" w:rsidRDefault="009A4250" w:rsidP="009A4250">
      <w:pPr>
        <w:widowControl w:val="0"/>
        <w:suppressAutoHyphens/>
        <w:spacing w:before="120"/>
        <w:ind w:right="-108"/>
        <w:jc w:val="both"/>
        <w:textAlignment w:val="baseline"/>
        <w:rPr>
          <w:lang w:eastAsia="ar-SA"/>
        </w:rPr>
      </w:pPr>
      <w:r w:rsidRPr="00EE3DA8">
        <w:rPr>
          <w:lang w:eastAsia="ar-SA"/>
        </w:rPr>
        <w:t>………………………………………….. z siedzibą ……………………………………………</w:t>
      </w:r>
    </w:p>
    <w:p w:rsidR="009A4250" w:rsidRPr="00EE3DA8" w:rsidRDefault="009A4250" w:rsidP="009A4250">
      <w:pPr>
        <w:widowControl w:val="0"/>
        <w:suppressAutoHyphens/>
        <w:spacing w:before="120"/>
        <w:ind w:right="675"/>
        <w:jc w:val="both"/>
        <w:textAlignment w:val="baseline"/>
        <w:rPr>
          <w:lang w:eastAsia="ar-SA"/>
        </w:rPr>
      </w:pPr>
      <w:r w:rsidRPr="00EE3DA8">
        <w:rPr>
          <w:lang w:eastAsia="ar-SA"/>
        </w:rPr>
        <w:t>reprezentowanym przez:</w:t>
      </w:r>
    </w:p>
    <w:p w:rsidR="009A4250" w:rsidRPr="00EE3DA8" w:rsidRDefault="009A4250" w:rsidP="009A4250">
      <w:pPr>
        <w:widowControl w:val="0"/>
        <w:tabs>
          <w:tab w:val="left" w:pos="9000"/>
        </w:tabs>
        <w:suppressAutoHyphens/>
        <w:spacing w:before="120"/>
        <w:ind w:right="72"/>
        <w:jc w:val="both"/>
        <w:textAlignment w:val="baseline"/>
        <w:rPr>
          <w:lang w:eastAsia="ar-SA"/>
        </w:rPr>
      </w:pPr>
      <w:r w:rsidRPr="00EE3DA8">
        <w:rPr>
          <w:lang w:eastAsia="ar-SA"/>
        </w:rPr>
        <w:t>………………………………….………………………………………………………….........</w:t>
      </w:r>
    </w:p>
    <w:p w:rsidR="009A4250" w:rsidRPr="00EE3DA8" w:rsidRDefault="009A4250" w:rsidP="009A4250">
      <w:pPr>
        <w:widowControl w:val="0"/>
        <w:suppressAutoHyphens/>
        <w:spacing w:before="120"/>
        <w:ind w:right="675"/>
        <w:jc w:val="both"/>
        <w:textAlignment w:val="baseline"/>
        <w:rPr>
          <w:lang w:eastAsia="ar-SA"/>
        </w:rPr>
      </w:pPr>
      <w:r w:rsidRPr="00EE3DA8">
        <w:rPr>
          <w:lang w:eastAsia="ar-SA"/>
        </w:rPr>
        <w:t xml:space="preserve">zwanym dalej </w:t>
      </w:r>
      <w:r w:rsidRPr="00EE3DA8">
        <w:rPr>
          <w:b/>
          <w:lang w:eastAsia="ar-SA"/>
        </w:rPr>
        <w:t>WYKONAWCĄ</w:t>
      </w:r>
    </w:p>
    <w:p w:rsidR="009A4250" w:rsidRPr="00EE3DA8" w:rsidRDefault="009A4250" w:rsidP="009A4250">
      <w:pPr>
        <w:widowControl w:val="0"/>
        <w:suppressAutoHyphens/>
        <w:overflowPunct w:val="0"/>
        <w:adjustRightInd w:val="0"/>
        <w:spacing w:before="120"/>
        <w:rPr>
          <w:color w:val="000000"/>
        </w:rPr>
      </w:pPr>
      <w:r w:rsidRPr="00EE3DA8">
        <w:rPr>
          <w:color w:val="000000"/>
        </w:rPr>
        <w:t>została zawarta umowa następującej treści:</w:t>
      </w:r>
    </w:p>
    <w:p w:rsidR="009A4250" w:rsidRPr="00EE3DA8" w:rsidRDefault="009A4250" w:rsidP="009A4250">
      <w:pPr>
        <w:widowControl w:val="0"/>
        <w:suppressAutoHyphens/>
        <w:overflowPunct w:val="0"/>
        <w:adjustRightInd w:val="0"/>
        <w:spacing w:before="120"/>
        <w:jc w:val="center"/>
        <w:rPr>
          <w:b/>
          <w:color w:val="000000"/>
        </w:rPr>
      </w:pPr>
    </w:p>
    <w:p w:rsidR="009A4250" w:rsidRPr="009A4250" w:rsidRDefault="009A4250" w:rsidP="009A4250">
      <w:pPr>
        <w:pStyle w:val="Teksttreci60"/>
        <w:shd w:val="clear" w:color="auto" w:fill="auto"/>
        <w:spacing w:before="12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A4250">
        <w:rPr>
          <w:rFonts w:ascii="Times New Roman" w:hAnsi="Times New Roman" w:cs="Times New Roman"/>
          <w:sz w:val="24"/>
          <w:szCs w:val="24"/>
        </w:rPr>
        <w:t xml:space="preserve">Zgodnie z wynikami postępowania o udzielenie zamówienia publicznego przeprowadzonego w trybie przetargu nieograniczonego Nr ZP/13/MGW/2017 na podstawie przepisów Ustawy z dnia 29 stycznia 2004 r. </w:t>
      </w:r>
      <w:r w:rsidRPr="009A4250">
        <w:rPr>
          <w:rFonts w:ascii="Times New Roman" w:hAnsi="Times New Roman" w:cs="Times New Roman"/>
          <w:i/>
          <w:sz w:val="24"/>
          <w:szCs w:val="24"/>
        </w:rPr>
        <w:t>Prawo zamówień publicznych</w:t>
      </w:r>
      <w:r w:rsidRPr="009A4250">
        <w:rPr>
          <w:rFonts w:ascii="Times New Roman" w:hAnsi="Times New Roman" w:cs="Times New Roman"/>
          <w:sz w:val="24"/>
          <w:szCs w:val="24"/>
        </w:rPr>
        <w:t xml:space="preserve"> (tekst jedn. Dz. U. z 2015 r, poz. 2164 z </w:t>
      </w:r>
      <w:proofErr w:type="spellStart"/>
      <w:r w:rsidRPr="009A4250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9A4250">
        <w:rPr>
          <w:rFonts w:ascii="Times New Roman" w:hAnsi="Times New Roman" w:cs="Times New Roman"/>
          <w:sz w:val="24"/>
          <w:szCs w:val="24"/>
        </w:rPr>
        <w:t xml:space="preserve">. zmian.), zwana dalej </w:t>
      </w:r>
      <w:r w:rsidRPr="009A4250">
        <w:rPr>
          <w:rFonts w:ascii="Times New Roman" w:hAnsi="Times New Roman" w:cs="Times New Roman"/>
          <w:i/>
          <w:sz w:val="24"/>
          <w:szCs w:val="24"/>
        </w:rPr>
        <w:t>Prawo zam</w:t>
      </w:r>
      <w:r w:rsidRPr="009A4250">
        <w:rPr>
          <w:rFonts w:ascii="Times New Roman" w:hAnsi="Times New Roman" w:cs="Times New Roman"/>
          <w:b/>
          <w:i/>
          <w:sz w:val="24"/>
          <w:szCs w:val="24"/>
        </w:rPr>
        <w:t>ó</w:t>
      </w:r>
      <w:r w:rsidRPr="009A4250">
        <w:rPr>
          <w:rFonts w:ascii="Times New Roman" w:hAnsi="Times New Roman" w:cs="Times New Roman"/>
          <w:i/>
          <w:sz w:val="24"/>
          <w:szCs w:val="24"/>
        </w:rPr>
        <w:t xml:space="preserve">wień publicznych </w:t>
      </w:r>
      <w:r w:rsidRPr="009A4250">
        <w:rPr>
          <w:rFonts w:ascii="Times New Roman" w:hAnsi="Times New Roman" w:cs="Times New Roman"/>
          <w:sz w:val="24"/>
          <w:szCs w:val="24"/>
        </w:rPr>
        <w:t>zostaje zawarta</w:t>
      </w:r>
      <w:r w:rsidRPr="009A4250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9A4250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</w:t>
      </w:r>
      <w:r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mowa</w:t>
      </w:r>
      <w:r w:rsidRPr="009A4250">
        <w:rPr>
          <w:rFonts w:ascii="Times New Roman" w:hAnsi="Times New Roman" w:cs="Times New Roman"/>
          <w:sz w:val="24"/>
          <w:szCs w:val="24"/>
        </w:rPr>
        <w:t>, o następującej treści:</w:t>
      </w:r>
    </w:p>
    <w:p w:rsidR="00374C84" w:rsidRDefault="00374C84" w:rsidP="00374C84">
      <w:pPr>
        <w:pStyle w:val="Nagwek41"/>
        <w:shd w:val="clear" w:color="auto" w:fill="auto"/>
        <w:spacing w:line="240" w:lineRule="auto"/>
        <w:ind w:right="20"/>
        <w:rPr>
          <w:b/>
          <w:i/>
          <w:sz w:val="24"/>
          <w:szCs w:val="24"/>
        </w:rPr>
      </w:pPr>
    </w:p>
    <w:p w:rsidR="00AE24AE" w:rsidRPr="00E60FD8" w:rsidRDefault="00AE24AE" w:rsidP="00374C84">
      <w:pPr>
        <w:pStyle w:val="Nagwek41"/>
        <w:shd w:val="clear" w:color="auto" w:fill="auto"/>
        <w:spacing w:line="240" w:lineRule="auto"/>
        <w:ind w:right="20"/>
        <w:rPr>
          <w:b/>
          <w:i/>
          <w:sz w:val="24"/>
          <w:szCs w:val="24"/>
        </w:rPr>
      </w:pPr>
      <w:r w:rsidRPr="00E60FD8">
        <w:rPr>
          <w:b/>
          <w:i/>
          <w:sz w:val="24"/>
          <w:szCs w:val="24"/>
        </w:rPr>
        <w:t>Przedmiot umowy</w:t>
      </w:r>
    </w:p>
    <w:p w:rsidR="00AE24AE" w:rsidRPr="00E60FD8" w:rsidRDefault="00AE24AE" w:rsidP="00374C84">
      <w:pPr>
        <w:pStyle w:val="Teksttreci20"/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  <w:r w:rsidRPr="00E60FD8">
        <w:rPr>
          <w:sz w:val="24"/>
          <w:szCs w:val="24"/>
        </w:rPr>
        <w:t xml:space="preserve">§ </w:t>
      </w:r>
      <w:r w:rsidR="008379CD">
        <w:rPr>
          <w:sz w:val="24"/>
          <w:szCs w:val="24"/>
        </w:rPr>
        <w:t>1.</w:t>
      </w:r>
    </w:p>
    <w:p w:rsidR="00656FE1" w:rsidRPr="00656FE1" w:rsidRDefault="00AE24AE" w:rsidP="00374C84">
      <w:pPr>
        <w:pStyle w:val="Teksttreci0"/>
        <w:numPr>
          <w:ilvl w:val="0"/>
          <w:numId w:val="21"/>
        </w:numPr>
        <w:shd w:val="clear" w:color="auto" w:fill="auto"/>
        <w:tabs>
          <w:tab w:val="left" w:leader="dot" w:pos="822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FD8">
        <w:rPr>
          <w:rFonts w:ascii="Times New Roman" w:hAnsi="Times New Roman" w:cs="Times New Roman"/>
          <w:sz w:val="24"/>
          <w:szCs w:val="24"/>
        </w:rPr>
        <w:t xml:space="preserve">Przedmiotem umowy jest dostawa </w:t>
      </w:r>
      <w:r w:rsidR="003F083E">
        <w:rPr>
          <w:rFonts w:ascii="Times New Roman" w:hAnsi="Times New Roman" w:cs="Times New Roman"/>
          <w:sz w:val="24"/>
          <w:szCs w:val="24"/>
        </w:rPr>
        <w:t>materiałów elektrycznych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5F3">
        <w:rPr>
          <w:rFonts w:ascii="Times New Roman" w:hAnsi="Times New Roman" w:cs="Times New Roman"/>
          <w:color w:val="000000"/>
          <w:sz w:val="24"/>
          <w:szCs w:val="24"/>
        </w:rPr>
        <w:t xml:space="preserve">dla </w:t>
      </w:r>
      <w:r w:rsidR="00656FE1">
        <w:rPr>
          <w:rFonts w:ascii="Times New Roman" w:hAnsi="Times New Roman" w:cs="Times New Roman"/>
          <w:color w:val="000000"/>
          <w:sz w:val="24"/>
          <w:szCs w:val="24"/>
        </w:rPr>
        <w:t>Muzeum Górnictwa Węglowego w Zabrzu.</w:t>
      </w:r>
    </w:p>
    <w:p w:rsidR="00AE24AE" w:rsidRDefault="00AE24AE" w:rsidP="00374C84">
      <w:pPr>
        <w:pStyle w:val="Teksttreci0"/>
        <w:numPr>
          <w:ilvl w:val="0"/>
          <w:numId w:val="21"/>
        </w:numPr>
        <w:shd w:val="clear" w:color="auto" w:fill="auto"/>
        <w:tabs>
          <w:tab w:val="left" w:leader="dot" w:pos="822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FD8">
        <w:rPr>
          <w:rFonts w:ascii="Times New Roman" w:hAnsi="Times New Roman" w:cs="Times New Roman"/>
          <w:b/>
          <w:sz w:val="24"/>
          <w:szCs w:val="24"/>
        </w:rPr>
        <w:t>WYKONAWCA</w:t>
      </w:r>
      <w:r w:rsidRPr="00E60FD8">
        <w:rPr>
          <w:rFonts w:ascii="Times New Roman" w:hAnsi="Times New Roman" w:cs="Times New Roman"/>
          <w:sz w:val="24"/>
          <w:szCs w:val="24"/>
        </w:rPr>
        <w:t xml:space="preserve"> zobowiązuje się dostarczać </w:t>
      </w:r>
      <w:r w:rsidRPr="00E60FD8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E60FD8">
        <w:rPr>
          <w:rFonts w:ascii="Times New Roman" w:hAnsi="Times New Roman" w:cs="Times New Roman"/>
          <w:sz w:val="24"/>
          <w:szCs w:val="24"/>
        </w:rPr>
        <w:t xml:space="preserve"> </w:t>
      </w:r>
      <w:r w:rsidR="00656FE1">
        <w:rPr>
          <w:rFonts w:ascii="Times New Roman" w:hAnsi="Times New Roman" w:cs="Times New Roman"/>
          <w:sz w:val="24"/>
          <w:szCs w:val="24"/>
        </w:rPr>
        <w:t>materiały elektryczne</w:t>
      </w:r>
      <w:r w:rsidR="008E7974">
        <w:rPr>
          <w:rFonts w:ascii="Times New Roman" w:hAnsi="Times New Roman" w:cs="Times New Roman"/>
          <w:sz w:val="24"/>
          <w:szCs w:val="24"/>
        </w:rPr>
        <w:t xml:space="preserve">, zwane dalej również produktami, </w:t>
      </w:r>
      <w:r>
        <w:rPr>
          <w:rFonts w:ascii="Times New Roman" w:hAnsi="Times New Roman" w:cs="Times New Roman"/>
          <w:sz w:val="24"/>
          <w:szCs w:val="24"/>
        </w:rPr>
        <w:t>w</w:t>
      </w:r>
      <w:r w:rsidR="00656FE1">
        <w:rPr>
          <w:rFonts w:ascii="Times New Roman" w:hAnsi="Times New Roman" w:cs="Times New Roman"/>
          <w:sz w:val="24"/>
          <w:szCs w:val="24"/>
        </w:rPr>
        <w:t xml:space="preserve"> </w:t>
      </w:r>
      <w:r w:rsidRPr="00E60FD8">
        <w:rPr>
          <w:rFonts w:ascii="Times New Roman" w:hAnsi="Times New Roman" w:cs="Times New Roman"/>
          <w:sz w:val="24"/>
          <w:szCs w:val="24"/>
        </w:rPr>
        <w:t>szacunkowych ilościach i według asortymentu określonego w wypełnion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E60FD8">
        <w:rPr>
          <w:rFonts w:ascii="Times New Roman" w:hAnsi="Times New Roman" w:cs="Times New Roman"/>
          <w:sz w:val="24"/>
          <w:szCs w:val="24"/>
        </w:rPr>
        <w:t xml:space="preserve"> przez </w:t>
      </w:r>
      <w:r w:rsidRPr="00E60FD8"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E60FD8">
        <w:rPr>
          <w:rFonts w:ascii="Times New Roman" w:hAnsi="Times New Roman" w:cs="Times New Roman"/>
          <w:sz w:val="24"/>
          <w:szCs w:val="24"/>
        </w:rPr>
        <w:t xml:space="preserve">trakcie postępowania </w:t>
      </w:r>
      <w:r w:rsidRPr="001433D7">
        <w:rPr>
          <w:rFonts w:ascii="Times New Roman" w:hAnsi="Times New Roman" w:cs="Times New Roman"/>
          <w:i/>
          <w:sz w:val="24"/>
          <w:szCs w:val="24"/>
        </w:rPr>
        <w:t>Specyfikacji Asortymentowo-Ilościowo-Wartościowej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FD8">
        <w:rPr>
          <w:rFonts w:ascii="Times New Roman" w:hAnsi="Times New Roman" w:cs="Times New Roman"/>
          <w:sz w:val="24"/>
          <w:szCs w:val="24"/>
        </w:rPr>
        <w:t xml:space="preserve">stanowiącej załącznik Nr </w:t>
      </w:r>
      <w:r w:rsidR="00656FE1">
        <w:rPr>
          <w:rFonts w:ascii="Times New Roman" w:hAnsi="Times New Roman" w:cs="Times New Roman"/>
          <w:sz w:val="24"/>
          <w:szCs w:val="24"/>
        </w:rPr>
        <w:t xml:space="preserve">1 </w:t>
      </w:r>
      <w:r w:rsidRPr="00E60FD8">
        <w:rPr>
          <w:rFonts w:ascii="Times New Roman" w:hAnsi="Times New Roman" w:cs="Times New Roman"/>
          <w:sz w:val="24"/>
          <w:szCs w:val="24"/>
        </w:rPr>
        <w:t xml:space="preserve">do </w:t>
      </w:r>
      <w:r w:rsidRPr="0036235F">
        <w:rPr>
          <w:rFonts w:ascii="Times New Roman" w:hAnsi="Times New Roman" w:cs="Times New Roman"/>
          <w:i/>
          <w:sz w:val="24"/>
          <w:szCs w:val="24"/>
        </w:rPr>
        <w:t xml:space="preserve">Specyfikacji </w:t>
      </w:r>
      <w:r w:rsidRPr="0036235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Istotnych Warunków Zamówienia </w:t>
      </w:r>
      <w:r w:rsidRPr="00E60FD8">
        <w:rPr>
          <w:rFonts w:ascii="Times New Roman" w:hAnsi="Times New Roman" w:cs="Times New Roman"/>
          <w:sz w:val="24"/>
          <w:szCs w:val="24"/>
        </w:rPr>
        <w:t xml:space="preserve">postępowania Nr </w:t>
      </w:r>
      <w:r w:rsidR="00656FE1">
        <w:rPr>
          <w:rFonts w:ascii="Times New Roman" w:hAnsi="Times New Roman" w:cs="Times New Roman"/>
          <w:sz w:val="24"/>
          <w:szCs w:val="24"/>
        </w:rPr>
        <w:t xml:space="preserve">ZP/21/MGW/2017 </w:t>
      </w:r>
      <w:r w:rsidRPr="00E60FD8">
        <w:rPr>
          <w:rFonts w:ascii="Times New Roman" w:hAnsi="Times New Roman" w:cs="Times New Roman"/>
          <w:sz w:val="24"/>
          <w:szCs w:val="24"/>
        </w:rPr>
        <w:t xml:space="preserve">oraz załącznik Nr </w:t>
      </w:r>
      <w:r w:rsidR="00656FE1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60FD8">
        <w:rPr>
          <w:rFonts w:ascii="Times New Roman" w:hAnsi="Times New Roman" w:cs="Times New Roman"/>
          <w:sz w:val="24"/>
          <w:szCs w:val="24"/>
        </w:rPr>
        <w:t xml:space="preserve">o </w:t>
      </w:r>
      <w:r w:rsidR="00656FE1">
        <w:rPr>
          <w:rFonts w:ascii="Times New Roman" w:hAnsi="Times New Roman" w:cs="Times New Roman"/>
          <w:sz w:val="24"/>
          <w:szCs w:val="24"/>
        </w:rPr>
        <w:t>U</w:t>
      </w:r>
      <w:r w:rsidRPr="00E60FD8">
        <w:rPr>
          <w:rFonts w:ascii="Times New Roman" w:hAnsi="Times New Roman" w:cs="Times New Roman"/>
          <w:sz w:val="24"/>
          <w:szCs w:val="24"/>
        </w:rPr>
        <w:t>mowy.</w:t>
      </w:r>
    </w:p>
    <w:p w:rsidR="00AE24AE" w:rsidRDefault="00AE24AE" w:rsidP="00374C84">
      <w:pPr>
        <w:pStyle w:val="Teksttreci0"/>
        <w:numPr>
          <w:ilvl w:val="0"/>
          <w:numId w:val="21"/>
        </w:numPr>
        <w:shd w:val="clear" w:color="auto" w:fill="auto"/>
        <w:tabs>
          <w:tab w:val="left" w:leader="dot" w:pos="822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FD8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E60FD8">
        <w:rPr>
          <w:rFonts w:ascii="Times New Roman" w:hAnsi="Times New Roman" w:cs="Times New Roman"/>
          <w:sz w:val="24"/>
          <w:szCs w:val="24"/>
        </w:rPr>
        <w:t xml:space="preserve"> przyjmuje do wiadomości, że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F7938">
        <w:rPr>
          <w:rFonts w:ascii="Times New Roman" w:hAnsi="Times New Roman" w:cs="Times New Roman"/>
          <w:b/>
          <w:bCs/>
          <w:sz w:val="24"/>
          <w:szCs w:val="24"/>
        </w:rPr>
        <w:t xml:space="preserve"> ZAMAWIAJĄCY </w:t>
      </w:r>
      <w:r w:rsidRPr="006F7938">
        <w:rPr>
          <w:rFonts w:ascii="Times New Roman" w:hAnsi="Times New Roman" w:cs="Times New Roman"/>
          <w:sz w:val="24"/>
          <w:szCs w:val="24"/>
        </w:rPr>
        <w:t>może w zależności od faktycznych potrzeb</w:t>
      </w:r>
      <w:r>
        <w:rPr>
          <w:rFonts w:ascii="Times New Roman" w:hAnsi="Times New Roman" w:cs="Times New Roman"/>
          <w:sz w:val="24"/>
          <w:szCs w:val="24"/>
        </w:rPr>
        <w:t xml:space="preserve"> skorzystać z prawa opcji, w tym:</w:t>
      </w:r>
    </w:p>
    <w:p w:rsidR="00AE24AE" w:rsidRDefault="00AE24AE" w:rsidP="00374C84">
      <w:pPr>
        <w:pStyle w:val="Akapitzlist"/>
        <w:widowControl w:val="0"/>
        <w:numPr>
          <w:ilvl w:val="0"/>
          <w:numId w:val="38"/>
        </w:numPr>
        <w:suppressAutoHyphens/>
        <w:ind w:left="851" w:hanging="425"/>
        <w:jc w:val="both"/>
        <w:rPr>
          <w:sz w:val="24"/>
        </w:rPr>
      </w:pPr>
      <w:r w:rsidRPr="006F7938">
        <w:rPr>
          <w:b/>
          <w:bCs/>
          <w:sz w:val="24"/>
          <w:szCs w:val="24"/>
        </w:rPr>
        <w:t>ZAMAWIAJĄCY</w:t>
      </w:r>
      <w:r w:rsidRPr="00C54490">
        <w:rPr>
          <w:sz w:val="24"/>
        </w:rPr>
        <w:t xml:space="preserve"> zastrzega sobie możliwość niewykorzystania przedmiotu zamówienia nie więcej niż 30% wartości danego </w:t>
      </w:r>
      <w:r w:rsidR="00656FE1">
        <w:rPr>
          <w:sz w:val="24"/>
        </w:rPr>
        <w:t>asortymentu.</w:t>
      </w:r>
    </w:p>
    <w:p w:rsidR="00AE24AE" w:rsidRDefault="00AE24AE" w:rsidP="00374C84">
      <w:pPr>
        <w:pStyle w:val="Akapitzlist"/>
        <w:widowControl w:val="0"/>
        <w:numPr>
          <w:ilvl w:val="0"/>
          <w:numId w:val="38"/>
        </w:numPr>
        <w:suppressAutoHyphens/>
        <w:ind w:left="851" w:hanging="425"/>
        <w:jc w:val="both"/>
        <w:rPr>
          <w:sz w:val="24"/>
        </w:rPr>
      </w:pPr>
      <w:r w:rsidRPr="00E60FD8">
        <w:rPr>
          <w:b/>
          <w:sz w:val="24"/>
          <w:szCs w:val="24"/>
        </w:rPr>
        <w:t>WYKONAWC</w:t>
      </w:r>
      <w:r>
        <w:rPr>
          <w:b/>
          <w:sz w:val="24"/>
          <w:szCs w:val="24"/>
        </w:rPr>
        <w:t>Y</w:t>
      </w:r>
      <w:r w:rsidRPr="00C54490">
        <w:rPr>
          <w:sz w:val="24"/>
        </w:rPr>
        <w:t xml:space="preserve"> nie przysługuje wobec </w:t>
      </w:r>
      <w:r w:rsidRPr="006F7938">
        <w:rPr>
          <w:b/>
          <w:bCs/>
          <w:sz w:val="24"/>
          <w:szCs w:val="24"/>
        </w:rPr>
        <w:t>ZAMAWIAJĄC</w:t>
      </w:r>
      <w:r>
        <w:rPr>
          <w:b/>
          <w:bCs/>
          <w:sz w:val="24"/>
          <w:szCs w:val="24"/>
        </w:rPr>
        <w:t>EGO</w:t>
      </w:r>
      <w:r w:rsidRPr="00C54490">
        <w:rPr>
          <w:sz w:val="24"/>
        </w:rPr>
        <w:t xml:space="preserve"> roszczenie z tytułu niewykorzystania zakresu ilościowego </w:t>
      </w:r>
      <w:r w:rsidR="00656FE1">
        <w:rPr>
          <w:sz w:val="24"/>
        </w:rPr>
        <w:t>U</w:t>
      </w:r>
      <w:r w:rsidRPr="00C54490">
        <w:rPr>
          <w:sz w:val="24"/>
        </w:rPr>
        <w:t xml:space="preserve">mowy oraz niewykorzystania całej wartości umowy. Niewykorzystanie przez </w:t>
      </w:r>
      <w:r w:rsidRPr="006F7938">
        <w:rPr>
          <w:b/>
          <w:bCs/>
          <w:sz w:val="24"/>
          <w:szCs w:val="24"/>
        </w:rPr>
        <w:t>ZAMAWIAJĄC</w:t>
      </w:r>
      <w:r>
        <w:rPr>
          <w:b/>
          <w:bCs/>
          <w:sz w:val="24"/>
          <w:szCs w:val="24"/>
        </w:rPr>
        <w:t>EGO</w:t>
      </w:r>
      <w:r w:rsidRPr="00C54490">
        <w:rPr>
          <w:sz w:val="24"/>
        </w:rPr>
        <w:t xml:space="preserve"> </w:t>
      </w:r>
      <w:r w:rsidR="00656FE1">
        <w:rPr>
          <w:sz w:val="24"/>
        </w:rPr>
        <w:t xml:space="preserve">pełnego </w:t>
      </w:r>
      <w:r w:rsidR="00656FE1" w:rsidRPr="00C54490">
        <w:rPr>
          <w:sz w:val="24"/>
        </w:rPr>
        <w:t xml:space="preserve">zakresu ilościowego </w:t>
      </w:r>
      <w:r w:rsidR="00656FE1">
        <w:rPr>
          <w:sz w:val="24"/>
        </w:rPr>
        <w:t>U</w:t>
      </w:r>
      <w:r w:rsidR="00656FE1" w:rsidRPr="00C54490">
        <w:rPr>
          <w:sz w:val="24"/>
        </w:rPr>
        <w:t xml:space="preserve">mowy oraz niewykorzystania całej wartości </w:t>
      </w:r>
      <w:r w:rsidR="00656FE1">
        <w:rPr>
          <w:sz w:val="24"/>
        </w:rPr>
        <w:t>U</w:t>
      </w:r>
      <w:r w:rsidR="00656FE1" w:rsidRPr="00C54490">
        <w:rPr>
          <w:sz w:val="24"/>
        </w:rPr>
        <w:t>mowy</w:t>
      </w:r>
      <w:r w:rsidR="00656FE1">
        <w:rPr>
          <w:sz w:val="24"/>
        </w:rPr>
        <w:t xml:space="preserve"> </w:t>
      </w:r>
      <w:r w:rsidRPr="00C54490">
        <w:rPr>
          <w:sz w:val="24"/>
        </w:rPr>
        <w:t>nie wymaga podania przyczyn oraz nie powoduje powstani</w:t>
      </w:r>
      <w:r w:rsidR="00656FE1">
        <w:rPr>
          <w:sz w:val="24"/>
        </w:rPr>
        <w:t>a zobowiązań odszkodowawczych z </w:t>
      </w:r>
      <w:r w:rsidRPr="00C54490">
        <w:rPr>
          <w:sz w:val="24"/>
        </w:rPr>
        <w:t>tego tytułu.</w:t>
      </w:r>
    </w:p>
    <w:p w:rsidR="00AE24AE" w:rsidRPr="00656FE1" w:rsidRDefault="00AE24AE" w:rsidP="006C3ED5">
      <w:pPr>
        <w:widowControl w:val="0"/>
        <w:suppressAutoHyphens/>
        <w:jc w:val="both"/>
      </w:pPr>
    </w:p>
    <w:p w:rsidR="00374C84" w:rsidRDefault="00374C84" w:rsidP="00374C84">
      <w:pPr>
        <w:pStyle w:val="Nagwek41"/>
        <w:shd w:val="clear" w:color="auto" w:fill="auto"/>
        <w:spacing w:line="240" w:lineRule="auto"/>
        <w:ind w:right="20"/>
        <w:rPr>
          <w:b/>
          <w:i/>
          <w:sz w:val="24"/>
          <w:szCs w:val="24"/>
        </w:rPr>
      </w:pPr>
      <w:bookmarkStart w:id="1" w:name="bookmark3"/>
    </w:p>
    <w:p w:rsidR="00AE24AE" w:rsidRPr="00E60FD8" w:rsidRDefault="00AE24AE" w:rsidP="00374C84">
      <w:pPr>
        <w:pStyle w:val="Nagwek41"/>
        <w:shd w:val="clear" w:color="auto" w:fill="auto"/>
        <w:spacing w:line="240" w:lineRule="auto"/>
        <w:ind w:right="20"/>
        <w:rPr>
          <w:b/>
          <w:i/>
          <w:sz w:val="24"/>
          <w:szCs w:val="24"/>
        </w:rPr>
      </w:pPr>
      <w:r w:rsidRPr="00E60FD8">
        <w:rPr>
          <w:b/>
          <w:i/>
          <w:sz w:val="24"/>
          <w:szCs w:val="24"/>
        </w:rPr>
        <w:t>Warunki dostawy</w:t>
      </w:r>
      <w:bookmarkStart w:id="2" w:name="bookmark2"/>
      <w:bookmarkEnd w:id="1"/>
    </w:p>
    <w:p w:rsidR="00AE24AE" w:rsidRPr="00E60FD8" w:rsidRDefault="00AE24AE" w:rsidP="00374C84">
      <w:pPr>
        <w:pStyle w:val="Nagwek41"/>
        <w:shd w:val="clear" w:color="auto" w:fill="auto"/>
        <w:spacing w:line="240" w:lineRule="auto"/>
        <w:ind w:right="20"/>
        <w:rPr>
          <w:b/>
          <w:sz w:val="24"/>
          <w:szCs w:val="24"/>
        </w:rPr>
      </w:pPr>
      <w:r w:rsidRPr="00E60FD8">
        <w:rPr>
          <w:b/>
          <w:sz w:val="24"/>
          <w:szCs w:val="24"/>
        </w:rPr>
        <w:t xml:space="preserve">§ </w:t>
      </w:r>
      <w:r w:rsidR="00656FE1">
        <w:rPr>
          <w:b/>
          <w:sz w:val="24"/>
          <w:szCs w:val="24"/>
        </w:rPr>
        <w:t>2.</w:t>
      </w:r>
      <w:bookmarkEnd w:id="2"/>
    </w:p>
    <w:p w:rsidR="00AE24AE" w:rsidRPr="00E60FD8" w:rsidRDefault="00AE24AE" w:rsidP="00870219">
      <w:pPr>
        <w:numPr>
          <w:ilvl w:val="0"/>
          <w:numId w:val="24"/>
        </w:numPr>
        <w:tabs>
          <w:tab w:val="clear" w:pos="360"/>
        </w:tabs>
        <w:ind w:left="426" w:hanging="426"/>
        <w:jc w:val="both"/>
      </w:pPr>
      <w:r w:rsidRPr="00E60FD8">
        <w:rPr>
          <w:b/>
          <w:bCs/>
        </w:rPr>
        <w:t xml:space="preserve">WYKONAWCA </w:t>
      </w:r>
      <w:r w:rsidRPr="00E60FD8">
        <w:t>zobowiązuje się dostarczać zamówion</w:t>
      </w:r>
      <w:r w:rsidR="00656FE1">
        <w:t xml:space="preserve">e materiały elektryczne </w:t>
      </w:r>
      <w:r w:rsidRPr="00E60FD8">
        <w:t xml:space="preserve">do siedziby </w:t>
      </w:r>
      <w:r w:rsidRPr="00E60FD8">
        <w:rPr>
          <w:b/>
          <w:bCs/>
        </w:rPr>
        <w:t>ZAMAWIAJĄCEGO</w:t>
      </w:r>
      <w:r w:rsidRPr="00E60FD8">
        <w:t>, transportem własnym na swój koszt i ryzyko.</w:t>
      </w:r>
    </w:p>
    <w:p w:rsidR="00870219" w:rsidRPr="00870219" w:rsidRDefault="00AE24AE" w:rsidP="00870219">
      <w:pPr>
        <w:numPr>
          <w:ilvl w:val="0"/>
          <w:numId w:val="24"/>
        </w:numPr>
        <w:tabs>
          <w:tab w:val="clear" w:pos="360"/>
        </w:tabs>
        <w:ind w:left="426" w:right="-1" w:hanging="426"/>
        <w:jc w:val="both"/>
      </w:pPr>
      <w:r w:rsidRPr="00870219">
        <w:rPr>
          <w:b/>
          <w:bCs/>
        </w:rPr>
        <w:t xml:space="preserve">WYKONAWCA </w:t>
      </w:r>
      <w:r w:rsidRPr="00E60FD8">
        <w:t xml:space="preserve">zobowiązuje się do terminowej realizacji dostaw zamówionych </w:t>
      </w:r>
      <w:r>
        <w:t xml:space="preserve">ilości </w:t>
      </w:r>
      <w:r w:rsidR="004179D7">
        <w:t>materiałów elektrycznych</w:t>
      </w:r>
      <w:r>
        <w:t xml:space="preserve"> </w:t>
      </w:r>
      <w:r w:rsidRPr="00E60FD8">
        <w:t xml:space="preserve">fabrycznie nowych, </w:t>
      </w:r>
      <w:r w:rsidR="00870219">
        <w:t xml:space="preserve">nieużywanych, </w:t>
      </w:r>
      <w:r w:rsidRPr="00E60FD8">
        <w:t>kompletnych</w:t>
      </w:r>
      <w:r w:rsidR="00870219">
        <w:t>,</w:t>
      </w:r>
      <w:r w:rsidR="004179D7">
        <w:t xml:space="preserve"> pochodzących z </w:t>
      </w:r>
      <w:r w:rsidRPr="00E60FD8">
        <w:t>bieżącej produkcji</w:t>
      </w:r>
      <w:r w:rsidR="00870219">
        <w:t xml:space="preserve"> </w:t>
      </w:r>
      <w:bookmarkStart w:id="3" w:name="_Hlk490769582"/>
      <w:r w:rsidR="00870219" w:rsidRPr="003B4578">
        <w:t>i w stanie nadającym się do użytkowania.</w:t>
      </w:r>
      <w:bookmarkEnd w:id="3"/>
    </w:p>
    <w:p w:rsidR="00AE24AE" w:rsidRPr="00E60FD8" w:rsidRDefault="00AE24AE" w:rsidP="00870219">
      <w:pPr>
        <w:numPr>
          <w:ilvl w:val="0"/>
          <w:numId w:val="24"/>
        </w:numPr>
        <w:tabs>
          <w:tab w:val="clear" w:pos="360"/>
        </w:tabs>
        <w:ind w:left="426" w:hanging="426"/>
        <w:jc w:val="both"/>
        <w:rPr>
          <w:i/>
          <w:iCs/>
        </w:rPr>
      </w:pPr>
      <w:r w:rsidRPr="00E60FD8">
        <w:t xml:space="preserve">Opakowania jednostkowe oraz zbiorcze </w:t>
      </w:r>
      <w:r w:rsidR="004179D7">
        <w:t xml:space="preserve">materiałów elektrycznych </w:t>
      </w:r>
      <w:r w:rsidRPr="00E60FD8">
        <w:t>będą oznaczone zgodnie</w:t>
      </w:r>
      <w:r w:rsidR="000C1F33">
        <w:t xml:space="preserve"> z </w:t>
      </w:r>
      <w:r w:rsidRPr="00E60FD8">
        <w:t>obwiązującymi w Polsce przepisami.</w:t>
      </w:r>
    </w:p>
    <w:p w:rsidR="00AE24AE" w:rsidRPr="0036235F" w:rsidRDefault="00AE24AE" w:rsidP="00870219">
      <w:pPr>
        <w:numPr>
          <w:ilvl w:val="0"/>
          <w:numId w:val="24"/>
        </w:numPr>
        <w:tabs>
          <w:tab w:val="clear" w:pos="360"/>
        </w:tabs>
        <w:ind w:left="426" w:hanging="426"/>
        <w:jc w:val="both"/>
        <w:rPr>
          <w:i/>
          <w:iCs/>
        </w:rPr>
      </w:pPr>
      <w:r w:rsidRPr="00E60FD8">
        <w:rPr>
          <w:b/>
          <w:bCs/>
        </w:rPr>
        <w:t>WYKONAWCA</w:t>
      </w:r>
      <w:r w:rsidRPr="00E60FD8">
        <w:t xml:space="preserve"> oświadcza, że</w:t>
      </w:r>
      <w:r w:rsidRPr="009809CE">
        <w:t xml:space="preserve"> </w:t>
      </w:r>
      <w:r>
        <w:t xml:space="preserve">wszystkie </w:t>
      </w:r>
      <w:r w:rsidR="004179D7">
        <w:t>materiały elektryczne</w:t>
      </w:r>
      <w:r>
        <w:t xml:space="preserve"> będące przedmiotem dostawy:</w:t>
      </w:r>
    </w:p>
    <w:p w:rsidR="00870219" w:rsidRPr="004179D7" w:rsidRDefault="00870219" w:rsidP="00870219">
      <w:pPr>
        <w:pStyle w:val="Akapitzlist"/>
        <w:numPr>
          <w:ilvl w:val="0"/>
          <w:numId w:val="31"/>
        </w:numPr>
        <w:ind w:left="851" w:hanging="425"/>
        <w:jc w:val="both"/>
        <w:rPr>
          <w:i/>
          <w:iCs/>
          <w:sz w:val="24"/>
          <w:szCs w:val="24"/>
        </w:rPr>
      </w:pPr>
      <w:r w:rsidRPr="004179D7">
        <w:rPr>
          <w:sz w:val="24"/>
          <w:szCs w:val="24"/>
        </w:rPr>
        <w:t>pochodzą z bieżącej produkcji,</w:t>
      </w:r>
    </w:p>
    <w:p w:rsidR="00870219" w:rsidRPr="009809CE" w:rsidRDefault="00870219" w:rsidP="00870219">
      <w:pPr>
        <w:pStyle w:val="Akapitzlist"/>
        <w:numPr>
          <w:ilvl w:val="0"/>
          <w:numId w:val="31"/>
        </w:numPr>
        <w:ind w:left="851" w:hanging="42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posiadają wymagane atesty, opinie techniczne i dopuszczenia.</w:t>
      </w:r>
    </w:p>
    <w:p w:rsidR="004179D7" w:rsidRPr="004179D7" w:rsidRDefault="004179D7" w:rsidP="004179D7">
      <w:pPr>
        <w:numPr>
          <w:ilvl w:val="0"/>
          <w:numId w:val="24"/>
        </w:numPr>
        <w:tabs>
          <w:tab w:val="clear" w:pos="360"/>
        </w:tabs>
        <w:ind w:left="426" w:hanging="426"/>
        <w:jc w:val="both"/>
        <w:rPr>
          <w:b/>
          <w:bCs/>
        </w:rPr>
      </w:pPr>
      <w:r w:rsidRPr="004179D7">
        <w:rPr>
          <w:b/>
          <w:bCs/>
        </w:rPr>
        <w:t xml:space="preserve">WYKONAWCA </w:t>
      </w:r>
      <w:r w:rsidRPr="00E60FD8">
        <w:t>zobowiązuje się do okazania na żądanie</w:t>
      </w:r>
      <w:r w:rsidRPr="004179D7">
        <w:rPr>
          <w:b/>
          <w:bCs/>
        </w:rPr>
        <w:t xml:space="preserve"> ZAMAWIAJĄCEGO</w:t>
      </w:r>
      <w:r w:rsidRPr="00E60FD8">
        <w:t xml:space="preserve"> dokumentów potwierdzających spełnienie wszys</w:t>
      </w:r>
      <w:r>
        <w:t>tkich wymogów, o których mowa w </w:t>
      </w:r>
      <w:r w:rsidRPr="00E60FD8">
        <w:t>ust</w:t>
      </w:r>
      <w:r>
        <w:t>. 4</w:t>
      </w:r>
      <w:r w:rsidRPr="00E60FD8">
        <w:t>.</w:t>
      </w:r>
      <w:r w:rsidRPr="004179D7">
        <w:rPr>
          <w:b/>
          <w:bCs/>
          <w:color w:val="000000"/>
        </w:rPr>
        <w:t xml:space="preserve"> </w:t>
      </w:r>
    </w:p>
    <w:p w:rsidR="00870219" w:rsidRPr="003B4578" w:rsidRDefault="00870219" w:rsidP="004179D7">
      <w:pPr>
        <w:numPr>
          <w:ilvl w:val="0"/>
          <w:numId w:val="24"/>
        </w:numPr>
        <w:tabs>
          <w:tab w:val="clear" w:pos="360"/>
          <w:tab w:val="left" w:pos="9072"/>
        </w:tabs>
        <w:autoSpaceDE w:val="0"/>
        <w:autoSpaceDN w:val="0"/>
        <w:ind w:left="426" w:hanging="426"/>
        <w:jc w:val="both"/>
      </w:pPr>
      <w:r w:rsidRPr="003B4578">
        <w:t xml:space="preserve">Przy wydaniu przedmiotu umowy </w:t>
      </w:r>
      <w:r w:rsidRPr="00870219">
        <w:rPr>
          <w:b/>
        </w:rPr>
        <w:t xml:space="preserve">WYKONAWCA </w:t>
      </w:r>
      <w:r w:rsidRPr="003B4578">
        <w:t xml:space="preserve">zobowiązany jest przekazać </w:t>
      </w:r>
      <w:r w:rsidRPr="00870219">
        <w:rPr>
          <w:b/>
        </w:rPr>
        <w:t>ZAMAWIAJĄCEMU</w:t>
      </w:r>
      <w:r w:rsidRPr="003B4578">
        <w:t xml:space="preserve"> wszelkie niezbędne dokumen</w:t>
      </w:r>
      <w:r>
        <w:t>ty umożliwiające zastosowanie i </w:t>
      </w:r>
      <w:r w:rsidRPr="003B4578">
        <w:t>użytkowanie elementów dostawy, a także karty gwarancyjne, instrukcje obsługi, katalogi części zamiennych i dokumentacje techniczno</w:t>
      </w:r>
      <w:r>
        <w:t>-</w:t>
      </w:r>
      <w:r w:rsidRPr="003B4578">
        <w:t xml:space="preserve">ruchowe, jeśli warunki eksploatacji lub gwarancji takie dokumenty przewidują. Usterki spowodowane brakiem odpowiednich dokumentacji lub informacji, które są niezbędne do prawidłowego użytkowania przedmiotu umowy obciążają w formie odszkodowawczej i gwarancyjnej </w:t>
      </w:r>
      <w:r w:rsidRPr="00870219">
        <w:rPr>
          <w:b/>
        </w:rPr>
        <w:t>WYKONAWCĘ.</w:t>
      </w:r>
      <w:r w:rsidRPr="003B4578">
        <w:t xml:space="preserve"> </w:t>
      </w:r>
    </w:p>
    <w:p w:rsidR="00870219" w:rsidRPr="003B4578" w:rsidRDefault="00870219" w:rsidP="00870219">
      <w:pPr>
        <w:numPr>
          <w:ilvl w:val="0"/>
          <w:numId w:val="24"/>
        </w:numPr>
        <w:tabs>
          <w:tab w:val="left" w:pos="9072"/>
        </w:tabs>
        <w:autoSpaceDE w:val="0"/>
        <w:autoSpaceDN w:val="0"/>
        <w:ind w:left="426" w:hanging="426"/>
        <w:jc w:val="both"/>
      </w:pPr>
      <w:r w:rsidRPr="003B4578">
        <w:rPr>
          <w:color w:val="000000"/>
        </w:rPr>
        <w:t xml:space="preserve">Podczas dostawy </w:t>
      </w:r>
      <w:r w:rsidRPr="00870219">
        <w:rPr>
          <w:b/>
          <w:color w:val="000000"/>
        </w:rPr>
        <w:t xml:space="preserve">ZAMAWIAJĄCY </w:t>
      </w:r>
      <w:r w:rsidRPr="003B4578">
        <w:rPr>
          <w:color w:val="000000"/>
        </w:rPr>
        <w:t>ma prawo odmówić przyjęcia materiału w przypadkach gdy są widoczne jego wady, dokumentacja jest niekompletna lub gdy dostarczony materiał nosi ślady użytkowania.</w:t>
      </w:r>
    </w:p>
    <w:p w:rsidR="00870219" w:rsidRPr="00E60FD8" w:rsidRDefault="00870219" w:rsidP="00870219">
      <w:pPr>
        <w:ind w:left="426" w:hanging="426"/>
        <w:jc w:val="both"/>
        <w:rPr>
          <w:b/>
          <w:bCs/>
        </w:rPr>
      </w:pPr>
    </w:p>
    <w:p w:rsidR="00AE24AE" w:rsidRPr="00E60FD8" w:rsidRDefault="00AE24AE" w:rsidP="00374C84">
      <w:pPr>
        <w:ind w:left="4248" w:hanging="4248"/>
        <w:jc w:val="center"/>
        <w:rPr>
          <w:b/>
          <w:bCs/>
        </w:rPr>
      </w:pPr>
      <w:r w:rsidRPr="00E60FD8">
        <w:rPr>
          <w:b/>
          <w:bCs/>
        </w:rPr>
        <w:t xml:space="preserve">§ </w:t>
      </w:r>
      <w:r w:rsidR="00656FE1">
        <w:rPr>
          <w:b/>
          <w:bCs/>
        </w:rPr>
        <w:t>3.</w:t>
      </w:r>
    </w:p>
    <w:p w:rsidR="00AE24AE" w:rsidRPr="00736ADD" w:rsidRDefault="00AE24AE" w:rsidP="00374C84">
      <w:pPr>
        <w:numPr>
          <w:ilvl w:val="0"/>
          <w:numId w:val="25"/>
        </w:numPr>
        <w:tabs>
          <w:tab w:val="clear" w:pos="711"/>
        </w:tabs>
        <w:ind w:left="426" w:hanging="420"/>
        <w:jc w:val="both"/>
      </w:pPr>
      <w:r w:rsidRPr="00E60FD8">
        <w:t xml:space="preserve">Dostawy będą realizowane przez </w:t>
      </w:r>
      <w:r w:rsidRPr="00E60FD8">
        <w:rPr>
          <w:b/>
          <w:bCs/>
        </w:rPr>
        <w:t xml:space="preserve">WYKONAWCĘ </w:t>
      </w:r>
      <w:r w:rsidRPr="00E60FD8">
        <w:t xml:space="preserve">w oparciu o zamówienia częściowe składane pisemnie drogą </w:t>
      </w:r>
      <w:r w:rsidR="00656FE1">
        <w:t xml:space="preserve">elektroniczną </w:t>
      </w:r>
      <w:r w:rsidR="00202994">
        <w:t>(</w:t>
      </w:r>
      <w:r w:rsidRPr="00E60FD8">
        <w:t>e-mailową</w:t>
      </w:r>
      <w:r w:rsidR="00202994">
        <w:t>)</w:t>
      </w:r>
      <w:r w:rsidRPr="00E60FD8">
        <w:rPr>
          <w:color w:val="FF0000"/>
        </w:rPr>
        <w:t xml:space="preserve"> </w:t>
      </w:r>
      <w:r w:rsidRPr="00E60FD8">
        <w:t xml:space="preserve">przez </w:t>
      </w:r>
      <w:r w:rsidRPr="00E60FD8">
        <w:rPr>
          <w:b/>
          <w:bCs/>
        </w:rPr>
        <w:t>ZAMAWIAJACEGO</w:t>
      </w:r>
      <w:r w:rsidRPr="00E60FD8">
        <w:t xml:space="preserve"> </w:t>
      </w:r>
      <w:r>
        <w:t>w</w:t>
      </w:r>
      <w:r w:rsidR="00656FE1">
        <w:t> </w:t>
      </w:r>
      <w:r>
        <w:t xml:space="preserve">terminie </w:t>
      </w:r>
      <w:r w:rsidR="00656FE1">
        <w:t xml:space="preserve">…….. </w:t>
      </w:r>
      <w:r>
        <w:t xml:space="preserve">dni roboczych od dnia przesłania </w:t>
      </w:r>
      <w:r w:rsidRPr="00CF38BD">
        <w:t xml:space="preserve">zamówienia </w:t>
      </w:r>
      <w:r>
        <w:t>częściowego.</w:t>
      </w:r>
    </w:p>
    <w:p w:rsidR="00AE24AE" w:rsidRPr="00E60FD8" w:rsidRDefault="00AE24AE" w:rsidP="00374C84">
      <w:pPr>
        <w:numPr>
          <w:ilvl w:val="0"/>
          <w:numId w:val="25"/>
        </w:numPr>
        <w:tabs>
          <w:tab w:val="clear" w:pos="711"/>
        </w:tabs>
        <w:ind w:left="426" w:hanging="420"/>
        <w:jc w:val="both"/>
      </w:pPr>
      <w:r w:rsidRPr="00E60FD8">
        <w:rPr>
          <w:b/>
          <w:bCs/>
        </w:rPr>
        <w:t>WYKONAWCA</w:t>
      </w:r>
      <w:r w:rsidRPr="00E60FD8">
        <w:t xml:space="preserve"> oświadcza</w:t>
      </w:r>
      <w:r>
        <w:t>, że </w:t>
      </w:r>
      <w:r w:rsidRPr="00E60FD8">
        <w:t xml:space="preserve">wszelkie dokumenty, w tym zamówienia częściowe oraz ich zmiany należy przekazywać na </w:t>
      </w:r>
      <w:r w:rsidR="00202994">
        <w:t xml:space="preserve">adres </w:t>
      </w:r>
      <w:r w:rsidRPr="00E60FD8">
        <w:t>e-mail: ……………………….</w:t>
      </w:r>
    </w:p>
    <w:p w:rsidR="00D975FC" w:rsidRDefault="00D975FC">
      <w:pPr>
        <w:spacing w:after="200" w:line="276" w:lineRule="auto"/>
        <w:rPr>
          <w:b/>
          <w:bCs/>
        </w:rPr>
      </w:pPr>
    </w:p>
    <w:p w:rsidR="00AE24AE" w:rsidRPr="00E60FD8" w:rsidRDefault="00AE24AE" w:rsidP="00374C84">
      <w:pPr>
        <w:ind w:left="4248" w:hanging="4248"/>
        <w:jc w:val="center"/>
        <w:rPr>
          <w:b/>
          <w:bCs/>
        </w:rPr>
      </w:pPr>
      <w:r w:rsidRPr="00E60FD8">
        <w:rPr>
          <w:b/>
          <w:bCs/>
        </w:rPr>
        <w:t xml:space="preserve">§ </w:t>
      </w:r>
      <w:r w:rsidR="00202994">
        <w:rPr>
          <w:b/>
          <w:bCs/>
        </w:rPr>
        <w:t>4.</w:t>
      </w:r>
    </w:p>
    <w:p w:rsidR="00AE24AE" w:rsidRPr="00E60FD8" w:rsidRDefault="00AE24AE" w:rsidP="00A42487">
      <w:pPr>
        <w:numPr>
          <w:ilvl w:val="0"/>
          <w:numId w:val="32"/>
        </w:numPr>
        <w:tabs>
          <w:tab w:val="clear" w:pos="502"/>
          <w:tab w:val="left" w:pos="-5670"/>
          <w:tab w:val="left" w:pos="-5529"/>
          <w:tab w:val="left" w:pos="-5387"/>
        </w:tabs>
        <w:ind w:left="426" w:hanging="426"/>
        <w:jc w:val="both"/>
      </w:pPr>
      <w:r w:rsidRPr="00E60FD8">
        <w:rPr>
          <w:b/>
          <w:bCs/>
        </w:rPr>
        <w:t>WYKONAWCA</w:t>
      </w:r>
      <w:r w:rsidRPr="00E60FD8">
        <w:t xml:space="preserve"> jest zobowiązany zawiadomić </w:t>
      </w:r>
      <w:r w:rsidRPr="00E60FD8">
        <w:rPr>
          <w:b/>
          <w:bCs/>
        </w:rPr>
        <w:t>ZAMAWIAJĄCEGO</w:t>
      </w:r>
      <w:r w:rsidRPr="00E60FD8">
        <w:t xml:space="preserve"> o konkretnym dniu i godzinie realizacji dostawy e-mailem minimum na </w:t>
      </w:r>
      <w:r>
        <w:t xml:space="preserve">jeden </w:t>
      </w:r>
      <w:r w:rsidRPr="00E60FD8">
        <w:t xml:space="preserve">dzień </w:t>
      </w:r>
      <w:r>
        <w:t xml:space="preserve">roboczy </w:t>
      </w:r>
      <w:r w:rsidRPr="00E60FD8">
        <w:t xml:space="preserve">przed planowaną dostawą. </w:t>
      </w:r>
    </w:p>
    <w:p w:rsidR="00AE24AE" w:rsidRPr="00E60FD8" w:rsidRDefault="00AE24AE" w:rsidP="00A42487">
      <w:pPr>
        <w:numPr>
          <w:ilvl w:val="0"/>
          <w:numId w:val="32"/>
        </w:numPr>
        <w:tabs>
          <w:tab w:val="clear" w:pos="502"/>
          <w:tab w:val="left" w:pos="-5670"/>
          <w:tab w:val="left" w:pos="-5529"/>
          <w:tab w:val="left" w:pos="-5387"/>
        </w:tabs>
        <w:ind w:left="426" w:hanging="426"/>
        <w:jc w:val="both"/>
      </w:pPr>
      <w:r w:rsidRPr="00E60FD8">
        <w:rPr>
          <w:b/>
          <w:bCs/>
        </w:rPr>
        <w:lastRenderedPageBreak/>
        <w:t xml:space="preserve">WYKONAWCA </w:t>
      </w:r>
      <w:r w:rsidRPr="00E60FD8">
        <w:t xml:space="preserve">zobowiązany jest do dokonania dostawy </w:t>
      </w:r>
      <w:r w:rsidR="004179D7">
        <w:t>materiałów elektrycznych</w:t>
      </w:r>
      <w:r>
        <w:t xml:space="preserve"> </w:t>
      </w:r>
      <w:r w:rsidRPr="00E60FD8">
        <w:t xml:space="preserve">do </w:t>
      </w:r>
      <w:r w:rsidRPr="00E60FD8">
        <w:rPr>
          <w:b/>
          <w:bCs/>
        </w:rPr>
        <w:t>ZAMAWIAJĄCEGO</w:t>
      </w:r>
      <w:r w:rsidRPr="00E60FD8">
        <w:t xml:space="preserve"> zgodnie z warunkami transportu i przechowywania o</w:t>
      </w:r>
      <w:r>
        <w:t>kreślonymi w </w:t>
      </w:r>
      <w:r w:rsidRPr="00E60FD8">
        <w:t>obowiązujących przepisach</w:t>
      </w:r>
      <w:r w:rsidR="006C3ED5">
        <w:t>, normach oraz instrukcjach obsługi</w:t>
      </w:r>
      <w:r w:rsidRPr="00E60FD8">
        <w:t>.</w:t>
      </w:r>
    </w:p>
    <w:p w:rsidR="00870219" w:rsidRPr="003B4578" w:rsidRDefault="00AE24AE" w:rsidP="00870219">
      <w:pPr>
        <w:numPr>
          <w:ilvl w:val="0"/>
          <w:numId w:val="32"/>
        </w:numPr>
        <w:tabs>
          <w:tab w:val="clear" w:pos="502"/>
          <w:tab w:val="left" w:pos="-5670"/>
          <w:tab w:val="left" w:pos="-5529"/>
          <w:tab w:val="left" w:pos="-5387"/>
        </w:tabs>
        <w:ind w:left="426" w:hanging="426"/>
        <w:jc w:val="both"/>
      </w:pPr>
      <w:r w:rsidRPr="00E60FD8">
        <w:rPr>
          <w:b/>
          <w:bCs/>
        </w:rPr>
        <w:t xml:space="preserve">WYKONAWCA </w:t>
      </w:r>
      <w:r w:rsidRPr="00E60FD8">
        <w:t>zobowiązany jest dostarczyć zamówion</w:t>
      </w:r>
      <w:r>
        <w:t xml:space="preserve">e </w:t>
      </w:r>
      <w:r w:rsidR="004179D7">
        <w:t>materiały elektryczne</w:t>
      </w:r>
      <w:r>
        <w:t xml:space="preserve"> </w:t>
      </w:r>
      <w:r w:rsidRPr="00E60FD8">
        <w:t>do</w:t>
      </w:r>
      <w:r w:rsidR="00870219">
        <w:t xml:space="preserve"> miejsca</w:t>
      </w:r>
      <w:r w:rsidRPr="00E60FD8">
        <w:t xml:space="preserve"> wskazanego przez </w:t>
      </w:r>
      <w:r w:rsidRPr="00E60FD8">
        <w:rPr>
          <w:b/>
          <w:bCs/>
        </w:rPr>
        <w:t>ZAMAWIAJĄCEGO</w:t>
      </w:r>
      <w:r w:rsidR="00870219">
        <w:rPr>
          <w:b/>
          <w:bCs/>
        </w:rPr>
        <w:t xml:space="preserve"> </w:t>
      </w:r>
      <w:r w:rsidR="00870219" w:rsidRPr="00870219">
        <w:rPr>
          <w:bCs/>
        </w:rPr>
        <w:t>i</w:t>
      </w:r>
      <w:r w:rsidR="00870219">
        <w:rPr>
          <w:b/>
          <w:bCs/>
        </w:rPr>
        <w:t xml:space="preserve"> </w:t>
      </w:r>
      <w:r w:rsidR="00870219" w:rsidRPr="003B4578">
        <w:t xml:space="preserve">rozładować na własny koszt i ryzyko. </w:t>
      </w:r>
    </w:p>
    <w:p w:rsidR="00AE24AE" w:rsidRDefault="00AE24AE" w:rsidP="00A42487">
      <w:pPr>
        <w:numPr>
          <w:ilvl w:val="0"/>
          <w:numId w:val="32"/>
        </w:numPr>
        <w:tabs>
          <w:tab w:val="clear" w:pos="502"/>
          <w:tab w:val="left" w:pos="-5670"/>
          <w:tab w:val="left" w:pos="-5529"/>
          <w:tab w:val="left" w:pos="-5387"/>
        </w:tabs>
        <w:ind w:left="426" w:hanging="426"/>
        <w:jc w:val="both"/>
      </w:pPr>
      <w:r w:rsidRPr="00E60FD8">
        <w:rPr>
          <w:b/>
          <w:bCs/>
        </w:rPr>
        <w:t xml:space="preserve">WYKONAWCA </w:t>
      </w:r>
      <w:r w:rsidRPr="00E60FD8">
        <w:t>zobowiązany jest dostarczyć zamówion</w:t>
      </w:r>
      <w:r>
        <w:t xml:space="preserve">e </w:t>
      </w:r>
      <w:r w:rsidR="004179D7">
        <w:t>materiały elektryczne</w:t>
      </w:r>
      <w:r>
        <w:t xml:space="preserve"> w dni robocze w </w:t>
      </w:r>
      <w:r w:rsidRPr="00CF38BD">
        <w:t>godzinach od 7:30 – 15:00.</w:t>
      </w:r>
    </w:p>
    <w:p w:rsidR="00A42487" w:rsidRDefault="00AE24AE" w:rsidP="00A42487">
      <w:pPr>
        <w:numPr>
          <w:ilvl w:val="0"/>
          <w:numId w:val="32"/>
        </w:numPr>
        <w:tabs>
          <w:tab w:val="clear" w:pos="502"/>
        </w:tabs>
        <w:ind w:left="426" w:hanging="426"/>
        <w:jc w:val="both"/>
      </w:pPr>
      <w:r w:rsidRPr="00E60FD8">
        <w:rPr>
          <w:b/>
          <w:bCs/>
        </w:rPr>
        <w:t>WYKONAWCA</w:t>
      </w:r>
      <w:r w:rsidRPr="00E60FD8">
        <w:t xml:space="preserve"> zobowiązuje się do przekazywania </w:t>
      </w:r>
      <w:r>
        <w:t xml:space="preserve">dostarczonych </w:t>
      </w:r>
      <w:r w:rsidR="004179D7">
        <w:t>materiałów elektrycznych</w:t>
      </w:r>
      <w:r>
        <w:t xml:space="preserve"> </w:t>
      </w:r>
      <w:r w:rsidRPr="00E60FD8">
        <w:t xml:space="preserve">bezpośrednio do rąk upoważnionego pracownika </w:t>
      </w:r>
      <w:r w:rsidRPr="00E60FD8">
        <w:rPr>
          <w:b/>
          <w:bCs/>
        </w:rPr>
        <w:t>ZAMAWIAJĄCEGO</w:t>
      </w:r>
      <w:r w:rsidRPr="00E60FD8">
        <w:rPr>
          <w:bCs/>
        </w:rPr>
        <w:t>.</w:t>
      </w:r>
      <w:r w:rsidR="004179D7">
        <w:t xml:space="preserve"> Nie </w:t>
      </w:r>
      <w:r w:rsidRPr="00E60FD8">
        <w:t>dopuszcza się pozostawiania</w:t>
      </w:r>
      <w:r>
        <w:t xml:space="preserve"> dostarczonych </w:t>
      </w:r>
      <w:r w:rsidR="004179D7">
        <w:t xml:space="preserve">materiałów elektrycznych </w:t>
      </w:r>
      <w:r w:rsidRPr="00E60FD8">
        <w:t>bez opieki lub przekazywania go osobom nieupoważnionym.</w:t>
      </w:r>
    </w:p>
    <w:p w:rsidR="00A42487" w:rsidRPr="003B4578" w:rsidRDefault="004179D7" w:rsidP="00A42487">
      <w:pPr>
        <w:numPr>
          <w:ilvl w:val="0"/>
          <w:numId w:val="32"/>
        </w:numPr>
        <w:tabs>
          <w:tab w:val="clear" w:pos="502"/>
        </w:tabs>
        <w:ind w:left="426" w:hanging="426"/>
        <w:jc w:val="both"/>
      </w:pPr>
      <w:r>
        <w:t>Materiały elektryczne</w:t>
      </w:r>
      <w:r w:rsidR="00A42487">
        <w:t xml:space="preserve"> </w:t>
      </w:r>
      <w:r w:rsidR="00A42487" w:rsidRPr="003B4578">
        <w:t>należy dostarczyć i</w:t>
      </w:r>
      <w:r w:rsidR="00A42487">
        <w:t xml:space="preserve"> </w:t>
      </w:r>
      <w:r w:rsidR="00A42487" w:rsidRPr="003B4578">
        <w:t xml:space="preserve">rozładować w miejscu wskazanym przez </w:t>
      </w:r>
      <w:r w:rsidR="00A42487" w:rsidRPr="00A42487">
        <w:t>Zamawiającego</w:t>
      </w:r>
      <w:r w:rsidR="00A42487" w:rsidRPr="003B4578">
        <w:t xml:space="preserve"> tj.:</w:t>
      </w:r>
    </w:p>
    <w:p w:rsidR="00A42487" w:rsidRDefault="00A42487" w:rsidP="00A42487">
      <w:pPr>
        <w:ind w:left="709" w:right="-1" w:hanging="283"/>
        <w:jc w:val="both"/>
      </w:pPr>
      <w:r>
        <w:t>1)</w:t>
      </w:r>
      <w:r>
        <w:tab/>
      </w:r>
      <w:r w:rsidRPr="00A42487">
        <w:t>Zabytkowa Kopalnia Węgla Kamiennego „Guido” w Zabrzu</w:t>
      </w:r>
      <w:r>
        <w:t>, ul. 3 Maja 93,</w:t>
      </w:r>
    </w:p>
    <w:p w:rsidR="00A42487" w:rsidRDefault="00A42487" w:rsidP="00A42487">
      <w:pPr>
        <w:ind w:left="709" w:right="-1" w:hanging="283"/>
        <w:jc w:val="both"/>
      </w:pPr>
      <w:r>
        <w:t>2)</w:t>
      </w:r>
      <w:r>
        <w:tab/>
      </w:r>
      <w:r w:rsidRPr="00A42487">
        <w:t>Skansen Górniczy Królowa Luiza ul. Wolności 410,</w:t>
      </w:r>
    </w:p>
    <w:p w:rsidR="00A42487" w:rsidRDefault="00A42487" w:rsidP="00A42487">
      <w:pPr>
        <w:ind w:left="709" w:right="-1" w:hanging="283"/>
        <w:jc w:val="both"/>
      </w:pPr>
      <w:r>
        <w:t>3)</w:t>
      </w:r>
      <w:r>
        <w:tab/>
      </w:r>
      <w:r w:rsidRPr="003B4578">
        <w:t>Muzeum Górnictwa Węglowego w Zabrzu – budynek obsługi ruchu turystycznego,</w:t>
      </w:r>
    </w:p>
    <w:p w:rsidR="00A42487" w:rsidRDefault="00A42487" w:rsidP="00A42487">
      <w:pPr>
        <w:ind w:left="709" w:right="-1" w:hanging="1"/>
        <w:jc w:val="both"/>
      </w:pPr>
      <w:r w:rsidRPr="003B4578">
        <w:t xml:space="preserve"> </w:t>
      </w:r>
      <w:r>
        <w:t>ul. K. Miarki 8,</w:t>
      </w:r>
    </w:p>
    <w:p w:rsidR="00A42487" w:rsidRPr="00A42487" w:rsidRDefault="00A42487" w:rsidP="00A42487">
      <w:pPr>
        <w:ind w:left="709" w:right="-1" w:hanging="283"/>
        <w:jc w:val="both"/>
      </w:pPr>
      <w:r>
        <w:t>4)</w:t>
      </w:r>
      <w:r>
        <w:tab/>
      </w:r>
      <w:r w:rsidRPr="00A42487">
        <w:t>Skansen Górniczy Kr</w:t>
      </w:r>
      <w:r>
        <w:t>ólowa Luiza ul. Sienkiewicza 43</w:t>
      </w:r>
      <w:r w:rsidRPr="00A42487">
        <w:t xml:space="preserve">. </w:t>
      </w:r>
    </w:p>
    <w:p w:rsidR="00AE24AE" w:rsidRPr="00E60FD8" w:rsidRDefault="00AE24AE" w:rsidP="00A42487">
      <w:pPr>
        <w:numPr>
          <w:ilvl w:val="0"/>
          <w:numId w:val="32"/>
        </w:numPr>
        <w:tabs>
          <w:tab w:val="clear" w:pos="502"/>
          <w:tab w:val="left" w:pos="-5670"/>
          <w:tab w:val="left" w:pos="-5529"/>
          <w:tab w:val="left" w:pos="-5387"/>
        </w:tabs>
        <w:ind w:left="426" w:hanging="426"/>
        <w:jc w:val="both"/>
      </w:pPr>
      <w:r w:rsidRPr="00E60FD8">
        <w:rPr>
          <w:b/>
          <w:bCs/>
        </w:rPr>
        <w:t xml:space="preserve">WYKONAWCA </w:t>
      </w:r>
      <w:r w:rsidRPr="00E60FD8">
        <w:t xml:space="preserve">zobowiązuje się dostarczyć </w:t>
      </w:r>
      <w:r>
        <w:t xml:space="preserve">zamówione </w:t>
      </w:r>
      <w:r w:rsidR="004179D7">
        <w:t>materiały elektryczne</w:t>
      </w:r>
      <w:r>
        <w:t xml:space="preserve"> </w:t>
      </w:r>
      <w:r w:rsidRPr="00E60FD8">
        <w:t xml:space="preserve">do </w:t>
      </w:r>
      <w:r w:rsidRPr="00E60FD8">
        <w:rPr>
          <w:b/>
          <w:bCs/>
        </w:rPr>
        <w:t xml:space="preserve">ZAMAWIAJĄCEGO </w:t>
      </w:r>
      <w:r w:rsidRPr="00E60FD8">
        <w:t xml:space="preserve">wraz z </w:t>
      </w:r>
      <w:r w:rsidRPr="00E60FD8">
        <w:rPr>
          <w:i/>
        </w:rPr>
        <w:t>Protokołem Odbioru</w:t>
      </w:r>
      <w:r w:rsidRPr="00E60FD8">
        <w:t>.</w:t>
      </w:r>
    </w:p>
    <w:p w:rsidR="00AE24AE" w:rsidRPr="00E60FD8" w:rsidRDefault="00AE24AE" w:rsidP="00A42487">
      <w:pPr>
        <w:numPr>
          <w:ilvl w:val="0"/>
          <w:numId w:val="32"/>
        </w:numPr>
        <w:tabs>
          <w:tab w:val="clear" w:pos="502"/>
          <w:tab w:val="left" w:pos="-5670"/>
          <w:tab w:val="left" w:pos="-5529"/>
          <w:tab w:val="left" w:pos="-5387"/>
        </w:tabs>
        <w:ind w:left="426" w:hanging="426"/>
        <w:jc w:val="both"/>
      </w:pPr>
      <w:r w:rsidRPr="00E60FD8">
        <w:t xml:space="preserve">Za termin realizacji dostawy </w:t>
      </w:r>
      <w:r>
        <w:t xml:space="preserve">zamówionych </w:t>
      </w:r>
      <w:r w:rsidR="004179D7">
        <w:t>materiałów elektrycznych</w:t>
      </w:r>
      <w:r>
        <w:t xml:space="preserve"> </w:t>
      </w:r>
      <w:r w:rsidRPr="00E60FD8">
        <w:t xml:space="preserve">rozumie się datę podpisania Protokołu </w:t>
      </w:r>
      <w:r w:rsidRPr="00E60FD8">
        <w:rPr>
          <w:i/>
        </w:rPr>
        <w:t>Odbioru</w:t>
      </w:r>
      <w:r w:rsidRPr="00E60FD8">
        <w:t xml:space="preserve"> przez upoważnionych przedstawicieli obu strony umowy.</w:t>
      </w:r>
    </w:p>
    <w:p w:rsidR="00374C84" w:rsidRDefault="00374C84" w:rsidP="00374C84">
      <w:pPr>
        <w:ind w:left="4248" w:hanging="4248"/>
        <w:jc w:val="center"/>
        <w:rPr>
          <w:b/>
          <w:bCs/>
        </w:rPr>
      </w:pPr>
    </w:p>
    <w:p w:rsidR="00AE24AE" w:rsidRPr="00E60FD8" w:rsidRDefault="00AE24AE" w:rsidP="00374C84">
      <w:pPr>
        <w:ind w:left="4248" w:hanging="4248"/>
        <w:jc w:val="center"/>
        <w:rPr>
          <w:b/>
          <w:bCs/>
        </w:rPr>
      </w:pPr>
      <w:r w:rsidRPr="00E60FD8">
        <w:rPr>
          <w:b/>
          <w:bCs/>
        </w:rPr>
        <w:t xml:space="preserve">§ </w:t>
      </w:r>
      <w:r w:rsidR="00202994">
        <w:rPr>
          <w:b/>
          <w:bCs/>
        </w:rPr>
        <w:t>5.</w:t>
      </w:r>
    </w:p>
    <w:p w:rsidR="00AE24AE" w:rsidRPr="005C03B8" w:rsidRDefault="00AE24AE" w:rsidP="00374C84">
      <w:pPr>
        <w:pStyle w:val="Akapitzlist"/>
        <w:numPr>
          <w:ilvl w:val="3"/>
          <w:numId w:val="25"/>
        </w:numPr>
        <w:tabs>
          <w:tab w:val="clear" w:pos="2886"/>
        </w:tabs>
        <w:ind w:left="284" w:hanging="284"/>
        <w:jc w:val="both"/>
        <w:rPr>
          <w:sz w:val="24"/>
          <w:szCs w:val="24"/>
        </w:rPr>
      </w:pPr>
      <w:r w:rsidRPr="00E60FD8">
        <w:rPr>
          <w:b/>
          <w:bCs/>
          <w:sz w:val="24"/>
          <w:szCs w:val="24"/>
        </w:rPr>
        <w:t>ZAMAWIAJĄCEMU</w:t>
      </w:r>
      <w:r w:rsidRPr="00E60FD8">
        <w:rPr>
          <w:sz w:val="24"/>
          <w:szCs w:val="24"/>
        </w:rPr>
        <w:t xml:space="preserve"> przysługuje prawo do odmowy przyjęcia dostarczon</w:t>
      </w:r>
      <w:r>
        <w:rPr>
          <w:sz w:val="24"/>
          <w:szCs w:val="24"/>
        </w:rPr>
        <w:t xml:space="preserve">ych </w:t>
      </w:r>
      <w:r w:rsidR="004179D7" w:rsidRPr="005C03B8">
        <w:rPr>
          <w:sz w:val="24"/>
          <w:szCs w:val="24"/>
        </w:rPr>
        <w:t xml:space="preserve">materiałów elektrycznych </w:t>
      </w:r>
      <w:r w:rsidRPr="005C03B8">
        <w:rPr>
          <w:sz w:val="24"/>
          <w:szCs w:val="24"/>
        </w:rPr>
        <w:t>i żądania wymiany na wolny od wad w przypadku:</w:t>
      </w:r>
    </w:p>
    <w:p w:rsidR="00AE24AE" w:rsidRPr="00E60FD8" w:rsidRDefault="00AE24AE" w:rsidP="00374C84">
      <w:pPr>
        <w:ind w:left="709" w:hanging="283"/>
        <w:jc w:val="both"/>
      </w:pPr>
      <w:r w:rsidRPr="00E60FD8">
        <w:t>1</w:t>
      </w:r>
      <w:r w:rsidR="00374C84">
        <w:t>)</w:t>
      </w:r>
      <w:r w:rsidRPr="00E60FD8">
        <w:tab/>
        <w:t xml:space="preserve">dostarczenia </w:t>
      </w:r>
      <w:r w:rsidR="004179D7">
        <w:t>materiałów elektrycznych</w:t>
      </w:r>
      <w:r>
        <w:t xml:space="preserve"> </w:t>
      </w:r>
      <w:r w:rsidRPr="00E60FD8">
        <w:t>złej jakości,</w:t>
      </w:r>
    </w:p>
    <w:p w:rsidR="00AE24AE" w:rsidRPr="00E60FD8" w:rsidRDefault="00374C84" w:rsidP="00374C84">
      <w:pPr>
        <w:ind w:left="709" w:hanging="283"/>
        <w:jc w:val="both"/>
      </w:pPr>
      <w:r>
        <w:t>2)</w:t>
      </w:r>
      <w:r w:rsidR="00AE24AE" w:rsidRPr="00E60FD8">
        <w:tab/>
        <w:t xml:space="preserve">dostarczenia </w:t>
      </w:r>
      <w:r w:rsidR="004179D7">
        <w:t>materiałów elektrycznych</w:t>
      </w:r>
      <w:r w:rsidR="00AE24AE">
        <w:t xml:space="preserve"> </w:t>
      </w:r>
      <w:r w:rsidR="00AE24AE" w:rsidRPr="00E60FD8">
        <w:t>niezgodn</w:t>
      </w:r>
      <w:r w:rsidR="00AE24AE">
        <w:t xml:space="preserve">ych </w:t>
      </w:r>
      <w:r w:rsidR="00AE24AE" w:rsidRPr="00E60FD8">
        <w:t>z umową lub zamówieniem częściowym,</w:t>
      </w:r>
    </w:p>
    <w:p w:rsidR="00AE24AE" w:rsidRPr="00E60FD8" w:rsidRDefault="00374C84" w:rsidP="00374C84">
      <w:pPr>
        <w:ind w:left="709" w:hanging="283"/>
        <w:jc w:val="both"/>
      </w:pPr>
      <w:r>
        <w:t>3)</w:t>
      </w:r>
      <w:r w:rsidR="00AE24AE" w:rsidRPr="00E60FD8">
        <w:tab/>
        <w:t xml:space="preserve">dostarczenia </w:t>
      </w:r>
      <w:r w:rsidR="004179D7">
        <w:t>materiałów elektrycznych</w:t>
      </w:r>
      <w:r w:rsidR="00AE24AE">
        <w:t xml:space="preserve"> </w:t>
      </w:r>
      <w:r w:rsidR="00AE24AE" w:rsidRPr="00E60FD8">
        <w:t>w niewłaściwych opakowaniach lub nie dając</w:t>
      </w:r>
      <w:r w:rsidR="00AE24AE">
        <w:t>ych</w:t>
      </w:r>
      <w:r w:rsidR="00AE24AE" w:rsidRPr="00E60FD8">
        <w:t xml:space="preserve"> możliwości wykorzystania w dacie ważności,</w:t>
      </w:r>
    </w:p>
    <w:p w:rsidR="00AE24AE" w:rsidRPr="00E60FD8" w:rsidRDefault="00374C84" w:rsidP="00374C84">
      <w:pPr>
        <w:ind w:left="709" w:hanging="283"/>
        <w:jc w:val="both"/>
      </w:pPr>
      <w:r>
        <w:t>4)</w:t>
      </w:r>
      <w:r w:rsidR="00AE24AE" w:rsidRPr="00E60FD8">
        <w:tab/>
        <w:t xml:space="preserve">dostarczenia </w:t>
      </w:r>
      <w:r w:rsidR="004179D7">
        <w:t>materiałów elektrycznych</w:t>
      </w:r>
      <w:r w:rsidR="00AE24AE">
        <w:t xml:space="preserve"> </w:t>
      </w:r>
      <w:r w:rsidR="00AE24AE" w:rsidRPr="00E60FD8">
        <w:t>nie oznaczon</w:t>
      </w:r>
      <w:r w:rsidR="00AE24AE">
        <w:t xml:space="preserve">ych </w:t>
      </w:r>
      <w:r w:rsidR="00AE24AE" w:rsidRPr="00E60FD8">
        <w:t xml:space="preserve">terminem przydatności do </w:t>
      </w:r>
      <w:r w:rsidR="00AE24AE">
        <w:t>użycia</w:t>
      </w:r>
      <w:r w:rsidR="00AE24AE" w:rsidRPr="00E60FD8">
        <w:t>.</w:t>
      </w:r>
    </w:p>
    <w:p w:rsidR="00AE24AE" w:rsidRPr="00E60FD8" w:rsidRDefault="00AE24AE" w:rsidP="00374C84">
      <w:pPr>
        <w:ind w:left="426" w:hanging="426"/>
        <w:jc w:val="both"/>
      </w:pPr>
      <w:r w:rsidRPr="00E60FD8">
        <w:t>2.</w:t>
      </w:r>
      <w:r w:rsidRPr="00E60FD8">
        <w:tab/>
        <w:t xml:space="preserve">W przypadku, o którym mowa w ust. 1, </w:t>
      </w:r>
      <w:r w:rsidRPr="00E60FD8">
        <w:rPr>
          <w:b/>
          <w:bCs/>
        </w:rPr>
        <w:t xml:space="preserve">WYKONAWCA </w:t>
      </w:r>
      <w:r w:rsidRPr="00E60FD8">
        <w:t>jest zobowiązany do wymiany reklamowan</w:t>
      </w:r>
      <w:r>
        <w:t xml:space="preserve">ych </w:t>
      </w:r>
      <w:r w:rsidR="004179D7">
        <w:t>materiałów elektrycznych</w:t>
      </w:r>
      <w:r>
        <w:t xml:space="preserve"> </w:t>
      </w:r>
      <w:r w:rsidR="005C03B8">
        <w:t>w terminie uzgodnionym z </w:t>
      </w:r>
      <w:r w:rsidRPr="00E60FD8">
        <w:rPr>
          <w:b/>
          <w:bCs/>
        </w:rPr>
        <w:t>ZAMAWIAJĄCYM</w:t>
      </w:r>
      <w:r w:rsidRPr="00E60FD8">
        <w:t xml:space="preserve">, nie później jednak niż </w:t>
      </w:r>
      <w:r>
        <w:t>48</w:t>
      </w:r>
      <w:r w:rsidRPr="00E60FD8">
        <w:t xml:space="preserve"> godzin od chwili zgłoszenia reklamacji, zastępując reklamowan</w:t>
      </w:r>
      <w:r>
        <w:t xml:space="preserve">e </w:t>
      </w:r>
      <w:r w:rsidR="004179D7">
        <w:t>materiały elektryczne</w:t>
      </w:r>
      <w:r>
        <w:t xml:space="preserve"> produktami </w:t>
      </w:r>
      <w:r w:rsidRPr="00E60FD8">
        <w:t>pełnowartościowym</w:t>
      </w:r>
      <w:r>
        <w:t>i</w:t>
      </w:r>
      <w:r w:rsidRPr="00E60FD8">
        <w:t>.</w:t>
      </w:r>
    </w:p>
    <w:p w:rsidR="00AE24AE" w:rsidRPr="00E60FD8" w:rsidRDefault="00AE24AE" w:rsidP="00374C84">
      <w:pPr>
        <w:ind w:left="426" w:hanging="426"/>
        <w:jc w:val="both"/>
      </w:pPr>
      <w:r w:rsidRPr="00E60FD8">
        <w:t>3.</w:t>
      </w:r>
      <w:r w:rsidRPr="00E60FD8">
        <w:tab/>
        <w:t xml:space="preserve">Jeżeli w terminie, o którym mowa w ust. 1 </w:t>
      </w:r>
      <w:r w:rsidRPr="00E60FD8">
        <w:rPr>
          <w:b/>
          <w:bCs/>
        </w:rPr>
        <w:t>WYKONAWCA</w:t>
      </w:r>
      <w:r w:rsidRPr="00E60FD8">
        <w:t xml:space="preserve"> nie dokona wymiany reklamowan</w:t>
      </w:r>
      <w:r>
        <w:t xml:space="preserve">ych </w:t>
      </w:r>
      <w:r w:rsidR="004179D7">
        <w:t>materiałów elektrycznych</w:t>
      </w:r>
      <w:r>
        <w:t xml:space="preserve"> </w:t>
      </w:r>
      <w:r w:rsidRPr="00E60FD8">
        <w:t>na pełnowartościow</w:t>
      </w:r>
      <w:r>
        <w:t>e</w:t>
      </w:r>
      <w:r w:rsidRPr="00E60FD8">
        <w:t xml:space="preserve"> </w:t>
      </w:r>
      <w:r w:rsidRPr="00E60FD8">
        <w:rPr>
          <w:b/>
          <w:bCs/>
        </w:rPr>
        <w:t>ZAMAWIAJĄCEMU</w:t>
      </w:r>
      <w:r w:rsidRPr="00E60FD8">
        <w:t xml:space="preserve"> przysługuje prawo zakupu</w:t>
      </w:r>
      <w:r>
        <w:t xml:space="preserve"> </w:t>
      </w:r>
      <w:r w:rsidR="004179D7">
        <w:t>materiałów elektrycznych</w:t>
      </w:r>
      <w:r>
        <w:t xml:space="preserve"> </w:t>
      </w:r>
      <w:r w:rsidRPr="00E60FD8">
        <w:t>stanowiąc</w:t>
      </w:r>
      <w:r>
        <w:t xml:space="preserve">ych </w:t>
      </w:r>
      <w:r w:rsidRPr="00E60FD8">
        <w:t xml:space="preserve">przedmiot dostawy częściowej </w:t>
      </w:r>
      <w:r>
        <w:t xml:space="preserve">lub </w:t>
      </w:r>
      <w:r w:rsidR="004179D7">
        <w:t>materiałów elektrycznych</w:t>
      </w:r>
      <w:r>
        <w:t xml:space="preserve"> równoważnych u </w:t>
      </w:r>
      <w:r w:rsidRPr="00E60FD8">
        <w:t xml:space="preserve">osób trzecich na koszt i ryzyko </w:t>
      </w:r>
      <w:r w:rsidRPr="00E60FD8">
        <w:rPr>
          <w:b/>
          <w:bCs/>
        </w:rPr>
        <w:t>WYKONAWCY.</w:t>
      </w:r>
    </w:p>
    <w:p w:rsidR="00AE24AE" w:rsidRDefault="00AE24AE" w:rsidP="00374C84">
      <w:pPr>
        <w:ind w:left="4248" w:hanging="4248"/>
        <w:jc w:val="center"/>
        <w:rPr>
          <w:b/>
          <w:bCs/>
        </w:rPr>
      </w:pPr>
      <w:r w:rsidRPr="00E60FD8">
        <w:rPr>
          <w:b/>
          <w:bCs/>
        </w:rPr>
        <w:t xml:space="preserve">§ </w:t>
      </w:r>
      <w:r w:rsidR="00202994">
        <w:rPr>
          <w:b/>
          <w:bCs/>
        </w:rPr>
        <w:t>6.</w:t>
      </w:r>
    </w:p>
    <w:p w:rsidR="00AE24AE" w:rsidRPr="00E60FD8" w:rsidRDefault="00AE24AE" w:rsidP="00374C84">
      <w:pPr>
        <w:pStyle w:val="Tekstprzypisudolnego"/>
        <w:numPr>
          <w:ilvl w:val="0"/>
          <w:numId w:val="27"/>
        </w:numPr>
        <w:suppressAutoHyphens w:val="0"/>
        <w:autoSpaceDE w:val="0"/>
        <w:autoSpaceDN w:val="0"/>
        <w:jc w:val="both"/>
        <w:rPr>
          <w:szCs w:val="24"/>
        </w:rPr>
      </w:pPr>
      <w:r w:rsidRPr="00E60FD8">
        <w:rPr>
          <w:szCs w:val="24"/>
        </w:rPr>
        <w:t>Strony ustalają, że bezpośrednim nadzorem</w:t>
      </w:r>
      <w:r>
        <w:rPr>
          <w:szCs w:val="24"/>
        </w:rPr>
        <w:t xml:space="preserve"> </w:t>
      </w:r>
      <w:r w:rsidRPr="00E60FD8">
        <w:rPr>
          <w:szCs w:val="24"/>
        </w:rPr>
        <w:t xml:space="preserve">nad wykonaniem umowy zajmować się będą </w:t>
      </w:r>
      <w:r w:rsidRPr="00E60FD8">
        <w:rPr>
          <w:szCs w:val="24"/>
        </w:rPr>
        <w:br/>
        <w:t xml:space="preserve">1) ze strony </w:t>
      </w:r>
      <w:r w:rsidRPr="00E60FD8">
        <w:rPr>
          <w:b/>
          <w:bCs/>
          <w:szCs w:val="24"/>
        </w:rPr>
        <w:t>ZAMAWIAJĄCEGO</w:t>
      </w:r>
      <w:r w:rsidRPr="00E60FD8">
        <w:rPr>
          <w:szCs w:val="24"/>
        </w:rPr>
        <w:t>:</w:t>
      </w:r>
    </w:p>
    <w:p w:rsidR="005C03B8" w:rsidRDefault="00AE24AE" w:rsidP="00374C84">
      <w:pPr>
        <w:pStyle w:val="Tekstprzypisudolnego"/>
        <w:ind w:left="709"/>
        <w:jc w:val="both"/>
        <w:rPr>
          <w:szCs w:val="24"/>
        </w:rPr>
      </w:pPr>
      <w:r w:rsidRPr="00E60FD8">
        <w:rPr>
          <w:szCs w:val="24"/>
        </w:rPr>
        <w:t>Pani</w:t>
      </w:r>
      <w:r w:rsidR="008E49DC">
        <w:rPr>
          <w:szCs w:val="24"/>
        </w:rPr>
        <w:t xml:space="preserve">/Pan ………………………………… </w:t>
      </w:r>
      <w:r w:rsidRPr="00E60FD8">
        <w:rPr>
          <w:szCs w:val="24"/>
        </w:rPr>
        <w:t>lub osoba występująca w jej zastępstwie.</w:t>
      </w:r>
    </w:p>
    <w:p w:rsidR="00AE24AE" w:rsidRPr="00E60FD8" w:rsidRDefault="00AE24AE" w:rsidP="00374C84">
      <w:pPr>
        <w:pStyle w:val="Tekstprzypisudolnego"/>
        <w:numPr>
          <w:ilvl w:val="0"/>
          <w:numId w:val="28"/>
        </w:numPr>
        <w:suppressAutoHyphens w:val="0"/>
        <w:autoSpaceDE w:val="0"/>
        <w:autoSpaceDN w:val="0"/>
        <w:jc w:val="both"/>
        <w:rPr>
          <w:szCs w:val="24"/>
        </w:rPr>
      </w:pPr>
      <w:r w:rsidRPr="00E60FD8">
        <w:rPr>
          <w:szCs w:val="24"/>
        </w:rPr>
        <w:t xml:space="preserve">2) ze strony </w:t>
      </w:r>
      <w:r w:rsidRPr="00E60FD8">
        <w:rPr>
          <w:b/>
          <w:bCs/>
          <w:szCs w:val="24"/>
        </w:rPr>
        <w:t xml:space="preserve">WYKONAWCY </w:t>
      </w:r>
    </w:p>
    <w:p w:rsidR="00AE24AE" w:rsidRPr="00E60FD8" w:rsidRDefault="008E49DC" w:rsidP="00374C84">
      <w:pPr>
        <w:pStyle w:val="Tekstprzypisudolnego"/>
        <w:autoSpaceDE w:val="0"/>
        <w:autoSpaceDN w:val="0"/>
        <w:ind w:left="400" w:firstLine="309"/>
        <w:jc w:val="both"/>
        <w:rPr>
          <w:color w:val="000000"/>
          <w:szCs w:val="24"/>
        </w:rPr>
      </w:pPr>
      <w:r>
        <w:rPr>
          <w:bCs/>
          <w:szCs w:val="24"/>
        </w:rPr>
        <w:t xml:space="preserve">Pani/Pan ……………………………. </w:t>
      </w:r>
      <w:r w:rsidR="00AE24AE" w:rsidRPr="00E60FD8">
        <w:rPr>
          <w:color w:val="000000"/>
          <w:szCs w:val="24"/>
        </w:rPr>
        <w:t>lub osoba pisemnie przez niego upoważniona.</w:t>
      </w:r>
    </w:p>
    <w:p w:rsidR="007722F2" w:rsidRDefault="00AE24AE" w:rsidP="00374C84">
      <w:pPr>
        <w:pStyle w:val="Akapitzlist"/>
        <w:numPr>
          <w:ilvl w:val="0"/>
          <w:numId w:val="27"/>
        </w:numPr>
        <w:tabs>
          <w:tab w:val="left" w:pos="-5670"/>
          <w:tab w:val="left" w:pos="-5529"/>
          <w:tab w:val="left" w:pos="-5387"/>
        </w:tabs>
        <w:jc w:val="both"/>
        <w:rPr>
          <w:bCs/>
          <w:sz w:val="24"/>
          <w:szCs w:val="24"/>
        </w:rPr>
      </w:pPr>
      <w:r w:rsidRPr="00620C59">
        <w:rPr>
          <w:sz w:val="24"/>
          <w:szCs w:val="24"/>
        </w:rPr>
        <w:t xml:space="preserve">Osobami ze strony </w:t>
      </w:r>
      <w:r w:rsidRPr="00620C59">
        <w:rPr>
          <w:b/>
          <w:bCs/>
          <w:sz w:val="24"/>
          <w:szCs w:val="24"/>
        </w:rPr>
        <w:t>ZAMAWIAJĄCEGO</w:t>
      </w:r>
      <w:r w:rsidRPr="00620C59">
        <w:rPr>
          <w:bCs/>
          <w:sz w:val="24"/>
          <w:szCs w:val="24"/>
        </w:rPr>
        <w:t xml:space="preserve"> upoważnionymi</w:t>
      </w:r>
      <w:r>
        <w:rPr>
          <w:b/>
          <w:bCs/>
          <w:sz w:val="24"/>
          <w:szCs w:val="24"/>
        </w:rPr>
        <w:t xml:space="preserve"> </w:t>
      </w:r>
      <w:r w:rsidRPr="00620C59">
        <w:rPr>
          <w:bCs/>
          <w:sz w:val="24"/>
          <w:szCs w:val="24"/>
        </w:rPr>
        <w:t>do załatwiania spraw związanych ze składaniem zamówień częściowych oraz odbioru dostaw częściowych</w:t>
      </w:r>
      <w:r>
        <w:rPr>
          <w:bCs/>
          <w:sz w:val="24"/>
          <w:szCs w:val="24"/>
        </w:rPr>
        <w:t xml:space="preserve">, w tym podpisywania </w:t>
      </w:r>
      <w:r w:rsidRPr="00E60FD8">
        <w:rPr>
          <w:i/>
          <w:sz w:val="24"/>
          <w:szCs w:val="24"/>
        </w:rPr>
        <w:t>Protok</w:t>
      </w:r>
      <w:r>
        <w:rPr>
          <w:i/>
          <w:sz w:val="24"/>
          <w:szCs w:val="24"/>
        </w:rPr>
        <w:t>o</w:t>
      </w:r>
      <w:r w:rsidRPr="00E60FD8">
        <w:rPr>
          <w:i/>
          <w:sz w:val="24"/>
          <w:szCs w:val="24"/>
        </w:rPr>
        <w:t>ł</w:t>
      </w:r>
      <w:r>
        <w:rPr>
          <w:i/>
          <w:sz w:val="24"/>
          <w:szCs w:val="24"/>
        </w:rPr>
        <w:t>ów</w:t>
      </w:r>
      <w:r w:rsidRPr="00E60FD8">
        <w:rPr>
          <w:i/>
          <w:sz w:val="24"/>
          <w:szCs w:val="24"/>
        </w:rPr>
        <w:t xml:space="preserve"> Odbioru</w:t>
      </w:r>
      <w:r w:rsidRPr="00620C59">
        <w:rPr>
          <w:bCs/>
          <w:sz w:val="24"/>
          <w:szCs w:val="24"/>
        </w:rPr>
        <w:t xml:space="preserve"> są:</w:t>
      </w:r>
    </w:p>
    <w:p w:rsidR="007722F2" w:rsidRDefault="007722F2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AE24AE" w:rsidRPr="008E49DC" w:rsidRDefault="008E49DC" w:rsidP="00374C84">
      <w:pPr>
        <w:pStyle w:val="Akapitzlist"/>
        <w:numPr>
          <w:ilvl w:val="0"/>
          <w:numId w:val="33"/>
        </w:numPr>
        <w:tabs>
          <w:tab w:val="left" w:pos="-5670"/>
          <w:tab w:val="left" w:pos="-5529"/>
          <w:tab w:val="left" w:pos="-5387"/>
        </w:tabs>
        <w:ind w:left="851" w:hanging="425"/>
        <w:jc w:val="both"/>
        <w:rPr>
          <w:sz w:val="24"/>
          <w:szCs w:val="24"/>
        </w:rPr>
      </w:pPr>
      <w:r w:rsidRPr="008E49DC">
        <w:rPr>
          <w:sz w:val="24"/>
          <w:szCs w:val="24"/>
        </w:rPr>
        <w:lastRenderedPageBreak/>
        <w:t xml:space="preserve">Pani/Pan </w:t>
      </w:r>
      <w:r w:rsidR="00AE24AE" w:rsidRPr="008E49DC">
        <w:rPr>
          <w:sz w:val="24"/>
          <w:szCs w:val="24"/>
        </w:rPr>
        <w:t xml:space="preserve">………………………………………………………….. </w:t>
      </w:r>
    </w:p>
    <w:p w:rsidR="00AE24AE" w:rsidRPr="008E49DC" w:rsidRDefault="00AE24AE" w:rsidP="00374C84">
      <w:pPr>
        <w:pStyle w:val="Akapitzlist"/>
        <w:tabs>
          <w:tab w:val="left" w:pos="-5670"/>
          <w:tab w:val="left" w:pos="-5529"/>
          <w:tab w:val="left" w:pos="-5387"/>
        </w:tabs>
        <w:ind w:left="851" w:hanging="425"/>
        <w:jc w:val="both"/>
        <w:rPr>
          <w:sz w:val="24"/>
          <w:szCs w:val="24"/>
          <w:lang w:val="en-US"/>
        </w:rPr>
      </w:pPr>
      <w:r w:rsidRPr="008E49DC">
        <w:rPr>
          <w:sz w:val="24"/>
          <w:szCs w:val="24"/>
          <w:lang w:val="en-US"/>
        </w:rPr>
        <w:tab/>
        <w:t>tel. ……………., ………………e-mail……………</w:t>
      </w:r>
    </w:p>
    <w:p w:rsidR="00AE24AE" w:rsidRPr="008E49DC" w:rsidRDefault="008E49DC" w:rsidP="00374C84">
      <w:pPr>
        <w:pStyle w:val="Akapitzlist"/>
        <w:numPr>
          <w:ilvl w:val="0"/>
          <w:numId w:val="33"/>
        </w:numPr>
        <w:tabs>
          <w:tab w:val="left" w:pos="-5670"/>
          <w:tab w:val="left" w:pos="-5529"/>
          <w:tab w:val="left" w:pos="-5387"/>
        </w:tabs>
        <w:ind w:left="851" w:hanging="425"/>
        <w:jc w:val="both"/>
        <w:rPr>
          <w:sz w:val="24"/>
          <w:szCs w:val="24"/>
        </w:rPr>
      </w:pPr>
      <w:r w:rsidRPr="008E49DC">
        <w:rPr>
          <w:sz w:val="24"/>
          <w:szCs w:val="24"/>
        </w:rPr>
        <w:t xml:space="preserve">Pani/Pan </w:t>
      </w:r>
      <w:r w:rsidR="00AE24AE" w:rsidRPr="008E49DC">
        <w:rPr>
          <w:sz w:val="24"/>
          <w:szCs w:val="24"/>
        </w:rPr>
        <w:t xml:space="preserve">………………………………………………………….. </w:t>
      </w:r>
    </w:p>
    <w:p w:rsidR="00AE24AE" w:rsidRPr="00E60FD8" w:rsidRDefault="00AE24AE" w:rsidP="00374C84">
      <w:pPr>
        <w:pStyle w:val="Akapitzlist"/>
        <w:tabs>
          <w:tab w:val="left" w:pos="-5670"/>
          <w:tab w:val="left" w:pos="-5529"/>
          <w:tab w:val="left" w:pos="-5387"/>
        </w:tabs>
        <w:ind w:left="851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E60FD8">
        <w:rPr>
          <w:sz w:val="24"/>
          <w:szCs w:val="24"/>
          <w:lang w:val="en-US"/>
        </w:rPr>
        <w:t>tel. ……………., ………………e-mail……………</w:t>
      </w:r>
    </w:p>
    <w:p w:rsidR="00AE24AE" w:rsidRPr="00E60FD8" w:rsidRDefault="00AE24AE" w:rsidP="00374C84">
      <w:pPr>
        <w:pStyle w:val="Akapitzlist"/>
        <w:numPr>
          <w:ilvl w:val="0"/>
          <w:numId w:val="25"/>
        </w:numPr>
        <w:tabs>
          <w:tab w:val="clear" w:pos="711"/>
        </w:tabs>
        <w:ind w:left="426" w:hanging="420"/>
        <w:jc w:val="both"/>
        <w:rPr>
          <w:sz w:val="24"/>
          <w:szCs w:val="24"/>
        </w:rPr>
      </w:pPr>
      <w:r w:rsidRPr="00E60FD8">
        <w:rPr>
          <w:b/>
          <w:bCs/>
          <w:sz w:val="24"/>
          <w:szCs w:val="24"/>
        </w:rPr>
        <w:t xml:space="preserve">ZAMAWIAJĄCY </w:t>
      </w:r>
      <w:r w:rsidRPr="00E60FD8">
        <w:rPr>
          <w:sz w:val="24"/>
          <w:szCs w:val="24"/>
        </w:rPr>
        <w:t xml:space="preserve">może upoważnić do składania zamówień częściowych w imieniu </w:t>
      </w:r>
      <w:r w:rsidRPr="00E60FD8">
        <w:rPr>
          <w:b/>
          <w:bCs/>
          <w:sz w:val="24"/>
          <w:szCs w:val="24"/>
        </w:rPr>
        <w:t>ZAMAWIAJĄCEGO</w:t>
      </w:r>
      <w:r w:rsidRPr="00E60FD8">
        <w:rPr>
          <w:sz w:val="24"/>
          <w:szCs w:val="24"/>
        </w:rPr>
        <w:t xml:space="preserve"> inne osoby powiadamiając o tym pisemnie </w:t>
      </w:r>
      <w:r w:rsidRPr="00E60FD8">
        <w:rPr>
          <w:b/>
          <w:bCs/>
          <w:sz w:val="24"/>
          <w:szCs w:val="24"/>
        </w:rPr>
        <w:t>WYKONAWCĘ.</w:t>
      </w:r>
    </w:p>
    <w:p w:rsidR="00374C84" w:rsidRDefault="00374C84" w:rsidP="00374C84">
      <w:pPr>
        <w:pStyle w:val="Tekstpodstawowy"/>
        <w:spacing w:line="240" w:lineRule="auto"/>
        <w:ind w:left="720" w:hanging="720"/>
        <w:jc w:val="center"/>
        <w:rPr>
          <w:b/>
          <w:i/>
        </w:rPr>
      </w:pPr>
    </w:p>
    <w:p w:rsidR="00526FFC" w:rsidRPr="00BD13F7" w:rsidRDefault="00526FFC" w:rsidP="00526FFC">
      <w:pPr>
        <w:jc w:val="center"/>
        <w:rPr>
          <w:b/>
          <w:bCs/>
          <w:i/>
        </w:rPr>
      </w:pPr>
      <w:r w:rsidRPr="00BD13F7">
        <w:rPr>
          <w:b/>
          <w:bCs/>
          <w:i/>
        </w:rPr>
        <w:t>Podwykonawcy</w:t>
      </w:r>
    </w:p>
    <w:p w:rsidR="00526FFC" w:rsidRPr="00A47BB3" w:rsidRDefault="00526FFC" w:rsidP="00526FFC">
      <w:pPr>
        <w:jc w:val="center"/>
        <w:rPr>
          <w:rFonts w:eastAsia="Arial"/>
          <w:b/>
          <w:bCs/>
        </w:rPr>
      </w:pPr>
      <w:r w:rsidRPr="00A47BB3">
        <w:rPr>
          <w:b/>
          <w:bCs/>
        </w:rPr>
        <w:t xml:space="preserve">§ </w:t>
      </w:r>
      <w:r w:rsidR="002406F2">
        <w:rPr>
          <w:b/>
          <w:bCs/>
        </w:rPr>
        <w:t>7</w:t>
      </w:r>
      <w:r>
        <w:rPr>
          <w:b/>
          <w:bCs/>
        </w:rPr>
        <w:t>.</w:t>
      </w:r>
    </w:p>
    <w:p w:rsidR="00526FFC" w:rsidRDefault="00526FFC" w:rsidP="005C03B8">
      <w:pPr>
        <w:pStyle w:val="Tekstpodstawowy"/>
        <w:suppressAutoHyphens/>
        <w:spacing w:line="240" w:lineRule="auto"/>
        <w:ind w:left="425" w:right="51" w:hanging="425"/>
      </w:pPr>
      <w:r w:rsidRPr="00526FFC">
        <w:t>1.</w:t>
      </w:r>
      <w:r>
        <w:rPr>
          <w:b/>
        </w:rPr>
        <w:tab/>
        <w:t>WYKONAWCA</w:t>
      </w:r>
      <w:r>
        <w:t xml:space="preserve"> </w:t>
      </w:r>
      <w:r w:rsidRPr="00456BF5">
        <w:t>nie zastrzega obowiązku osobistego</w:t>
      </w:r>
      <w:r w:rsidRPr="00CA7ABF">
        <w:t xml:space="preserve"> wykonania przez </w:t>
      </w:r>
      <w:r w:rsidRPr="00A61BD9">
        <w:rPr>
          <w:b/>
        </w:rPr>
        <w:t>WYKONAWC</w:t>
      </w:r>
      <w:r>
        <w:rPr>
          <w:b/>
        </w:rPr>
        <w:t>Ę</w:t>
      </w:r>
      <w:r w:rsidRPr="00CA7ABF">
        <w:t xml:space="preserve"> jakiejkolwiek części zamówienia</w:t>
      </w:r>
      <w:r>
        <w:t>.</w:t>
      </w:r>
    </w:p>
    <w:p w:rsidR="00526FFC" w:rsidRDefault="00526FFC" w:rsidP="005C03B8">
      <w:pPr>
        <w:pStyle w:val="Tekstpodstawowy"/>
        <w:suppressAutoHyphens/>
        <w:spacing w:line="240" w:lineRule="auto"/>
        <w:ind w:left="425" w:right="51" w:hanging="425"/>
      </w:pPr>
      <w:r w:rsidRPr="00526FFC">
        <w:t>2.</w:t>
      </w:r>
      <w:r>
        <w:rPr>
          <w:b/>
        </w:rPr>
        <w:tab/>
      </w:r>
      <w:r w:rsidRPr="006F65B6">
        <w:t xml:space="preserve">W zakresie w jakim </w:t>
      </w:r>
      <w:r w:rsidRPr="00456BF5">
        <w:rPr>
          <w:b/>
        </w:rPr>
        <w:t>WYKONAWCA</w:t>
      </w:r>
      <w:r w:rsidRPr="006F65B6">
        <w:t>, na podstawie kr</w:t>
      </w:r>
      <w:r w:rsidR="00066643">
        <w:t>yteriów oceny ofert zawartych w </w:t>
      </w:r>
      <w:r w:rsidRPr="006F65B6">
        <w:t xml:space="preserve">SIWZ, zobowiązał się do </w:t>
      </w:r>
      <w:r w:rsidRPr="006F65B6">
        <w:rPr>
          <w:bCs/>
        </w:rPr>
        <w:t xml:space="preserve">samodzielnego wykonywania zamówienia, </w:t>
      </w:r>
      <w:r w:rsidRPr="00002466">
        <w:rPr>
          <w:b/>
        </w:rPr>
        <w:t>WYKONAWCA</w:t>
      </w:r>
      <w:r w:rsidRPr="00002466">
        <w:t xml:space="preserve"> gwarantuje, że</w:t>
      </w:r>
      <w:r w:rsidR="00066643">
        <w:t xml:space="preserve"> </w:t>
      </w:r>
      <w:r w:rsidRPr="00002466">
        <w:t>samodzielnie wykona Przedmiot Umowy</w:t>
      </w:r>
      <w:r w:rsidRPr="00002466">
        <w:rPr>
          <w:bCs/>
        </w:rPr>
        <w:t>, tj. bez udziału podwykonawców</w:t>
      </w:r>
      <w:r w:rsidRPr="00002466">
        <w:t xml:space="preserve"> („</w:t>
      </w:r>
      <w:r w:rsidRPr="00002466">
        <w:rPr>
          <w:i/>
        </w:rPr>
        <w:t>Obowiązek Samodzielnej Realizacji</w:t>
      </w:r>
      <w:r w:rsidRPr="00002466">
        <w:t>”).</w:t>
      </w:r>
      <w:r w:rsidRPr="006F65B6">
        <w:t xml:space="preserve"> </w:t>
      </w:r>
    </w:p>
    <w:p w:rsidR="002406F2" w:rsidRDefault="00526FFC" w:rsidP="005C03B8">
      <w:pPr>
        <w:pStyle w:val="Tekstpodstawowy"/>
        <w:suppressAutoHyphens/>
        <w:spacing w:line="240" w:lineRule="auto"/>
        <w:ind w:left="425" w:right="51" w:hanging="425"/>
      </w:pPr>
      <w:r w:rsidRPr="00526FFC">
        <w:t>3.</w:t>
      </w:r>
      <w:r w:rsidRPr="00526FFC">
        <w:tab/>
      </w:r>
      <w:r w:rsidRPr="00A61BD9">
        <w:rPr>
          <w:b/>
        </w:rPr>
        <w:t>WYKONAWCA</w:t>
      </w:r>
      <w:r w:rsidRPr="00CA7ABF">
        <w:t xml:space="preserve"> jest odpowiedzialny za działania lub zaniechania Podwykonawcy, jego przedstawicieli lub pracowników, jak za własne działania lub zaniechania. Powierzenie wykonania części Umowy podwykonawcom nie zwalnia </w:t>
      </w:r>
      <w:r w:rsidRPr="00A61BD9">
        <w:rPr>
          <w:b/>
        </w:rPr>
        <w:t>WYKONAWC</w:t>
      </w:r>
      <w:r>
        <w:rPr>
          <w:b/>
        </w:rPr>
        <w:t>Y</w:t>
      </w:r>
      <w:r w:rsidR="005C03B8">
        <w:t xml:space="preserve"> z </w:t>
      </w:r>
      <w:r w:rsidRPr="00CA7ABF">
        <w:t>odpowiedzialności za należyte wykonanie Umowy.</w:t>
      </w:r>
    </w:p>
    <w:p w:rsidR="002406F2" w:rsidRDefault="002406F2" w:rsidP="005C03B8">
      <w:pPr>
        <w:pStyle w:val="Tekstpodstawowy"/>
        <w:suppressAutoHyphens/>
        <w:spacing w:line="240" w:lineRule="auto"/>
        <w:ind w:left="425" w:right="51" w:hanging="425"/>
      </w:pPr>
      <w:r>
        <w:t>4.</w:t>
      </w:r>
      <w:r>
        <w:tab/>
      </w:r>
      <w:r w:rsidR="00526FFC" w:rsidRPr="003F3B73">
        <w:rPr>
          <w:b/>
        </w:rPr>
        <w:t>ZAMAWIAJĄC</w:t>
      </w:r>
      <w:r w:rsidR="00526FFC">
        <w:rPr>
          <w:b/>
        </w:rPr>
        <w:t>Y</w:t>
      </w:r>
      <w:r w:rsidR="00526FFC" w:rsidRPr="00CA7ABF">
        <w:t xml:space="preserve"> żąda, aby przed przystąpieniem do wykonania Umowy </w:t>
      </w:r>
      <w:r w:rsidR="00526FFC" w:rsidRPr="00A61BD9">
        <w:rPr>
          <w:b/>
        </w:rPr>
        <w:t>WYKONAWCA</w:t>
      </w:r>
      <w:r w:rsidR="00526FFC" w:rsidRPr="00CA7ABF">
        <w:t>, o ile są już znane, podał nazwy albo imiona i nazwiska oraz dane kontaktowe Podwykonawców i ich przedstawicieli prawnych, zaangażowanych w</w:t>
      </w:r>
      <w:r w:rsidR="00526FFC">
        <w:t> </w:t>
      </w:r>
      <w:r w:rsidR="00526FFC" w:rsidRPr="00CA7ABF">
        <w:t xml:space="preserve">wykonywanie </w:t>
      </w:r>
      <w:r>
        <w:t xml:space="preserve">Umowy. </w:t>
      </w:r>
      <w:r w:rsidR="00526FFC" w:rsidRPr="00A61BD9">
        <w:rPr>
          <w:b/>
        </w:rPr>
        <w:t>WYKONAWCA</w:t>
      </w:r>
      <w:r w:rsidR="00526FFC" w:rsidRPr="00CA7ABF">
        <w:t xml:space="preserve"> zawiadamia </w:t>
      </w:r>
      <w:r w:rsidRPr="002406F2">
        <w:rPr>
          <w:b/>
        </w:rPr>
        <w:t>ZAMAWIAJĄCEGO</w:t>
      </w:r>
      <w:r w:rsidR="00526FFC" w:rsidRPr="00CA7ABF">
        <w:t xml:space="preserve"> o</w:t>
      </w:r>
      <w:r w:rsidR="00526FFC">
        <w:t> </w:t>
      </w:r>
      <w:r w:rsidR="00526FFC" w:rsidRPr="00CA7ABF">
        <w:t>wszelkich zmianach danych, o których mowa w zdaniu pierwszym, w trakcie realizacji Umowy, a także przekazuje informacje na temat</w:t>
      </w:r>
      <w:r w:rsidR="005C03B8">
        <w:t xml:space="preserve"> nowych Podwykonawców, którym w </w:t>
      </w:r>
      <w:r w:rsidR="00526FFC" w:rsidRPr="00CA7ABF">
        <w:t xml:space="preserve">późniejszym okresie zamierza powierzyć realizację </w:t>
      </w:r>
      <w:r>
        <w:t>części Umowy.</w:t>
      </w:r>
    </w:p>
    <w:p w:rsidR="00526FFC" w:rsidRDefault="00526FFC" w:rsidP="00374C84">
      <w:pPr>
        <w:pStyle w:val="Tekstpodstawowy"/>
        <w:spacing w:line="240" w:lineRule="auto"/>
        <w:ind w:left="720" w:hanging="720"/>
        <w:jc w:val="center"/>
        <w:rPr>
          <w:b/>
          <w:i/>
        </w:rPr>
      </w:pPr>
    </w:p>
    <w:p w:rsidR="00547593" w:rsidRPr="00547593" w:rsidRDefault="00547593" w:rsidP="00547593">
      <w:pPr>
        <w:ind w:right="675"/>
        <w:jc w:val="center"/>
        <w:rPr>
          <w:b/>
          <w:bCs/>
          <w:i/>
        </w:rPr>
      </w:pPr>
      <w:r w:rsidRPr="00547593">
        <w:rPr>
          <w:b/>
          <w:bCs/>
          <w:i/>
        </w:rPr>
        <w:t>Sposób komunikacji pomiędzy stronami</w:t>
      </w:r>
    </w:p>
    <w:p w:rsidR="00547593" w:rsidRPr="00547593" w:rsidRDefault="00547593" w:rsidP="00547593">
      <w:pPr>
        <w:pStyle w:val="Tekstpodstawowy"/>
        <w:spacing w:line="240" w:lineRule="auto"/>
        <w:ind w:left="720" w:hanging="720"/>
        <w:jc w:val="center"/>
        <w:rPr>
          <w:b/>
        </w:rPr>
      </w:pPr>
      <w:r w:rsidRPr="00547593">
        <w:rPr>
          <w:b/>
        </w:rPr>
        <w:t xml:space="preserve">§ </w:t>
      </w:r>
      <w:r w:rsidR="002406F2">
        <w:rPr>
          <w:b/>
        </w:rPr>
        <w:t>8</w:t>
      </w:r>
      <w:r w:rsidRPr="00547593">
        <w:rPr>
          <w:b/>
        </w:rPr>
        <w:t>.</w:t>
      </w:r>
    </w:p>
    <w:p w:rsidR="00547593" w:rsidRPr="00547593" w:rsidRDefault="00547593" w:rsidP="005C03B8">
      <w:pPr>
        <w:numPr>
          <w:ilvl w:val="0"/>
          <w:numId w:val="13"/>
        </w:numPr>
        <w:tabs>
          <w:tab w:val="num" w:pos="426"/>
        </w:tabs>
        <w:ind w:left="426" w:right="-1" w:hanging="426"/>
        <w:jc w:val="both"/>
      </w:pPr>
      <w:r w:rsidRPr="00547593">
        <w:t>W zakresie wzajemnego współdziałania przy realizacji przedmiotu umowy strony zobowiązują się działać niezwłocznie, przestrzegając o</w:t>
      </w:r>
      <w:r w:rsidR="005C03B8">
        <w:t>bowiązujących przepisów prawa i </w:t>
      </w:r>
      <w:r w:rsidRPr="00547593">
        <w:t>ustalonych zwyczajów.</w:t>
      </w:r>
    </w:p>
    <w:p w:rsidR="00547593" w:rsidRDefault="00547593" w:rsidP="005C03B8">
      <w:pPr>
        <w:numPr>
          <w:ilvl w:val="0"/>
          <w:numId w:val="13"/>
        </w:numPr>
        <w:tabs>
          <w:tab w:val="num" w:pos="426"/>
        </w:tabs>
        <w:ind w:left="426" w:right="-1" w:hanging="426"/>
        <w:jc w:val="both"/>
      </w:pPr>
      <w:r w:rsidRPr="00547593">
        <w:t>Strony ustalają</w:t>
      </w:r>
      <w:r>
        <w:t>,</w:t>
      </w:r>
      <w:r w:rsidRPr="00547593">
        <w:t xml:space="preserve"> że informacj</w:t>
      </w:r>
      <w:r>
        <w:t>e, w tym</w:t>
      </w:r>
      <w:r w:rsidRPr="00547593">
        <w:t xml:space="preserve"> </w:t>
      </w:r>
      <w:r>
        <w:t>o</w:t>
      </w:r>
      <w:r>
        <w:rPr>
          <w:color w:val="000000"/>
        </w:rPr>
        <w:t>świadczenia</w:t>
      </w:r>
      <w:r w:rsidRPr="00547593">
        <w:rPr>
          <w:color w:val="000000"/>
        </w:rPr>
        <w:t>, wniosk</w:t>
      </w:r>
      <w:r>
        <w:rPr>
          <w:color w:val="000000"/>
        </w:rPr>
        <w:t>i</w:t>
      </w:r>
      <w:r w:rsidRPr="00547593">
        <w:rPr>
          <w:color w:val="000000"/>
        </w:rPr>
        <w:t>, zawiadomie</w:t>
      </w:r>
      <w:r>
        <w:rPr>
          <w:color w:val="000000"/>
        </w:rPr>
        <w:t xml:space="preserve">nia, zamówienia częściowe Strony </w:t>
      </w:r>
      <w:r w:rsidRPr="00547593">
        <w:t xml:space="preserve">przekazują przy użyciu środków komunikacji elektronicznej w rozumieniu ustawy z dnia 18 lipca 2002 r. </w:t>
      </w:r>
      <w:r w:rsidRPr="00547593">
        <w:rPr>
          <w:i/>
        </w:rPr>
        <w:t>o świadczeniu usług drogą elektroniczną</w:t>
      </w:r>
      <w:r w:rsidRPr="00547593">
        <w:t xml:space="preserve"> – pocztą elektroniczną. Zawsze dopuszczalna jest forma pisemna</w:t>
      </w:r>
      <w:r>
        <w:t>.</w:t>
      </w:r>
    </w:p>
    <w:p w:rsidR="00547593" w:rsidRDefault="00547593" w:rsidP="005C03B8">
      <w:pPr>
        <w:numPr>
          <w:ilvl w:val="0"/>
          <w:numId w:val="13"/>
        </w:numPr>
        <w:tabs>
          <w:tab w:val="num" w:pos="426"/>
        </w:tabs>
        <w:ind w:left="426" w:right="-1" w:hanging="426"/>
        <w:jc w:val="both"/>
      </w:pPr>
      <w:r w:rsidRPr="00547593">
        <w:t xml:space="preserve">Przesyłane </w:t>
      </w:r>
      <w:r>
        <w:t xml:space="preserve">informacje </w:t>
      </w:r>
      <w:r w:rsidRPr="00547593">
        <w:t>powinny stanowić załączniki do korespondencji przygotowane w jednym z wymienionych formatów tj.: .txt, .rtf wersja 1.6, .pdf wersja 1.4, .doc.</w:t>
      </w:r>
    </w:p>
    <w:p w:rsidR="0071184B" w:rsidRDefault="00547593" w:rsidP="005C03B8">
      <w:pPr>
        <w:numPr>
          <w:ilvl w:val="0"/>
          <w:numId w:val="13"/>
        </w:numPr>
        <w:tabs>
          <w:tab w:val="num" w:pos="426"/>
        </w:tabs>
        <w:ind w:left="426" w:right="-1" w:hanging="426"/>
        <w:jc w:val="both"/>
      </w:pPr>
      <w:r w:rsidRPr="00547593">
        <w:t xml:space="preserve">Jeżeli </w:t>
      </w:r>
      <w:r w:rsidRPr="00547593">
        <w:rPr>
          <w:b/>
        </w:rPr>
        <w:t>ZAMAWIAJĄCY</w:t>
      </w:r>
      <w:r w:rsidRPr="00547593">
        <w:t xml:space="preserve"> lub </w:t>
      </w:r>
      <w:r w:rsidRPr="00547593">
        <w:rPr>
          <w:b/>
        </w:rPr>
        <w:t>WYKONAWCA</w:t>
      </w:r>
      <w:r w:rsidRPr="00547593">
        <w:t xml:space="preserve"> przekazują </w:t>
      </w:r>
      <w:r w:rsidR="0071184B" w:rsidRPr="00547593">
        <w:t>informacj</w:t>
      </w:r>
      <w:r w:rsidR="0071184B">
        <w:t>e, w tym</w:t>
      </w:r>
      <w:r w:rsidR="0071184B" w:rsidRPr="00547593">
        <w:t xml:space="preserve"> </w:t>
      </w:r>
      <w:r w:rsidR="0071184B">
        <w:t>o</w:t>
      </w:r>
      <w:r w:rsidR="0071184B">
        <w:rPr>
          <w:color w:val="000000"/>
        </w:rPr>
        <w:t>świadczenia</w:t>
      </w:r>
      <w:r w:rsidR="0071184B" w:rsidRPr="00547593">
        <w:rPr>
          <w:color w:val="000000"/>
        </w:rPr>
        <w:t>, wniosk</w:t>
      </w:r>
      <w:r w:rsidR="0071184B">
        <w:rPr>
          <w:color w:val="000000"/>
        </w:rPr>
        <w:t>i</w:t>
      </w:r>
      <w:r w:rsidR="0071184B" w:rsidRPr="00547593">
        <w:rPr>
          <w:color w:val="000000"/>
        </w:rPr>
        <w:t>, zawiadomie</w:t>
      </w:r>
      <w:r w:rsidR="0071184B">
        <w:rPr>
          <w:color w:val="000000"/>
        </w:rPr>
        <w:t xml:space="preserve">nia, zamówienia częściowe </w:t>
      </w:r>
      <w:r w:rsidRPr="00547593">
        <w:t xml:space="preserve">przy użyciu środków komunikacji elektronicznej w rozumieniu ustawy z dnia 18 lipca 2002 r. </w:t>
      </w:r>
      <w:r w:rsidRPr="00547593">
        <w:rPr>
          <w:i/>
        </w:rPr>
        <w:t>o świadczeniu usług drogą elektroniczną</w:t>
      </w:r>
      <w:r w:rsidRPr="00547593">
        <w:t xml:space="preserve">, każda ze stron na żądanie drugiej strony niezwłocznie potwierdza fakt ich otrzymania. </w:t>
      </w:r>
    </w:p>
    <w:p w:rsidR="00547593" w:rsidRPr="0071184B" w:rsidRDefault="00547593" w:rsidP="005C03B8">
      <w:pPr>
        <w:numPr>
          <w:ilvl w:val="0"/>
          <w:numId w:val="13"/>
        </w:numPr>
        <w:tabs>
          <w:tab w:val="num" w:pos="426"/>
        </w:tabs>
        <w:ind w:left="426" w:right="-1" w:hanging="426"/>
        <w:jc w:val="both"/>
      </w:pPr>
      <w:r w:rsidRPr="0071184B">
        <w:t xml:space="preserve">Za datę powzięcia wiadomości uważa się dzień, w którym strony postępowania otrzymały informację </w:t>
      </w:r>
      <w:r w:rsidRPr="0071184B">
        <w:rPr>
          <w:color w:val="000000"/>
        </w:rPr>
        <w:t>drogą</w:t>
      </w:r>
      <w:r w:rsidRPr="0071184B">
        <w:t xml:space="preserve"> elektroniczną i</w:t>
      </w:r>
      <w:r w:rsidRPr="0071184B">
        <w:rPr>
          <w:bCs/>
          <w:color w:val="000000"/>
        </w:rPr>
        <w:t xml:space="preserve"> potwierdziły fakt jej otrzymania</w:t>
      </w:r>
      <w:r w:rsidRPr="0071184B">
        <w:rPr>
          <w:b/>
          <w:bCs/>
          <w:color w:val="000000"/>
        </w:rPr>
        <w:t xml:space="preserve">. </w:t>
      </w:r>
      <w:r w:rsidRPr="0071184B">
        <w:t xml:space="preserve">W przypadku nie potwierdzenia odbioru wiadomości przesłanej </w:t>
      </w:r>
      <w:r w:rsidRPr="0071184B">
        <w:rPr>
          <w:color w:val="000000"/>
        </w:rPr>
        <w:t>drogą</w:t>
      </w:r>
      <w:r w:rsidRPr="0071184B">
        <w:t xml:space="preserve"> elektroniczną, </w:t>
      </w:r>
      <w:r w:rsidR="0071184B" w:rsidRPr="0071184B">
        <w:rPr>
          <w:b/>
        </w:rPr>
        <w:t>ZAMAWIAJĄCY</w:t>
      </w:r>
      <w:r w:rsidRPr="0071184B">
        <w:t xml:space="preserve"> uzna, że </w:t>
      </w:r>
      <w:r w:rsidR="0071184B" w:rsidRPr="0071184B">
        <w:rPr>
          <w:b/>
        </w:rPr>
        <w:t>WYKONAWCA</w:t>
      </w:r>
      <w:r w:rsidRPr="0071184B">
        <w:t xml:space="preserve"> powziął wiadomość z dniem przekazania przez </w:t>
      </w:r>
      <w:r w:rsidR="0071184B" w:rsidRPr="0071184B">
        <w:rPr>
          <w:b/>
        </w:rPr>
        <w:t>ZAMAWIAJĄCEGO</w:t>
      </w:r>
      <w:r w:rsidRPr="0071184B">
        <w:t xml:space="preserve"> o</w:t>
      </w:r>
      <w:r w:rsidRPr="0071184B">
        <w:rPr>
          <w:color w:val="000000"/>
        </w:rPr>
        <w:t>świadczenia, wniosku, zawiadomienia</w:t>
      </w:r>
      <w:r w:rsidR="0071184B">
        <w:rPr>
          <w:color w:val="000000"/>
        </w:rPr>
        <w:t>, zamówienia częściowego</w:t>
      </w:r>
      <w:r w:rsidRPr="0071184B">
        <w:rPr>
          <w:color w:val="000000"/>
        </w:rPr>
        <w:t xml:space="preserve"> lub </w:t>
      </w:r>
      <w:r w:rsidRPr="0071184B">
        <w:t>informacji drogą elektroniczną wskazanym przez właściwe urządzenie.</w:t>
      </w:r>
    </w:p>
    <w:p w:rsidR="007722F2" w:rsidRDefault="007722F2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AE24AE" w:rsidRPr="008E49DC" w:rsidRDefault="00AE24AE" w:rsidP="00374C84">
      <w:pPr>
        <w:pStyle w:val="Tekstpodstawowy"/>
        <w:spacing w:line="240" w:lineRule="auto"/>
        <w:ind w:left="720" w:hanging="720"/>
        <w:jc w:val="center"/>
        <w:rPr>
          <w:b/>
          <w:i/>
        </w:rPr>
      </w:pPr>
      <w:r w:rsidRPr="008E49DC">
        <w:rPr>
          <w:b/>
          <w:i/>
        </w:rPr>
        <w:lastRenderedPageBreak/>
        <w:t>Terminy</w:t>
      </w:r>
    </w:p>
    <w:p w:rsidR="00AE24AE" w:rsidRPr="008E49DC" w:rsidRDefault="00AE24AE" w:rsidP="00374C84">
      <w:pPr>
        <w:pStyle w:val="Tekstpodstawowy"/>
        <w:spacing w:line="240" w:lineRule="auto"/>
        <w:ind w:left="720" w:hanging="720"/>
        <w:jc w:val="center"/>
        <w:rPr>
          <w:b/>
        </w:rPr>
      </w:pPr>
      <w:r w:rsidRPr="008E49DC">
        <w:rPr>
          <w:b/>
        </w:rPr>
        <w:t xml:space="preserve">§ </w:t>
      </w:r>
      <w:r w:rsidR="002406F2">
        <w:rPr>
          <w:b/>
        </w:rPr>
        <w:t>9</w:t>
      </w:r>
      <w:r w:rsidR="008E49DC" w:rsidRPr="008E49DC">
        <w:rPr>
          <w:b/>
        </w:rPr>
        <w:t>.</w:t>
      </w:r>
    </w:p>
    <w:p w:rsidR="00AE24AE" w:rsidRDefault="00AE24AE" w:rsidP="00374C84">
      <w:pPr>
        <w:pStyle w:val="Tekstpodstawowy3"/>
        <w:numPr>
          <w:ilvl w:val="6"/>
          <w:numId w:val="24"/>
        </w:numPr>
        <w:tabs>
          <w:tab w:val="clear" w:pos="5040"/>
        </w:tabs>
        <w:spacing w:after="0"/>
        <w:ind w:left="426" w:hanging="426"/>
        <w:jc w:val="both"/>
        <w:rPr>
          <w:sz w:val="24"/>
          <w:szCs w:val="24"/>
        </w:rPr>
      </w:pPr>
      <w:r w:rsidRPr="00E60FD8">
        <w:rPr>
          <w:sz w:val="24"/>
          <w:szCs w:val="24"/>
        </w:rPr>
        <w:t>Umowa zostaje zawarta na czas określony od dnia podpisania umowy do dnia 31 grudnia 201</w:t>
      </w:r>
      <w:r>
        <w:rPr>
          <w:sz w:val="24"/>
          <w:szCs w:val="24"/>
        </w:rPr>
        <w:t xml:space="preserve">7 </w:t>
      </w:r>
      <w:r w:rsidRPr="00E60FD8">
        <w:rPr>
          <w:sz w:val="24"/>
          <w:szCs w:val="24"/>
        </w:rPr>
        <w:t>r., z zastrzeżeniem ust. 2. i ust. 3.</w:t>
      </w:r>
    </w:p>
    <w:p w:rsidR="00AE24AE" w:rsidRPr="009C3F2A" w:rsidRDefault="00AE24AE" w:rsidP="00374C84">
      <w:pPr>
        <w:pStyle w:val="Tekstpodstawowy3"/>
        <w:numPr>
          <w:ilvl w:val="6"/>
          <w:numId w:val="24"/>
        </w:numPr>
        <w:tabs>
          <w:tab w:val="clear" w:pos="5040"/>
        </w:tabs>
        <w:spacing w:after="0"/>
        <w:ind w:left="426" w:hanging="426"/>
        <w:jc w:val="both"/>
        <w:rPr>
          <w:sz w:val="24"/>
          <w:szCs w:val="24"/>
        </w:rPr>
      </w:pPr>
      <w:r w:rsidRPr="009C3F2A">
        <w:rPr>
          <w:b/>
          <w:bCs/>
          <w:sz w:val="24"/>
          <w:szCs w:val="24"/>
        </w:rPr>
        <w:t>WYKONAWCA</w:t>
      </w:r>
      <w:r w:rsidRPr="009C3F2A">
        <w:rPr>
          <w:sz w:val="24"/>
          <w:szCs w:val="24"/>
        </w:rPr>
        <w:t xml:space="preserve"> zobowiązany jest zrealizować </w:t>
      </w:r>
      <w:r>
        <w:rPr>
          <w:sz w:val="24"/>
          <w:szCs w:val="24"/>
        </w:rPr>
        <w:t xml:space="preserve">wszystkie </w:t>
      </w:r>
      <w:r w:rsidRPr="009C3F2A">
        <w:rPr>
          <w:sz w:val="24"/>
          <w:szCs w:val="24"/>
        </w:rPr>
        <w:t>zamówienia częściowe złożone w grudniu 201</w:t>
      </w:r>
      <w:r>
        <w:rPr>
          <w:sz w:val="24"/>
          <w:szCs w:val="24"/>
        </w:rPr>
        <w:t xml:space="preserve">7 </w:t>
      </w:r>
      <w:r w:rsidRPr="009C3F2A">
        <w:rPr>
          <w:sz w:val="24"/>
          <w:szCs w:val="24"/>
        </w:rPr>
        <w:t xml:space="preserve">r. </w:t>
      </w:r>
    </w:p>
    <w:p w:rsidR="00AE24AE" w:rsidRPr="00E60FD8" w:rsidRDefault="00AE24AE" w:rsidP="00374C84">
      <w:pPr>
        <w:pStyle w:val="Tekstpodstawowy3"/>
        <w:numPr>
          <w:ilvl w:val="3"/>
          <w:numId w:val="24"/>
        </w:numPr>
        <w:tabs>
          <w:tab w:val="clear" w:pos="2880"/>
        </w:tabs>
        <w:spacing w:after="0"/>
        <w:ind w:left="426" w:hanging="426"/>
        <w:jc w:val="both"/>
        <w:rPr>
          <w:sz w:val="24"/>
          <w:szCs w:val="24"/>
        </w:rPr>
      </w:pPr>
      <w:r w:rsidRPr="00E60FD8">
        <w:rPr>
          <w:sz w:val="24"/>
          <w:szCs w:val="24"/>
        </w:rPr>
        <w:t xml:space="preserve">W przypadku zrealizowania dostaw w zakresie wartościowym </w:t>
      </w:r>
      <w:r>
        <w:rPr>
          <w:sz w:val="24"/>
          <w:szCs w:val="24"/>
        </w:rPr>
        <w:t xml:space="preserve">określonym w </w:t>
      </w:r>
      <w:r w:rsidRPr="00E60FD8">
        <w:rPr>
          <w:sz w:val="24"/>
          <w:szCs w:val="24"/>
        </w:rPr>
        <w:t xml:space="preserve">§ </w:t>
      </w:r>
      <w:r w:rsidR="005C03B8">
        <w:rPr>
          <w:sz w:val="24"/>
          <w:szCs w:val="24"/>
        </w:rPr>
        <w:t xml:space="preserve">11 </w:t>
      </w:r>
      <w:r>
        <w:rPr>
          <w:sz w:val="24"/>
          <w:szCs w:val="24"/>
        </w:rPr>
        <w:t xml:space="preserve">ust. </w:t>
      </w:r>
      <w:r w:rsidR="005C03B8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8E49DC">
        <w:rPr>
          <w:sz w:val="24"/>
          <w:szCs w:val="24"/>
        </w:rPr>
        <w:t>U</w:t>
      </w:r>
      <w:r w:rsidRPr="00E60FD8">
        <w:rPr>
          <w:sz w:val="24"/>
          <w:szCs w:val="24"/>
        </w:rPr>
        <w:t>mowy w terminie wcześniejszym niż wyn</w:t>
      </w:r>
      <w:r>
        <w:rPr>
          <w:sz w:val="24"/>
          <w:szCs w:val="24"/>
        </w:rPr>
        <w:t xml:space="preserve">ika to z ust. 1, </w:t>
      </w:r>
      <w:r w:rsidR="008E49DC">
        <w:rPr>
          <w:sz w:val="24"/>
          <w:szCs w:val="24"/>
        </w:rPr>
        <w:t>U</w:t>
      </w:r>
      <w:r>
        <w:rPr>
          <w:sz w:val="24"/>
          <w:szCs w:val="24"/>
        </w:rPr>
        <w:t>mowa wygasa z </w:t>
      </w:r>
      <w:r w:rsidRPr="00E60FD8">
        <w:rPr>
          <w:sz w:val="24"/>
          <w:szCs w:val="24"/>
        </w:rPr>
        <w:t>dniem zrealizowania ostatniej dostawy</w:t>
      </w:r>
      <w:r>
        <w:rPr>
          <w:sz w:val="24"/>
          <w:szCs w:val="24"/>
        </w:rPr>
        <w:t xml:space="preserve">, z zastrzeżeniem ust. </w:t>
      </w:r>
      <w:r w:rsidR="005C03B8">
        <w:rPr>
          <w:sz w:val="24"/>
          <w:szCs w:val="24"/>
        </w:rPr>
        <w:t>4</w:t>
      </w:r>
      <w:r w:rsidRPr="00E60FD8">
        <w:rPr>
          <w:sz w:val="24"/>
          <w:szCs w:val="24"/>
        </w:rPr>
        <w:t>.</w:t>
      </w:r>
    </w:p>
    <w:p w:rsidR="00AE24AE" w:rsidRDefault="00AE24AE" w:rsidP="00374C84">
      <w:pPr>
        <w:pStyle w:val="Tekstpodstawowy3"/>
        <w:numPr>
          <w:ilvl w:val="3"/>
          <w:numId w:val="24"/>
        </w:numPr>
        <w:tabs>
          <w:tab w:val="clear" w:pos="2880"/>
        </w:tabs>
        <w:spacing w:after="0"/>
        <w:ind w:left="426" w:hanging="426"/>
        <w:jc w:val="both"/>
        <w:rPr>
          <w:sz w:val="24"/>
          <w:szCs w:val="24"/>
        </w:rPr>
      </w:pPr>
      <w:r w:rsidRPr="00E60FD8">
        <w:rPr>
          <w:b/>
          <w:bCs/>
          <w:sz w:val="24"/>
          <w:szCs w:val="24"/>
        </w:rPr>
        <w:t xml:space="preserve">ZAMAWIAJĄCY </w:t>
      </w:r>
      <w:r w:rsidRPr="00E60FD8">
        <w:rPr>
          <w:sz w:val="24"/>
          <w:szCs w:val="24"/>
        </w:rPr>
        <w:t xml:space="preserve">powiadomi pisemnie </w:t>
      </w:r>
      <w:r w:rsidRPr="00E60FD8">
        <w:rPr>
          <w:b/>
          <w:bCs/>
          <w:sz w:val="24"/>
          <w:szCs w:val="24"/>
        </w:rPr>
        <w:t xml:space="preserve">WYKONAWCĘ </w:t>
      </w:r>
      <w:r w:rsidRPr="00E60FD8">
        <w:rPr>
          <w:sz w:val="24"/>
          <w:szCs w:val="24"/>
        </w:rPr>
        <w:t>o przypadku wymienionym w ust. 3 wraz ze złożeniem ostatniego zamówienia.</w:t>
      </w:r>
    </w:p>
    <w:p w:rsidR="00AE24AE" w:rsidRPr="00225F38" w:rsidRDefault="00AE24AE" w:rsidP="00374C84">
      <w:pPr>
        <w:pStyle w:val="Tekstpodstawowy3"/>
        <w:numPr>
          <w:ilvl w:val="3"/>
          <w:numId w:val="24"/>
        </w:numPr>
        <w:tabs>
          <w:tab w:val="clear" w:pos="2880"/>
        </w:tabs>
        <w:spacing w:after="0"/>
        <w:ind w:left="426" w:hanging="426"/>
        <w:jc w:val="both"/>
        <w:rPr>
          <w:b/>
          <w:sz w:val="24"/>
          <w:szCs w:val="24"/>
        </w:rPr>
      </w:pPr>
      <w:r w:rsidRPr="00E60FD8">
        <w:rPr>
          <w:b/>
          <w:bCs/>
          <w:sz w:val="24"/>
          <w:szCs w:val="24"/>
        </w:rPr>
        <w:t>ZAMAWIAJĄCY</w:t>
      </w:r>
      <w:r>
        <w:rPr>
          <w:bCs/>
          <w:sz w:val="24"/>
          <w:szCs w:val="24"/>
        </w:rPr>
        <w:t xml:space="preserve"> działając zgodnie z art. 144 ust. 1 pkt 6 </w:t>
      </w:r>
      <w:r w:rsidRPr="004B4B22">
        <w:rPr>
          <w:bCs/>
          <w:i/>
          <w:sz w:val="24"/>
          <w:szCs w:val="24"/>
        </w:rPr>
        <w:t>Prawa zamówień publicznych</w:t>
      </w:r>
      <w:r>
        <w:rPr>
          <w:bCs/>
          <w:sz w:val="24"/>
          <w:szCs w:val="24"/>
        </w:rPr>
        <w:t xml:space="preserve"> może żądać od </w:t>
      </w:r>
      <w:r w:rsidRPr="00225F38">
        <w:rPr>
          <w:b/>
          <w:bCs/>
          <w:sz w:val="24"/>
          <w:szCs w:val="24"/>
        </w:rPr>
        <w:t xml:space="preserve">WYKONAWCY </w:t>
      </w:r>
      <w:r w:rsidRPr="00225F38">
        <w:rPr>
          <w:bCs/>
          <w:sz w:val="24"/>
          <w:szCs w:val="24"/>
        </w:rPr>
        <w:t xml:space="preserve">zwiększenia wartości realizowanych dostaw </w:t>
      </w:r>
      <w:r w:rsidR="008E49DC">
        <w:rPr>
          <w:bCs/>
          <w:sz w:val="24"/>
          <w:szCs w:val="24"/>
        </w:rPr>
        <w:t xml:space="preserve">o nie więcej </w:t>
      </w:r>
      <w:r w:rsidRPr="00225F38">
        <w:rPr>
          <w:bCs/>
          <w:sz w:val="24"/>
          <w:szCs w:val="24"/>
        </w:rPr>
        <w:t>niż 10% wartości</w:t>
      </w:r>
      <w:r w:rsidR="005C03B8">
        <w:rPr>
          <w:bCs/>
          <w:sz w:val="24"/>
          <w:szCs w:val="24"/>
        </w:rPr>
        <w:t xml:space="preserve"> brutto zamówienia podstawowego, tj. Ogólnej wartości Umowy brutto.</w:t>
      </w:r>
    </w:p>
    <w:p w:rsidR="00374C84" w:rsidRDefault="00374C84" w:rsidP="00374C84">
      <w:pPr>
        <w:pStyle w:val="Tekstpodstawowy"/>
        <w:spacing w:line="240" w:lineRule="auto"/>
        <w:ind w:left="720" w:hanging="720"/>
        <w:jc w:val="center"/>
        <w:rPr>
          <w:b/>
          <w:i/>
        </w:rPr>
      </w:pPr>
    </w:p>
    <w:p w:rsidR="00AE24AE" w:rsidRPr="008E49DC" w:rsidRDefault="00AE24AE" w:rsidP="00374C84">
      <w:pPr>
        <w:pStyle w:val="Tekstpodstawowy"/>
        <w:spacing w:line="240" w:lineRule="auto"/>
        <w:ind w:left="720" w:hanging="720"/>
        <w:jc w:val="center"/>
        <w:rPr>
          <w:b/>
          <w:i/>
        </w:rPr>
      </w:pPr>
      <w:r w:rsidRPr="008E49DC">
        <w:rPr>
          <w:b/>
          <w:i/>
        </w:rPr>
        <w:t>Wynagrodzenie</w:t>
      </w:r>
    </w:p>
    <w:p w:rsidR="00AE24AE" w:rsidRPr="008E49DC" w:rsidRDefault="00AE24AE" w:rsidP="00374C84">
      <w:pPr>
        <w:pStyle w:val="Tekstpodstawowy"/>
        <w:spacing w:line="240" w:lineRule="auto"/>
        <w:ind w:left="720" w:hanging="720"/>
        <w:jc w:val="center"/>
        <w:rPr>
          <w:b/>
        </w:rPr>
      </w:pPr>
      <w:r w:rsidRPr="008E49DC">
        <w:rPr>
          <w:b/>
        </w:rPr>
        <w:t xml:space="preserve">§ </w:t>
      </w:r>
      <w:r w:rsidR="002406F2">
        <w:rPr>
          <w:b/>
        </w:rPr>
        <w:t>10</w:t>
      </w:r>
      <w:r w:rsidR="008E49DC" w:rsidRPr="008E49DC">
        <w:rPr>
          <w:b/>
        </w:rPr>
        <w:t>.</w:t>
      </w:r>
    </w:p>
    <w:p w:rsidR="00AE24AE" w:rsidRPr="00E60FD8" w:rsidRDefault="00AE24AE" w:rsidP="00374C84">
      <w:pPr>
        <w:numPr>
          <w:ilvl w:val="6"/>
          <w:numId w:val="20"/>
        </w:numPr>
        <w:ind w:left="426" w:hanging="426"/>
        <w:jc w:val="both"/>
      </w:pPr>
      <w:r w:rsidRPr="00E60FD8">
        <w:t xml:space="preserve">Strony ustalają, że w całym okresie obowiązywania </w:t>
      </w:r>
      <w:r w:rsidR="008E49DC">
        <w:t>U</w:t>
      </w:r>
      <w:r w:rsidRPr="00E60FD8">
        <w:t xml:space="preserve">mowy </w:t>
      </w:r>
      <w:r w:rsidRPr="00E60FD8">
        <w:rPr>
          <w:b/>
          <w:bCs/>
        </w:rPr>
        <w:t xml:space="preserve">WYKONAWCA </w:t>
      </w:r>
      <w:r w:rsidRPr="00E60FD8">
        <w:t>dostarcza zamówion</w:t>
      </w:r>
      <w:r>
        <w:t>e</w:t>
      </w:r>
      <w:r w:rsidRPr="00E60FD8">
        <w:t xml:space="preserve"> </w:t>
      </w:r>
      <w:r w:rsidR="004179D7">
        <w:t>materiały elektryczne</w:t>
      </w:r>
      <w:r>
        <w:t xml:space="preserve"> </w:t>
      </w:r>
      <w:r w:rsidRPr="00E60FD8">
        <w:t>w jednostkowych cenach brutto nie wyższych niż określone w załączniku</w:t>
      </w:r>
      <w:r>
        <w:t xml:space="preserve"> Nr 1 do </w:t>
      </w:r>
      <w:r w:rsidR="008E49DC">
        <w:t>U</w:t>
      </w:r>
      <w:r>
        <w:t>mowy</w:t>
      </w:r>
      <w:r w:rsidRPr="00E60FD8">
        <w:t xml:space="preserve">. Obniżenie cen jednostkowych poszczególnych </w:t>
      </w:r>
      <w:r w:rsidR="004179D7">
        <w:t>materiałów elektrycznych</w:t>
      </w:r>
      <w:r w:rsidRPr="00E60FD8">
        <w:t>, nie wymaga formy pisemnej.</w:t>
      </w:r>
    </w:p>
    <w:p w:rsidR="00AE24AE" w:rsidRPr="00E60FD8" w:rsidRDefault="00AE24AE" w:rsidP="00374C84">
      <w:pPr>
        <w:numPr>
          <w:ilvl w:val="6"/>
          <w:numId w:val="20"/>
        </w:numPr>
        <w:ind w:left="426" w:hanging="426"/>
        <w:jc w:val="both"/>
      </w:pPr>
      <w:r w:rsidRPr="00E60FD8">
        <w:t xml:space="preserve">Ceny brutto, o których mowa w ust. 1 uwzględnią wszystkie obowiązujące w Polsce podatki, włącznie z podatkiem </w:t>
      </w:r>
      <w:r w:rsidRPr="008E49DC">
        <w:rPr>
          <w:bCs/>
        </w:rPr>
        <w:t>VAT</w:t>
      </w:r>
      <w:r w:rsidRPr="008E49DC">
        <w:t xml:space="preserve"> </w:t>
      </w:r>
      <w:r w:rsidRPr="00E60FD8">
        <w:t>oraz opłaty celne i inne opłaty związane z dostawą.</w:t>
      </w:r>
    </w:p>
    <w:p w:rsidR="00AE24AE" w:rsidRPr="00E60FD8" w:rsidRDefault="00AE24AE" w:rsidP="00374C84">
      <w:pPr>
        <w:numPr>
          <w:ilvl w:val="6"/>
          <w:numId w:val="20"/>
        </w:numPr>
        <w:ind w:left="426" w:hanging="426"/>
        <w:jc w:val="both"/>
      </w:pPr>
      <w:r w:rsidRPr="00E60FD8">
        <w:t>W cen</w:t>
      </w:r>
      <w:r>
        <w:t>ach</w:t>
      </w:r>
      <w:r w:rsidRPr="00E60FD8">
        <w:t xml:space="preserve"> brutto zawarte są wszystkie koszty związane z dostawą </w:t>
      </w:r>
      <w:r w:rsidR="004179D7">
        <w:t>materiałów elektrycznych</w:t>
      </w:r>
      <w:r w:rsidRPr="00E60FD8">
        <w:t>, czynności związane z przygotowaniem dostawy, opakowaniem, transportem, rozładunkiem, wniesieniem do pomieszczeń wskazanych przez Zamawiającego oraz ubezpieczenie.</w:t>
      </w:r>
    </w:p>
    <w:p w:rsidR="00AE24AE" w:rsidRDefault="00AE24AE" w:rsidP="00374C84">
      <w:pPr>
        <w:numPr>
          <w:ilvl w:val="6"/>
          <w:numId w:val="20"/>
        </w:numPr>
        <w:ind w:left="426" w:hanging="426"/>
        <w:jc w:val="both"/>
      </w:pPr>
      <w:r w:rsidRPr="00E60FD8">
        <w:t>Strony ustalają, że ceny jednostkowe wyszczególnione w załączniku</w:t>
      </w:r>
      <w:r>
        <w:t xml:space="preserve"> Nr 1 do </w:t>
      </w:r>
      <w:r w:rsidR="00827302">
        <w:t>U</w:t>
      </w:r>
      <w:r>
        <w:t>mowy</w:t>
      </w:r>
      <w:r w:rsidRPr="00E60FD8">
        <w:t xml:space="preserve"> są cenami ostatecznymi i nie będą podlegać zmianom</w:t>
      </w:r>
      <w:r w:rsidR="005C03B8">
        <w:t>.</w:t>
      </w:r>
    </w:p>
    <w:p w:rsidR="00374C84" w:rsidRDefault="00374C84" w:rsidP="00374C84">
      <w:pPr>
        <w:pStyle w:val="Tekstpodstawowy"/>
        <w:spacing w:line="240" w:lineRule="auto"/>
        <w:jc w:val="center"/>
        <w:rPr>
          <w:b/>
        </w:rPr>
      </w:pPr>
    </w:p>
    <w:p w:rsidR="00AE24AE" w:rsidRPr="00827302" w:rsidRDefault="00AE24AE" w:rsidP="00374C84">
      <w:pPr>
        <w:pStyle w:val="Tekstpodstawowy"/>
        <w:spacing w:line="240" w:lineRule="auto"/>
        <w:jc w:val="center"/>
        <w:rPr>
          <w:b/>
        </w:rPr>
      </w:pPr>
      <w:r w:rsidRPr="00827302">
        <w:rPr>
          <w:b/>
        </w:rPr>
        <w:t xml:space="preserve">§ </w:t>
      </w:r>
      <w:r w:rsidR="002406F2">
        <w:rPr>
          <w:b/>
        </w:rPr>
        <w:t>11</w:t>
      </w:r>
      <w:r w:rsidR="00827302">
        <w:rPr>
          <w:b/>
        </w:rPr>
        <w:t>.</w:t>
      </w:r>
    </w:p>
    <w:p w:rsidR="00AE24AE" w:rsidRPr="009C3F2A" w:rsidRDefault="00AE24AE" w:rsidP="00374C84">
      <w:pPr>
        <w:pStyle w:val="Akapitzlist"/>
        <w:numPr>
          <w:ilvl w:val="6"/>
          <w:numId w:val="24"/>
        </w:numPr>
        <w:tabs>
          <w:tab w:val="clear" w:pos="5040"/>
        </w:tabs>
        <w:ind w:left="426" w:hanging="426"/>
        <w:jc w:val="both"/>
        <w:rPr>
          <w:bCs/>
          <w:sz w:val="24"/>
          <w:szCs w:val="24"/>
        </w:rPr>
      </w:pPr>
      <w:r w:rsidRPr="009C3F2A">
        <w:rPr>
          <w:bCs/>
          <w:sz w:val="24"/>
          <w:szCs w:val="24"/>
        </w:rPr>
        <w:t xml:space="preserve">Ogólna wartość </w:t>
      </w:r>
      <w:r w:rsidR="00827302">
        <w:rPr>
          <w:bCs/>
          <w:sz w:val="24"/>
          <w:szCs w:val="24"/>
        </w:rPr>
        <w:t>U</w:t>
      </w:r>
      <w:r w:rsidRPr="009C3F2A">
        <w:rPr>
          <w:bCs/>
          <w:sz w:val="24"/>
          <w:szCs w:val="24"/>
        </w:rPr>
        <w:t>mowy wynikająca ze złożonej oferty wynosi:</w:t>
      </w:r>
    </w:p>
    <w:p w:rsidR="00AE24AE" w:rsidRDefault="00AE24AE" w:rsidP="00374C84">
      <w:pPr>
        <w:pStyle w:val="Akapitzlist"/>
        <w:numPr>
          <w:ilvl w:val="0"/>
          <w:numId w:val="36"/>
        </w:numPr>
        <w:ind w:left="851" w:hanging="425"/>
        <w:jc w:val="both"/>
        <w:rPr>
          <w:sz w:val="24"/>
          <w:szCs w:val="24"/>
        </w:rPr>
      </w:pPr>
      <w:r w:rsidRPr="009C3F2A">
        <w:rPr>
          <w:sz w:val="24"/>
          <w:szCs w:val="24"/>
        </w:rPr>
        <w:t>Kwotę netto: ……………..  (słownie …………………………………………….)</w:t>
      </w:r>
      <w:r>
        <w:rPr>
          <w:sz w:val="24"/>
          <w:szCs w:val="24"/>
        </w:rPr>
        <w:t>,</w:t>
      </w:r>
    </w:p>
    <w:p w:rsidR="00AE24AE" w:rsidRDefault="00AE24AE" w:rsidP="00374C84">
      <w:pPr>
        <w:pStyle w:val="Akapitzlist"/>
        <w:numPr>
          <w:ilvl w:val="0"/>
          <w:numId w:val="36"/>
        </w:numPr>
        <w:ind w:left="851" w:hanging="425"/>
        <w:jc w:val="both"/>
        <w:rPr>
          <w:sz w:val="24"/>
          <w:szCs w:val="24"/>
        </w:rPr>
      </w:pPr>
      <w:r w:rsidRPr="009C3F2A">
        <w:rPr>
          <w:sz w:val="24"/>
          <w:szCs w:val="24"/>
        </w:rPr>
        <w:t>Kwotę brutto: ……………. (słownie ………………………………………</w:t>
      </w:r>
      <w:r>
        <w:rPr>
          <w:sz w:val="24"/>
          <w:szCs w:val="24"/>
        </w:rPr>
        <w:t>..</w:t>
      </w:r>
      <w:r w:rsidRPr="009C3F2A">
        <w:rPr>
          <w:sz w:val="24"/>
          <w:szCs w:val="24"/>
        </w:rPr>
        <w:t>……)</w:t>
      </w:r>
      <w:r>
        <w:rPr>
          <w:sz w:val="24"/>
          <w:szCs w:val="24"/>
        </w:rPr>
        <w:t>.</w:t>
      </w:r>
    </w:p>
    <w:p w:rsidR="00AE24AE" w:rsidRPr="00225F38" w:rsidRDefault="00AE24AE" w:rsidP="00374C84">
      <w:pPr>
        <w:ind w:left="426"/>
        <w:jc w:val="both"/>
      </w:pPr>
      <w:r>
        <w:t>z zastrzeżeniem  ust. 2.</w:t>
      </w:r>
    </w:p>
    <w:p w:rsidR="00AE24AE" w:rsidRPr="00225F38" w:rsidRDefault="00AE24AE" w:rsidP="00374C84">
      <w:pPr>
        <w:pStyle w:val="Akapitzlist"/>
        <w:numPr>
          <w:ilvl w:val="6"/>
          <w:numId w:val="24"/>
        </w:numPr>
        <w:tabs>
          <w:tab w:val="clear" w:pos="5040"/>
        </w:tabs>
        <w:ind w:left="426" w:hanging="426"/>
        <w:jc w:val="both"/>
        <w:rPr>
          <w:szCs w:val="24"/>
        </w:rPr>
      </w:pPr>
      <w:r w:rsidRPr="00225F38">
        <w:rPr>
          <w:sz w:val="24"/>
          <w:szCs w:val="24"/>
        </w:rPr>
        <w:t>Z</w:t>
      </w:r>
      <w:r w:rsidRPr="00225F38">
        <w:rPr>
          <w:bCs/>
          <w:sz w:val="24"/>
          <w:szCs w:val="24"/>
        </w:rPr>
        <w:t xml:space="preserve">godnie z art. 144 ust. 1 pkt 6 </w:t>
      </w:r>
      <w:r w:rsidRPr="00225F38">
        <w:rPr>
          <w:bCs/>
          <w:i/>
          <w:sz w:val="24"/>
          <w:szCs w:val="24"/>
        </w:rPr>
        <w:t>Prawa zamówień publicznych</w:t>
      </w:r>
      <w:r w:rsidRPr="00225F38">
        <w:rPr>
          <w:bCs/>
          <w:sz w:val="24"/>
          <w:szCs w:val="24"/>
        </w:rPr>
        <w:t xml:space="preserve"> </w:t>
      </w:r>
      <w:r w:rsidRPr="00225F38">
        <w:rPr>
          <w:sz w:val="24"/>
          <w:szCs w:val="24"/>
        </w:rPr>
        <w:t xml:space="preserve">strony mogą zwiększyć </w:t>
      </w:r>
      <w:r w:rsidRPr="00225F38">
        <w:rPr>
          <w:bCs/>
          <w:sz w:val="24"/>
          <w:szCs w:val="24"/>
        </w:rPr>
        <w:t xml:space="preserve">wartości </w:t>
      </w:r>
      <w:r>
        <w:rPr>
          <w:bCs/>
          <w:sz w:val="24"/>
          <w:szCs w:val="24"/>
        </w:rPr>
        <w:t>ogólną u</w:t>
      </w:r>
      <w:r w:rsidRPr="00225F38">
        <w:rPr>
          <w:sz w:val="24"/>
          <w:szCs w:val="24"/>
        </w:rPr>
        <w:t xml:space="preserve">mowy nie więcej niż o </w:t>
      </w:r>
      <w:r w:rsidRPr="00225F38">
        <w:rPr>
          <w:bCs/>
          <w:sz w:val="24"/>
          <w:szCs w:val="24"/>
        </w:rPr>
        <w:t>10%</w:t>
      </w:r>
      <w:r>
        <w:rPr>
          <w:bCs/>
          <w:sz w:val="24"/>
          <w:szCs w:val="24"/>
        </w:rPr>
        <w:t>.</w:t>
      </w:r>
    </w:p>
    <w:p w:rsidR="00374C84" w:rsidRDefault="00374C84" w:rsidP="00374C84">
      <w:pPr>
        <w:pStyle w:val="Tekstpodstawowy"/>
        <w:spacing w:line="240" w:lineRule="auto"/>
        <w:jc w:val="center"/>
        <w:rPr>
          <w:b/>
          <w:i/>
        </w:rPr>
      </w:pPr>
      <w:bookmarkStart w:id="4" w:name="bookmark7"/>
    </w:p>
    <w:p w:rsidR="00AE24AE" w:rsidRPr="00827302" w:rsidRDefault="00AE24AE" w:rsidP="00374C84">
      <w:pPr>
        <w:pStyle w:val="Tekstpodstawowy"/>
        <w:spacing w:line="240" w:lineRule="auto"/>
        <w:jc w:val="center"/>
        <w:rPr>
          <w:b/>
          <w:i/>
        </w:rPr>
      </w:pPr>
      <w:r w:rsidRPr="00827302">
        <w:rPr>
          <w:b/>
          <w:i/>
        </w:rPr>
        <w:t>Warunki płatności</w:t>
      </w:r>
      <w:bookmarkEnd w:id="4"/>
    </w:p>
    <w:p w:rsidR="00AE24AE" w:rsidRPr="00E60FD8" w:rsidRDefault="00AE24AE" w:rsidP="00374C84">
      <w:pPr>
        <w:jc w:val="center"/>
        <w:rPr>
          <w:b/>
        </w:rPr>
      </w:pPr>
      <w:r w:rsidRPr="00E60FD8">
        <w:rPr>
          <w:b/>
        </w:rPr>
        <w:t xml:space="preserve">§ </w:t>
      </w:r>
      <w:r>
        <w:rPr>
          <w:b/>
        </w:rPr>
        <w:t>1</w:t>
      </w:r>
      <w:r w:rsidR="002406F2">
        <w:rPr>
          <w:b/>
        </w:rPr>
        <w:t>2</w:t>
      </w:r>
      <w:r w:rsidRPr="00E60FD8">
        <w:rPr>
          <w:b/>
        </w:rPr>
        <w:t xml:space="preserve"> </w:t>
      </w:r>
    </w:p>
    <w:p w:rsidR="00AE24AE" w:rsidRPr="00E60FD8" w:rsidRDefault="00AE24AE" w:rsidP="00374C84">
      <w:pPr>
        <w:numPr>
          <w:ilvl w:val="0"/>
          <w:numId w:val="30"/>
        </w:numPr>
        <w:jc w:val="both"/>
      </w:pPr>
      <w:r w:rsidRPr="00E60FD8">
        <w:rPr>
          <w:b/>
          <w:bCs/>
        </w:rPr>
        <w:t>WYKONAWCA</w:t>
      </w:r>
      <w:r w:rsidRPr="00E60FD8">
        <w:t xml:space="preserve"> zobowiązany jest do wystawiania </w:t>
      </w:r>
      <w:r w:rsidRPr="00E60FD8">
        <w:rPr>
          <w:b/>
          <w:bCs/>
        </w:rPr>
        <w:t>ZAMAWIAJĄCEMU</w:t>
      </w:r>
      <w:r w:rsidRPr="00E60FD8">
        <w:t xml:space="preserve"> faktury VAT za dostawy wykonane na podstawie zamówień częściowych w terminie do 7 dni od dnia </w:t>
      </w:r>
      <w:r>
        <w:t>zrealizowania dostawy</w:t>
      </w:r>
      <w:r w:rsidRPr="00E60FD8">
        <w:t>.</w:t>
      </w:r>
    </w:p>
    <w:p w:rsidR="00AE24AE" w:rsidRPr="00E60FD8" w:rsidRDefault="00AE24AE" w:rsidP="00374C84">
      <w:pPr>
        <w:numPr>
          <w:ilvl w:val="0"/>
          <w:numId w:val="30"/>
        </w:numPr>
        <w:jc w:val="both"/>
        <w:rPr>
          <w:b/>
          <w:bCs/>
        </w:rPr>
      </w:pPr>
      <w:r w:rsidRPr="00E60FD8">
        <w:rPr>
          <w:b/>
          <w:bCs/>
        </w:rPr>
        <w:t xml:space="preserve">ZAMAWIAJĄCY </w:t>
      </w:r>
      <w:r w:rsidRPr="00E60FD8">
        <w:t>zobowiązuje się do zapłaty za dostarczon</w:t>
      </w:r>
      <w:r>
        <w:t xml:space="preserve">e </w:t>
      </w:r>
      <w:r w:rsidR="004179D7">
        <w:t>materiały elektryczne</w:t>
      </w:r>
      <w:r>
        <w:t xml:space="preserve"> </w:t>
      </w:r>
      <w:r w:rsidRPr="00E60FD8">
        <w:t xml:space="preserve">na podstawie prawidłowo wystawionej faktury VAT  przelewem, na konto </w:t>
      </w:r>
      <w:r w:rsidRPr="00E60FD8">
        <w:rPr>
          <w:b/>
          <w:bCs/>
        </w:rPr>
        <w:t xml:space="preserve">WYKONAWCY </w:t>
      </w:r>
      <w:r w:rsidRPr="00E60FD8">
        <w:t>wskazane w wystawionej fakturze VAT, w terminie do 30 dni, licząc od daty doręczenia prawidłowo wystawionej faktury VAT.</w:t>
      </w:r>
    </w:p>
    <w:p w:rsidR="00AE24AE" w:rsidRPr="00E60FD8" w:rsidRDefault="00AE24AE" w:rsidP="00374C84">
      <w:pPr>
        <w:numPr>
          <w:ilvl w:val="0"/>
          <w:numId w:val="30"/>
        </w:numPr>
        <w:jc w:val="both"/>
      </w:pPr>
      <w:r w:rsidRPr="00E60FD8">
        <w:t xml:space="preserve">Za datę zapłaty przyjmuje się datę obciążenia rachunku </w:t>
      </w:r>
      <w:r w:rsidRPr="00E60FD8">
        <w:rPr>
          <w:b/>
        </w:rPr>
        <w:t>ZAMAWIAJĄCEGO</w:t>
      </w:r>
      <w:r w:rsidRPr="00E60FD8">
        <w:t xml:space="preserve">. Termin uważa się za zachowany, jeśli obciążenie rachunku </w:t>
      </w:r>
      <w:r w:rsidRPr="00E60FD8">
        <w:rPr>
          <w:b/>
        </w:rPr>
        <w:t>ZAMAWIAJĄCEGO</w:t>
      </w:r>
      <w:r w:rsidRPr="00E60FD8">
        <w:t xml:space="preserve"> nastąpi najpóźniej w ostatnim dniu terminu płatności. </w:t>
      </w:r>
    </w:p>
    <w:p w:rsidR="00AE24AE" w:rsidRPr="00E60FD8" w:rsidRDefault="00AE24AE" w:rsidP="00374C84">
      <w:pPr>
        <w:numPr>
          <w:ilvl w:val="0"/>
          <w:numId w:val="30"/>
        </w:numPr>
        <w:jc w:val="both"/>
        <w:rPr>
          <w:b/>
          <w:bCs/>
        </w:rPr>
      </w:pPr>
      <w:r w:rsidRPr="00E60FD8">
        <w:rPr>
          <w:b/>
          <w:bCs/>
        </w:rPr>
        <w:t xml:space="preserve">ZAMAWIAJĄCY </w:t>
      </w:r>
      <w:r w:rsidRPr="00E60FD8">
        <w:t>nie przewiduje udzielenia zaliczek.</w:t>
      </w:r>
    </w:p>
    <w:p w:rsidR="00AE24AE" w:rsidRPr="00E60FD8" w:rsidRDefault="00AE24AE" w:rsidP="00374C84">
      <w:pPr>
        <w:numPr>
          <w:ilvl w:val="0"/>
          <w:numId w:val="30"/>
        </w:numPr>
        <w:jc w:val="both"/>
        <w:rPr>
          <w:b/>
          <w:bCs/>
        </w:rPr>
      </w:pPr>
      <w:r w:rsidRPr="00E60FD8">
        <w:t xml:space="preserve">Kwoty kar umownych, o których mowa w § </w:t>
      </w:r>
      <w:r>
        <w:t>1</w:t>
      </w:r>
      <w:r w:rsidR="003A6F35">
        <w:t>8</w:t>
      </w:r>
      <w:r w:rsidR="00827302">
        <w:t xml:space="preserve"> U</w:t>
      </w:r>
      <w:r w:rsidRPr="00E60FD8">
        <w:t xml:space="preserve">mowy mogą być potrącone przez </w:t>
      </w:r>
      <w:r w:rsidRPr="00E60FD8">
        <w:rPr>
          <w:b/>
        </w:rPr>
        <w:t>ZAMAWIAJĄCEGO</w:t>
      </w:r>
      <w:r w:rsidRPr="00E60FD8">
        <w:t xml:space="preserve"> z faktury VAT do zapłaty </w:t>
      </w:r>
      <w:r w:rsidRPr="00E60FD8">
        <w:rPr>
          <w:b/>
        </w:rPr>
        <w:t>WYKONAWCY</w:t>
      </w:r>
      <w:r w:rsidRPr="00E60FD8">
        <w:t>.</w:t>
      </w:r>
    </w:p>
    <w:p w:rsidR="00374C84" w:rsidRDefault="00374C84" w:rsidP="00374C84">
      <w:pPr>
        <w:jc w:val="center"/>
        <w:rPr>
          <w:b/>
          <w:i/>
        </w:rPr>
      </w:pPr>
    </w:p>
    <w:p w:rsidR="000C1F33" w:rsidRDefault="00B151F2" w:rsidP="000C1F33">
      <w:pPr>
        <w:jc w:val="center"/>
        <w:rPr>
          <w:b/>
          <w:bCs/>
          <w:i/>
          <w:color w:val="000000"/>
        </w:rPr>
      </w:pPr>
      <w:r w:rsidRPr="000C1F33">
        <w:rPr>
          <w:b/>
          <w:bCs/>
          <w:i/>
          <w:color w:val="000000"/>
        </w:rPr>
        <w:t>Gwarancja i reklamacja</w:t>
      </w:r>
    </w:p>
    <w:p w:rsidR="000C1F33" w:rsidRPr="00E60FD8" w:rsidRDefault="000C1F33" w:rsidP="000C1F33">
      <w:pPr>
        <w:jc w:val="center"/>
        <w:rPr>
          <w:b/>
        </w:rPr>
      </w:pPr>
      <w:r w:rsidRPr="00E60FD8">
        <w:rPr>
          <w:b/>
        </w:rPr>
        <w:t xml:space="preserve">§ </w:t>
      </w:r>
      <w:r>
        <w:rPr>
          <w:b/>
        </w:rPr>
        <w:t>1</w:t>
      </w:r>
      <w:r w:rsidR="002406F2">
        <w:rPr>
          <w:b/>
        </w:rPr>
        <w:t>3</w:t>
      </w:r>
      <w:r>
        <w:rPr>
          <w:b/>
        </w:rPr>
        <w:t>.</w:t>
      </w:r>
    </w:p>
    <w:p w:rsidR="00B151F2" w:rsidRPr="003B4578" w:rsidRDefault="000C1F33" w:rsidP="008E7974">
      <w:pPr>
        <w:numPr>
          <w:ilvl w:val="0"/>
          <w:numId w:val="7"/>
        </w:numPr>
        <w:ind w:left="426" w:hanging="426"/>
        <w:jc w:val="both"/>
        <w:rPr>
          <w:bCs/>
        </w:rPr>
      </w:pPr>
      <w:r w:rsidRPr="000C1F33">
        <w:rPr>
          <w:b/>
          <w:bCs/>
        </w:rPr>
        <w:t>WYKONAWCA</w:t>
      </w:r>
      <w:r w:rsidR="00B151F2" w:rsidRPr="003B4578">
        <w:rPr>
          <w:bCs/>
        </w:rPr>
        <w:t xml:space="preserve"> zapewnia że przedmiot umowy będzie </w:t>
      </w:r>
      <w:r w:rsidR="008E7974">
        <w:rPr>
          <w:bCs/>
        </w:rPr>
        <w:t>spełniać wymagania wynikające z </w:t>
      </w:r>
      <w:r w:rsidR="00B151F2" w:rsidRPr="003B4578">
        <w:rPr>
          <w:bCs/>
        </w:rPr>
        <w:t>SIWZ, umowy, przepisów prawa, w szczególności w zakresie wymaganych atestów, opinii technicznych i dopuszczeń.</w:t>
      </w:r>
    </w:p>
    <w:p w:rsidR="00B151F2" w:rsidRPr="003B4578" w:rsidRDefault="000C1F33" w:rsidP="008E7974">
      <w:pPr>
        <w:numPr>
          <w:ilvl w:val="0"/>
          <w:numId w:val="7"/>
        </w:numPr>
        <w:ind w:left="426" w:hanging="426"/>
        <w:jc w:val="both"/>
        <w:rPr>
          <w:bCs/>
        </w:rPr>
      </w:pPr>
      <w:r w:rsidRPr="000C1F33">
        <w:rPr>
          <w:b/>
          <w:bCs/>
        </w:rPr>
        <w:t>WYKONAWCA</w:t>
      </w:r>
      <w:r w:rsidR="00B151F2" w:rsidRPr="003B4578">
        <w:rPr>
          <w:bCs/>
        </w:rPr>
        <w:t xml:space="preserve"> udziela </w:t>
      </w:r>
      <w:r w:rsidRPr="000C1F33">
        <w:rPr>
          <w:b/>
          <w:bCs/>
        </w:rPr>
        <w:t>ZAMAWIAJĄCEMU</w:t>
      </w:r>
      <w:r w:rsidR="00B151F2" w:rsidRPr="003B4578">
        <w:rPr>
          <w:bCs/>
        </w:rPr>
        <w:t xml:space="preserve"> gwarancję jakości na wszystkie dostarczone</w:t>
      </w:r>
      <w:r>
        <w:rPr>
          <w:bCs/>
        </w:rPr>
        <w:t xml:space="preserve"> </w:t>
      </w:r>
      <w:r w:rsidR="004179D7">
        <w:rPr>
          <w:bCs/>
        </w:rPr>
        <w:t>materiały elektryczne</w:t>
      </w:r>
      <w:r>
        <w:rPr>
          <w:bCs/>
        </w:rPr>
        <w:t xml:space="preserve"> </w:t>
      </w:r>
      <w:r w:rsidR="00B151F2" w:rsidRPr="003B4578">
        <w:rPr>
          <w:bCs/>
        </w:rPr>
        <w:t xml:space="preserve">na okres 2 lat od daty podpisania </w:t>
      </w:r>
      <w:r w:rsidRPr="000C1F33">
        <w:rPr>
          <w:bCs/>
          <w:i/>
        </w:rPr>
        <w:t>P</w:t>
      </w:r>
      <w:r w:rsidR="00B151F2" w:rsidRPr="000C1F33">
        <w:rPr>
          <w:bCs/>
          <w:i/>
        </w:rPr>
        <w:t>rotokołu odbioru</w:t>
      </w:r>
      <w:r w:rsidR="00B151F2" w:rsidRPr="003B4578">
        <w:rPr>
          <w:bCs/>
        </w:rPr>
        <w:t xml:space="preserve"> dla każdego zamówień</w:t>
      </w:r>
      <w:r>
        <w:rPr>
          <w:bCs/>
        </w:rPr>
        <w:t xml:space="preserve"> częściowego</w:t>
      </w:r>
      <w:r w:rsidR="00B151F2" w:rsidRPr="003B4578">
        <w:rPr>
          <w:bCs/>
        </w:rPr>
        <w:t>.</w:t>
      </w:r>
    </w:p>
    <w:p w:rsidR="00B151F2" w:rsidRPr="003B4578" w:rsidRDefault="00B151F2" w:rsidP="008E7974">
      <w:pPr>
        <w:numPr>
          <w:ilvl w:val="0"/>
          <w:numId w:val="7"/>
        </w:numPr>
        <w:ind w:left="426" w:hanging="426"/>
        <w:jc w:val="both"/>
        <w:rPr>
          <w:bCs/>
        </w:rPr>
      </w:pPr>
      <w:r w:rsidRPr="003B4578">
        <w:rPr>
          <w:bCs/>
        </w:rPr>
        <w:t xml:space="preserve">W przypadku stwierdzenia w okresie gwarancji wad w przedmiocie </w:t>
      </w:r>
      <w:r w:rsidR="000C1F33">
        <w:rPr>
          <w:bCs/>
        </w:rPr>
        <w:t>U</w:t>
      </w:r>
      <w:r w:rsidRPr="003B4578">
        <w:rPr>
          <w:bCs/>
        </w:rPr>
        <w:t xml:space="preserve">mowy </w:t>
      </w:r>
      <w:r w:rsidR="000C1F33" w:rsidRPr="000C1F33">
        <w:rPr>
          <w:b/>
          <w:bCs/>
        </w:rPr>
        <w:t xml:space="preserve">WYKONAWCA </w:t>
      </w:r>
      <w:r w:rsidRPr="003B4578">
        <w:rPr>
          <w:bCs/>
        </w:rPr>
        <w:t xml:space="preserve">zobowiązany jest do bezpłatnej wymiany wadliwych elementów przedmiotu umowy – na nowe, wolne od wad, w terminie - do 2 dni od daty otrzymania zawiadomienia o wadzie od </w:t>
      </w:r>
      <w:r w:rsidR="000C1F33" w:rsidRPr="000C1F33">
        <w:rPr>
          <w:b/>
          <w:bCs/>
        </w:rPr>
        <w:t>ZAMAWIAJĄCEGO.</w:t>
      </w:r>
    </w:p>
    <w:p w:rsidR="00B151F2" w:rsidRPr="003B4578" w:rsidRDefault="00B151F2" w:rsidP="008E7974">
      <w:pPr>
        <w:numPr>
          <w:ilvl w:val="0"/>
          <w:numId w:val="7"/>
        </w:numPr>
        <w:ind w:left="426" w:hanging="426"/>
        <w:jc w:val="both"/>
        <w:rPr>
          <w:bCs/>
        </w:rPr>
      </w:pPr>
      <w:r w:rsidRPr="003B4578">
        <w:rPr>
          <w:bCs/>
        </w:rPr>
        <w:t xml:space="preserve">Dokonanie odbioru przedmiotu umowy zgodnie z postanowieniami </w:t>
      </w:r>
      <w:r w:rsidR="000C1F33">
        <w:rPr>
          <w:bCs/>
        </w:rPr>
        <w:t>U</w:t>
      </w:r>
      <w:r w:rsidRPr="003B4578">
        <w:rPr>
          <w:bCs/>
        </w:rPr>
        <w:t xml:space="preserve">mowy nie zwalania </w:t>
      </w:r>
      <w:r w:rsidR="000C1F33" w:rsidRPr="000C1F33">
        <w:rPr>
          <w:b/>
          <w:bCs/>
        </w:rPr>
        <w:t>WYKONAWCY</w:t>
      </w:r>
      <w:r w:rsidRPr="003B4578">
        <w:rPr>
          <w:bCs/>
        </w:rPr>
        <w:t xml:space="preserve"> od roszczeń z tytułu rękojmi lub gwarancji jakości.</w:t>
      </w:r>
    </w:p>
    <w:p w:rsidR="00B151F2" w:rsidRPr="003B4578" w:rsidRDefault="000C1F33" w:rsidP="008E7974">
      <w:pPr>
        <w:numPr>
          <w:ilvl w:val="0"/>
          <w:numId w:val="7"/>
        </w:numPr>
        <w:ind w:left="426" w:hanging="426"/>
        <w:jc w:val="both"/>
        <w:rPr>
          <w:bCs/>
        </w:rPr>
      </w:pPr>
      <w:r w:rsidRPr="000C1F33">
        <w:rPr>
          <w:b/>
          <w:bCs/>
        </w:rPr>
        <w:t>WYKONAWCA</w:t>
      </w:r>
      <w:r w:rsidR="00B151F2" w:rsidRPr="003B4578">
        <w:rPr>
          <w:bCs/>
        </w:rPr>
        <w:t xml:space="preserve"> udziela </w:t>
      </w:r>
      <w:r w:rsidR="00B151F2" w:rsidRPr="003B4578">
        <w:t>rękojmi za wady fizyczne przedmiotu sprzedaży na okres dwóch lat.</w:t>
      </w:r>
    </w:p>
    <w:p w:rsidR="00AE24AE" w:rsidRPr="00E60FD8" w:rsidRDefault="00AE24AE" w:rsidP="00374C84">
      <w:pPr>
        <w:jc w:val="center"/>
        <w:rPr>
          <w:b/>
          <w:i/>
        </w:rPr>
      </w:pPr>
      <w:r w:rsidRPr="00E60FD8">
        <w:rPr>
          <w:b/>
          <w:i/>
        </w:rPr>
        <w:t>Zmiany umowy</w:t>
      </w:r>
    </w:p>
    <w:p w:rsidR="00AE24AE" w:rsidRPr="00E60FD8" w:rsidRDefault="00AE24AE" w:rsidP="00374C84">
      <w:pPr>
        <w:jc w:val="center"/>
        <w:rPr>
          <w:b/>
        </w:rPr>
      </w:pPr>
      <w:r w:rsidRPr="00E60FD8">
        <w:rPr>
          <w:b/>
        </w:rPr>
        <w:t xml:space="preserve">§ </w:t>
      </w:r>
      <w:r>
        <w:rPr>
          <w:b/>
        </w:rPr>
        <w:t>1</w:t>
      </w:r>
      <w:r w:rsidR="002406F2">
        <w:rPr>
          <w:b/>
        </w:rPr>
        <w:t>4</w:t>
      </w:r>
      <w:r w:rsidR="00827302">
        <w:rPr>
          <w:b/>
        </w:rPr>
        <w:t>.</w:t>
      </w:r>
    </w:p>
    <w:p w:rsidR="00AE24AE" w:rsidRPr="004F6687" w:rsidRDefault="00AE24AE" w:rsidP="008E7974">
      <w:pPr>
        <w:jc w:val="both"/>
      </w:pPr>
      <w:r w:rsidRPr="00E60FD8">
        <w:t xml:space="preserve">Strony dopuszczają możliwość zmiany cen </w:t>
      </w:r>
      <w:r w:rsidR="008E7974">
        <w:t>jednostkowych materiałów elektrycznych w </w:t>
      </w:r>
      <w:r w:rsidRPr="00E60FD8">
        <w:t xml:space="preserve">przypadku zmian stawki podatku VAT, wprowadzonych na podstawie przepisów prawa. </w:t>
      </w:r>
      <w:r w:rsidR="008E7974">
        <w:t>W </w:t>
      </w:r>
      <w:r w:rsidRPr="00E60FD8">
        <w:t xml:space="preserve">takim przypadku </w:t>
      </w:r>
      <w:r w:rsidRPr="00864CE6">
        <w:rPr>
          <w:b/>
        </w:rPr>
        <w:t>WYKONAWCA</w:t>
      </w:r>
      <w:r w:rsidRPr="00E60FD8">
        <w:t xml:space="preserve"> poinformuje </w:t>
      </w:r>
      <w:r w:rsidRPr="00864CE6">
        <w:rPr>
          <w:b/>
        </w:rPr>
        <w:t>ZAMAWIAJĄCEGO</w:t>
      </w:r>
      <w:r w:rsidRPr="00E60FD8">
        <w:t xml:space="preserve"> o ich wystąpieniu na piśmie, przed wprowadzeniem nowych cen.</w:t>
      </w:r>
      <w:r>
        <w:t xml:space="preserve"> W przypadku zmiany stawki podatku VAT zmianie ulegnie wyłącznie cena </w:t>
      </w:r>
      <w:r w:rsidR="008E7974">
        <w:t xml:space="preserve">jednostkowa </w:t>
      </w:r>
      <w:r>
        <w:t xml:space="preserve">brutto, cena </w:t>
      </w:r>
      <w:r w:rsidR="008E7974">
        <w:t xml:space="preserve">jednostkowa </w:t>
      </w:r>
      <w:r>
        <w:t>netto pozostanie bez zmian.</w:t>
      </w:r>
    </w:p>
    <w:p w:rsidR="00374C84" w:rsidRDefault="00374C84" w:rsidP="00374C84">
      <w:pPr>
        <w:ind w:left="4248" w:hanging="4248"/>
        <w:jc w:val="center"/>
        <w:rPr>
          <w:b/>
          <w:bCs/>
        </w:rPr>
      </w:pPr>
    </w:p>
    <w:p w:rsidR="00AE24AE" w:rsidRPr="00E60FD8" w:rsidRDefault="00AE24AE" w:rsidP="00374C84">
      <w:pPr>
        <w:ind w:left="4248" w:hanging="4248"/>
        <w:jc w:val="center"/>
        <w:rPr>
          <w:b/>
          <w:bCs/>
        </w:rPr>
      </w:pPr>
      <w:r w:rsidRPr="00E60FD8">
        <w:rPr>
          <w:b/>
          <w:bCs/>
        </w:rPr>
        <w:t xml:space="preserve">§ </w:t>
      </w:r>
      <w:r>
        <w:rPr>
          <w:b/>
          <w:bCs/>
        </w:rPr>
        <w:t>1</w:t>
      </w:r>
      <w:r w:rsidR="002406F2">
        <w:rPr>
          <w:b/>
          <w:bCs/>
        </w:rPr>
        <w:t>5</w:t>
      </w:r>
      <w:r w:rsidR="00827302">
        <w:rPr>
          <w:b/>
          <w:bCs/>
        </w:rPr>
        <w:t>.</w:t>
      </w:r>
    </w:p>
    <w:p w:rsidR="00AE24AE" w:rsidRPr="009A0A3D" w:rsidRDefault="00AE24AE" w:rsidP="00374C84">
      <w:pPr>
        <w:numPr>
          <w:ilvl w:val="6"/>
          <w:numId w:val="23"/>
        </w:numPr>
        <w:tabs>
          <w:tab w:val="clear" w:pos="5040"/>
        </w:tabs>
        <w:ind w:left="426" w:hanging="426"/>
        <w:jc w:val="both"/>
      </w:pPr>
      <w:r w:rsidRPr="009A0A3D">
        <w:rPr>
          <w:b/>
          <w:bCs/>
        </w:rPr>
        <w:t>ZAMAWIAJĄCY</w:t>
      </w:r>
      <w:r w:rsidRPr="009A0A3D">
        <w:t xml:space="preserve"> dopuszcza możliwość zamiany produktu wymienionego w </w:t>
      </w:r>
      <w:r w:rsidRPr="009A0A3D">
        <w:rPr>
          <w:i/>
        </w:rPr>
        <w:t>Specyfikacjach Asortymentowo-Ilościowo-Wartościowych</w:t>
      </w:r>
      <w:r w:rsidRPr="009A0A3D">
        <w:t xml:space="preserve"> stanowiących załącznik Nr 1 do Umowy, w następujących przypadkach:</w:t>
      </w:r>
    </w:p>
    <w:p w:rsidR="00AE24AE" w:rsidRPr="00E60FD8" w:rsidRDefault="00AE24AE" w:rsidP="00374C84">
      <w:pPr>
        <w:pStyle w:val="Tekstpodstawowy3"/>
        <w:spacing w:after="0"/>
        <w:ind w:left="709" w:hanging="283"/>
        <w:jc w:val="both"/>
        <w:rPr>
          <w:sz w:val="24"/>
          <w:szCs w:val="24"/>
        </w:rPr>
      </w:pPr>
      <w:r w:rsidRPr="00E60FD8">
        <w:rPr>
          <w:sz w:val="24"/>
          <w:szCs w:val="24"/>
        </w:rPr>
        <w:t>1)</w:t>
      </w:r>
      <w:r w:rsidRPr="00E60FD8">
        <w:rPr>
          <w:sz w:val="24"/>
          <w:szCs w:val="24"/>
        </w:rPr>
        <w:tab/>
      </w:r>
      <w:r>
        <w:rPr>
          <w:sz w:val="24"/>
          <w:szCs w:val="24"/>
        </w:rPr>
        <w:t xml:space="preserve">wycofania produktu z produkcji </w:t>
      </w:r>
      <w:r w:rsidRPr="00C1735B">
        <w:rPr>
          <w:sz w:val="24"/>
          <w:szCs w:val="24"/>
        </w:rPr>
        <w:t xml:space="preserve">i zastąpienia go innym o co najmniej tych samych parametrach co określone w załączniku nr 1 do </w:t>
      </w:r>
      <w:r>
        <w:rPr>
          <w:sz w:val="24"/>
          <w:szCs w:val="24"/>
        </w:rPr>
        <w:t>U</w:t>
      </w:r>
      <w:r w:rsidRPr="00C1735B">
        <w:rPr>
          <w:sz w:val="24"/>
          <w:szCs w:val="24"/>
        </w:rPr>
        <w:t>mowy bez wzrostu jego ceny jednostkowej,</w:t>
      </w:r>
    </w:p>
    <w:p w:rsidR="00AE24AE" w:rsidRPr="00E60FD8" w:rsidRDefault="00AE24AE" w:rsidP="00374C84">
      <w:pPr>
        <w:pStyle w:val="Tekstpodstawowy3"/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60FD8">
        <w:rPr>
          <w:sz w:val="24"/>
          <w:szCs w:val="24"/>
        </w:rPr>
        <w:t>)</w:t>
      </w:r>
      <w:r w:rsidRPr="00E60FD8">
        <w:rPr>
          <w:sz w:val="24"/>
          <w:szCs w:val="24"/>
        </w:rPr>
        <w:tab/>
        <w:t xml:space="preserve">niedostępności </w:t>
      </w:r>
      <w:r>
        <w:rPr>
          <w:sz w:val="24"/>
          <w:szCs w:val="24"/>
        </w:rPr>
        <w:t xml:space="preserve">produktu </w:t>
      </w:r>
      <w:r w:rsidRPr="00E60FD8">
        <w:rPr>
          <w:sz w:val="24"/>
          <w:szCs w:val="24"/>
        </w:rPr>
        <w:t xml:space="preserve">na rynku powyżej </w:t>
      </w:r>
      <w:r>
        <w:rPr>
          <w:sz w:val="24"/>
          <w:szCs w:val="24"/>
        </w:rPr>
        <w:t>30</w:t>
      </w:r>
      <w:r w:rsidRPr="00E60FD8">
        <w:rPr>
          <w:sz w:val="24"/>
          <w:szCs w:val="24"/>
        </w:rPr>
        <w:t xml:space="preserve"> dni</w:t>
      </w:r>
      <w:r w:rsidRPr="004D4299">
        <w:rPr>
          <w:sz w:val="24"/>
          <w:szCs w:val="24"/>
        </w:rPr>
        <w:t xml:space="preserve"> </w:t>
      </w:r>
      <w:r w:rsidRPr="00C1735B">
        <w:rPr>
          <w:sz w:val="24"/>
          <w:szCs w:val="24"/>
        </w:rPr>
        <w:t xml:space="preserve">i zastąpienia go innym o co najmniej tych samych parametrach co określone w załączniku nr 1 do </w:t>
      </w:r>
      <w:r>
        <w:rPr>
          <w:sz w:val="24"/>
          <w:szCs w:val="24"/>
        </w:rPr>
        <w:t>U</w:t>
      </w:r>
      <w:r w:rsidRPr="00C1735B">
        <w:rPr>
          <w:sz w:val="24"/>
          <w:szCs w:val="24"/>
        </w:rPr>
        <w:t>mowy bez wzrostu jego ceny jednostkowej,</w:t>
      </w:r>
    </w:p>
    <w:p w:rsidR="00AE24AE" w:rsidRDefault="00AE24AE" w:rsidP="00374C84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Dokonanie zamiany produktu w przypadkach określonych w ust. 1 jest możliwe pod warunkiem </w:t>
      </w:r>
      <w:r w:rsidRPr="00383FAA">
        <w:rPr>
          <w:sz w:val="24"/>
          <w:szCs w:val="24"/>
        </w:rPr>
        <w:t>zastąpienia</w:t>
      </w:r>
      <w:r>
        <w:rPr>
          <w:sz w:val="24"/>
          <w:szCs w:val="24"/>
        </w:rPr>
        <w:t xml:space="preserve"> go </w:t>
      </w:r>
      <w:r w:rsidRPr="00383FAA">
        <w:rPr>
          <w:sz w:val="24"/>
          <w:szCs w:val="24"/>
        </w:rPr>
        <w:t xml:space="preserve">innym </w:t>
      </w:r>
      <w:r>
        <w:rPr>
          <w:sz w:val="24"/>
          <w:szCs w:val="24"/>
        </w:rPr>
        <w:t>produktem, o co</w:t>
      </w:r>
      <w:r w:rsidRPr="00383FAA">
        <w:rPr>
          <w:sz w:val="24"/>
          <w:szCs w:val="24"/>
        </w:rPr>
        <w:t xml:space="preserve"> najmniej tych samych parametrach, co określone w załączniku </w:t>
      </w:r>
      <w:r>
        <w:rPr>
          <w:sz w:val="24"/>
          <w:szCs w:val="24"/>
        </w:rPr>
        <w:t>N</w:t>
      </w:r>
      <w:r w:rsidRPr="00383FAA">
        <w:rPr>
          <w:sz w:val="24"/>
          <w:szCs w:val="24"/>
        </w:rPr>
        <w:t xml:space="preserve">r 1 do </w:t>
      </w:r>
      <w:r>
        <w:rPr>
          <w:sz w:val="24"/>
          <w:szCs w:val="24"/>
        </w:rPr>
        <w:t>U</w:t>
      </w:r>
      <w:r w:rsidRPr="00383FAA">
        <w:rPr>
          <w:sz w:val="24"/>
          <w:szCs w:val="24"/>
        </w:rPr>
        <w:t>mowy</w:t>
      </w:r>
      <w:r>
        <w:rPr>
          <w:sz w:val="24"/>
          <w:szCs w:val="24"/>
        </w:rPr>
        <w:t xml:space="preserve">, </w:t>
      </w:r>
      <w:r w:rsidRPr="00E60FD8">
        <w:rPr>
          <w:sz w:val="24"/>
          <w:szCs w:val="24"/>
        </w:rPr>
        <w:t>przy zachowaniu dotychczasowych lub niższych cen jednostkowych.</w:t>
      </w:r>
    </w:p>
    <w:p w:rsidR="00AE24AE" w:rsidRDefault="00AE24AE" w:rsidP="00374C84">
      <w:pPr>
        <w:ind w:left="426" w:hanging="426"/>
        <w:jc w:val="both"/>
      </w:pPr>
      <w:r>
        <w:t>3.</w:t>
      </w:r>
      <w:r>
        <w:tab/>
        <w:t xml:space="preserve">Pisemny uzasadniony wniosek </w:t>
      </w:r>
      <w:r w:rsidRPr="00E60FD8">
        <w:rPr>
          <w:b/>
          <w:bCs/>
        </w:rPr>
        <w:t>WYKONAWCY</w:t>
      </w:r>
      <w:r>
        <w:t xml:space="preserve"> o zamianę produktu w przypadkach, o których mowa w ust. 1 powinien być złożony, co najmniej 14 dni przed terminem wnioskowanej zmiany. </w:t>
      </w:r>
    </w:p>
    <w:p w:rsidR="00AE24AE" w:rsidRPr="00452B5C" w:rsidRDefault="00AE24AE" w:rsidP="00374C84">
      <w:pPr>
        <w:ind w:left="426" w:hanging="426"/>
        <w:jc w:val="both"/>
      </w:pPr>
      <w:r>
        <w:t>4.</w:t>
      </w:r>
      <w:r>
        <w:tab/>
      </w:r>
      <w:r w:rsidRPr="00383FAA">
        <w:t xml:space="preserve">W przypadku nie wyrażenia zgody przez </w:t>
      </w:r>
      <w:r w:rsidRPr="00383FAA">
        <w:rPr>
          <w:b/>
        </w:rPr>
        <w:t>ZAMAWIAJĄCEGO</w:t>
      </w:r>
      <w:r w:rsidRPr="00383FAA">
        <w:t xml:space="preserve"> na </w:t>
      </w:r>
      <w:r>
        <w:t>wnioskowaną zamianę produktu</w:t>
      </w:r>
      <w:r w:rsidRPr="00383FAA">
        <w:t xml:space="preserve">, </w:t>
      </w:r>
      <w:r w:rsidRPr="00452B5C">
        <w:rPr>
          <w:b/>
        </w:rPr>
        <w:t>ZAMAWIAJĄCY</w:t>
      </w:r>
      <w:r w:rsidRPr="00383FAA">
        <w:t xml:space="preserve"> ma prawo rozwiązać umowę za 7 dniowym okresem wypowiedzenia</w:t>
      </w:r>
      <w:r>
        <w:t xml:space="preserve">. Zamówienia częściowe złożone w okresie wypowiedzenia </w:t>
      </w:r>
      <w:r w:rsidRPr="00E60FD8">
        <w:rPr>
          <w:b/>
          <w:bCs/>
        </w:rPr>
        <w:t>WYKONAWCA</w:t>
      </w:r>
      <w:r>
        <w:rPr>
          <w:b/>
          <w:bCs/>
        </w:rPr>
        <w:t xml:space="preserve"> </w:t>
      </w:r>
      <w:r w:rsidRPr="00452B5C">
        <w:rPr>
          <w:bCs/>
        </w:rPr>
        <w:t>zobowiązany jest zreal</w:t>
      </w:r>
      <w:r>
        <w:rPr>
          <w:bCs/>
        </w:rPr>
        <w:t>i</w:t>
      </w:r>
      <w:r w:rsidRPr="00452B5C">
        <w:rPr>
          <w:bCs/>
        </w:rPr>
        <w:t>zować na dotychczasowych zasadach.</w:t>
      </w:r>
    </w:p>
    <w:p w:rsidR="00AE24AE" w:rsidRPr="00452B5C" w:rsidRDefault="00AE24AE" w:rsidP="00374C84">
      <w:pPr>
        <w:pStyle w:val="Akapitzlist"/>
        <w:ind w:hanging="720"/>
        <w:jc w:val="center"/>
        <w:rPr>
          <w:b/>
          <w:bCs/>
          <w:sz w:val="24"/>
          <w:szCs w:val="24"/>
        </w:rPr>
      </w:pPr>
      <w:r w:rsidRPr="00452B5C">
        <w:rPr>
          <w:b/>
          <w:bCs/>
          <w:sz w:val="24"/>
          <w:szCs w:val="24"/>
        </w:rPr>
        <w:t>§ 1</w:t>
      </w:r>
      <w:r w:rsidR="002406F2">
        <w:rPr>
          <w:b/>
          <w:bCs/>
          <w:sz w:val="24"/>
          <w:szCs w:val="24"/>
        </w:rPr>
        <w:t>6</w:t>
      </w:r>
      <w:r w:rsidR="00827302">
        <w:rPr>
          <w:b/>
          <w:bCs/>
          <w:sz w:val="24"/>
          <w:szCs w:val="24"/>
        </w:rPr>
        <w:t>.</w:t>
      </w:r>
    </w:p>
    <w:p w:rsidR="00AE24AE" w:rsidRPr="00827302" w:rsidRDefault="00AE24AE" w:rsidP="00374C84">
      <w:pPr>
        <w:pStyle w:val="Akapitzlist"/>
        <w:numPr>
          <w:ilvl w:val="3"/>
          <w:numId w:val="26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452B5C">
        <w:rPr>
          <w:b/>
          <w:bCs/>
          <w:sz w:val="24"/>
          <w:szCs w:val="24"/>
        </w:rPr>
        <w:t>ZAMAWIAJĄCY</w:t>
      </w:r>
      <w:r w:rsidRPr="00452B5C">
        <w:rPr>
          <w:sz w:val="24"/>
          <w:szCs w:val="24"/>
        </w:rPr>
        <w:t xml:space="preserve"> dopuszcza możliwość zmiany</w:t>
      </w:r>
      <w:r w:rsidR="00827302">
        <w:rPr>
          <w:sz w:val="24"/>
          <w:szCs w:val="24"/>
        </w:rPr>
        <w:t xml:space="preserve"> w</w:t>
      </w:r>
      <w:r w:rsidRPr="00827302">
        <w:rPr>
          <w:sz w:val="24"/>
          <w:szCs w:val="24"/>
        </w:rPr>
        <w:t xml:space="preserve">ielkości opakowań danego produktu przez producenta. W takim przypadku </w:t>
      </w:r>
      <w:r w:rsidRPr="00827302">
        <w:rPr>
          <w:b/>
          <w:bCs/>
          <w:sz w:val="24"/>
          <w:szCs w:val="24"/>
        </w:rPr>
        <w:t>WYKONAWCA</w:t>
      </w:r>
      <w:r w:rsidRPr="00827302">
        <w:rPr>
          <w:bCs/>
          <w:sz w:val="24"/>
          <w:szCs w:val="24"/>
        </w:rPr>
        <w:t xml:space="preserve"> zobowiązany jest do </w:t>
      </w:r>
      <w:r w:rsidRPr="00827302">
        <w:rPr>
          <w:sz w:val="24"/>
          <w:szCs w:val="24"/>
        </w:rPr>
        <w:t>odpowiedniego przeliczenia ilości opakowań oraz ceny jednostkowej za opakowanie.</w:t>
      </w:r>
    </w:p>
    <w:p w:rsidR="00AE24AE" w:rsidRDefault="00AE24AE" w:rsidP="00374C84">
      <w:pPr>
        <w:pStyle w:val="Akapitzlist"/>
        <w:numPr>
          <w:ilvl w:val="3"/>
          <w:numId w:val="26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452B5C">
        <w:rPr>
          <w:sz w:val="24"/>
          <w:szCs w:val="24"/>
        </w:rPr>
        <w:lastRenderedPageBreak/>
        <w:t>W przypadku zaistnienia okoliczności</w:t>
      </w:r>
      <w:r>
        <w:rPr>
          <w:sz w:val="24"/>
          <w:szCs w:val="24"/>
        </w:rPr>
        <w:t xml:space="preserve">, o których mowa w ust. 1 </w:t>
      </w:r>
      <w:r w:rsidRPr="00E60FD8">
        <w:rPr>
          <w:b/>
          <w:bCs/>
          <w:sz w:val="24"/>
          <w:szCs w:val="24"/>
        </w:rPr>
        <w:t>WYKONAWCA</w:t>
      </w:r>
      <w:r w:rsidRPr="00452B5C">
        <w:rPr>
          <w:sz w:val="24"/>
          <w:szCs w:val="24"/>
        </w:rPr>
        <w:t xml:space="preserve"> zobowiązany będzie przedłożyć </w:t>
      </w:r>
      <w:r w:rsidRPr="00452B5C">
        <w:rPr>
          <w:b/>
          <w:sz w:val="24"/>
          <w:szCs w:val="24"/>
        </w:rPr>
        <w:t>ZAMAWIAJĄCEMU</w:t>
      </w:r>
      <w:r w:rsidRPr="00452B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pisemny </w:t>
      </w:r>
      <w:r w:rsidRPr="00452B5C">
        <w:rPr>
          <w:sz w:val="24"/>
          <w:szCs w:val="24"/>
        </w:rPr>
        <w:t xml:space="preserve">wniosek o zmianę </w:t>
      </w:r>
      <w:r w:rsidR="00827302">
        <w:rPr>
          <w:sz w:val="24"/>
          <w:szCs w:val="24"/>
        </w:rPr>
        <w:t>U</w:t>
      </w:r>
      <w:r w:rsidRPr="00452B5C">
        <w:rPr>
          <w:sz w:val="24"/>
          <w:szCs w:val="24"/>
        </w:rPr>
        <w:t xml:space="preserve">mowy z uzasadnieniem proponowanej zmiany. </w:t>
      </w:r>
    </w:p>
    <w:p w:rsidR="00AE24AE" w:rsidRDefault="00AE24AE" w:rsidP="00374C84">
      <w:pPr>
        <w:pStyle w:val="Akapitzlist"/>
        <w:numPr>
          <w:ilvl w:val="3"/>
          <w:numId w:val="26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452B5C">
        <w:rPr>
          <w:sz w:val="24"/>
          <w:szCs w:val="24"/>
        </w:rPr>
        <w:t xml:space="preserve">W przypadku nie wyrażenia zgody przez </w:t>
      </w:r>
      <w:r w:rsidRPr="00014A17">
        <w:rPr>
          <w:b/>
          <w:sz w:val="24"/>
          <w:szCs w:val="24"/>
        </w:rPr>
        <w:t>ZAMAWIAJĄCEGO</w:t>
      </w:r>
      <w:r w:rsidRPr="00452B5C">
        <w:rPr>
          <w:sz w:val="24"/>
          <w:szCs w:val="24"/>
        </w:rPr>
        <w:t xml:space="preserve"> na proponowaną zmianę, </w:t>
      </w:r>
      <w:r w:rsidRPr="00014A17">
        <w:rPr>
          <w:b/>
          <w:sz w:val="24"/>
          <w:szCs w:val="24"/>
        </w:rPr>
        <w:t>ZAMAWIAJĄCY</w:t>
      </w:r>
      <w:r w:rsidRPr="00452B5C">
        <w:rPr>
          <w:sz w:val="24"/>
          <w:szCs w:val="24"/>
        </w:rPr>
        <w:t xml:space="preserve"> ma prawo rozwiązać umowę za 7 dniowym okresem wypowiedzenia</w:t>
      </w:r>
      <w:r>
        <w:rPr>
          <w:sz w:val="24"/>
          <w:szCs w:val="24"/>
        </w:rPr>
        <w:t xml:space="preserve">. Zamówienia częściowe złożone w okresie wypowiedzenia </w:t>
      </w:r>
      <w:r w:rsidRPr="00E60FD8">
        <w:rPr>
          <w:b/>
          <w:bCs/>
          <w:sz w:val="24"/>
          <w:szCs w:val="24"/>
        </w:rPr>
        <w:t>WYKONAWCA</w:t>
      </w:r>
      <w:r>
        <w:rPr>
          <w:b/>
          <w:bCs/>
          <w:sz w:val="24"/>
          <w:szCs w:val="24"/>
        </w:rPr>
        <w:t xml:space="preserve"> </w:t>
      </w:r>
      <w:r w:rsidRPr="00452B5C">
        <w:rPr>
          <w:bCs/>
          <w:sz w:val="24"/>
          <w:szCs w:val="24"/>
        </w:rPr>
        <w:t>zobowiązany jest zreal</w:t>
      </w:r>
      <w:r>
        <w:rPr>
          <w:bCs/>
          <w:sz w:val="24"/>
          <w:szCs w:val="24"/>
        </w:rPr>
        <w:t>i</w:t>
      </w:r>
      <w:r w:rsidRPr="00452B5C">
        <w:rPr>
          <w:bCs/>
          <w:sz w:val="24"/>
          <w:szCs w:val="24"/>
        </w:rPr>
        <w:t>zować na dotychczasowych zasadach.</w:t>
      </w:r>
    </w:p>
    <w:p w:rsidR="00374C84" w:rsidRDefault="00374C84" w:rsidP="00374C84">
      <w:pPr>
        <w:jc w:val="center"/>
        <w:rPr>
          <w:b/>
          <w:bCs/>
          <w:i/>
        </w:rPr>
      </w:pPr>
    </w:p>
    <w:p w:rsidR="00AE24AE" w:rsidRPr="00E60FD8" w:rsidRDefault="00AE24AE" w:rsidP="00374C84">
      <w:pPr>
        <w:jc w:val="center"/>
        <w:rPr>
          <w:b/>
          <w:bCs/>
          <w:i/>
        </w:rPr>
      </w:pPr>
      <w:r w:rsidRPr="00E60FD8">
        <w:rPr>
          <w:b/>
          <w:bCs/>
          <w:i/>
        </w:rPr>
        <w:t>Odstąpienie od umowy</w:t>
      </w:r>
    </w:p>
    <w:p w:rsidR="00AE24AE" w:rsidRPr="00E60FD8" w:rsidRDefault="00AE24AE" w:rsidP="00374C84">
      <w:pPr>
        <w:jc w:val="center"/>
        <w:rPr>
          <w:b/>
          <w:bCs/>
        </w:rPr>
      </w:pPr>
      <w:r w:rsidRPr="00E60FD8">
        <w:rPr>
          <w:b/>
          <w:bCs/>
        </w:rPr>
        <w:t xml:space="preserve">§ </w:t>
      </w:r>
      <w:r>
        <w:rPr>
          <w:b/>
          <w:bCs/>
        </w:rPr>
        <w:t>1</w:t>
      </w:r>
      <w:r w:rsidR="002406F2">
        <w:rPr>
          <w:b/>
          <w:bCs/>
        </w:rPr>
        <w:t>7</w:t>
      </w:r>
      <w:r w:rsidR="00827302">
        <w:rPr>
          <w:b/>
          <w:bCs/>
        </w:rPr>
        <w:t>.</w:t>
      </w:r>
    </w:p>
    <w:p w:rsidR="00AE24AE" w:rsidRPr="00E60FD8" w:rsidRDefault="00AE24AE" w:rsidP="00374C84">
      <w:pPr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 w:rsidRPr="00E60FD8">
        <w:rPr>
          <w:b/>
          <w:bCs/>
        </w:rPr>
        <w:t xml:space="preserve">ZAMAWIAJĄCY </w:t>
      </w:r>
      <w:r w:rsidRPr="00E60FD8">
        <w:t xml:space="preserve">może odstąpić od umowy w przypadkach przewidzianych przez przepisy Ustawy z dnia 23 kwietnia 1964 r. </w:t>
      </w:r>
      <w:r w:rsidRPr="00E60FD8">
        <w:rPr>
          <w:i/>
          <w:iCs/>
        </w:rPr>
        <w:t>Kodeks cywilny</w:t>
      </w:r>
      <w:r w:rsidRPr="00E60FD8">
        <w:t xml:space="preserve"> (</w:t>
      </w:r>
      <w:r w:rsidR="008E7974" w:rsidRPr="00E51D32">
        <w:rPr>
          <w:rFonts w:eastAsia="Calibri"/>
          <w:bCs/>
          <w:lang w:eastAsia="en-US"/>
        </w:rPr>
        <w:t>tekst jedn. Dz. U. z 2014 </w:t>
      </w:r>
      <w:r w:rsidR="008E7974">
        <w:rPr>
          <w:rFonts w:eastAsia="Calibri"/>
          <w:bCs/>
          <w:lang w:eastAsia="en-US"/>
        </w:rPr>
        <w:t>r. poz. 121 z </w:t>
      </w:r>
      <w:proofErr w:type="spellStart"/>
      <w:r w:rsidR="008E7974" w:rsidRPr="00E51D32">
        <w:rPr>
          <w:rFonts w:eastAsia="Calibri"/>
          <w:bCs/>
          <w:lang w:eastAsia="en-US"/>
        </w:rPr>
        <w:t>późn</w:t>
      </w:r>
      <w:proofErr w:type="spellEnd"/>
      <w:r w:rsidR="008E7974" w:rsidRPr="00E51D32">
        <w:rPr>
          <w:rFonts w:eastAsia="Calibri"/>
          <w:bCs/>
          <w:lang w:eastAsia="en-US"/>
        </w:rPr>
        <w:t>. zm.)</w:t>
      </w:r>
      <w:r w:rsidR="008E7974">
        <w:rPr>
          <w:rFonts w:eastAsia="Calibri"/>
          <w:bCs/>
          <w:lang w:eastAsia="en-US"/>
        </w:rPr>
        <w:t xml:space="preserve"> zwanej dalej </w:t>
      </w:r>
      <w:r w:rsidR="008E7974" w:rsidRPr="008E7974">
        <w:rPr>
          <w:rFonts w:eastAsia="Calibri"/>
          <w:bCs/>
          <w:i/>
          <w:lang w:eastAsia="en-US"/>
        </w:rPr>
        <w:t>Kodeks cywilny</w:t>
      </w:r>
      <w:r w:rsidRPr="008E7974">
        <w:rPr>
          <w:i/>
        </w:rPr>
        <w:t>.</w:t>
      </w:r>
    </w:p>
    <w:p w:rsidR="00AE24AE" w:rsidRPr="00E60FD8" w:rsidRDefault="00AE24AE" w:rsidP="00374C84">
      <w:pPr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 w:rsidRPr="00E60FD8">
        <w:rPr>
          <w:b/>
          <w:bCs/>
        </w:rPr>
        <w:t>ZAMAWIAJĄCY</w:t>
      </w:r>
      <w:r w:rsidRPr="00E60FD8">
        <w:t xml:space="preserve"> może odstąpić od umowy</w:t>
      </w:r>
      <w:r w:rsidRPr="00E60FD8">
        <w:rPr>
          <w:b/>
          <w:bCs/>
        </w:rPr>
        <w:t xml:space="preserve"> </w:t>
      </w:r>
      <w:r w:rsidRPr="00E60FD8">
        <w:t>z przyczyn</w:t>
      </w:r>
      <w:r>
        <w:t>,</w:t>
      </w:r>
      <w:r w:rsidRPr="00E60FD8">
        <w:t xml:space="preserve"> za które odpowiedzialność ponosi </w:t>
      </w:r>
      <w:r w:rsidRPr="00E60FD8">
        <w:rPr>
          <w:b/>
          <w:bCs/>
        </w:rPr>
        <w:t xml:space="preserve">WYKONAWCA </w:t>
      </w:r>
      <w:r w:rsidRPr="00E60FD8">
        <w:t xml:space="preserve">jeżeli </w:t>
      </w:r>
      <w:r w:rsidRPr="00E60FD8">
        <w:rPr>
          <w:b/>
          <w:bCs/>
        </w:rPr>
        <w:t>WYKONAWCA</w:t>
      </w:r>
      <w:r w:rsidRPr="00E60FD8">
        <w:t xml:space="preserve"> n</w:t>
      </w:r>
      <w:r>
        <w:t xml:space="preserve">arusza postanowienia </w:t>
      </w:r>
      <w:r w:rsidR="008E7974">
        <w:t>U</w:t>
      </w:r>
      <w:r>
        <w:t>mowy, a w </w:t>
      </w:r>
      <w:r w:rsidRPr="00E60FD8">
        <w:t>szczególności:</w:t>
      </w:r>
    </w:p>
    <w:p w:rsidR="00AE24AE" w:rsidRPr="00E60FD8" w:rsidRDefault="00AE24AE" w:rsidP="00374C84">
      <w:pPr>
        <w:pStyle w:val="Tekstprzypisudolnego"/>
        <w:ind w:left="851" w:hanging="425"/>
        <w:jc w:val="both"/>
        <w:rPr>
          <w:szCs w:val="24"/>
        </w:rPr>
      </w:pPr>
      <w:r w:rsidRPr="00E60FD8">
        <w:rPr>
          <w:szCs w:val="24"/>
        </w:rPr>
        <w:t>1</w:t>
      </w:r>
      <w:r>
        <w:rPr>
          <w:szCs w:val="24"/>
        </w:rPr>
        <w:t>)</w:t>
      </w:r>
      <w:r w:rsidR="006C3ED5">
        <w:rPr>
          <w:szCs w:val="24"/>
        </w:rPr>
        <w:tab/>
        <w:t xml:space="preserve">W razie powtarzających się, co najmniej dwa razy, </w:t>
      </w:r>
      <w:r w:rsidRPr="00E60FD8">
        <w:rPr>
          <w:szCs w:val="24"/>
        </w:rPr>
        <w:t xml:space="preserve">udokumentowanych przypadków nie wykonania dostaw określonych w zamówieniach częściowych </w:t>
      </w:r>
    </w:p>
    <w:p w:rsidR="00AE24AE" w:rsidRPr="00E60FD8" w:rsidRDefault="00AE24AE" w:rsidP="00374C84">
      <w:pPr>
        <w:pStyle w:val="Tekstprzypisudolnego"/>
        <w:ind w:left="851" w:hanging="425"/>
        <w:jc w:val="both"/>
        <w:rPr>
          <w:szCs w:val="24"/>
        </w:rPr>
      </w:pPr>
      <w:r w:rsidRPr="00E60FD8">
        <w:rPr>
          <w:szCs w:val="24"/>
        </w:rPr>
        <w:t>2</w:t>
      </w:r>
      <w:r>
        <w:rPr>
          <w:szCs w:val="24"/>
        </w:rPr>
        <w:t>)</w:t>
      </w:r>
      <w:r w:rsidRPr="00E60FD8">
        <w:rPr>
          <w:szCs w:val="24"/>
        </w:rPr>
        <w:tab/>
        <w:t>W razie powtarzających się udokumentowanych przypadków nieterminowego realizowania dostaw częściowych.</w:t>
      </w:r>
    </w:p>
    <w:p w:rsidR="00AE24AE" w:rsidRDefault="00AE24AE" w:rsidP="00374C84">
      <w:pPr>
        <w:pStyle w:val="Tekstprzypisudolnego"/>
        <w:ind w:left="851" w:hanging="425"/>
        <w:jc w:val="both"/>
        <w:rPr>
          <w:szCs w:val="24"/>
        </w:rPr>
      </w:pPr>
      <w:r w:rsidRPr="00E60FD8">
        <w:rPr>
          <w:szCs w:val="24"/>
        </w:rPr>
        <w:t>3</w:t>
      </w:r>
      <w:r>
        <w:rPr>
          <w:szCs w:val="24"/>
        </w:rPr>
        <w:t>)</w:t>
      </w:r>
      <w:r w:rsidRPr="00E60FD8">
        <w:rPr>
          <w:szCs w:val="24"/>
        </w:rPr>
        <w:tab/>
        <w:t xml:space="preserve">W razie powtarzających się udokumentowanych przypadków dostarczenia przez </w:t>
      </w:r>
      <w:r w:rsidRPr="00E60FD8">
        <w:rPr>
          <w:b/>
          <w:bCs/>
          <w:szCs w:val="24"/>
        </w:rPr>
        <w:t>WYKONAWCĘ</w:t>
      </w:r>
      <w:r w:rsidRPr="00354845">
        <w:rPr>
          <w:bCs/>
          <w:szCs w:val="24"/>
        </w:rPr>
        <w:t xml:space="preserve"> </w:t>
      </w:r>
      <w:r w:rsidR="004179D7">
        <w:rPr>
          <w:bCs/>
          <w:szCs w:val="24"/>
        </w:rPr>
        <w:t>materiałów elektrycznych</w:t>
      </w:r>
      <w:r>
        <w:rPr>
          <w:b/>
          <w:bCs/>
          <w:szCs w:val="24"/>
        </w:rPr>
        <w:t xml:space="preserve"> </w:t>
      </w:r>
      <w:r w:rsidRPr="00E60FD8">
        <w:rPr>
          <w:szCs w:val="24"/>
        </w:rPr>
        <w:t>złej jakości.</w:t>
      </w:r>
    </w:p>
    <w:p w:rsidR="00AE24AE" w:rsidRPr="00E60FD8" w:rsidRDefault="00AE24AE" w:rsidP="00374C84">
      <w:pPr>
        <w:pStyle w:val="Tekstprzypisudolnego"/>
        <w:ind w:left="851" w:hanging="425"/>
        <w:jc w:val="both"/>
        <w:rPr>
          <w:szCs w:val="24"/>
        </w:rPr>
      </w:pPr>
      <w:r w:rsidRPr="00E60FD8">
        <w:rPr>
          <w:szCs w:val="24"/>
        </w:rPr>
        <w:t>4</w:t>
      </w:r>
      <w:r>
        <w:rPr>
          <w:szCs w:val="24"/>
        </w:rPr>
        <w:t>)</w:t>
      </w:r>
      <w:r w:rsidRPr="00E60FD8">
        <w:rPr>
          <w:szCs w:val="24"/>
        </w:rPr>
        <w:tab/>
        <w:t xml:space="preserve">W przypadku nie przedłożenia do wglądu na żądanie </w:t>
      </w:r>
      <w:r w:rsidRPr="00E60FD8">
        <w:rPr>
          <w:b/>
          <w:bCs/>
          <w:szCs w:val="24"/>
        </w:rPr>
        <w:t xml:space="preserve">ZAMAWIAJĄCEGO </w:t>
      </w:r>
      <w:r w:rsidRPr="00E60FD8">
        <w:rPr>
          <w:szCs w:val="24"/>
        </w:rPr>
        <w:t xml:space="preserve">dokumentów, o których mowa w § </w:t>
      </w:r>
      <w:r w:rsidR="007433F3">
        <w:rPr>
          <w:szCs w:val="24"/>
        </w:rPr>
        <w:t>2</w:t>
      </w:r>
      <w:r w:rsidRPr="00E60FD8">
        <w:rPr>
          <w:szCs w:val="24"/>
        </w:rPr>
        <w:t xml:space="preserve"> ust. </w:t>
      </w:r>
      <w:r w:rsidR="00066643">
        <w:rPr>
          <w:szCs w:val="24"/>
        </w:rPr>
        <w:t>5</w:t>
      </w:r>
      <w:r w:rsidRPr="00E60FD8">
        <w:rPr>
          <w:szCs w:val="24"/>
        </w:rPr>
        <w:t>.</w:t>
      </w:r>
    </w:p>
    <w:p w:rsidR="006C3ED5" w:rsidRPr="006C3ED5" w:rsidRDefault="006C3ED5" w:rsidP="006C3ED5">
      <w:pPr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 w:rsidRPr="006C3ED5">
        <w:rPr>
          <w:bCs/>
        </w:rPr>
        <w:t xml:space="preserve">W razie zaistnienia istotnej zmiany okoliczności powodującej, że wykonanie umowy nie leży w interesie publicznym, czego nie można było przewidzieć w chwili zawarcia umowy, </w:t>
      </w:r>
      <w:r w:rsidRPr="006C3ED5">
        <w:rPr>
          <w:b/>
          <w:bCs/>
        </w:rPr>
        <w:t xml:space="preserve">ZAMAWIAJĄCY </w:t>
      </w:r>
      <w:r w:rsidRPr="006C3ED5">
        <w:rPr>
          <w:bCs/>
        </w:rPr>
        <w:t>może odstąpić od umowy w terminie 30 dni od dnia powzięcia wiadomości o tych okolicznościach.</w:t>
      </w:r>
      <w:r w:rsidRPr="006C3ED5">
        <w:t xml:space="preserve"> W </w:t>
      </w:r>
      <w:r>
        <w:t>takim</w:t>
      </w:r>
      <w:r w:rsidRPr="006C3ED5">
        <w:t xml:space="preserve"> </w:t>
      </w:r>
      <w:r w:rsidRPr="006C3ED5">
        <w:rPr>
          <w:b/>
        </w:rPr>
        <w:t>WYKONAWCA</w:t>
      </w:r>
      <w:r w:rsidRPr="006C3ED5">
        <w:t xml:space="preserve"> może żądać wyłącznie wynagrodzenia należnego z tytułu wykonania części </w:t>
      </w:r>
      <w:r>
        <w:t>U</w:t>
      </w:r>
      <w:r w:rsidRPr="006C3ED5">
        <w:t>mowy.</w:t>
      </w:r>
    </w:p>
    <w:p w:rsidR="00AE24AE" w:rsidRPr="00E60FD8" w:rsidRDefault="00AE24AE" w:rsidP="00374C84">
      <w:pPr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 w:rsidRPr="00E60FD8">
        <w:rPr>
          <w:b/>
          <w:bCs/>
        </w:rPr>
        <w:t xml:space="preserve">WYKONAWCA </w:t>
      </w:r>
      <w:r w:rsidRPr="00E60FD8">
        <w:t>może odstąpić od umowy,</w:t>
      </w:r>
      <w:r w:rsidRPr="00E60FD8">
        <w:rPr>
          <w:b/>
          <w:bCs/>
        </w:rPr>
        <w:t xml:space="preserve"> </w:t>
      </w:r>
      <w:r w:rsidRPr="00E60FD8">
        <w:t xml:space="preserve">z zachowaniem 30 (trzydzieści) dniowego okresu wyprzedzenia, z przyczyn za które odpowiedzialność ponosi </w:t>
      </w:r>
      <w:r w:rsidRPr="00E60FD8">
        <w:rPr>
          <w:b/>
          <w:bCs/>
        </w:rPr>
        <w:t xml:space="preserve">ZAMAWIAJĄCY, </w:t>
      </w:r>
      <w:r w:rsidRPr="00E60FD8">
        <w:t xml:space="preserve">jeżeli </w:t>
      </w:r>
      <w:r w:rsidRPr="00E60FD8">
        <w:rPr>
          <w:b/>
          <w:bCs/>
        </w:rPr>
        <w:t xml:space="preserve">ZAMAWIAJĄCY </w:t>
      </w:r>
      <w:r w:rsidRPr="00E60FD8">
        <w:t xml:space="preserve">narusza w sposób podstawowy postanowienia </w:t>
      </w:r>
      <w:r w:rsidR="007433F3">
        <w:t>U</w:t>
      </w:r>
      <w:r w:rsidRPr="00E60FD8">
        <w:t>mowy, w szczególności, w przypadku</w:t>
      </w:r>
      <w:r w:rsidRPr="00E60FD8">
        <w:rPr>
          <w:b/>
          <w:bCs/>
        </w:rPr>
        <w:t xml:space="preserve"> </w:t>
      </w:r>
      <w:r w:rsidRPr="00E60FD8">
        <w:t>gdy:</w:t>
      </w:r>
    </w:p>
    <w:p w:rsidR="00AE24AE" w:rsidRPr="00E60FD8" w:rsidRDefault="00AE24AE" w:rsidP="00374C84">
      <w:pPr>
        <w:pStyle w:val="Akapitzlist"/>
        <w:numPr>
          <w:ilvl w:val="0"/>
          <w:numId w:val="19"/>
        </w:numPr>
        <w:ind w:left="851" w:hanging="425"/>
        <w:jc w:val="both"/>
        <w:rPr>
          <w:sz w:val="24"/>
          <w:szCs w:val="24"/>
        </w:rPr>
      </w:pPr>
      <w:r w:rsidRPr="00E60FD8">
        <w:rPr>
          <w:b/>
          <w:sz w:val="24"/>
          <w:szCs w:val="24"/>
        </w:rPr>
        <w:t>ZAMAWIAJĄCY</w:t>
      </w:r>
      <w:r w:rsidRPr="00E60FD8">
        <w:rPr>
          <w:sz w:val="24"/>
          <w:szCs w:val="24"/>
          <w:lang w:eastAsia="ar-SA"/>
        </w:rPr>
        <w:t xml:space="preserve"> </w:t>
      </w:r>
      <w:r w:rsidRPr="00E60FD8">
        <w:rPr>
          <w:sz w:val="24"/>
          <w:szCs w:val="24"/>
        </w:rPr>
        <w:t xml:space="preserve">nie wywiązuje się z obowiązku zapłaty faktur, mimo dodatkowego wezwania w terminie jednego miesiąca od upływu terminu na zapłatę faktur, określonego w </w:t>
      </w:r>
      <w:r w:rsidR="007433F3">
        <w:rPr>
          <w:sz w:val="24"/>
          <w:szCs w:val="24"/>
        </w:rPr>
        <w:t>U</w:t>
      </w:r>
      <w:r w:rsidRPr="00E60FD8">
        <w:rPr>
          <w:sz w:val="24"/>
          <w:szCs w:val="24"/>
        </w:rPr>
        <w:t>mowie,</w:t>
      </w:r>
    </w:p>
    <w:p w:rsidR="00AE24AE" w:rsidRPr="00E60FD8" w:rsidRDefault="00AE24AE" w:rsidP="00374C84">
      <w:pPr>
        <w:pStyle w:val="Akapitzlist"/>
        <w:numPr>
          <w:ilvl w:val="0"/>
          <w:numId w:val="19"/>
        </w:numPr>
        <w:ind w:left="851" w:hanging="425"/>
        <w:jc w:val="both"/>
        <w:rPr>
          <w:sz w:val="24"/>
          <w:szCs w:val="24"/>
        </w:rPr>
      </w:pPr>
      <w:r w:rsidRPr="00E60FD8">
        <w:rPr>
          <w:b/>
          <w:sz w:val="24"/>
          <w:szCs w:val="24"/>
        </w:rPr>
        <w:t>ZAMAWIAJĄCY</w:t>
      </w:r>
      <w:r w:rsidRPr="00E60FD8">
        <w:rPr>
          <w:b/>
          <w:sz w:val="24"/>
          <w:szCs w:val="24"/>
          <w:lang w:eastAsia="ar-SA"/>
        </w:rPr>
        <w:t xml:space="preserve"> </w:t>
      </w:r>
      <w:r w:rsidRPr="00E60FD8">
        <w:rPr>
          <w:sz w:val="24"/>
          <w:szCs w:val="24"/>
        </w:rPr>
        <w:t xml:space="preserve">odmawia, bez uzasadnionej przyczyny, odbioru przedmiotu </w:t>
      </w:r>
      <w:r w:rsidR="007433F3">
        <w:rPr>
          <w:sz w:val="24"/>
          <w:szCs w:val="24"/>
        </w:rPr>
        <w:t>U</w:t>
      </w:r>
      <w:r w:rsidRPr="00E60FD8">
        <w:rPr>
          <w:sz w:val="24"/>
          <w:szCs w:val="24"/>
        </w:rPr>
        <w:t xml:space="preserve">mowy lub odmawia podpisania </w:t>
      </w:r>
      <w:r w:rsidRPr="00E60FD8">
        <w:rPr>
          <w:i/>
          <w:sz w:val="24"/>
          <w:szCs w:val="24"/>
        </w:rPr>
        <w:t>Protokołu Odbioru</w:t>
      </w:r>
      <w:r w:rsidRPr="00E60FD8">
        <w:rPr>
          <w:sz w:val="24"/>
          <w:szCs w:val="24"/>
        </w:rPr>
        <w:t>,</w:t>
      </w:r>
    </w:p>
    <w:p w:rsidR="00AE24AE" w:rsidRPr="00E60FD8" w:rsidRDefault="00AE24AE" w:rsidP="00374C84">
      <w:pPr>
        <w:pStyle w:val="Akapitzlist"/>
        <w:numPr>
          <w:ilvl w:val="0"/>
          <w:numId w:val="18"/>
        </w:numPr>
        <w:tabs>
          <w:tab w:val="clear" w:pos="720"/>
          <w:tab w:val="left" w:pos="-29710"/>
        </w:tabs>
        <w:ind w:left="426" w:hanging="426"/>
        <w:jc w:val="both"/>
        <w:rPr>
          <w:sz w:val="24"/>
          <w:szCs w:val="24"/>
          <w:lang w:eastAsia="ar-SA"/>
        </w:rPr>
      </w:pPr>
      <w:r w:rsidRPr="00E60FD8">
        <w:rPr>
          <w:sz w:val="24"/>
          <w:szCs w:val="24"/>
          <w:lang w:eastAsia="ar-SA"/>
        </w:rPr>
        <w:t xml:space="preserve">Odstąpienie od </w:t>
      </w:r>
      <w:r w:rsidR="007433F3">
        <w:rPr>
          <w:sz w:val="24"/>
          <w:szCs w:val="24"/>
          <w:lang w:eastAsia="ar-SA"/>
        </w:rPr>
        <w:t>U</w:t>
      </w:r>
      <w:r w:rsidRPr="00E60FD8">
        <w:rPr>
          <w:sz w:val="24"/>
          <w:szCs w:val="24"/>
          <w:lang w:eastAsia="ar-SA"/>
        </w:rPr>
        <w:t>mowy winno nastąpić w formie pisemnej pod rygorem nieważności takiego oświadczenia i powinno zawierać uzasadnienie.</w:t>
      </w:r>
    </w:p>
    <w:p w:rsidR="00066643" w:rsidRDefault="00066643">
      <w:pPr>
        <w:spacing w:after="200" w:line="276" w:lineRule="auto"/>
        <w:rPr>
          <w:b/>
          <w:i/>
        </w:rPr>
      </w:pPr>
      <w:bookmarkStart w:id="5" w:name="bookmark11"/>
    </w:p>
    <w:p w:rsidR="00AE24AE" w:rsidRPr="00E60FD8" w:rsidRDefault="00AE24AE" w:rsidP="00374C84">
      <w:pPr>
        <w:jc w:val="center"/>
        <w:rPr>
          <w:b/>
          <w:i/>
        </w:rPr>
      </w:pPr>
      <w:r w:rsidRPr="00E60FD8">
        <w:rPr>
          <w:b/>
          <w:i/>
        </w:rPr>
        <w:t>Kary umowne</w:t>
      </w:r>
      <w:bookmarkEnd w:id="5"/>
    </w:p>
    <w:p w:rsidR="00AE24AE" w:rsidRPr="00E60FD8" w:rsidRDefault="00AE24AE" w:rsidP="00374C84">
      <w:pPr>
        <w:jc w:val="center"/>
        <w:rPr>
          <w:b/>
        </w:rPr>
      </w:pPr>
      <w:r w:rsidRPr="00E60FD8">
        <w:rPr>
          <w:b/>
        </w:rPr>
        <w:t xml:space="preserve">§ </w:t>
      </w:r>
      <w:r>
        <w:rPr>
          <w:b/>
        </w:rPr>
        <w:t>1</w:t>
      </w:r>
      <w:r w:rsidR="002406F2">
        <w:rPr>
          <w:b/>
        </w:rPr>
        <w:t>8</w:t>
      </w:r>
      <w:r w:rsidR="007433F3">
        <w:rPr>
          <w:b/>
        </w:rPr>
        <w:t>.</w:t>
      </w:r>
    </w:p>
    <w:p w:rsidR="00AE24AE" w:rsidRPr="00E60FD8" w:rsidRDefault="00AE24AE" w:rsidP="00374C84">
      <w:pPr>
        <w:pStyle w:val="Tekstpodstawowy"/>
        <w:numPr>
          <w:ilvl w:val="0"/>
          <w:numId w:val="29"/>
        </w:numPr>
        <w:tabs>
          <w:tab w:val="clear" w:pos="705"/>
        </w:tabs>
        <w:spacing w:line="240" w:lineRule="auto"/>
        <w:ind w:left="426" w:hanging="426"/>
        <w:rPr>
          <w:b/>
          <w:bCs/>
        </w:rPr>
      </w:pPr>
      <w:r w:rsidRPr="007433F3">
        <w:rPr>
          <w:b/>
        </w:rPr>
        <w:t>WYKONAWCA</w:t>
      </w:r>
      <w:r w:rsidRPr="00E60FD8">
        <w:t xml:space="preserve"> zapłaci </w:t>
      </w:r>
      <w:r w:rsidRPr="007433F3">
        <w:rPr>
          <w:b/>
        </w:rPr>
        <w:t xml:space="preserve">ZAMAWIAJĄCEMU </w:t>
      </w:r>
      <w:r w:rsidRPr="00E60FD8">
        <w:t>karę umowną:</w:t>
      </w:r>
    </w:p>
    <w:p w:rsidR="00AE24AE" w:rsidRPr="00E60FD8" w:rsidRDefault="00AE24AE" w:rsidP="00374C84">
      <w:pPr>
        <w:pStyle w:val="Tekstprzypisudolnego"/>
        <w:ind w:left="709" w:hanging="283"/>
        <w:jc w:val="both"/>
        <w:rPr>
          <w:szCs w:val="24"/>
        </w:rPr>
      </w:pPr>
      <w:r w:rsidRPr="00E60FD8">
        <w:rPr>
          <w:szCs w:val="24"/>
        </w:rPr>
        <w:t>1</w:t>
      </w:r>
      <w:r>
        <w:rPr>
          <w:szCs w:val="24"/>
        </w:rPr>
        <w:t>)</w:t>
      </w:r>
      <w:r w:rsidRPr="00E60FD8">
        <w:rPr>
          <w:szCs w:val="24"/>
        </w:rPr>
        <w:tab/>
        <w:t xml:space="preserve">za odstąpienie od </w:t>
      </w:r>
      <w:r w:rsidR="00C1777E">
        <w:rPr>
          <w:szCs w:val="24"/>
        </w:rPr>
        <w:t>U</w:t>
      </w:r>
      <w:r w:rsidRPr="00E60FD8">
        <w:rPr>
          <w:szCs w:val="24"/>
        </w:rPr>
        <w:t xml:space="preserve">mowy </w:t>
      </w:r>
      <w:r w:rsidR="00C1777E">
        <w:rPr>
          <w:szCs w:val="24"/>
        </w:rPr>
        <w:t xml:space="preserve">lub rozwiązania Umowy </w:t>
      </w:r>
      <w:r w:rsidRPr="00E60FD8">
        <w:rPr>
          <w:szCs w:val="24"/>
        </w:rPr>
        <w:t xml:space="preserve">przez </w:t>
      </w:r>
      <w:r w:rsidRPr="00E60FD8">
        <w:rPr>
          <w:b/>
          <w:bCs/>
          <w:szCs w:val="24"/>
        </w:rPr>
        <w:t>ZAMAWIAJĄCEGO</w:t>
      </w:r>
      <w:r w:rsidR="00066643">
        <w:rPr>
          <w:szCs w:val="24"/>
        </w:rPr>
        <w:t xml:space="preserve"> z </w:t>
      </w:r>
      <w:r w:rsidRPr="00E60FD8">
        <w:rPr>
          <w:szCs w:val="24"/>
        </w:rPr>
        <w:t xml:space="preserve">przyczyn, za które odpowiedzialność ponosi </w:t>
      </w:r>
      <w:r w:rsidRPr="00E60FD8">
        <w:rPr>
          <w:b/>
          <w:bCs/>
          <w:szCs w:val="24"/>
        </w:rPr>
        <w:t>WYKONAWCA</w:t>
      </w:r>
      <w:r w:rsidRPr="00E60FD8">
        <w:rPr>
          <w:szCs w:val="24"/>
        </w:rPr>
        <w:t xml:space="preserve">, w wysokości </w:t>
      </w:r>
      <w:r>
        <w:rPr>
          <w:szCs w:val="24"/>
        </w:rPr>
        <w:t>2</w:t>
      </w:r>
      <w:r w:rsidRPr="00E60FD8">
        <w:rPr>
          <w:szCs w:val="24"/>
        </w:rPr>
        <w:t xml:space="preserve">0% </w:t>
      </w:r>
      <w:r w:rsidR="00066643">
        <w:rPr>
          <w:szCs w:val="24"/>
        </w:rPr>
        <w:t>O</w:t>
      </w:r>
      <w:r w:rsidR="007433F3" w:rsidRPr="009C3F2A">
        <w:rPr>
          <w:bCs/>
          <w:szCs w:val="24"/>
        </w:rPr>
        <w:t>góln</w:t>
      </w:r>
      <w:r w:rsidR="002F08C0">
        <w:rPr>
          <w:bCs/>
          <w:szCs w:val="24"/>
        </w:rPr>
        <w:t>ej</w:t>
      </w:r>
      <w:r w:rsidR="007433F3" w:rsidRPr="009C3F2A">
        <w:rPr>
          <w:bCs/>
          <w:szCs w:val="24"/>
        </w:rPr>
        <w:t xml:space="preserve"> wartość </w:t>
      </w:r>
      <w:r w:rsidR="007433F3">
        <w:rPr>
          <w:bCs/>
          <w:szCs w:val="24"/>
        </w:rPr>
        <w:t xml:space="preserve">Umowy brutto, o której mowa w </w:t>
      </w:r>
      <w:r w:rsidR="007433F3" w:rsidRPr="00E60FD8">
        <w:t xml:space="preserve">§ </w:t>
      </w:r>
      <w:r w:rsidR="003A6F35">
        <w:t>1</w:t>
      </w:r>
      <w:r w:rsidR="00066643">
        <w:t>1</w:t>
      </w:r>
      <w:r w:rsidR="007433F3">
        <w:t xml:space="preserve"> ust. 1 pkt 2) Umowy.</w:t>
      </w:r>
    </w:p>
    <w:p w:rsidR="00AE24AE" w:rsidRDefault="00AE24AE" w:rsidP="00374C84">
      <w:pPr>
        <w:suppressAutoHyphens/>
        <w:ind w:left="709" w:right="74" w:hanging="352"/>
        <w:jc w:val="both"/>
      </w:pPr>
      <w:r w:rsidRPr="00E60FD8">
        <w:t>2</w:t>
      </w:r>
      <w:r>
        <w:t>)</w:t>
      </w:r>
      <w:r w:rsidRPr="00E60FD8">
        <w:tab/>
        <w:t xml:space="preserve">za nie dostarczenie przez </w:t>
      </w:r>
      <w:r w:rsidRPr="00E60FD8">
        <w:rPr>
          <w:b/>
          <w:bCs/>
        </w:rPr>
        <w:t xml:space="preserve">WYKONAWCĘ </w:t>
      </w:r>
      <w:r w:rsidRPr="00E60FD8">
        <w:t xml:space="preserve">w terminie </w:t>
      </w:r>
      <w:r>
        <w:t xml:space="preserve">zamówionych </w:t>
      </w:r>
      <w:r w:rsidRPr="00E60FD8">
        <w:t xml:space="preserve">w trybie określonym w § </w:t>
      </w:r>
      <w:r w:rsidR="007433F3">
        <w:t>3</w:t>
      </w:r>
      <w:r>
        <w:t xml:space="preserve"> </w:t>
      </w:r>
      <w:r w:rsidR="004179D7">
        <w:t>materiałów elektrycznych</w:t>
      </w:r>
      <w:r>
        <w:t xml:space="preserve"> </w:t>
      </w:r>
      <w:r w:rsidRPr="00E60FD8">
        <w:t xml:space="preserve">w wysokości </w:t>
      </w:r>
      <w:r w:rsidR="00E80FA7">
        <w:t>5,0</w:t>
      </w:r>
      <w:r w:rsidR="007433F3">
        <w:t>% wartości niezrealizowanego w </w:t>
      </w:r>
      <w:r w:rsidRPr="00E60FD8">
        <w:t>terminie zamówienia</w:t>
      </w:r>
      <w:r>
        <w:t xml:space="preserve"> częściowego</w:t>
      </w:r>
      <w:r w:rsidR="00E80FA7">
        <w:t>, za każdy dzień opóźnienia</w:t>
      </w:r>
      <w:r w:rsidRPr="00E60FD8">
        <w:t>.</w:t>
      </w:r>
    </w:p>
    <w:p w:rsidR="00C1777E" w:rsidRPr="00E60FD8" w:rsidRDefault="00C1777E" w:rsidP="00C1777E">
      <w:pPr>
        <w:pStyle w:val="Tekstprzypisudolnego"/>
        <w:ind w:left="709" w:hanging="283"/>
        <w:jc w:val="both"/>
      </w:pPr>
      <w:r>
        <w:lastRenderedPageBreak/>
        <w:t>3)</w:t>
      </w:r>
      <w:r>
        <w:tab/>
      </w:r>
      <w:r w:rsidRPr="003B4578">
        <w:t xml:space="preserve">w wysokości </w:t>
      </w:r>
      <w:r>
        <w:t>2,0</w:t>
      </w:r>
      <w:r w:rsidRPr="003B4578">
        <w:t xml:space="preserve">% </w:t>
      </w:r>
      <w:r w:rsidR="00066643">
        <w:t>O</w:t>
      </w:r>
      <w:r w:rsidRPr="009C3F2A">
        <w:rPr>
          <w:bCs/>
          <w:szCs w:val="24"/>
        </w:rPr>
        <w:t>góln</w:t>
      </w:r>
      <w:r>
        <w:rPr>
          <w:bCs/>
          <w:szCs w:val="24"/>
        </w:rPr>
        <w:t>ej</w:t>
      </w:r>
      <w:r w:rsidRPr="009C3F2A">
        <w:rPr>
          <w:bCs/>
          <w:szCs w:val="24"/>
        </w:rPr>
        <w:t xml:space="preserve"> wartość </w:t>
      </w:r>
      <w:r>
        <w:rPr>
          <w:bCs/>
          <w:szCs w:val="24"/>
        </w:rPr>
        <w:t xml:space="preserve">Umowy brutto, o której mowa w </w:t>
      </w:r>
      <w:r w:rsidRPr="00E60FD8">
        <w:t xml:space="preserve">§ </w:t>
      </w:r>
      <w:r w:rsidR="003A6F35">
        <w:t>1</w:t>
      </w:r>
      <w:r w:rsidR="00066643">
        <w:t>1</w:t>
      </w:r>
      <w:r>
        <w:t xml:space="preserve"> ust. 1 pkt 2) Umowy, </w:t>
      </w:r>
      <w:r w:rsidRPr="003B4578">
        <w:t>za niedotrzymanie terminu określonego na usunięcie wad lub usterek ujawnionych w trakcie gwarancji lub rękojmi za każdy dzień opóźnienia.</w:t>
      </w:r>
    </w:p>
    <w:p w:rsidR="00AE24AE" w:rsidRPr="00E60FD8" w:rsidRDefault="00AE24AE" w:rsidP="00374C84">
      <w:pPr>
        <w:pStyle w:val="Tekstpodstawowy"/>
        <w:numPr>
          <w:ilvl w:val="0"/>
          <w:numId w:val="29"/>
        </w:numPr>
        <w:tabs>
          <w:tab w:val="clear" w:pos="705"/>
        </w:tabs>
        <w:spacing w:line="240" w:lineRule="auto"/>
        <w:ind w:left="426" w:hanging="426"/>
        <w:rPr>
          <w:b/>
          <w:bCs/>
        </w:rPr>
      </w:pPr>
      <w:r w:rsidRPr="002F08C0">
        <w:rPr>
          <w:b/>
        </w:rPr>
        <w:t>ZAMAWIAJĄCY</w:t>
      </w:r>
      <w:r w:rsidRPr="00E60FD8">
        <w:t xml:space="preserve"> zapłaci </w:t>
      </w:r>
      <w:r w:rsidRPr="002F08C0">
        <w:rPr>
          <w:b/>
        </w:rPr>
        <w:t>WYKONAWCY</w:t>
      </w:r>
      <w:r w:rsidRPr="00E60FD8">
        <w:t xml:space="preserve"> karę umowną za odstąpienie od umowy przez </w:t>
      </w:r>
      <w:r w:rsidRPr="002F08C0">
        <w:rPr>
          <w:b/>
        </w:rPr>
        <w:t xml:space="preserve">WYKONAWCĘ </w:t>
      </w:r>
      <w:r w:rsidRPr="00E60FD8">
        <w:t xml:space="preserve">z przyczyn, za które odpowiedzialność ponosi </w:t>
      </w:r>
      <w:r w:rsidRPr="002F08C0">
        <w:rPr>
          <w:b/>
        </w:rPr>
        <w:t>ZAMAWIAJĄCY,</w:t>
      </w:r>
      <w:r w:rsidR="00066643">
        <w:t xml:space="preserve"> w </w:t>
      </w:r>
      <w:r w:rsidRPr="00E60FD8">
        <w:t xml:space="preserve">wysokości w wysokości </w:t>
      </w:r>
      <w:r>
        <w:t>2</w:t>
      </w:r>
      <w:r w:rsidRPr="00E60FD8">
        <w:t xml:space="preserve">0% </w:t>
      </w:r>
      <w:r w:rsidR="00066643">
        <w:t>O</w:t>
      </w:r>
      <w:r w:rsidR="002F08C0" w:rsidRPr="009C3F2A">
        <w:rPr>
          <w:bCs/>
        </w:rPr>
        <w:t>góln</w:t>
      </w:r>
      <w:r w:rsidR="002F08C0">
        <w:rPr>
          <w:bCs/>
        </w:rPr>
        <w:t>ej</w:t>
      </w:r>
      <w:r w:rsidR="002F08C0" w:rsidRPr="009C3F2A">
        <w:rPr>
          <w:bCs/>
        </w:rPr>
        <w:t xml:space="preserve"> wartość </w:t>
      </w:r>
      <w:r w:rsidR="002F08C0">
        <w:rPr>
          <w:bCs/>
        </w:rPr>
        <w:t xml:space="preserve">Umowy brutto, o której mowa w </w:t>
      </w:r>
      <w:r w:rsidR="002F08C0" w:rsidRPr="00E60FD8">
        <w:t>§</w:t>
      </w:r>
      <w:r w:rsidR="003A6F35">
        <w:t xml:space="preserve"> 1</w:t>
      </w:r>
      <w:r w:rsidR="00066643">
        <w:t>1</w:t>
      </w:r>
      <w:r w:rsidR="002F08C0">
        <w:t xml:space="preserve"> ust. 1 pkt 2) Umowy.</w:t>
      </w:r>
    </w:p>
    <w:p w:rsidR="00AE24AE" w:rsidRPr="00E60FD8" w:rsidRDefault="00AE24AE" w:rsidP="00374C84">
      <w:pPr>
        <w:pStyle w:val="Tekstpodstawowy"/>
        <w:numPr>
          <w:ilvl w:val="0"/>
          <w:numId w:val="29"/>
        </w:numPr>
        <w:tabs>
          <w:tab w:val="clear" w:pos="705"/>
        </w:tabs>
        <w:spacing w:line="240" w:lineRule="auto"/>
        <w:ind w:left="426" w:hanging="426"/>
        <w:rPr>
          <w:b/>
          <w:bCs/>
        </w:rPr>
      </w:pPr>
      <w:r w:rsidRPr="00E60FD8">
        <w:t>Zapłata kary umownej winna nastąpić najpóźniej w ciągu 7 dni od pisemnego wezwania do ich zapłaty.</w:t>
      </w:r>
    </w:p>
    <w:p w:rsidR="00AE24AE" w:rsidRPr="002F08C0" w:rsidRDefault="00AE24AE" w:rsidP="00374C84">
      <w:pPr>
        <w:pStyle w:val="Tekstpodstawowy"/>
        <w:numPr>
          <w:ilvl w:val="0"/>
          <w:numId w:val="29"/>
        </w:numPr>
        <w:tabs>
          <w:tab w:val="clear" w:pos="705"/>
        </w:tabs>
        <w:spacing w:line="240" w:lineRule="auto"/>
        <w:ind w:left="426" w:hanging="426"/>
        <w:rPr>
          <w:b/>
          <w:bCs/>
        </w:rPr>
      </w:pPr>
      <w:r w:rsidRPr="002F08C0">
        <w:rPr>
          <w:b/>
        </w:rPr>
        <w:t>WYKONAWCA</w:t>
      </w:r>
      <w:r w:rsidRPr="002F08C0">
        <w:t xml:space="preserve"> upoważnia </w:t>
      </w:r>
      <w:r w:rsidRPr="002F08C0">
        <w:rPr>
          <w:rStyle w:val="TeksttreciPogrubienie"/>
          <w:rFonts w:ascii="Times New Roman" w:hAnsi="Times New Roman" w:cs="Times New Roman"/>
          <w:sz w:val="24"/>
          <w:szCs w:val="24"/>
        </w:rPr>
        <w:t>ZAMAWIAJĄCEGO</w:t>
      </w:r>
      <w:r w:rsidRPr="002F08C0">
        <w:t xml:space="preserve"> do potrącenia z faktur VAT, kwot wynikających z kar umownych, o których mowa w ust. 1, na podstawie noty księgowej wystawionej przez </w:t>
      </w:r>
      <w:r w:rsidRPr="002F08C0">
        <w:rPr>
          <w:rStyle w:val="TeksttreciPogrubienie"/>
          <w:rFonts w:ascii="Times New Roman" w:hAnsi="Times New Roman" w:cs="Times New Roman"/>
          <w:sz w:val="24"/>
          <w:szCs w:val="24"/>
        </w:rPr>
        <w:t>ZAMAWIAJĄCEGO</w:t>
      </w:r>
      <w:r w:rsidRPr="002F08C0">
        <w:t>.</w:t>
      </w:r>
    </w:p>
    <w:p w:rsidR="00AE24AE" w:rsidRPr="002F08C0" w:rsidRDefault="00AE24AE" w:rsidP="00374C84">
      <w:pPr>
        <w:pStyle w:val="Tekstpodstawowy"/>
        <w:numPr>
          <w:ilvl w:val="0"/>
          <w:numId w:val="29"/>
        </w:numPr>
        <w:tabs>
          <w:tab w:val="clear" w:pos="705"/>
        </w:tabs>
        <w:spacing w:line="240" w:lineRule="auto"/>
        <w:ind w:left="426" w:hanging="426"/>
        <w:rPr>
          <w:b/>
          <w:bCs/>
        </w:rPr>
      </w:pPr>
      <w:r w:rsidRPr="002F08C0">
        <w:rPr>
          <w:rStyle w:val="TeksttreciPogrubienie"/>
          <w:rFonts w:ascii="Times New Roman" w:hAnsi="Times New Roman" w:cs="Times New Roman"/>
          <w:sz w:val="24"/>
          <w:szCs w:val="24"/>
        </w:rPr>
        <w:t>ZAMAWIAJĄCY</w:t>
      </w:r>
      <w:r w:rsidRPr="002F08C0">
        <w:t xml:space="preserve"> ma prawo dochodzenia odszkodowania uzupełniającego od </w:t>
      </w:r>
      <w:r w:rsidRPr="002F08C0">
        <w:rPr>
          <w:b/>
        </w:rPr>
        <w:t>WYKONAWCY</w:t>
      </w:r>
      <w:r w:rsidRPr="002F08C0">
        <w:t xml:space="preserve"> na zasadach ogólnych </w:t>
      </w:r>
      <w:r w:rsidRPr="002F08C0">
        <w:rPr>
          <w:i/>
        </w:rPr>
        <w:t>Kodeksu cywilnego</w:t>
      </w:r>
      <w:r w:rsidRPr="002F08C0">
        <w:t xml:space="preserve">, w przypadku, gdy szkoda przekroczy wysokość kar umownych. </w:t>
      </w:r>
    </w:p>
    <w:p w:rsidR="00AE24AE" w:rsidRPr="002F08C0" w:rsidRDefault="00AE24AE" w:rsidP="00374C84">
      <w:pPr>
        <w:pStyle w:val="Tekstpodstawowy"/>
        <w:numPr>
          <w:ilvl w:val="0"/>
          <w:numId w:val="29"/>
        </w:numPr>
        <w:tabs>
          <w:tab w:val="clear" w:pos="705"/>
        </w:tabs>
        <w:spacing w:line="240" w:lineRule="auto"/>
        <w:ind w:left="426" w:hanging="426"/>
        <w:rPr>
          <w:b/>
          <w:bCs/>
        </w:rPr>
      </w:pPr>
      <w:r w:rsidRPr="002F08C0">
        <w:t>W przypadku nie uregulowania przez</w:t>
      </w:r>
      <w:r w:rsidRPr="002F08C0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ZAMAWIAJĄCEGO</w:t>
      </w:r>
      <w:r w:rsidRPr="002F08C0">
        <w:t xml:space="preserve"> płatności w terminie określonym w § 1</w:t>
      </w:r>
      <w:r w:rsidR="00A51D1D">
        <w:t>2</w:t>
      </w:r>
      <w:r w:rsidRPr="002F08C0">
        <w:t xml:space="preserve"> ust. 2, </w:t>
      </w:r>
      <w:r w:rsidRPr="002F08C0">
        <w:rPr>
          <w:rStyle w:val="TeksttreciPogrubienie"/>
          <w:rFonts w:ascii="Times New Roman" w:hAnsi="Times New Roman" w:cs="Times New Roman"/>
          <w:sz w:val="24"/>
          <w:szCs w:val="24"/>
        </w:rPr>
        <w:t>WYKONAWCY</w:t>
      </w:r>
      <w:r w:rsidRPr="002F08C0">
        <w:t xml:space="preserve"> przysługuje prawo naliczania odsetek, w wysokości ustawowej za każdy dzień zwłoki</w:t>
      </w:r>
    </w:p>
    <w:p w:rsidR="00374C84" w:rsidRDefault="00374C84" w:rsidP="00374C84">
      <w:pPr>
        <w:jc w:val="center"/>
        <w:rPr>
          <w:b/>
          <w:i/>
        </w:rPr>
      </w:pPr>
      <w:bookmarkStart w:id="6" w:name="bookmark13"/>
    </w:p>
    <w:p w:rsidR="00AE24AE" w:rsidRPr="00E60FD8" w:rsidRDefault="00AE24AE" w:rsidP="00374C84">
      <w:pPr>
        <w:jc w:val="center"/>
        <w:rPr>
          <w:b/>
          <w:i/>
        </w:rPr>
      </w:pPr>
      <w:r w:rsidRPr="00E60FD8">
        <w:rPr>
          <w:b/>
          <w:i/>
        </w:rPr>
        <w:t xml:space="preserve">Zmiana stron umowy </w:t>
      </w:r>
      <w:bookmarkEnd w:id="6"/>
    </w:p>
    <w:p w:rsidR="00AE24AE" w:rsidRPr="00E60FD8" w:rsidRDefault="000C1F33" w:rsidP="00374C84">
      <w:pPr>
        <w:jc w:val="center"/>
        <w:rPr>
          <w:b/>
        </w:rPr>
      </w:pPr>
      <w:r>
        <w:rPr>
          <w:b/>
        </w:rPr>
        <w:t>§ 1</w:t>
      </w:r>
      <w:r w:rsidR="002406F2">
        <w:rPr>
          <w:b/>
        </w:rPr>
        <w:t>9</w:t>
      </w:r>
      <w:r w:rsidR="002F08C0">
        <w:rPr>
          <w:b/>
        </w:rPr>
        <w:t>.</w:t>
      </w:r>
    </w:p>
    <w:p w:rsidR="00AE24AE" w:rsidRDefault="00AE24AE" w:rsidP="00374C84">
      <w:pPr>
        <w:pStyle w:val="Akapitzlist"/>
        <w:numPr>
          <w:ilvl w:val="1"/>
          <w:numId w:val="22"/>
        </w:numPr>
        <w:ind w:left="426" w:hanging="426"/>
        <w:jc w:val="both"/>
        <w:rPr>
          <w:sz w:val="24"/>
          <w:szCs w:val="24"/>
        </w:rPr>
      </w:pPr>
      <w:r w:rsidRPr="00E60FD8">
        <w:rPr>
          <w:b/>
          <w:sz w:val="24"/>
          <w:szCs w:val="24"/>
        </w:rPr>
        <w:t xml:space="preserve">ZAMAWIAJĄCY </w:t>
      </w:r>
      <w:r w:rsidRPr="00E60FD8">
        <w:rPr>
          <w:sz w:val="24"/>
          <w:szCs w:val="24"/>
        </w:rPr>
        <w:t xml:space="preserve">zastrzega, że </w:t>
      </w:r>
      <w:r w:rsidRPr="00E60FD8">
        <w:rPr>
          <w:b/>
          <w:sz w:val="24"/>
          <w:szCs w:val="24"/>
        </w:rPr>
        <w:t>WYKONAWCA</w:t>
      </w:r>
      <w:r w:rsidRPr="00E60FD8">
        <w:rPr>
          <w:sz w:val="24"/>
          <w:szCs w:val="24"/>
        </w:rPr>
        <w:t xml:space="preserve"> nie może zbyć lub przenieść zobowiązań </w:t>
      </w:r>
      <w:r w:rsidRPr="00E60FD8">
        <w:rPr>
          <w:b/>
          <w:sz w:val="24"/>
          <w:szCs w:val="24"/>
        </w:rPr>
        <w:t>ZAMAWIAJĄCEGO</w:t>
      </w:r>
      <w:r w:rsidRPr="00E60FD8">
        <w:rPr>
          <w:sz w:val="24"/>
          <w:szCs w:val="24"/>
        </w:rPr>
        <w:t xml:space="preserve"> powstałych w wyniku realizacji niniejszej umowy, a będących należnościami </w:t>
      </w:r>
      <w:r w:rsidRPr="00E60FD8">
        <w:rPr>
          <w:b/>
          <w:sz w:val="24"/>
          <w:szCs w:val="24"/>
        </w:rPr>
        <w:t>WYKONAWCY</w:t>
      </w:r>
      <w:r w:rsidRPr="00E60FD8">
        <w:rPr>
          <w:sz w:val="24"/>
          <w:szCs w:val="24"/>
        </w:rPr>
        <w:t xml:space="preserve">, na rzecz innych podmiotów, bez pisemnej zgody </w:t>
      </w:r>
      <w:r w:rsidRPr="00E60FD8">
        <w:rPr>
          <w:b/>
          <w:sz w:val="24"/>
          <w:szCs w:val="24"/>
        </w:rPr>
        <w:t>ZAMAWIAJĄCEGO</w:t>
      </w:r>
      <w:r w:rsidRPr="00E60FD8">
        <w:rPr>
          <w:sz w:val="24"/>
          <w:szCs w:val="24"/>
        </w:rPr>
        <w:t>.</w:t>
      </w:r>
    </w:p>
    <w:p w:rsidR="00AE24AE" w:rsidRPr="00B76224" w:rsidRDefault="00AE24AE" w:rsidP="00374C84">
      <w:pPr>
        <w:pStyle w:val="Akapitzlist"/>
        <w:numPr>
          <w:ilvl w:val="1"/>
          <w:numId w:val="22"/>
        </w:numPr>
        <w:ind w:left="426" w:hanging="426"/>
        <w:jc w:val="both"/>
        <w:rPr>
          <w:sz w:val="24"/>
          <w:szCs w:val="24"/>
        </w:rPr>
      </w:pPr>
      <w:r w:rsidRPr="00E60FD8">
        <w:rPr>
          <w:b/>
          <w:sz w:val="24"/>
          <w:szCs w:val="24"/>
        </w:rPr>
        <w:t xml:space="preserve">ZAMAWIAJĄCY </w:t>
      </w:r>
      <w:r w:rsidRPr="00E60FD8">
        <w:rPr>
          <w:sz w:val="24"/>
          <w:szCs w:val="24"/>
        </w:rPr>
        <w:t>zastrzega, że</w:t>
      </w:r>
      <w:r>
        <w:rPr>
          <w:sz w:val="24"/>
          <w:szCs w:val="24"/>
        </w:rPr>
        <w:t xml:space="preserve"> w</w:t>
      </w:r>
      <w:r w:rsidRPr="00B76224">
        <w:rPr>
          <w:sz w:val="24"/>
        </w:rPr>
        <w:t xml:space="preserve">ierzytelności wynikające z </w:t>
      </w:r>
      <w:r w:rsidR="00066643">
        <w:rPr>
          <w:sz w:val="24"/>
        </w:rPr>
        <w:t>U</w:t>
      </w:r>
      <w:r w:rsidRPr="00B76224">
        <w:rPr>
          <w:sz w:val="24"/>
        </w:rPr>
        <w:t xml:space="preserve">mowy nie mogą być przedmiotem poręczenia przez osoby trzecie w trybie art. 876 </w:t>
      </w:r>
      <w:r w:rsidRPr="00B76224">
        <w:rPr>
          <w:i/>
          <w:iCs/>
          <w:sz w:val="24"/>
          <w:szCs w:val="24"/>
        </w:rPr>
        <w:t>Kodeks</w:t>
      </w:r>
      <w:r>
        <w:rPr>
          <w:i/>
          <w:iCs/>
          <w:sz w:val="24"/>
          <w:szCs w:val="24"/>
        </w:rPr>
        <w:t>u</w:t>
      </w:r>
      <w:r w:rsidRPr="00B76224">
        <w:rPr>
          <w:i/>
          <w:iCs/>
          <w:sz w:val="24"/>
          <w:szCs w:val="24"/>
        </w:rPr>
        <w:t xml:space="preserve"> cywiln</w:t>
      </w:r>
      <w:r>
        <w:rPr>
          <w:i/>
          <w:iCs/>
          <w:sz w:val="24"/>
          <w:szCs w:val="24"/>
        </w:rPr>
        <w:t>ego</w:t>
      </w:r>
      <w:r w:rsidRPr="00E60FD8">
        <w:rPr>
          <w:i/>
          <w:iCs/>
          <w:szCs w:val="24"/>
        </w:rPr>
        <w:t xml:space="preserve"> </w:t>
      </w:r>
      <w:r>
        <w:rPr>
          <w:sz w:val="24"/>
        </w:rPr>
        <w:t>w </w:t>
      </w:r>
      <w:r w:rsidRPr="00B76224">
        <w:rPr>
          <w:sz w:val="24"/>
        </w:rPr>
        <w:t>związku z art. 518 § 1 pkt. 1</w:t>
      </w:r>
      <w:r>
        <w:rPr>
          <w:sz w:val="24"/>
        </w:rPr>
        <w:t xml:space="preserve"> </w:t>
      </w:r>
      <w:r w:rsidRPr="00B76224">
        <w:rPr>
          <w:i/>
          <w:iCs/>
          <w:sz w:val="24"/>
          <w:szCs w:val="24"/>
        </w:rPr>
        <w:t>Kodeks</w:t>
      </w:r>
      <w:r>
        <w:rPr>
          <w:i/>
          <w:iCs/>
          <w:sz w:val="24"/>
          <w:szCs w:val="24"/>
        </w:rPr>
        <w:t>u</w:t>
      </w:r>
      <w:r w:rsidRPr="00B76224">
        <w:rPr>
          <w:i/>
          <w:iCs/>
          <w:sz w:val="24"/>
          <w:szCs w:val="24"/>
        </w:rPr>
        <w:t xml:space="preserve"> cywiln</w:t>
      </w:r>
      <w:r>
        <w:rPr>
          <w:i/>
          <w:iCs/>
          <w:sz w:val="24"/>
          <w:szCs w:val="24"/>
        </w:rPr>
        <w:t>ego</w:t>
      </w:r>
      <w:r w:rsidRPr="00B76224">
        <w:rPr>
          <w:sz w:val="24"/>
        </w:rPr>
        <w:t>, bądź jakiejkolwiek innej czynności rozporządzającej tymi wierzytelnościami.</w:t>
      </w:r>
    </w:p>
    <w:p w:rsidR="00D975FC" w:rsidRPr="00066643" w:rsidRDefault="00D975FC">
      <w:pPr>
        <w:spacing w:after="200" w:line="276" w:lineRule="auto"/>
        <w:rPr>
          <w:rFonts w:cstheme="minorBidi"/>
          <w:i/>
          <w:spacing w:val="2"/>
          <w:lang w:eastAsia="en-US"/>
        </w:rPr>
      </w:pPr>
      <w:bookmarkStart w:id="7" w:name="bookmark15"/>
    </w:p>
    <w:p w:rsidR="00AE24AE" w:rsidRPr="00E60FD8" w:rsidRDefault="00AE24AE" w:rsidP="00374C84">
      <w:pPr>
        <w:pStyle w:val="Nagwek32"/>
        <w:shd w:val="clear" w:color="auto" w:fill="auto"/>
        <w:spacing w:before="0" w:line="240" w:lineRule="auto"/>
        <w:jc w:val="center"/>
        <w:rPr>
          <w:b/>
          <w:i/>
          <w:sz w:val="24"/>
          <w:szCs w:val="24"/>
        </w:rPr>
      </w:pPr>
      <w:r w:rsidRPr="00E60FD8">
        <w:rPr>
          <w:b/>
          <w:i/>
          <w:sz w:val="24"/>
          <w:szCs w:val="24"/>
        </w:rPr>
        <w:t>Postanowienia końcowe</w:t>
      </w:r>
      <w:bookmarkEnd w:id="7"/>
    </w:p>
    <w:p w:rsidR="00AE24AE" w:rsidRPr="00E60FD8" w:rsidRDefault="00AE24AE" w:rsidP="00374C84">
      <w:pPr>
        <w:jc w:val="center"/>
        <w:rPr>
          <w:b/>
        </w:rPr>
      </w:pPr>
      <w:r w:rsidRPr="00E60FD8">
        <w:rPr>
          <w:b/>
        </w:rPr>
        <w:t>§</w:t>
      </w:r>
      <w:r w:rsidR="002406F2">
        <w:rPr>
          <w:b/>
        </w:rPr>
        <w:t xml:space="preserve"> 20</w:t>
      </w:r>
      <w:r w:rsidR="000C1F33">
        <w:rPr>
          <w:b/>
        </w:rPr>
        <w:t>.</w:t>
      </w:r>
    </w:p>
    <w:p w:rsidR="00AE24AE" w:rsidRPr="00E60FD8" w:rsidRDefault="00AE24AE" w:rsidP="00374C84">
      <w:pPr>
        <w:ind w:left="426" w:hanging="426"/>
        <w:jc w:val="both"/>
      </w:pPr>
      <w:r w:rsidRPr="00E60FD8">
        <w:t>1.</w:t>
      </w:r>
      <w:r w:rsidRPr="00E60FD8">
        <w:tab/>
        <w:t xml:space="preserve">Wszelkie zmiany treści </w:t>
      </w:r>
      <w:r w:rsidR="002F08C0">
        <w:t>U</w:t>
      </w:r>
      <w:r w:rsidRPr="00E60FD8">
        <w:t>mowy mogą być</w:t>
      </w:r>
      <w:r w:rsidR="000C1F33">
        <w:t>.</w:t>
      </w:r>
      <w:r w:rsidRPr="00E60FD8">
        <w:t xml:space="preserve"> dokonywane wyłącznie w formie aneksu podpisanego przez obie strony, pod rygorem nieważności. </w:t>
      </w:r>
    </w:p>
    <w:p w:rsidR="00AE24AE" w:rsidRDefault="00AE24AE" w:rsidP="00374C84">
      <w:pPr>
        <w:ind w:left="426" w:hanging="426"/>
        <w:jc w:val="both"/>
      </w:pPr>
      <w:r w:rsidRPr="00E60FD8">
        <w:t>2.</w:t>
      </w:r>
      <w:r w:rsidRPr="00E60FD8">
        <w:tab/>
        <w:t xml:space="preserve">Zmiany </w:t>
      </w:r>
      <w:r w:rsidR="002F08C0">
        <w:t>U</w:t>
      </w:r>
      <w:r w:rsidRPr="00E60FD8">
        <w:t xml:space="preserve">mowy nie mogą naruszać postanowień zawartych w art. 144 ust. 1 ustawy </w:t>
      </w:r>
      <w:r w:rsidRPr="00E60FD8">
        <w:rPr>
          <w:i/>
        </w:rPr>
        <w:t>Prawo zamówień publicznych</w:t>
      </w:r>
      <w:r>
        <w:rPr>
          <w:i/>
        </w:rPr>
        <w:t xml:space="preserve"> </w:t>
      </w:r>
      <w:r w:rsidR="002F08C0">
        <w:t>(</w:t>
      </w:r>
      <w:r w:rsidRPr="00E60FD8">
        <w:t>tekst jedn</w:t>
      </w:r>
      <w:r w:rsidRPr="008F5715">
        <w:rPr>
          <w:bCs/>
        </w:rPr>
        <w:t>.</w:t>
      </w:r>
      <w:r w:rsidRPr="00436A4C">
        <w:t xml:space="preserve"> Dz. U. z 201</w:t>
      </w:r>
      <w:r w:rsidR="002F08C0">
        <w:t>5</w:t>
      </w:r>
      <w:r w:rsidRPr="00436A4C">
        <w:t xml:space="preserve"> r. </w:t>
      </w:r>
      <w:r>
        <w:t>p</w:t>
      </w:r>
      <w:r w:rsidRPr="00436A4C">
        <w:t xml:space="preserve">oz. </w:t>
      </w:r>
      <w:r w:rsidR="002F08C0">
        <w:t>2164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436A4C">
        <w:t>)</w:t>
      </w:r>
    </w:p>
    <w:p w:rsidR="00374C84" w:rsidRDefault="00374C84" w:rsidP="00374C84">
      <w:pPr>
        <w:ind w:left="426" w:hanging="426"/>
        <w:jc w:val="center"/>
        <w:rPr>
          <w:b/>
        </w:rPr>
      </w:pPr>
    </w:p>
    <w:p w:rsidR="00AE24AE" w:rsidRPr="00E60FD8" w:rsidRDefault="00AE24AE" w:rsidP="00374C84">
      <w:pPr>
        <w:ind w:left="426" w:hanging="426"/>
        <w:jc w:val="center"/>
        <w:rPr>
          <w:b/>
        </w:rPr>
      </w:pPr>
      <w:r w:rsidRPr="00E60FD8">
        <w:rPr>
          <w:b/>
        </w:rPr>
        <w:t xml:space="preserve">§ </w:t>
      </w:r>
      <w:r w:rsidR="002406F2">
        <w:rPr>
          <w:b/>
        </w:rPr>
        <w:t>2</w:t>
      </w:r>
      <w:r w:rsidR="000C1F33">
        <w:rPr>
          <w:b/>
        </w:rPr>
        <w:t>1</w:t>
      </w:r>
      <w:r w:rsidR="002F08C0">
        <w:rPr>
          <w:b/>
        </w:rPr>
        <w:t>.</w:t>
      </w:r>
    </w:p>
    <w:p w:rsidR="00AE24AE" w:rsidRPr="00314761" w:rsidRDefault="00AE24AE" w:rsidP="00374C84">
      <w:pPr>
        <w:pStyle w:val="Tekstpodstawowy"/>
        <w:spacing w:line="240" w:lineRule="auto"/>
        <w:rPr>
          <w:b/>
        </w:rPr>
      </w:pPr>
      <w:r w:rsidRPr="00E60FD8">
        <w:t xml:space="preserve">W sprawach nieuregulowanych </w:t>
      </w:r>
      <w:r w:rsidR="002F08C0">
        <w:t>U</w:t>
      </w:r>
      <w:r w:rsidRPr="00E60FD8">
        <w:t xml:space="preserve">mową zastosowanie mieć będą odpowiednie przepisy Ustawy z dnia 23 kwietnia 1964 r. </w:t>
      </w:r>
      <w:r w:rsidRPr="00E60FD8">
        <w:rPr>
          <w:i/>
          <w:iCs/>
        </w:rPr>
        <w:t>Kodeks cywilny</w:t>
      </w:r>
      <w:r w:rsidR="00E51D32">
        <w:t xml:space="preserve"> </w:t>
      </w:r>
      <w:r w:rsidR="00E51D32" w:rsidRPr="00E51D32">
        <w:rPr>
          <w:rFonts w:eastAsia="Calibri"/>
          <w:bCs/>
          <w:lang w:eastAsia="en-US"/>
        </w:rPr>
        <w:t>(tekst jedn. Dz. U. z 2014 </w:t>
      </w:r>
      <w:r w:rsidR="00E51D32">
        <w:rPr>
          <w:rFonts w:eastAsia="Calibri"/>
          <w:bCs/>
          <w:lang w:eastAsia="en-US"/>
        </w:rPr>
        <w:t>r. poz. 121 z </w:t>
      </w:r>
      <w:proofErr w:type="spellStart"/>
      <w:r w:rsidR="00E51D32" w:rsidRPr="00E51D32">
        <w:rPr>
          <w:rFonts w:eastAsia="Calibri"/>
          <w:bCs/>
          <w:lang w:eastAsia="en-US"/>
        </w:rPr>
        <w:t>późn</w:t>
      </w:r>
      <w:proofErr w:type="spellEnd"/>
      <w:r w:rsidR="00E51D32" w:rsidRPr="00E51D32">
        <w:rPr>
          <w:rFonts w:eastAsia="Calibri"/>
          <w:bCs/>
          <w:lang w:eastAsia="en-US"/>
        </w:rPr>
        <w:t>. zm.)</w:t>
      </w:r>
      <w:r w:rsidR="00E51D32">
        <w:rPr>
          <w:rFonts w:eastAsia="Calibri"/>
          <w:bCs/>
          <w:lang w:eastAsia="en-US"/>
        </w:rPr>
        <w:t xml:space="preserve"> </w:t>
      </w:r>
      <w:r w:rsidR="008E7974">
        <w:t>i </w:t>
      </w:r>
      <w:r w:rsidRPr="00E60FD8">
        <w:t xml:space="preserve">Ustawy z dnia 29 stycznia 2004 r. </w:t>
      </w:r>
      <w:r w:rsidRPr="00E60FD8">
        <w:rPr>
          <w:i/>
          <w:iCs/>
        </w:rPr>
        <w:t xml:space="preserve">Prawo zamówień publicznych </w:t>
      </w:r>
      <w:r w:rsidR="002F08C0">
        <w:rPr>
          <w:iCs/>
        </w:rPr>
        <w:t>(</w:t>
      </w:r>
      <w:r w:rsidRPr="00314761">
        <w:t>tekst jedn. Dz. U. z 201</w:t>
      </w:r>
      <w:r w:rsidR="002F08C0">
        <w:t>5</w:t>
      </w:r>
      <w:r w:rsidRPr="00314761">
        <w:t xml:space="preserve"> r. poz. </w:t>
      </w:r>
      <w:r w:rsidR="002F08C0">
        <w:t>2164</w:t>
      </w:r>
      <w:r w:rsidRPr="00314761">
        <w:t xml:space="preserve"> z </w:t>
      </w:r>
      <w:proofErr w:type="spellStart"/>
      <w:r w:rsidRPr="00314761">
        <w:t>późn</w:t>
      </w:r>
      <w:proofErr w:type="spellEnd"/>
      <w:r w:rsidRPr="00314761">
        <w:t>. zm.)</w:t>
      </w:r>
    </w:p>
    <w:p w:rsidR="00374C84" w:rsidRDefault="00374C84" w:rsidP="00374C84">
      <w:pPr>
        <w:pStyle w:val="Tekstpodstawowy"/>
        <w:spacing w:line="240" w:lineRule="auto"/>
        <w:jc w:val="center"/>
        <w:rPr>
          <w:b/>
        </w:rPr>
      </w:pPr>
    </w:p>
    <w:p w:rsidR="00AE24AE" w:rsidRPr="00DC3C70" w:rsidRDefault="00AE24AE" w:rsidP="00374C84">
      <w:pPr>
        <w:pStyle w:val="Tekstpodstawowy"/>
        <w:spacing w:line="240" w:lineRule="auto"/>
        <w:jc w:val="center"/>
        <w:rPr>
          <w:b/>
        </w:rPr>
      </w:pPr>
      <w:r w:rsidRPr="00DC3C70">
        <w:rPr>
          <w:b/>
        </w:rPr>
        <w:t xml:space="preserve">§ </w:t>
      </w:r>
      <w:r w:rsidR="000C1F33">
        <w:rPr>
          <w:b/>
        </w:rPr>
        <w:t>2</w:t>
      </w:r>
      <w:r w:rsidR="002406F2">
        <w:rPr>
          <w:b/>
        </w:rPr>
        <w:t>2</w:t>
      </w:r>
      <w:r w:rsidR="000C1F33">
        <w:rPr>
          <w:b/>
        </w:rPr>
        <w:t>.</w:t>
      </w:r>
    </w:p>
    <w:p w:rsidR="00AE24AE" w:rsidRPr="00E60FD8" w:rsidRDefault="00AE24AE" w:rsidP="00374C84">
      <w:pPr>
        <w:pStyle w:val="Tekstpodstawowy"/>
        <w:spacing w:line="240" w:lineRule="auto"/>
        <w:rPr>
          <w:b/>
        </w:rPr>
      </w:pPr>
      <w:r w:rsidRPr="00E60FD8">
        <w:t xml:space="preserve">Spory mogące wyniknąć w związku z realizacją </w:t>
      </w:r>
      <w:r w:rsidR="00DC3C70">
        <w:t>U</w:t>
      </w:r>
      <w:r w:rsidRPr="00E60FD8">
        <w:t xml:space="preserve">mowy strony zobowiązują się przede wszystkim załatwić w drodze ugody, a w przypadku nie osiągnięcia porozumienia, sprawy sporne będą rozstrzygane na drodze sądowej przez właściwe miejscowo i rzeczowo dla siedziby </w:t>
      </w:r>
      <w:r w:rsidRPr="00DC3C70">
        <w:rPr>
          <w:b/>
        </w:rPr>
        <w:t>ZAMAWIAJĄCEGO</w:t>
      </w:r>
      <w:r w:rsidRPr="00E60FD8">
        <w:t xml:space="preserve"> sądy powszechne. </w:t>
      </w:r>
    </w:p>
    <w:p w:rsidR="000C1F33" w:rsidRDefault="000C1F33" w:rsidP="00374C84">
      <w:pPr>
        <w:pStyle w:val="Tekstpodstawowy"/>
        <w:spacing w:line="240" w:lineRule="auto"/>
        <w:jc w:val="center"/>
        <w:rPr>
          <w:b/>
        </w:rPr>
      </w:pPr>
    </w:p>
    <w:p w:rsidR="007722F2" w:rsidRDefault="007722F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E24AE" w:rsidRPr="00DC3C70" w:rsidRDefault="00AE24AE" w:rsidP="00374C84">
      <w:pPr>
        <w:pStyle w:val="Tekstpodstawowy"/>
        <w:spacing w:line="240" w:lineRule="auto"/>
        <w:jc w:val="center"/>
        <w:rPr>
          <w:b/>
        </w:rPr>
      </w:pPr>
      <w:bookmarkStart w:id="8" w:name="_GoBack"/>
      <w:bookmarkEnd w:id="8"/>
      <w:r w:rsidRPr="00DC3C70">
        <w:rPr>
          <w:b/>
        </w:rPr>
        <w:lastRenderedPageBreak/>
        <w:t>§ 2</w:t>
      </w:r>
      <w:r w:rsidR="002406F2">
        <w:rPr>
          <w:b/>
        </w:rPr>
        <w:t>3</w:t>
      </w:r>
      <w:r w:rsidR="00DC3C70">
        <w:rPr>
          <w:b/>
        </w:rPr>
        <w:t>.</w:t>
      </w:r>
    </w:p>
    <w:p w:rsidR="00AE24AE" w:rsidRPr="0005682D" w:rsidRDefault="0005682D" w:rsidP="00374C84">
      <w:pPr>
        <w:pStyle w:val="Tekstpodstawowy"/>
        <w:spacing w:line="240" w:lineRule="auto"/>
        <w:rPr>
          <w:b/>
        </w:rPr>
      </w:pPr>
      <w:r>
        <w:t>U</w:t>
      </w:r>
      <w:r w:rsidR="00AE24AE" w:rsidRPr="00E60FD8">
        <w:t xml:space="preserve">mowa sporządzona </w:t>
      </w:r>
      <w:r w:rsidR="00AE24AE">
        <w:t xml:space="preserve">została w </w:t>
      </w:r>
      <w:r>
        <w:t xml:space="preserve">trzech </w:t>
      </w:r>
      <w:r w:rsidR="00AE24AE">
        <w:t>jednobrzmiących</w:t>
      </w:r>
      <w:r w:rsidR="00AE24AE" w:rsidRPr="00E60FD8">
        <w:t xml:space="preserve"> egzemplarzach, </w:t>
      </w:r>
      <w:r>
        <w:t xml:space="preserve">dwa dla </w:t>
      </w:r>
      <w:r w:rsidRPr="0005682D">
        <w:rPr>
          <w:b/>
        </w:rPr>
        <w:t>ZAMAWIAJĄCEGO</w:t>
      </w:r>
      <w:r>
        <w:t xml:space="preserve"> o jeden dla </w:t>
      </w:r>
      <w:r w:rsidRPr="0005682D">
        <w:rPr>
          <w:b/>
        </w:rPr>
        <w:t>WYKONAWCY.</w:t>
      </w:r>
    </w:p>
    <w:p w:rsidR="00374C84" w:rsidRDefault="00374C84" w:rsidP="00374C84">
      <w:pPr>
        <w:pStyle w:val="Tekstpodstawowy"/>
        <w:spacing w:line="240" w:lineRule="auto"/>
        <w:ind w:left="57"/>
        <w:jc w:val="center"/>
        <w:rPr>
          <w:b/>
        </w:rPr>
      </w:pPr>
    </w:p>
    <w:p w:rsidR="00AE24AE" w:rsidRPr="00DC3C70" w:rsidRDefault="00AE24AE" w:rsidP="00374C84">
      <w:pPr>
        <w:pStyle w:val="Tekstpodstawowy"/>
        <w:spacing w:line="240" w:lineRule="auto"/>
        <w:ind w:left="57"/>
        <w:jc w:val="center"/>
        <w:rPr>
          <w:b/>
        </w:rPr>
      </w:pPr>
      <w:r w:rsidRPr="00DC3C70">
        <w:rPr>
          <w:b/>
        </w:rPr>
        <w:t>§ 2</w:t>
      </w:r>
      <w:r w:rsidR="002406F2">
        <w:rPr>
          <w:b/>
        </w:rPr>
        <w:t>4</w:t>
      </w:r>
      <w:r w:rsidR="00DC3C70">
        <w:rPr>
          <w:b/>
        </w:rPr>
        <w:t>.</w:t>
      </w:r>
    </w:p>
    <w:p w:rsidR="00AE24AE" w:rsidRPr="00E60FD8" w:rsidRDefault="00AE24AE" w:rsidP="00374C84">
      <w:pPr>
        <w:pStyle w:val="Default"/>
        <w:widowControl w:val="0"/>
        <w:ind w:left="57"/>
        <w:jc w:val="both"/>
        <w:rPr>
          <w:rFonts w:ascii="Times New Roman" w:hAnsi="Times New Roman" w:cs="Times New Roman"/>
          <w:color w:val="auto"/>
        </w:rPr>
      </w:pPr>
      <w:r w:rsidRPr="00E60FD8">
        <w:rPr>
          <w:rFonts w:ascii="Times New Roman" w:hAnsi="Times New Roman" w:cs="Times New Roman"/>
          <w:color w:val="auto"/>
        </w:rPr>
        <w:t xml:space="preserve">Integralną częścią umowy są następujące załączniki: </w:t>
      </w:r>
    </w:p>
    <w:p w:rsidR="00AE24AE" w:rsidRPr="00E60FD8" w:rsidRDefault="00AE24AE" w:rsidP="00374C84">
      <w:pPr>
        <w:pStyle w:val="Default"/>
        <w:widowControl w:val="0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E60FD8">
        <w:rPr>
          <w:rFonts w:ascii="Times New Roman" w:hAnsi="Times New Roman" w:cs="Times New Roman"/>
          <w:color w:val="auto"/>
        </w:rPr>
        <w:t>1)</w:t>
      </w:r>
      <w:r w:rsidRPr="00E60FD8">
        <w:rPr>
          <w:rFonts w:ascii="Times New Roman" w:hAnsi="Times New Roman" w:cs="Times New Roman"/>
          <w:color w:val="auto"/>
        </w:rPr>
        <w:tab/>
        <w:t xml:space="preserve">Załącznik nr  – </w:t>
      </w:r>
      <w:r>
        <w:rPr>
          <w:rFonts w:ascii="Times New Roman" w:hAnsi="Times New Roman" w:cs="Times New Roman"/>
          <w:i/>
          <w:color w:val="auto"/>
        </w:rPr>
        <w:t>Specyfikacja Asortymentowo-Ilościowo-Wartościowa</w:t>
      </w:r>
      <w:r w:rsidRPr="00E60FD8">
        <w:rPr>
          <w:rFonts w:ascii="Times New Roman" w:hAnsi="Times New Roman" w:cs="Times New Roman"/>
          <w:color w:val="auto"/>
        </w:rPr>
        <w:t xml:space="preserve"> złożon</w:t>
      </w:r>
      <w:r>
        <w:rPr>
          <w:rFonts w:ascii="Times New Roman" w:hAnsi="Times New Roman" w:cs="Times New Roman"/>
          <w:color w:val="auto"/>
        </w:rPr>
        <w:t>a</w:t>
      </w:r>
      <w:r w:rsidRPr="00E60FD8">
        <w:rPr>
          <w:rFonts w:ascii="Times New Roman" w:hAnsi="Times New Roman" w:cs="Times New Roman"/>
          <w:color w:val="auto"/>
        </w:rPr>
        <w:t xml:space="preserve"> przez </w:t>
      </w:r>
      <w:r w:rsidRPr="00E60FD8">
        <w:rPr>
          <w:rFonts w:ascii="Times New Roman" w:hAnsi="Times New Roman" w:cs="Times New Roman"/>
          <w:b/>
        </w:rPr>
        <w:t>WYKONAWCĘ</w:t>
      </w:r>
      <w:r w:rsidRPr="00E60FD8">
        <w:rPr>
          <w:rFonts w:ascii="Times New Roman" w:hAnsi="Times New Roman" w:cs="Times New Roman"/>
          <w:color w:val="auto"/>
        </w:rPr>
        <w:t>.</w:t>
      </w:r>
      <w:r w:rsidRPr="00E60FD8">
        <w:rPr>
          <w:rFonts w:ascii="Times New Roman" w:hAnsi="Times New Roman" w:cs="Times New Roman"/>
        </w:rPr>
        <w:t xml:space="preserve"> w ofercie </w:t>
      </w:r>
      <w:r w:rsidRPr="00E60FD8">
        <w:rPr>
          <w:rFonts w:ascii="Times New Roman" w:hAnsi="Times New Roman" w:cs="Times New Roman"/>
          <w:color w:val="auto"/>
        </w:rPr>
        <w:t>z dnia ……………….</w:t>
      </w:r>
      <w:r w:rsidR="00E51D32">
        <w:rPr>
          <w:rFonts w:ascii="Times New Roman" w:hAnsi="Times New Roman" w:cs="Times New Roman"/>
          <w:color w:val="auto"/>
        </w:rPr>
        <w:t xml:space="preserve"> </w:t>
      </w:r>
      <w:r w:rsidRPr="00E60FD8">
        <w:rPr>
          <w:rFonts w:ascii="Times New Roman" w:hAnsi="Times New Roman" w:cs="Times New Roman"/>
          <w:color w:val="auto"/>
        </w:rPr>
        <w:t>201</w:t>
      </w:r>
      <w:r>
        <w:rPr>
          <w:rFonts w:ascii="Times New Roman" w:hAnsi="Times New Roman" w:cs="Times New Roman"/>
          <w:color w:val="auto"/>
        </w:rPr>
        <w:t>7</w:t>
      </w:r>
      <w:r w:rsidRPr="00E60FD8">
        <w:rPr>
          <w:rFonts w:ascii="Times New Roman" w:hAnsi="Times New Roman" w:cs="Times New Roman"/>
          <w:color w:val="auto"/>
        </w:rPr>
        <w:t xml:space="preserve"> r</w:t>
      </w:r>
      <w:r>
        <w:rPr>
          <w:rFonts w:ascii="Times New Roman" w:hAnsi="Times New Roman" w:cs="Times New Roman"/>
          <w:color w:val="auto"/>
        </w:rPr>
        <w:t>.</w:t>
      </w:r>
      <w:r w:rsidRPr="00E60FD8">
        <w:rPr>
          <w:rFonts w:ascii="Times New Roman" w:hAnsi="Times New Roman" w:cs="Times New Roman"/>
        </w:rPr>
        <w:t xml:space="preserve"> w postępowaniu w sprawie udzielenia zamówienia publicznego nr </w:t>
      </w:r>
      <w:r w:rsidR="0005682D">
        <w:rPr>
          <w:rFonts w:ascii="Times New Roman" w:hAnsi="Times New Roman" w:cs="Times New Roman"/>
        </w:rPr>
        <w:t>ZP/21/MGW/2017</w:t>
      </w:r>
      <w:r w:rsidRPr="00E60FD8">
        <w:rPr>
          <w:rFonts w:ascii="Times New Roman" w:hAnsi="Times New Roman" w:cs="Times New Roman"/>
        </w:rPr>
        <w:t>.</w:t>
      </w:r>
      <w:r w:rsidRPr="00E60FD8">
        <w:rPr>
          <w:rFonts w:ascii="Times New Roman" w:hAnsi="Times New Roman" w:cs="Times New Roman"/>
          <w:color w:val="auto"/>
        </w:rPr>
        <w:t xml:space="preserve"> </w:t>
      </w:r>
    </w:p>
    <w:p w:rsidR="00AE24AE" w:rsidRDefault="00AE24AE" w:rsidP="00AE24AE">
      <w:pPr>
        <w:pStyle w:val="Default"/>
        <w:widowControl w:val="0"/>
        <w:spacing w:after="120"/>
        <w:ind w:left="360" w:hanging="360"/>
        <w:jc w:val="both"/>
        <w:rPr>
          <w:rFonts w:ascii="Times New Roman" w:hAnsi="Times New Roman" w:cs="Times New Roman"/>
          <w:color w:val="auto"/>
        </w:rPr>
      </w:pPr>
    </w:p>
    <w:p w:rsidR="002406F2" w:rsidRDefault="002406F2" w:rsidP="00AE24AE">
      <w:pPr>
        <w:pStyle w:val="Default"/>
        <w:widowControl w:val="0"/>
        <w:spacing w:after="120"/>
        <w:ind w:left="360" w:hanging="360"/>
        <w:jc w:val="both"/>
        <w:rPr>
          <w:rFonts w:ascii="Times New Roman" w:hAnsi="Times New Roman" w:cs="Times New Roman"/>
          <w:color w:val="auto"/>
        </w:rPr>
      </w:pPr>
    </w:p>
    <w:p w:rsidR="002406F2" w:rsidRDefault="002406F2" w:rsidP="00AE24AE">
      <w:pPr>
        <w:pStyle w:val="Default"/>
        <w:widowControl w:val="0"/>
        <w:spacing w:after="120"/>
        <w:ind w:left="360" w:hanging="360"/>
        <w:jc w:val="both"/>
        <w:rPr>
          <w:rFonts w:ascii="Times New Roman" w:hAnsi="Times New Roman" w:cs="Times New Roman"/>
          <w:color w:val="auto"/>
        </w:rPr>
      </w:pPr>
    </w:p>
    <w:p w:rsidR="00AE24AE" w:rsidRDefault="00AE24AE" w:rsidP="00AE24AE">
      <w:pPr>
        <w:pStyle w:val="Nagwek2"/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436A4C">
        <w:rPr>
          <w:rFonts w:ascii="Times New Roman" w:hAnsi="Times New Roman"/>
          <w:color w:val="auto"/>
          <w:sz w:val="24"/>
          <w:szCs w:val="24"/>
        </w:rPr>
        <w:t>Z A M A W I A J Ą C Y</w:t>
      </w:r>
      <w:r w:rsidRPr="00436A4C">
        <w:rPr>
          <w:rFonts w:ascii="Times New Roman" w:hAnsi="Times New Roman"/>
          <w:color w:val="auto"/>
          <w:sz w:val="24"/>
          <w:szCs w:val="24"/>
        </w:rPr>
        <w:tab/>
      </w:r>
      <w:r w:rsidRPr="00436A4C">
        <w:rPr>
          <w:rFonts w:ascii="Times New Roman" w:hAnsi="Times New Roman"/>
          <w:color w:val="auto"/>
          <w:sz w:val="24"/>
          <w:szCs w:val="24"/>
        </w:rPr>
        <w:tab/>
      </w:r>
      <w:r w:rsidRPr="00436A4C">
        <w:rPr>
          <w:rFonts w:ascii="Times New Roman" w:hAnsi="Times New Roman"/>
          <w:color w:val="auto"/>
          <w:sz w:val="24"/>
          <w:szCs w:val="24"/>
        </w:rPr>
        <w:tab/>
      </w:r>
      <w:r w:rsidRPr="00436A4C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436A4C">
        <w:rPr>
          <w:rFonts w:ascii="Times New Roman" w:hAnsi="Times New Roman"/>
          <w:color w:val="auto"/>
          <w:sz w:val="24"/>
          <w:szCs w:val="24"/>
        </w:rPr>
        <w:t>W Y K O N A W C A</w:t>
      </w:r>
    </w:p>
    <w:sectPr w:rsidR="00AE24AE" w:rsidSect="00870219">
      <w:headerReference w:type="default" r:id="rId9"/>
      <w:footerReference w:type="default" r:id="rId10"/>
      <w:pgSz w:w="11906" w:h="16838"/>
      <w:pgMar w:top="968" w:right="141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A49" w:rsidRDefault="00B17A49" w:rsidP="00EB688C">
      <w:r>
        <w:separator/>
      </w:r>
    </w:p>
  </w:endnote>
  <w:endnote w:type="continuationSeparator" w:id="0">
    <w:p w:rsidR="00B17A49" w:rsidRDefault="00B17A49" w:rsidP="00EB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Yu Gothic"/>
    <w:charset w:val="00"/>
    <w:family w:val="auto"/>
    <w:pitch w:val="variable"/>
    <w:sig w:usb0="00000003" w:usb1="1807ECEA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lassGarmndEU">
    <w:altName w:val="Times New Roman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542" w:rsidRDefault="00460542">
    <w:pPr>
      <w:pStyle w:val="Stopka"/>
      <w:jc w:val="right"/>
    </w:pPr>
    <w:r>
      <w:t xml:space="preserve">Strona </w:t>
    </w:r>
    <w:r w:rsidR="00E9771C">
      <w:rPr>
        <w:b/>
        <w:bCs/>
      </w:rPr>
      <w:fldChar w:fldCharType="begin"/>
    </w:r>
    <w:r>
      <w:rPr>
        <w:b/>
        <w:bCs/>
      </w:rPr>
      <w:instrText>PAGE</w:instrText>
    </w:r>
    <w:r w:rsidR="00E9771C">
      <w:rPr>
        <w:b/>
        <w:bCs/>
      </w:rPr>
      <w:fldChar w:fldCharType="separate"/>
    </w:r>
    <w:r w:rsidR="007722F2">
      <w:rPr>
        <w:b/>
        <w:bCs/>
        <w:noProof/>
      </w:rPr>
      <w:t>8</w:t>
    </w:r>
    <w:r w:rsidR="00E9771C">
      <w:rPr>
        <w:b/>
        <w:bCs/>
      </w:rPr>
      <w:fldChar w:fldCharType="end"/>
    </w:r>
    <w:r>
      <w:t xml:space="preserve"> z </w:t>
    </w:r>
    <w:r w:rsidR="00E9771C">
      <w:rPr>
        <w:b/>
        <w:bCs/>
      </w:rPr>
      <w:fldChar w:fldCharType="begin"/>
    </w:r>
    <w:r>
      <w:rPr>
        <w:b/>
        <w:bCs/>
      </w:rPr>
      <w:instrText>NUMPAGES</w:instrText>
    </w:r>
    <w:r w:rsidR="00E9771C">
      <w:rPr>
        <w:b/>
        <w:bCs/>
      </w:rPr>
      <w:fldChar w:fldCharType="separate"/>
    </w:r>
    <w:r w:rsidR="007722F2">
      <w:rPr>
        <w:b/>
        <w:bCs/>
        <w:noProof/>
      </w:rPr>
      <w:t>9</w:t>
    </w:r>
    <w:r w:rsidR="00E9771C">
      <w:rPr>
        <w:b/>
        <w:bCs/>
      </w:rPr>
      <w:fldChar w:fldCharType="end"/>
    </w:r>
  </w:p>
  <w:p w:rsidR="00460542" w:rsidRDefault="00460542" w:rsidP="00EA17BD">
    <w:pPr>
      <w:pStyle w:val="Stopka"/>
      <w:tabs>
        <w:tab w:val="clear" w:pos="4536"/>
        <w:tab w:val="clear" w:pos="9072"/>
        <w:tab w:val="center" w:pos="3969"/>
        <w:tab w:val="right" w:pos="79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A49" w:rsidRDefault="00B17A49" w:rsidP="00EB688C">
      <w:r>
        <w:separator/>
      </w:r>
    </w:p>
  </w:footnote>
  <w:footnote w:type="continuationSeparator" w:id="0">
    <w:p w:rsidR="00B17A49" w:rsidRDefault="00B17A49" w:rsidP="00EB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542" w:rsidRPr="00F239BA" w:rsidRDefault="00460542" w:rsidP="00F239BA">
    <w:pPr>
      <w:pStyle w:val="Nagwek"/>
      <w:rPr>
        <w:b/>
      </w:rPr>
    </w:pPr>
    <w:r w:rsidRPr="00F239BA">
      <w:rPr>
        <w:b/>
      </w:rPr>
      <w:t>Znak sprawy ZP/</w:t>
    </w:r>
    <w:r w:rsidR="00326B1B">
      <w:rPr>
        <w:b/>
      </w:rPr>
      <w:t>21</w:t>
    </w:r>
    <w:r w:rsidRPr="00F239BA">
      <w:rPr>
        <w:b/>
      </w:rPr>
      <w:t>/MGW/2017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14" w:hanging="360"/>
      </w:pPr>
      <w:rPr>
        <w:rFonts w:eastAsia="Calibri"/>
        <w:i w:val="0"/>
        <w:color w:val="000000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multilevel"/>
    <w:tmpl w:val="FB8231E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10"/>
    <w:multiLevelType w:val="multilevel"/>
    <w:tmpl w:val="AACE2F6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9"/>
    <w:multiLevelType w:val="multilevel"/>
    <w:tmpl w:val="98B28E26"/>
    <w:name w:val="WW8Num25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  <w:bCs/>
        <w:iCs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Times New Roman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Times New Roman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Times New Roman"/>
        <w:b/>
        <w:bCs/>
        <w:iCs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Times New Roman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Times New Roman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Times New Roman"/>
        <w:b/>
        <w:bCs/>
        <w:iCs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Times New Roman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Times New Roman"/>
        <w:sz w:val="20"/>
        <w:szCs w:val="20"/>
      </w:rPr>
    </w:lvl>
  </w:abstractNum>
  <w:abstractNum w:abstractNumId="5" w15:restartNumberingAfterBreak="0">
    <w:nsid w:val="04CE1182"/>
    <w:multiLevelType w:val="hybridMultilevel"/>
    <w:tmpl w:val="D3AAB8D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93C7B67"/>
    <w:multiLevelType w:val="multilevel"/>
    <w:tmpl w:val="CE0E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39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7" w15:restartNumberingAfterBreak="0">
    <w:nsid w:val="0B225675"/>
    <w:multiLevelType w:val="multilevel"/>
    <w:tmpl w:val="5EA2E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445CF3"/>
    <w:multiLevelType w:val="hybridMultilevel"/>
    <w:tmpl w:val="37CABA7E"/>
    <w:lvl w:ilvl="0" w:tplc="D0BC5C60">
      <w:start w:val="1"/>
      <w:numFmt w:val="decimal"/>
      <w:lvlText w:val="%1."/>
      <w:lvlJc w:val="left"/>
      <w:pPr>
        <w:tabs>
          <w:tab w:val="num" w:pos="711"/>
        </w:tabs>
        <w:ind w:left="711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9" w15:restartNumberingAfterBreak="0">
    <w:nsid w:val="107A5DD1"/>
    <w:multiLevelType w:val="multilevel"/>
    <w:tmpl w:val="2F949588"/>
    <w:name w:val="WW8Num112322"/>
    <w:lvl w:ilvl="0">
      <w:start w:val="20"/>
      <w:numFmt w:val="decimal"/>
      <w:lvlText w:val="%1."/>
      <w:lvlJc w:val="left"/>
      <w:pPr>
        <w:ind w:left="5606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ascii="Times New Roman" w:hAnsi="Times New Roman" w:cs="Times New Roman" w:hint="default"/>
        <w:b w:val="0"/>
        <w:i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42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440"/>
      </w:pPr>
      <w:rPr>
        <w:rFonts w:hint="default"/>
      </w:rPr>
    </w:lvl>
  </w:abstractNum>
  <w:abstractNum w:abstractNumId="10" w15:restartNumberingAfterBreak="0">
    <w:nsid w:val="10901F5D"/>
    <w:multiLevelType w:val="multilevel"/>
    <w:tmpl w:val="B65A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061945"/>
    <w:multiLevelType w:val="hybridMultilevel"/>
    <w:tmpl w:val="20E437DA"/>
    <w:name w:val="WW8Num1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82CDE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13" w15:restartNumberingAfterBreak="0">
    <w:nsid w:val="17497710"/>
    <w:multiLevelType w:val="hybridMultilevel"/>
    <w:tmpl w:val="D396BE98"/>
    <w:lvl w:ilvl="0" w:tplc="86AE3B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5B5C6F"/>
    <w:multiLevelType w:val="multilevel"/>
    <w:tmpl w:val="32A8C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57"/>
        </w:tabs>
        <w:ind w:left="1457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14BD7"/>
    <w:multiLevelType w:val="hybridMultilevel"/>
    <w:tmpl w:val="8EA6EC0C"/>
    <w:name w:val="WW8Num1123"/>
    <w:lvl w:ilvl="0" w:tplc="0415000F">
      <w:start w:val="1"/>
      <w:numFmt w:val="decimal"/>
      <w:lvlText w:val="%1."/>
      <w:lvlJc w:val="left"/>
      <w:pPr>
        <w:ind w:left="3272" w:hanging="360"/>
      </w:p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6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246D18AE"/>
    <w:multiLevelType w:val="multilevel"/>
    <w:tmpl w:val="1368D3C6"/>
    <w:name w:val="WW8Num112"/>
    <w:lvl w:ilvl="0">
      <w:start w:val="29"/>
      <w:numFmt w:val="decimal"/>
      <w:lvlText w:val="%1."/>
      <w:lvlJc w:val="left"/>
      <w:pPr>
        <w:ind w:left="3316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72" w:hanging="1800"/>
      </w:pPr>
      <w:rPr>
        <w:rFonts w:hint="default"/>
      </w:rPr>
    </w:lvl>
  </w:abstractNum>
  <w:abstractNum w:abstractNumId="18" w15:restartNumberingAfterBreak="0">
    <w:nsid w:val="248B1A06"/>
    <w:multiLevelType w:val="hybridMultilevel"/>
    <w:tmpl w:val="4BB030CC"/>
    <w:lvl w:ilvl="0" w:tplc="6F9E872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1B3BD3"/>
    <w:multiLevelType w:val="hybridMultilevel"/>
    <w:tmpl w:val="D76A8248"/>
    <w:lvl w:ilvl="0" w:tplc="7186859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1B02D3"/>
    <w:multiLevelType w:val="hybridMultilevel"/>
    <w:tmpl w:val="992CA4E4"/>
    <w:lvl w:ilvl="0" w:tplc="40660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271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DEB412E"/>
    <w:multiLevelType w:val="multilevel"/>
    <w:tmpl w:val="815648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1F4434"/>
    <w:multiLevelType w:val="hybridMultilevel"/>
    <w:tmpl w:val="5EFEA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510" w:hanging="430"/>
      </w:pPr>
      <w:rPr>
        <w:rFonts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B8513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C6630"/>
    <w:multiLevelType w:val="hybridMultilevel"/>
    <w:tmpl w:val="33BAEA60"/>
    <w:lvl w:ilvl="0" w:tplc="E7E84B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4A26A38"/>
    <w:multiLevelType w:val="multilevel"/>
    <w:tmpl w:val="4AB8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390"/>
      </w:pPr>
    </w:lvl>
    <w:lvl w:ilvl="2">
      <w:start w:val="1"/>
      <w:numFmt w:val="bullet"/>
      <w:lvlText w:val=""/>
      <w:lvlJc w:val="left"/>
      <w:pPr>
        <w:ind w:left="121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7" w15:restartNumberingAfterBreak="0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28" w15:restartNumberingAfterBreak="0">
    <w:nsid w:val="360D5EEF"/>
    <w:multiLevelType w:val="hybridMultilevel"/>
    <w:tmpl w:val="062039BE"/>
    <w:lvl w:ilvl="0" w:tplc="AE1C0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807F42"/>
    <w:multiLevelType w:val="hybridMultilevel"/>
    <w:tmpl w:val="CA98CADE"/>
    <w:lvl w:ilvl="0" w:tplc="6AFA7C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6E52C80"/>
    <w:multiLevelType w:val="hybridMultilevel"/>
    <w:tmpl w:val="44C0E650"/>
    <w:lvl w:ilvl="0" w:tplc="2C2E539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E0F7BC0"/>
    <w:multiLevelType w:val="hybridMultilevel"/>
    <w:tmpl w:val="C07C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7894AC">
      <w:start w:val="1"/>
      <w:numFmt w:val="decimal"/>
      <w:lvlText w:val="%3)"/>
      <w:lvlJc w:val="left"/>
      <w:pPr>
        <w:ind w:left="2340" w:hanging="360"/>
      </w:pPr>
      <w:rPr>
        <w:rFonts w:hint="default"/>
        <w:sz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1353"/>
        </w:tabs>
        <w:ind w:left="13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E46CBB"/>
    <w:multiLevelType w:val="hybridMultilevel"/>
    <w:tmpl w:val="2236BCC2"/>
    <w:lvl w:ilvl="0" w:tplc="FAA4EA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1F64A0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0B7F03"/>
    <w:multiLevelType w:val="multilevel"/>
    <w:tmpl w:val="1DF82FBE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4" w15:restartNumberingAfterBreak="0">
    <w:nsid w:val="4C2864ED"/>
    <w:multiLevelType w:val="hybridMultilevel"/>
    <w:tmpl w:val="48E4A25E"/>
    <w:lvl w:ilvl="0" w:tplc="B4C2FFF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15A698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7A27E4"/>
    <w:multiLevelType w:val="hybridMultilevel"/>
    <w:tmpl w:val="B8120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CD1303"/>
    <w:multiLevelType w:val="hybridMultilevel"/>
    <w:tmpl w:val="D5525F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EB83F10"/>
    <w:multiLevelType w:val="multilevel"/>
    <w:tmpl w:val="69A8C324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ascii="Times New Roman" w:hAnsi="Times New Roman" w:cs="Times New Roman" w:hint="default"/>
        <w:b w:val="0"/>
        <w:i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42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440"/>
      </w:pPr>
      <w:rPr>
        <w:rFonts w:hint="default"/>
      </w:rPr>
    </w:lvl>
  </w:abstractNum>
  <w:abstractNum w:abstractNumId="38" w15:restartNumberingAfterBreak="0">
    <w:nsid w:val="59AA21E9"/>
    <w:multiLevelType w:val="multilevel"/>
    <w:tmpl w:val="6E704EAC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decimal"/>
      <w:isLgl/>
      <w:lvlText w:val="%1.%2"/>
      <w:lvlJc w:val="left"/>
      <w:pPr>
        <w:ind w:left="1494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854" w:hanging="720"/>
      </w:pPr>
    </w:lvl>
    <w:lvl w:ilvl="4">
      <w:start w:val="1"/>
      <w:numFmt w:val="decimal"/>
      <w:isLgl/>
      <w:lvlText w:val="%1.%2.%3.%4.%5"/>
      <w:lvlJc w:val="left"/>
      <w:pPr>
        <w:ind w:left="2214" w:hanging="1080"/>
      </w:pPr>
    </w:lvl>
    <w:lvl w:ilvl="5">
      <w:start w:val="1"/>
      <w:numFmt w:val="decimal"/>
      <w:isLgl/>
      <w:lvlText w:val="%1.%2.%3.%4.%5.%6"/>
      <w:lvlJc w:val="left"/>
      <w:pPr>
        <w:ind w:left="2214" w:hanging="1080"/>
      </w:pPr>
    </w:lvl>
    <w:lvl w:ilvl="6">
      <w:start w:val="1"/>
      <w:numFmt w:val="decimal"/>
      <w:isLgl/>
      <w:lvlText w:val="%1.%2.%3.%4.%5.%6.%7"/>
      <w:lvlJc w:val="left"/>
      <w:pPr>
        <w:ind w:left="2574" w:hanging="1440"/>
      </w:p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</w:lvl>
  </w:abstractNum>
  <w:abstractNum w:abstractNumId="39" w15:restartNumberingAfterBreak="0">
    <w:nsid w:val="5EE71AB0"/>
    <w:multiLevelType w:val="multilevel"/>
    <w:tmpl w:val="64FEC4EE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Arial" w:eastAsia="Calibri" w:hAnsi="Arial" w:cs="Arial"/>
        <w:b/>
        <w:i w:val="0"/>
        <w:sz w:val="24"/>
        <w:szCs w:val="24"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5EF23BB7"/>
    <w:multiLevelType w:val="hybridMultilevel"/>
    <w:tmpl w:val="FC40BE54"/>
    <w:lvl w:ilvl="0" w:tplc="01C081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6258F"/>
    <w:multiLevelType w:val="hybridMultilevel"/>
    <w:tmpl w:val="A1780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A03D2E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79251B"/>
    <w:multiLevelType w:val="singleLevel"/>
    <w:tmpl w:val="77600196"/>
    <w:lvl w:ilvl="0">
      <w:start w:val="2"/>
      <w:numFmt w:val="lowerLetter"/>
      <w:lvlText w:val="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43" w15:restartNumberingAfterBreak="0">
    <w:nsid w:val="655D7F86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6619E6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45" w15:restartNumberingAfterBreak="0">
    <w:nsid w:val="67DB0C0E"/>
    <w:multiLevelType w:val="hybridMultilevel"/>
    <w:tmpl w:val="645A301C"/>
    <w:lvl w:ilvl="0" w:tplc="F974846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682D4E68"/>
    <w:multiLevelType w:val="multilevel"/>
    <w:tmpl w:val="0A28EF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47" w15:restartNumberingAfterBreak="0">
    <w:nsid w:val="6C1F2BE2"/>
    <w:multiLevelType w:val="multilevel"/>
    <w:tmpl w:val="96D4BD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8" w15:restartNumberingAfterBreak="0">
    <w:nsid w:val="77CE6CB9"/>
    <w:multiLevelType w:val="hybridMultilevel"/>
    <w:tmpl w:val="3A9CF478"/>
    <w:lvl w:ilvl="0" w:tplc="E4B81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46D49"/>
    <w:multiLevelType w:val="multilevel"/>
    <w:tmpl w:val="6FF6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3D1329"/>
    <w:multiLevelType w:val="multilevel"/>
    <w:tmpl w:val="26840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EE61A8A"/>
    <w:multiLevelType w:val="hybridMultilevel"/>
    <w:tmpl w:val="5680F48E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39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6"/>
  </w:num>
  <w:num w:numId="20">
    <w:abstractNumId w:val="40"/>
  </w:num>
  <w:num w:numId="21">
    <w:abstractNumId w:val="50"/>
  </w:num>
  <w:num w:numId="22">
    <w:abstractNumId w:val="22"/>
  </w:num>
  <w:num w:numId="23">
    <w:abstractNumId w:val="10"/>
  </w:num>
  <w:num w:numId="24">
    <w:abstractNumId w:val="14"/>
  </w:num>
  <w:num w:numId="25">
    <w:abstractNumId w:val="8"/>
  </w:num>
  <w:num w:numId="26">
    <w:abstractNumId w:val="13"/>
  </w:num>
  <w:num w:numId="27">
    <w:abstractNumId w:val="33"/>
  </w:num>
  <w:num w:numId="28">
    <w:abstractNumId w:val="42"/>
  </w:num>
  <w:num w:numId="29">
    <w:abstractNumId w:val="18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46"/>
  </w:num>
  <w:num w:numId="33">
    <w:abstractNumId w:val="45"/>
  </w:num>
  <w:num w:numId="34">
    <w:abstractNumId w:val="41"/>
  </w:num>
  <w:num w:numId="35">
    <w:abstractNumId w:val="20"/>
  </w:num>
  <w:num w:numId="36">
    <w:abstractNumId w:val="29"/>
  </w:num>
  <w:num w:numId="37">
    <w:abstractNumId w:val="19"/>
  </w:num>
  <w:num w:numId="38">
    <w:abstractNumId w:val="5"/>
  </w:num>
  <w:num w:numId="39">
    <w:abstractNumId w:val="23"/>
  </w:num>
  <w:num w:numId="40">
    <w:abstractNumId w:val="47"/>
  </w:num>
  <w:num w:numId="41">
    <w:abstractNumId w:val="34"/>
  </w:num>
  <w:num w:numId="42">
    <w:abstractNumId w:val="37"/>
  </w:num>
  <w:num w:numId="43">
    <w:abstractNumId w:val="5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115"/>
    <w:rsid w:val="000130D5"/>
    <w:rsid w:val="00013F76"/>
    <w:rsid w:val="0002121B"/>
    <w:rsid w:val="00040482"/>
    <w:rsid w:val="00054AEA"/>
    <w:rsid w:val="0005682D"/>
    <w:rsid w:val="00066643"/>
    <w:rsid w:val="000935CF"/>
    <w:rsid w:val="000A06A8"/>
    <w:rsid w:val="000A444B"/>
    <w:rsid w:val="000C1F33"/>
    <w:rsid w:val="000D2BDE"/>
    <w:rsid w:val="000D729A"/>
    <w:rsid w:val="000D7B2C"/>
    <w:rsid w:val="000E744E"/>
    <w:rsid w:val="000F7369"/>
    <w:rsid w:val="0011783E"/>
    <w:rsid w:val="00124621"/>
    <w:rsid w:val="00140339"/>
    <w:rsid w:val="001412D7"/>
    <w:rsid w:val="0015471A"/>
    <w:rsid w:val="00160439"/>
    <w:rsid w:val="00162220"/>
    <w:rsid w:val="00175DCD"/>
    <w:rsid w:val="00184816"/>
    <w:rsid w:val="001A5685"/>
    <w:rsid w:val="00202994"/>
    <w:rsid w:val="00217361"/>
    <w:rsid w:val="00222444"/>
    <w:rsid w:val="00227BFE"/>
    <w:rsid w:val="00233E18"/>
    <w:rsid w:val="002406F2"/>
    <w:rsid w:val="00260809"/>
    <w:rsid w:val="00271F1C"/>
    <w:rsid w:val="0027213F"/>
    <w:rsid w:val="00274671"/>
    <w:rsid w:val="00286B76"/>
    <w:rsid w:val="002B12CC"/>
    <w:rsid w:val="002C1878"/>
    <w:rsid w:val="002D3DBC"/>
    <w:rsid w:val="002E59FC"/>
    <w:rsid w:val="002E73FC"/>
    <w:rsid w:val="002F08C0"/>
    <w:rsid w:val="002F5793"/>
    <w:rsid w:val="00302DB8"/>
    <w:rsid w:val="00306B22"/>
    <w:rsid w:val="003152B4"/>
    <w:rsid w:val="00326B1B"/>
    <w:rsid w:val="0033344C"/>
    <w:rsid w:val="00364C30"/>
    <w:rsid w:val="00374C84"/>
    <w:rsid w:val="003755A6"/>
    <w:rsid w:val="00376E2A"/>
    <w:rsid w:val="00390E29"/>
    <w:rsid w:val="003A33DA"/>
    <w:rsid w:val="003A6F35"/>
    <w:rsid w:val="003B4578"/>
    <w:rsid w:val="003B6C89"/>
    <w:rsid w:val="003C1870"/>
    <w:rsid w:val="003C5565"/>
    <w:rsid w:val="003C5FEC"/>
    <w:rsid w:val="003F083E"/>
    <w:rsid w:val="003F2959"/>
    <w:rsid w:val="00403448"/>
    <w:rsid w:val="00417930"/>
    <w:rsid w:val="004179D7"/>
    <w:rsid w:val="00440321"/>
    <w:rsid w:val="00456BF5"/>
    <w:rsid w:val="00460542"/>
    <w:rsid w:val="00476A7C"/>
    <w:rsid w:val="004778F6"/>
    <w:rsid w:val="004A412B"/>
    <w:rsid w:val="004B740D"/>
    <w:rsid w:val="004C1F1A"/>
    <w:rsid w:val="004E1ADC"/>
    <w:rsid w:val="004F3F45"/>
    <w:rsid w:val="004F6772"/>
    <w:rsid w:val="00526FFC"/>
    <w:rsid w:val="005448F9"/>
    <w:rsid w:val="00547593"/>
    <w:rsid w:val="00550784"/>
    <w:rsid w:val="0057285C"/>
    <w:rsid w:val="00582418"/>
    <w:rsid w:val="005946F1"/>
    <w:rsid w:val="005C03B8"/>
    <w:rsid w:val="005D16FA"/>
    <w:rsid w:val="005D2541"/>
    <w:rsid w:val="005D6ED7"/>
    <w:rsid w:val="005F280D"/>
    <w:rsid w:val="00624834"/>
    <w:rsid w:val="00637C6D"/>
    <w:rsid w:val="00645FAD"/>
    <w:rsid w:val="00652708"/>
    <w:rsid w:val="00656210"/>
    <w:rsid w:val="00656FE1"/>
    <w:rsid w:val="006570C7"/>
    <w:rsid w:val="006779E9"/>
    <w:rsid w:val="00681220"/>
    <w:rsid w:val="00686C17"/>
    <w:rsid w:val="006913FE"/>
    <w:rsid w:val="006A6C74"/>
    <w:rsid w:val="006C2090"/>
    <w:rsid w:val="006C21DC"/>
    <w:rsid w:val="006C3ED5"/>
    <w:rsid w:val="006C458C"/>
    <w:rsid w:val="006D4816"/>
    <w:rsid w:val="006E4BAD"/>
    <w:rsid w:val="006E7C33"/>
    <w:rsid w:val="006F1562"/>
    <w:rsid w:val="006F28FD"/>
    <w:rsid w:val="006F6EDA"/>
    <w:rsid w:val="00707051"/>
    <w:rsid w:val="0071184B"/>
    <w:rsid w:val="00731EBD"/>
    <w:rsid w:val="007433F3"/>
    <w:rsid w:val="007437CD"/>
    <w:rsid w:val="00762BD2"/>
    <w:rsid w:val="00762D2E"/>
    <w:rsid w:val="007722F2"/>
    <w:rsid w:val="00772938"/>
    <w:rsid w:val="0079248F"/>
    <w:rsid w:val="007C0C55"/>
    <w:rsid w:val="007C51AC"/>
    <w:rsid w:val="007E7BD1"/>
    <w:rsid w:val="007F3489"/>
    <w:rsid w:val="00827302"/>
    <w:rsid w:val="008379CD"/>
    <w:rsid w:val="00842813"/>
    <w:rsid w:val="00843508"/>
    <w:rsid w:val="00870219"/>
    <w:rsid w:val="008920E5"/>
    <w:rsid w:val="008930B8"/>
    <w:rsid w:val="008B181B"/>
    <w:rsid w:val="008B5B64"/>
    <w:rsid w:val="008C42DB"/>
    <w:rsid w:val="008D6DA2"/>
    <w:rsid w:val="008E49DC"/>
    <w:rsid w:val="008E7974"/>
    <w:rsid w:val="008F19DE"/>
    <w:rsid w:val="008F4A91"/>
    <w:rsid w:val="0090407C"/>
    <w:rsid w:val="00925C29"/>
    <w:rsid w:val="009273EE"/>
    <w:rsid w:val="00930447"/>
    <w:rsid w:val="00935284"/>
    <w:rsid w:val="009422D1"/>
    <w:rsid w:val="00946A14"/>
    <w:rsid w:val="00986EFD"/>
    <w:rsid w:val="0099226E"/>
    <w:rsid w:val="00993A76"/>
    <w:rsid w:val="0099501B"/>
    <w:rsid w:val="00996193"/>
    <w:rsid w:val="009A4250"/>
    <w:rsid w:val="009B186A"/>
    <w:rsid w:val="009C1D2C"/>
    <w:rsid w:val="009C4499"/>
    <w:rsid w:val="00A32A84"/>
    <w:rsid w:val="00A42487"/>
    <w:rsid w:val="00A50F96"/>
    <w:rsid w:val="00A51D1D"/>
    <w:rsid w:val="00A57F88"/>
    <w:rsid w:val="00A66970"/>
    <w:rsid w:val="00A71131"/>
    <w:rsid w:val="00A767C8"/>
    <w:rsid w:val="00AB7115"/>
    <w:rsid w:val="00AC1F70"/>
    <w:rsid w:val="00AE1D72"/>
    <w:rsid w:val="00AE24AE"/>
    <w:rsid w:val="00AF0D40"/>
    <w:rsid w:val="00B151F2"/>
    <w:rsid w:val="00B17A49"/>
    <w:rsid w:val="00B213DA"/>
    <w:rsid w:val="00B30F85"/>
    <w:rsid w:val="00B44156"/>
    <w:rsid w:val="00B57AB2"/>
    <w:rsid w:val="00B650CB"/>
    <w:rsid w:val="00B7189F"/>
    <w:rsid w:val="00B75D3C"/>
    <w:rsid w:val="00B818E0"/>
    <w:rsid w:val="00B872DB"/>
    <w:rsid w:val="00BD43B3"/>
    <w:rsid w:val="00BD46B4"/>
    <w:rsid w:val="00BF6A6B"/>
    <w:rsid w:val="00C11827"/>
    <w:rsid w:val="00C12C57"/>
    <w:rsid w:val="00C1777E"/>
    <w:rsid w:val="00C24B77"/>
    <w:rsid w:val="00C478A6"/>
    <w:rsid w:val="00C63CA7"/>
    <w:rsid w:val="00C64AD3"/>
    <w:rsid w:val="00C71540"/>
    <w:rsid w:val="00C7390E"/>
    <w:rsid w:val="00C86F3C"/>
    <w:rsid w:val="00C87966"/>
    <w:rsid w:val="00C92B2E"/>
    <w:rsid w:val="00CA10EA"/>
    <w:rsid w:val="00CA756A"/>
    <w:rsid w:val="00CB2AAF"/>
    <w:rsid w:val="00CB53FB"/>
    <w:rsid w:val="00CE06F0"/>
    <w:rsid w:val="00CE4CFF"/>
    <w:rsid w:val="00CF5D7B"/>
    <w:rsid w:val="00D055EC"/>
    <w:rsid w:val="00D16735"/>
    <w:rsid w:val="00D270E0"/>
    <w:rsid w:val="00D321EE"/>
    <w:rsid w:val="00D3547A"/>
    <w:rsid w:val="00D46F91"/>
    <w:rsid w:val="00D504A9"/>
    <w:rsid w:val="00D80A4D"/>
    <w:rsid w:val="00D87054"/>
    <w:rsid w:val="00D87A67"/>
    <w:rsid w:val="00D90E06"/>
    <w:rsid w:val="00D93074"/>
    <w:rsid w:val="00D975FC"/>
    <w:rsid w:val="00DC3C70"/>
    <w:rsid w:val="00DE510E"/>
    <w:rsid w:val="00E051BE"/>
    <w:rsid w:val="00E1145F"/>
    <w:rsid w:val="00E157B6"/>
    <w:rsid w:val="00E21D69"/>
    <w:rsid w:val="00E2690A"/>
    <w:rsid w:val="00E27ACB"/>
    <w:rsid w:val="00E44648"/>
    <w:rsid w:val="00E51D32"/>
    <w:rsid w:val="00E6274B"/>
    <w:rsid w:val="00E80FA7"/>
    <w:rsid w:val="00E9771C"/>
    <w:rsid w:val="00EA17BD"/>
    <w:rsid w:val="00EB688C"/>
    <w:rsid w:val="00EC2188"/>
    <w:rsid w:val="00EC3CDD"/>
    <w:rsid w:val="00EE598D"/>
    <w:rsid w:val="00EF5FC3"/>
    <w:rsid w:val="00F05A42"/>
    <w:rsid w:val="00F239BA"/>
    <w:rsid w:val="00F51240"/>
    <w:rsid w:val="00F529AA"/>
    <w:rsid w:val="00F53FC6"/>
    <w:rsid w:val="00F540F9"/>
    <w:rsid w:val="00F576E0"/>
    <w:rsid w:val="00FA1EDB"/>
    <w:rsid w:val="00FA52AB"/>
    <w:rsid w:val="00FA580F"/>
    <w:rsid w:val="00FC04BC"/>
    <w:rsid w:val="00FC2ECB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057D"/>
  <w15:docId w15:val="{5115C95A-2DA3-4004-AC19-EF751689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71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B71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7115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AB711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link w:val="Nagwek9Znak"/>
    <w:uiPriority w:val="99"/>
    <w:qFormat/>
    <w:rsid w:val="00AB7115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11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B711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AB711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B7115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B7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B7115"/>
    <w:pPr>
      <w:spacing w:line="360" w:lineRule="auto"/>
      <w:ind w:left="1440" w:hanging="36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B711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7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B71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7115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FontStyle32">
    <w:name w:val="Font Style32"/>
    <w:uiPriority w:val="99"/>
    <w:rsid w:val="00AB7115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AB7115"/>
    <w:pPr>
      <w:ind w:left="708"/>
    </w:pPr>
    <w:rPr>
      <w:sz w:val="20"/>
      <w:szCs w:val="20"/>
    </w:rPr>
  </w:style>
  <w:style w:type="paragraph" w:customStyle="1" w:styleId="Styl1">
    <w:name w:val="Styl1"/>
    <w:basedOn w:val="Normalny"/>
    <w:uiPriority w:val="99"/>
    <w:rsid w:val="00AB7115"/>
    <w:rPr>
      <w:szCs w:val="20"/>
    </w:rPr>
  </w:style>
  <w:style w:type="paragraph" w:customStyle="1" w:styleId="FR2">
    <w:name w:val="FR2"/>
    <w:rsid w:val="00AB7115"/>
    <w:pPr>
      <w:widowControl w:val="0"/>
      <w:spacing w:after="0" w:line="300" w:lineRule="auto"/>
      <w:ind w:left="840" w:right="60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AB7115"/>
    <w:pPr>
      <w:suppressAutoHyphens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7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B7115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B71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711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AB7115"/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Standard">
    <w:name w:val="Standard"/>
    <w:rsid w:val="00AB71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Pogrubienie">
    <w:name w:val="Strong"/>
    <w:uiPriority w:val="22"/>
    <w:qFormat/>
    <w:rsid w:val="00AB7115"/>
    <w:rPr>
      <w:rFonts w:cs="Times New Roman"/>
      <w:b/>
    </w:rPr>
  </w:style>
  <w:style w:type="character" w:styleId="Odwoaniedokomentarza">
    <w:name w:val="annotation reference"/>
    <w:uiPriority w:val="99"/>
    <w:unhideWhenUsed/>
    <w:rsid w:val="00AB7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1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B7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B71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AB71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AB7115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99"/>
    <w:unhideWhenUsed/>
    <w:rsid w:val="00925C29"/>
    <w:pPr>
      <w:spacing w:before="120"/>
      <w:ind w:left="426" w:hanging="426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7115"/>
    <w:pPr>
      <w:outlineLvl w:val="9"/>
    </w:pPr>
  </w:style>
  <w:style w:type="paragraph" w:customStyle="1" w:styleId="pkt">
    <w:name w:val="pkt"/>
    <w:basedOn w:val="Normalny"/>
    <w:uiPriority w:val="99"/>
    <w:rsid w:val="00AB7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B7115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B7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B71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AB7115"/>
    <w:pPr>
      <w:suppressAutoHyphens/>
      <w:jc w:val="center"/>
    </w:pPr>
    <w:rPr>
      <w:b/>
      <w:sz w:val="28"/>
      <w:szCs w:val="20"/>
    </w:rPr>
  </w:style>
  <w:style w:type="paragraph" w:customStyle="1" w:styleId="WW-Tekstpodstawowywcity3">
    <w:name w:val="WW-Tekst podstawowy wcięty 3"/>
    <w:basedOn w:val="Normalny"/>
    <w:uiPriority w:val="99"/>
    <w:rsid w:val="00AB7115"/>
    <w:pPr>
      <w:suppressAutoHyphens/>
      <w:ind w:left="567" w:hanging="567"/>
    </w:pPr>
    <w:rPr>
      <w:b/>
      <w:szCs w:val="20"/>
    </w:rPr>
  </w:style>
  <w:style w:type="paragraph" w:customStyle="1" w:styleId="WW-Tekstpodstawowy3">
    <w:name w:val="WW-Tekst podstawowy 3"/>
    <w:basedOn w:val="Normalny"/>
    <w:uiPriority w:val="99"/>
    <w:rsid w:val="00AB7115"/>
    <w:pPr>
      <w:suppressAutoHyphens/>
    </w:pPr>
    <w:rPr>
      <w:b/>
      <w:szCs w:val="20"/>
    </w:rPr>
  </w:style>
  <w:style w:type="paragraph" w:styleId="Spistreci2">
    <w:name w:val="toc 2"/>
    <w:basedOn w:val="Normalny"/>
    <w:next w:val="Normalny"/>
    <w:autoRedefine/>
    <w:uiPriority w:val="99"/>
    <w:unhideWhenUsed/>
    <w:rsid w:val="00AB7115"/>
    <w:pPr>
      <w:tabs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B7115"/>
    <w:pPr>
      <w:tabs>
        <w:tab w:val="left" w:pos="426"/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customStyle="1" w:styleId="CharChar1">
    <w:name w:val="Char Char1"/>
    <w:basedOn w:val="Normalny"/>
    <w:uiPriority w:val="99"/>
    <w:rsid w:val="00AB7115"/>
  </w:style>
  <w:style w:type="paragraph" w:styleId="NormalnyWeb">
    <w:name w:val="Normal (Web)"/>
    <w:basedOn w:val="Normalny"/>
    <w:link w:val="NormalnyWebZnak"/>
    <w:uiPriority w:val="99"/>
    <w:rsid w:val="00AB711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B711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AB711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115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wciety">
    <w:name w:val="a) wciety"/>
    <w:basedOn w:val="Normalny"/>
    <w:uiPriority w:val="99"/>
    <w:rsid w:val="00AB7115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1">
    <w:name w:val="1."/>
    <w:basedOn w:val="Normalny"/>
    <w:uiPriority w:val="99"/>
    <w:rsid w:val="00AB711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glowny">
    <w:name w:val="glowny"/>
    <w:basedOn w:val="Stopka"/>
    <w:next w:val="Stopka"/>
    <w:uiPriority w:val="99"/>
    <w:rsid w:val="00AB7115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character" w:customStyle="1" w:styleId="Nagwek20">
    <w:name w:val="Nagłówek #2"/>
    <w:rsid w:val="00AB711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AB7115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rsid w:val="00AB7115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rsid w:val="00AB7115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rsid w:val="00AB7115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rsid w:val="00AB7115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rsid w:val="00AB7115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rsid w:val="00AB711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rsid w:val="00AB711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aliases w:val="Odstępy 0 pt"/>
    <w:rsid w:val="00AB711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rsid w:val="00AB7115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rsid w:val="00AB7115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rsid w:val="00AB7115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rsid w:val="00AB7115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rsid w:val="00AB7115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rsid w:val="00AB711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rsid w:val="00AB7115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styleId="UyteHipercze">
    <w:name w:val="FollowedHyperlink"/>
    <w:unhideWhenUsed/>
    <w:rsid w:val="00AB7115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B71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unhideWhenUsed/>
    <w:rsid w:val="00AB7115"/>
    <w:pPr>
      <w:numPr>
        <w:ilvl w:val="1"/>
        <w:numId w:val="1"/>
      </w:numPr>
      <w:spacing w:before="90" w:line="380" w:lineRule="atLeast"/>
      <w:jc w:val="both"/>
    </w:pPr>
    <w:rPr>
      <w:w w:val="89"/>
      <w:sz w:val="25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11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B711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Poprawka">
    <w:name w:val="Revision"/>
    <w:uiPriority w:val="99"/>
    <w:semiHidden/>
    <w:rsid w:val="00AB71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uiPriority w:val="99"/>
    <w:rsid w:val="00AB7115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AB7115"/>
    <w:pPr>
      <w:suppressAutoHyphens/>
      <w:ind w:firstLine="1418"/>
      <w:jc w:val="both"/>
    </w:pPr>
    <w:rPr>
      <w:sz w:val="28"/>
      <w:szCs w:val="28"/>
      <w:lang w:eastAsia="ar-SA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AB7115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44-">
    <w:name w:val="44-"/>
    <w:basedOn w:val="awciety"/>
    <w:next w:val="awciety"/>
    <w:uiPriority w:val="99"/>
    <w:rsid w:val="00AB7115"/>
  </w:style>
  <w:style w:type="character" w:styleId="Odwoanieprzypisudolnego">
    <w:name w:val="footnote reference"/>
    <w:semiHidden/>
    <w:unhideWhenUsed/>
    <w:rsid w:val="00AB7115"/>
    <w:rPr>
      <w:vertAlign w:val="superscript"/>
    </w:rPr>
  </w:style>
  <w:style w:type="character" w:customStyle="1" w:styleId="Teksttreci8pt">
    <w:name w:val="Tekst treści + 8 pt"/>
    <w:rsid w:val="00AB71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h1">
    <w:name w:val="h1"/>
    <w:rsid w:val="00AB7115"/>
  </w:style>
  <w:style w:type="table" w:styleId="Tabela-Siatka">
    <w:name w:val="Table Grid"/>
    <w:basedOn w:val="Standardowy"/>
    <w:uiPriority w:val="59"/>
    <w:rsid w:val="00AB7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4">
    <w:name w:val="toc 4"/>
    <w:basedOn w:val="Normalny"/>
    <w:next w:val="Normalny"/>
    <w:autoRedefine/>
    <w:uiPriority w:val="99"/>
    <w:unhideWhenUsed/>
    <w:rsid w:val="00AB7115"/>
    <w:pPr>
      <w:numPr>
        <w:ilvl w:val="1"/>
        <w:numId w:val="2"/>
      </w:numPr>
      <w:spacing w:line="360" w:lineRule="auto"/>
      <w:jc w:val="both"/>
    </w:pPr>
    <w:rPr>
      <w:rFonts w:ascii="Arial" w:hAnsi="Arial" w:cs="Arial"/>
    </w:rPr>
  </w:style>
  <w:style w:type="paragraph" w:customStyle="1" w:styleId="numerowanie">
    <w:name w:val="numerowanie"/>
    <w:basedOn w:val="Normalny"/>
    <w:autoRedefine/>
    <w:rsid w:val="00AB7115"/>
    <w:pPr>
      <w:numPr>
        <w:ilvl w:val="2"/>
        <w:numId w:val="3"/>
      </w:numPr>
      <w:tabs>
        <w:tab w:val="left" w:pos="851"/>
      </w:tabs>
      <w:spacing w:before="120" w:after="120" w:line="360" w:lineRule="auto"/>
      <w:jc w:val="both"/>
    </w:pPr>
  </w:style>
  <w:style w:type="paragraph" w:customStyle="1" w:styleId="tekstost">
    <w:name w:val="tekst ost"/>
    <w:basedOn w:val="Normalny"/>
    <w:rsid w:val="00AB711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NormalnyWebZnak">
    <w:name w:val="Normalny (Web) Znak"/>
    <w:link w:val="NormalnyWeb"/>
    <w:locked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AB7115"/>
    <w:rPr>
      <w:vertAlign w:val="superscript"/>
    </w:rPr>
  </w:style>
  <w:style w:type="paragraph" w:customStyle="1" w:styleId="WW-NormalnyWeb">
    <w:name w:val="WW-Normalny (Web)"/>
    <w:basedOn w:val="Normalny"/>
    <w:rsid w:val="00AB7115"/>
    <w:pPr>
      <w:suppressAutoHyphens/>
      <w:spacing w:before="100" w:after="119"/>
    </w:pPr>
    <w:rPr>
      <w:rFonts w:ascii="Arial Unicode MS" w:eastAsia="Arial Unicode MS" w:hAnsi="Arial Unicode MS"/>
      <w:szCs w:val="20"/>
    </w:rPr>
  </w:style>
  <w:style w:type="paragraph" w:customStyle="1" w:styleId="msonormal0">
    <w:name w:val="msonormal"/>
    <w:basedOn w:val="Normalny"/>
    <w:uiPriority w:val="99"/>
    <w:rsid w:val="00A57F88"/>
    <w:pPr>
      <w:spacing w:before="100" w:beforeAutospacing="1" w:after="100" w:afterAutospacing="1"/>
    </w:pPr>
  </w:style>
  <w:style w:type="character" w:customStyle="1" w:styleId="TekstkomentarzaZnak1">
    <w:name w:val="Tekst komentarza Znak1"/>
    <w:basedOn w:val="Domylnaczcionkaakapitu"/>
    <w:uiPriority w:val="99"/>
    <w:semiHidden/>
    <w:rsid w:val="00A57F88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rsid w:val="00A57F88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  <w:style w:type="character" w:customStyle="1" w:styleId="Nagwek1Consolas">
    <w:name w:val="Nagłówek #1 + Consolas"/>
    <w:aliases w:val="Bez pogrubienia,Odstępy 1 pt"/>
    <w:basedOn w:val="Domylnaczcionkaakapitu"/>
    <w:rsid w:val="00A57F88"/>
    <w:rPr>
      <w:rFonts w:ascii="Calibri" w:eastAsia="Calibri" w:hAnsi="Calibri" w:cs="Calibri" w:hint="default"/>
      <w:b/>
      <w:bCs/>
      <w:spacing w:val="20"/>
      <w:sz w:val="17"/>
      <w:szCs w:val="17"/>
      <w:shd w:val="clear" w:color="auto" w:fill="FFFFFF"/>
    </w:rPr>
  </w:style>
  <w:style w:type="character" w:customStyle="1" w:styleId="Nagwek2TrebuchetMS">
    <w:name w:val="Nagłówek #2 + Trebuchet MS"/>
    <w:aliases w:val="8 pt"/>
    <w:basedOn w:val="Domylnaczcionkaakapitu"/>
    <w:rsid w:val="00A57F88"/>
    <w:rPr>
      <w:rFonts w:ascii="Trebuchet MS" w:eastAsia="Trebuchet MS" w:hAnsi="Trebuchet MS" w:cs="Trebuchet MS" w:hint="default"/>
      <w:sz w:val="16"/>
      <w:szCs w:val="16"/>
      <w:shd w:val="clear" w:color="auto" w:fill="FFFFFF"/>
    </w:rPr>
  </w:style>
  <w:style w:type="character" w:customStyle="1" w:styleId="h2">
    <w:name w:val="h2"/>
    <w:basedOn w:val="Domylnaczcionkaakapitu"/>
    <w:rsid w:val="00772938"/>
  </w:style>
  <w:style w:type="character" w:styleId="Numerstrony">
    <w:name w:val="page number"/>
    <w:basedOn w:val="Domylnaczcionkaakapitu"/>
    <w:rsid w:val="00A71131"/>
  </w:style>
  <w:style w:type="character" w:customStyle="1" w:styleId="Nagwek10">
    <w:name w:val="Nagłówek #1_"/>
    <w:basedOn w:val="Domylnaczcionkaakapitu"/>
    <w:link w:val="Nagwek11"/>
    <w:rsid w:val="00A71131"/>
    <w:rPr>
      <w:rFonts w:ascii="Tahoma" w:eastAsia="Tahoma" w:hAnsi="Tahoma" w:cs="Tahoma"/>
      <w:spacing w:val="2"/>
      <w:sz w:val="25"/>
      <w:szCs w:val="25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A71131"/>
    <w:pPr>
      <w:shd w:val="clear" w:color="auto" w:fill="FFFFFF"/>
      <w:spacing w:line="341" w:lineRule="exact"/>
      <w:outlineLvl w:val="0"/>
    </w:pPr>
    <w:rPr>
      <w:rFonts w:ascii="Tahoma" w:eastAsia="Tahoma" w:hAnsi="Tahoma" w:cs="Tahoma"/>
      <w:spacing w:val="2"/>
      <w:sz w:val="25"/>
      <w:szCs w:val="25"/>
      <w:lang w:eastAsia="en-US"/>
    </w:rPr>
  </w:style>
  <w:style w:type="paragraph" w:customStyle="1" w:styleId="Akapitzlist1">
    <w:name w:val="Akapit z listą1"/>
    <w:basedOn w:val="Normalny"/>
    <w:uiPriority w:val="99"/>
    <w:semiHidden/>
    <w:rsid w:val="00A71131"/>
    <w:pPr>
      <w:ind w:left="720"/>
    </w:pPr>
    <w:rPr>
      <w:szCs w:val="20"/>
    </w:rPr>
  </w:style>
  <w:style w:type="character" w:customStyle="1" w:styleId="h11">
    <w:name w:val="h11"/>
    <w:rsid w:val="00A71131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txt-new">
    <w:name w:val="txt-new"/>
    <w:basedOn w:val="Domylnaczcionkaakapitu"/>
    <w:rsid w:val="00A71131"/>
  </w:style>
  <w:style w:type="character" w:customStyle="1" w:styleId="WW8Num1z0">
    <w:name w:val="WW8Num1z0"/>
    <w:rsid w:val="00A71131"/>
  </w:style>
  <w:style w:type="character" w:customStyle="1" w:styleId="WW8Num1z1">
    <w:name w:val="WW8Num1z1"/>
    <w:rsid w:val="00A71131"/>
    <w:rPr>
      <w:b w:val="0"/>
    </w:rPr>
  </w:style>
  <w:style w:type="character" w:customStyle="1" w:styleId="WW8Num1z2">
    <w:name w:val="WW8Num1z2"/>
    <w:rsid w:val="00A71131"/>
  </w:style>
  <w:style w:type="character" w:customStyle="1" w:styleId="WW8Num1z3">
    <w:name w:val="WW8Num1z3"/>
    <w:rsid w:val="00A71131"/>
  </w:style>
  <w:style w:type="character" w:customStyle="1" w:styleId="WW8Num1z4">
    <w:name w:val="WW8Num1z4"/>
    <w:rsid w:val="00A71131"/>
  </w:style>
  <w:style w:type="character" w:customStyle="1" w:styleId="WW8Num1z5">
    <w:name w:val="WW8Num1z5"/>
    <w:rsid w:val="00A71131"/>
  </w:style>
  <w:style w:type="character" w:customStyle="1" w:styleId="WW8Num1z6">
    <w:name w:val="WW8Num1z6"/>
    <w:rsid w:val="00A71131"/>
  </w:style>
  <w:style w:type="character" w:customStyle="1" w:styleId="WW8Num1z7">
    <w:name w:val="WW8Num1z7"/>
    <w:rsid w:val="00A71131"/>
  </w:style>
  <w:style w:type="character" w:customStyle="1" w:styleId="WW8Num1z8">
    <w:name w:val="WW8Num1z8"/>
    <w:rsid w:val="00A71131"/>
  </w:style>
  <w:style w:type="character" w:customStyle="1" w:styleId="WW8Num2z0">
    <w:name w:val="WW8Num2z0"/>
    <w:rsid w:val="00A71131"/>
    <w:rPr>
      <w:b w:val="0"/>
      <w:i w:val="0"/>
      <w:color w:val="000000"/>
      <w:sz w:val="24"/>
      <w:szCs w:val="24"/>
    </w:rPr>
  </w:style>
  <w:style w:type="character" w:customStyle="1" w:styleId="WW8Num3z0">
    <w:name w:val="WW8Num3z0"/>
    <w:rsid w:val="00A71131"/>
    <w:rPr>
      <w:b/>
      <w:color w:val="auto"/>
    </w:rPr>
  </w:style>
  <w:style w:type="character" w:customStyle="1" w:styleId="WW8Num3z1">
    <w:name w:val="WW8Num3z1"/>
    <w:rsid w:val="00A71131"/>
    <w:rPr>
      <w:rFonts w:eastAsia="Calibri"/>
      <w:b/>
      <w:bCs/>
      <w:i/>
      <w:color w:val="000000"/>
      <w:sz w:val="24"/>
      <w:szCs w:val="24"/>
    </w:rPr>
  </w:style>
  <w:style w:type="character" w:customStyle="1" w:styleId="WW8Num3z2">
    <w:name w:val="WW8Num3z2"/>
    <w:rsid w:val="00A71131"/>
    <w:rPr>
      <w:b w:val="0"/>
    </w:rPr>
  </w:style>
  <w:style w:type="character" w:customStyle="1" w:styleId="WW8Num3z3">
    <w:name w:val="WW8Num3z3"/>
    <w:rsid w:val="00A71131"/>
  </w:style>
  <w:style w:type="character" w:customStyle="1" w:styleId="WW8Num3z4">
    <w:name w:val="WW8Num3z4"/>
    <w:rsid w:val="00A71131"/>
  </w:style>
  <w:style w:type="character" w:customStyle="1" w:styleId="WW8Num3z5">
    <w:name w:val="WW8Num3z5"/>
    <w:rsid w:val="00A71131"/>
  </w:style>
  <w:style w:type="character" w:customStyle="1" w:styleId="WW8Num3z6">
    <w:name w:val="WW8Num3z6"/>
    <w:rsid w:val="00A71131"/>
  </w:style>
  <w:style w:type="character" w:customStyle="1" w:styleId="WW8Num3z7">
    <w:name w:val="WW8Num3z7"/>
    <w:rsid w:val="00A71131"/>
  </w:style>
  <w:style w:type="character" w:customStyle="1" w:styleId="WW8Num3z8">
    <w:name w:val="WW8Num3z8"/>
    <w:rsid w:val="00A71131"/>
  </w:style>
  <w:style w:type="character" w:customStyle="1" w:styleId="WW8Num4z0">
    <w:name w:val="WW8Num4z0"/>
    <w:rsid w:val="00A71131"/>
    <w:rPr>
      <w:rFonts w:eastAsia="Calibri"/>
      <w:i w:val="0"/>
      <w:color w:val="000000"/>
      <w:sz w:val="24"/>
      <w:szCs w:val="24"/>
    </w:rPr>
  </w:style>
  <w:style w:type="character" w:customStyle="1" w:styleId="WW8Num5z0">
    <w:name w:val="WW8Num5z0"/>
    <w:rsid w:val="00A71131"/>
    <w:rPr>
      <w:b w:val="0"/>
      <w:i w:val="0"/>
      <w:iCs/>
      <w:color w:val="auto"/>
      <w:szCs w:val="24"/>
    </w:rPr>
  </w:style>
  <w:style w:type="character" w:customStyle="1" w:styleId="WW8Num5z2">
    <w:name w:val="WW8Num5z2"/>
    <w:rsid w:val="00A71131"/>
    <w:rPr>
      <w:b w:val="0"/>
      <w:bCs/>
      <w:i w:val="0"/>
      <w:iCs/>
      <w:color w:val="000000"/>
      <w:sz w:val="24"/>
      <w:szCs w:val="24"/>
    </w:rPr>
  </w:style>
  <w:style w:type="character" w:customStyle="1" w:styleId="WW8Num6z0">
    <w:name w:val="WW8Num6z0"/>
    <w:rsid w:val="00A71131"/>
    <w:rPr>
      <w:b w:val="0"/>
      <w:i w:val="0"/>
      <w:sz w:val="24"/>
    </w:rPr>
  </w:style>
  <w:style w:type="character" w:customStyle="1" w:styleId="WW8Num6z2">
    <w:name w:val="WW8Num6z2"/>
    <w:rsid w:val="00A71131"/>
    <w:rPr>
      <w:b w:val="0"/>
      <w:i w:val="0"/>
      <w:iCs/>
      <w:szCs w:val="22"/>
    </w:rPr>
  </w:style>
  <w:style w:type="character" w:customStyle="1" w:styleId="WW8Num6z3">
    <w:name w:val="WW8Num6z3"/>
    <w:rsid w:val="00A71131"/>
    <w:rPr>
      <w:b w:val="0"/>
    </w:rPr>
  </w:style>
  <w:style w:type="character" w:customStyle="1" w:styleId="WW8Num7z0">
    <w:name w:val="WW8Num7z0"/>
    <w:rsid w:val="00A71131"/>
    <w:rPr>
      <w:b/>
      <w:bCs/>
      <w:color w:val="000000"/>
      <w:sz w:val="24"/>
      <w:szCs w:val="24"/>
    </w:rPr>
  </w:style>
  <w:style w:type="character" w:customStyle="1" w:styleId="WW8Num7z2">
    <w:name w:val="WW8Num7z2"/>
    <w:rsid w:val="00A71131"/>
    <w:rPr>
      <w:b w:val="0"/>
      <w:bCs/>
      <w:i w:val="0"/>
      <w:color w:val="000000"/>
      <w:sz w:val="24"/>
      <w:szCs w:val="24"/>
    </w:rPr>
  </w:style>
  <w:style w:type="character" w:customStyle="1" w:styleId="WW8Num8z0">
    <w:name w:val="WW8Num8z0"/>
    <w:rsid w:val="00A71131"/>
    <w:rPr>
      <w:i w:val="0"/>
      <w:color w:val="auto"/>
      <w:sz w:val="28"/>
      <w:szCs w:val="28"/>
    </w:rPr>
  </w:style>
  <w:style w:type="character" w:customStyle="1" w:styleId="WW8Num8z1">
    <w:name w:val="WW8Num8z1"/>
    <w:rsid w:val="00A71131"/>
    <w:rPr>
      <w:b w:val="0"/>
      <w:i w:val="0"/>
      <w:color w:val="auto"/>
    </w:rPr>
  </w:style>
  <w:style w:type="character" w:customStyle="1" w:styleId="WW8Num8z2">
    <w:name w:val="WW8Num8z2"/>
    <w:rsid w:val="00A71131"/>
    <w:rPr>
      <w:rFonts w:ascii="Times New Roman" w:eastAsia="Times New Roman" w:hAnsi="Times New Roman" w:cs="Times New Roman"/>
      <w:color w:val="auto"/>
    </w:rPr>
  </w:style>
  <w:style w:type="character" w:customStyle="1" w:styleId="WW8Num8z3">
    <w:name w:val="WW8Num8z3"/>
    <w:rsid w:val="00A71131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A71131"/>
  </w:style>
  <w:style w:type="character" w:customStyle="1" w:styleId="WW8Num8z5">
    <w:name w:val="WW8Num8z5"/>
    <w:rsid w:val="00A71131"/>
  </w:style>
  <w:style w:type="character" w:customStyle="1" w:styleId="WW8Num8z6">
    <w:name w:val="WW8Num8z6"/>
    <w:rsid w:val="00A71131"/>
  </w:style>
  <w:style w:type="character" w:customStyle="1" w:styleId="WW8Num8z7">
    <w:name w:val="WW8Num8z7"/>
    <w:rsid w:val="00A71131"/>
  </w:style>
  <w:style w:type="character" w:customStyle="1" w:styleId="WW8Num8z8">
    <w:name w:val="WW8Num8z8"/>
    <w:rsid w:val="00A71131"/>
  </w:style>
  <w:style w:type="character" w:customStyle="1" w:styleId="WW8Num9z0">
    <w:name w:val="WW8Num9z0"/>
    <w:rsid w:val="00A71131"/>
    <w:rPr>
      <w:bCs/>
      <w:i w:val="0"/>
      <w:color w:val="000000"/>
      <w:sz w:val="24"/>
      <w:szCs w:val="24"/>
    </w:rPr>
  </w:style>
  <w:style w:type="character" w:customStyle="1" w:styleId="WW8Num10z0">
    <w:name w:val="WW8Num10z0"/>
    <w:rsid w:val="00A71131"/>
    <w:rPr>
      <w:color w:val="000000"/>
    </w:rPr>
  </w:style>
  <w:style w:type="character" w:customStyle="1" w:styleId="WW8Num10z1">
    <w:name w:val="WW8Num10z1"/>
    <w:rsid w:val="00A71131"/>
    <w:rPr>
      <w:rFonts w:eastAsia="Calibri" w:cs="ClassGarmndEU"/>
      <w:b w:val="0"/>
      <w:color w:val="000000"/>
      <w:sz w:val="24"/>
      <w:szCs w:val="24"/>
    </w:rPr>
  </w:style>
  <w:style w:type="character" w:customStyle="1" w:styleId="WW8Num10z2">
    <w:name w:val="WW8Num10z2"/>
    <w:rsid w:val="00A71131"/>
    <w:rPr>
      <w:rFonts w:eastAsia="Calibri"/>
      <w:b w:val="0"/>
      <w:i w:val="0"/>
      <w:color w:val="000000"/>
      <w:szCs w:val="24"/>
    </w:rPr>
  </w:style>
  <w:style w:type="character" w:customStyle="1" w:styleId="WW8Num10z3">
    <w:name w:val="WW8Num10z3"/>
    <w:rsid w:val="00A71131"/>
  </w:style>
  <w:style w:type="character" w:customStyle="1" w:styleId="WW8Num10z4">
    <w:name w:val="WW8Num10z4"/>
    <w:rsid w:val="00A71131"/>
  </w:style>
  <w:style w:type="character" w:customStyle="1" w:styleId="WW8Num10z5">
    <w:name w:val="WW8Num10z5"/>
    <w:rsid w:val="00A71131"/>
  </w:style>
  <w:style w:type="character" w:customStyle="1" w:styleId="WW8Num10z6">
    <w:name w:val="WW8Num10z6"/>
    <w:rsid w:val="00A71131"/>
  </w:style>
  <w:style w:type="character" w:customStyle="1" w:styleId="WW8Num10z7">
    <w:name w:val="WW8Num10z7"/>
    <w:rsid w:val="00A71131"/>
  </w:style>
  <w:style w:type="character" w:customStyle="1" w:styleId="WW8Num10z8">
    <w:name w:val="WW8Num10z8"/>
    <w:rsid w:val="00A71131"/>
  </w:style>
  <w:style w:type="character" w:customStyle="1" w:styleId="WW8Num11z0">
    <w:name w:val="WW8Num11z0"/>
    <w:rsid w:val="00A71131"/>
    <w:rPr>
      <w:b/>
      <w:color w:val="auto"/>
    </w:rPr>
  </w:style>
  <w:style w:type="character" w:customStyle="1" w:styleId="WW8Num11z1">
    <w:name w:val="WW8Num11z1"/>
    <w:rsid w:val="00A71131"/>
    <w:rPr>
      <w:rFonts w:eastAsia="Calibri"/>
      <w:b/>
      <w:bCs/>
      <w:color w:val="000000"/>
      <w:sz w:val="24"/>
      <w:szCs w:val="24"/>
    </w:rPr>
  </w:style>
  <w:style w:type="character" w:customStyle="1" w:styleId="WW8Num11z2">
    <w:name w:val="WW8Num11z2"/>
    <w:rsid w:val="00A71131"/>
    <w:rPr>
      <w:b w:val="0"/>
    </w:rPr>
  </w:style>
  <w:style w:type="character" w:customStyle="1" w:styleId="WW8Num11z3">
    <w:name w:val="WW8Num11z3"/>
    <w:rsid w:val="00A71131"/>
  </w:style>
  <w:style w:type="character" w:customStyle="1" w:styleId="WW8Num11z4">
    <w:name w:val="WW8Num11z4"/>
    <w:rsid w:val="00A71131"/>
  </w:style>
  <w:style w:type="character" w:customStyle="1" w:styleId="WW8Num11z5">
    <w:name w:val="WW8Num11z5"/>
    <w:rsid w:val="00A71131"/>
  </w:style>
  <w:style w:type="character" w:customStyle="1" w:styleId="WW8Num11z6">
    <w:name w:val="WW8Num11z6"/>
    <w:rsid w:val="00A71131"/>
  </w:style>
  <w:style w:type="character" w:customStyle="1" w:styleId="WW8Num11z7">
    <w:name w:val="WW8Num11z7"/>
    <w:rsid w:val="00A71131"/>
  </w:style>
  <w:style w:type="character" w:customStyle="1" w:styleId="WW8Num11z8">
    <w:name w:val="WW8Num11z8"/>
    <w:rsid w:val="00A71131"/>
  </w:style>
  <w:style w:type="character" w:customStyle="1" w:styleId="WW8Num12z0">
    <w:name w:val="WW8Num12z0"/>
    <w:rsid w:val="00A71131"/>
    <w:rPr>
      <w:rFonts w:ascii="Symbol" w:eastAsia="Times New Roman" w:hAnsi="Symbol" w:cs="Times New Roman"/>
    </w:rPr>
  </w:style>
  <w:style w:type="character" w:customStyle="1" w:styleId="WW8Num12z1">
    <w:name w:val="WW8Num12z1"/>
    <w:rsid w:val="00A71131"/>
    <w:rPr>
      <w:rFonts w:ascii="Courier New" w:eastAsia="Calibri" w:hAnsi="Courier New" w:cs="Courier New"/>
      <w:b/>
      <w:bCs/>
      <w:color w:val="000000"/>
      <w:sz w:val="24"/>
      <w:szCs w:val="24"/>
    </w:rPr>
  </w:style>
  <w:style w:type="character" w:customStyle="1" w:styleId="WW8Num12z2">
    <w:name w:val="WW8Num12z2"/>
    <w:rsid w:val="00A71131"/>
    <w:rPr>
      <w:rFonts w:ascii="Wingdings" w:hAnsi="Wingdings" w:cs="Wingdings"/>
    </w:rPr>
  </w:style>
  <w:style w:type="character" w:customStyle="1" w:styleId="WW8Num12z3">
    <w:name w:val="WW8Num12z3"/>
    <w:rsid w:val="00A71131"/>
    <w:rPr>
      <w:rFonts w:ascii="Symbol" w:hAnsi="Symbol" w:cs="Symbol"/>
    </w:rPr>
  </w:style>
  <w:style w:type="character" w:customStyle="1" w:styleId="WW8Num12z4">
    <w:name w:val="WW8Num12z4"/>
    <w:rsid w:val="00A71131"/>
  </w:style>
  <w:style w:type="character" w:customStyle="1" w:styleId="WW8Num12z5">
    <w:name w:val="WW8Num12z5"/>
    <w:rsid w:val="00A71131"/>
  </w:style>
  <w:style w:type="character" w:customStyle="1" w:styleId="WW8Num12z6">
    <w:name w:val="WW8Num12z6"/>
    <w:rsid w:val="00A71131"/>
  </w:style>
  <w:style w:type="character" w:customStyle="1" w:styleId="WW8Num12z7">
    <w:name w:val="WW8Num12z7"/>
    <w:rsid w:val="00A71131"/>
  </w:style>
  <w:style w:type="character" w:customStyle="1" w:styleId="WW8Num12z8">
    <w:name w:val="WW8Num12z8"/>
    <w:rsid w:val="00A71131"/>
  </w:style>
  <w:style w:type="character" w:customStyle="1" w:styleId="WW8Num13z0">
    <w:name w:val="WW8Num13z0"/>
    <w:rsid w:val="00A71131"/>
  </w:style>
  <w:style w:type="character" w:customStyle="1" w:styleId="WW8Num13z1">
    <w:name w:val="WW8Num13z1"/>
    <w:rsid w:val="00A71131"/>
    <w:rPr>
      <w:i/>
      <w:iCs/>
      <w:color w:val="FF0000"/>
      <w:sz w:val="24"/>
      <w:szCs w:val="24"/>
    </w:rPr>
  </w:style>
  <w:style w:type="character" w:customStyle="1" w:styleId="WW8Num13z2">
    <w:name w:val="WW8Num13z2"/>
    <w:rsid w:val="00A71131"/>
    <w:rPr>
      <w:b w:val="0"/>
      <w:i w:val="0"/>
      <w:sz w:val="24"/>
      <w:szCs w:val="24"/>
    </w:rPr>
  </w:style>
  <w:style w:type="character" w:customStyle="1" w:styleId="WW8Num13z3">
    <w:name w:val="WW8Num13z3"/>
    <w:rsid w:val="00A71131"/>
  </w:style>
  <w:style w:type="character" w:customStyle="1" w:styleId="WW8Num13z4">
    <w:name w:val="WW8Num13z4"/>
    <w:rsid w:val="00A71131"/>
  </w:style>
  <w:style w:type="character" w:customStyle="1" w:styleId="WW8Num13z5">
    <w:name w:val="WW8Num13z5"/>
    <w:rsid w:val="00A71131"/>
  </w:style>
  <w:style w:type="character" w:customStyle="1" w:styleId="WW8Num13z6">
    <w:name w:val="WW8Num13z6"/>
    <w:rsid w:val="00A71131"/>
  </w:style>
  <w:style w:type="character" w:customStyle="1" w:styleId="WW8Num13z7">
    <w:name w:val="WW8Num13z7"/>
    <w:rsid w:val="00A71131"/>
  </w:style>
  <w:style w:type="character" w:customStyle="1" w:styleId="WW8Num13z8">
    <w:name w:val="WW8Num13z8"/>
    <w:rsid w:val="00A71131"/>
  </w:style>
  <w:style w:type="character" w:customStyle="1" w:styleId="WW8Num14z0">
    <w:name w:val="WW8Num14z0"/>
    <w:rsid w:val="00A71131"/>
    <w:rPr>
      <w:rFonts w:ascii="Symbol" w:eastAsia="Times New Roman" w:hAnsi="Symbol" w:cs="Times New Roman"/>
      <w:sz w:val="24"/>
      <w:szCs w:val="24"/>
    </w:rPr>
  </w:style>
  <w:style w:type="character" w:customStyle="1" w:styleId="WW8Num14z1">
    <w:name w:val="WW8Num14z1"/>
    <w:rsid w:val="00A71131"/>
    <w:rPr>
      <w:rFonts w:ascii="Courier New" w:hAnsi="Courier New" w:cs="Courier New"/>
      <w:color w:val="000000"/>
      <w:sz w:val="24"/>
      <w:szCs w:val="24"/>
    </w:rPr>
  </w:style>
  <w:style w:type="character" w:customStyle="1" w:styleId="WW8Num15z0">
    <w:name w:val="WW8Num15z0"/>
    <w:rsid w:val="00A71131"/>
    <w:rPr>
      <w:rFonts w:ascii="Symbol" w:eastAsia="Times New Roman" w:hAnsi="Symbol" w:cs="Times New Roman"/>
    </w:rPr>
  </w:style>
  <w:style w:type="character" w:customStyle="1" w:styleId="WW8Num15z1">
    <w:name w:val="WW8Num15z1"/>
    <w:rsid w:val="00A71131"/>
    <w:rPr>
      <w:rFonts w:ascii="Courier New" w:hAnsi="Courier New" w:cs="Courier New"/>
    </w:rPr>
  </w:style>
  <w:style w:type="character" w:customStyle="1" w:styleId="WW8Num15z2">
    <w:name w:val="WW8Num15z2"/>
    <w:rsid w:val="00A71131"/>
    <w:rPr>
      <w:rFonts w:ascii="Wingdings" w:hAnsi="Wingdings" w:cs="Wingdings"/>
    </w:rPr>
  </w:style>
  <w:style w:type="character" w:customStyle="1" w:styleId="WW8Num15z3">
    <w:name w:val="WW8Num15z3"/>
    <w:rsid w:val="00A71131"/>
    <w:rPr>
      <w:rFonts w:ascii="Symbol" w:hAnsi="Symbol" w:cs="Symbol"/>
    </w:rPr>
  </w:style>
  <w:style w:type="character" w:customStyle="1" w:styleId="WW8Num15z4">
    <w:name w:val="WW8Num15z4"/>
    <w:rsid w:val="00A71131"/>
  </w:style>
  <w:style w:type="character" w:customStyle="1" w:styleId="WW8Num15z5">
    <w:name w:val="WW8Num15z5"/>
    <w:rsid w:val="00A71131"/>
  </w:style>
  <w:style w:type="character" w:customStyle="1" w:styleId="WW8Num15z6">
    <w:name w:val="WW8Num15z6"/>
    <w:rsid w:val="00A71131"/>
  </w:style>
  <w:style w:type="character" w:customStyle="1" w:styleId="WW8Num15z7">
    <w:name w:val="WW8Num15z7"/>
    <w:rsid w:val="00A71131"/>
  </w:style>
  <w:style w:type="character" w:customStyle="1" w:styleId="WW8Num15z8">
    <w:name w:val="WW8Num15z8"/>
    <w:rsid w:val="00A71131"/>
  </w:style>
  <w:style w:type="character" w:customStyle="1" w:styleId="WW8Num16z0">
    <w:name w:val="WW8Num16z0"/>
    <w:rsid w:val="00A71131"/>
    <w:rPr>
      <w:rFonts w:eastAsia="Calibri"/>
      <w:b w:val="0"/>
      <w:color w:val="000000"/>
    </w:rPr>
  </w:style>
  <w:style w:type="character" w:customStyle="1" w:styleId="WW8Num16z1">
    <w:name w:val="WW8Num16z1"/>
    <w:rsid w:val="00A71131"/>
  </w:style>
  <w:style w:type="character" w:customStyle="1" w:styleId="WW8Num16z2">
    <w:name w:val="WW8Num16z2"/>
    <w:rsid w:val="00A71131"/>
    <w:rPr>
      <w:rFonts w:eastAsia="Calibri"/>
      <w:b w:val="0"/>
      <w:bCs/>
      <w:i w:val="0"/>
      <w:color w:val="000000"/>
      <w:sz w:val="24"/>
      <w:szCs w:val="24"/>
    </w:rPr>
  </w:style>
  <w:style w:type="character" w:customStyle="1" w:styleId="WW8Num16z3">
    <w:name w:val="WW8Num16z3"/>
    <w:rsid w:val="00A71131"/>
  </w:style>
  <w:style w:type="character" w:customStyle="1" w:styleId="WW8Num16z4">
    <w:name w:val="WW8Num16z4"/>
    <w:rsid w:val="00A71131"/>
  </w:style>
  <w:style w:type="character" w:customStyle="1" w:styleId="WW8Num16z5">
    <w:name w:val="WW8Num16z5"/>
    <w:rsid w:val="00A71131"/>
  </w:style>
  <w:style w:type="character" w:customStyle="1" w:styleId="WW8Num16z6">
    <w:name w:val="WW8Num16z6"/>
    <w:rsid w:val="00A71131"/>
  </w:style>
  <w:style w:type="character" w:customStyle="1" w:styleId="WW8Num16z7">
    <w:name w:val="WW8Num16z7"/>
    <w:rsid w:val="00A71131"/>
  </w:style>
  <w:style w:type="character" w:customStyle="1" w:styleId="WW8Num16z8">
    <w:name w:val="WW8Num16z8"/>
    <w:rsid w:val="00A71131"/>
  </w:style>
  <w:style w:type="character" w:customStyle="1" w:styleId="WW8Num17z0">
    <w:name w:val="WW8Num17z0"/>
    <w:rsid w:val="00A71131"/>
    <w:rPr>
      <w:rFonts w:eastAsia="Calibri"/>
      <w:i w:val="0"/>
      <w:color w:val="000000"/>
    </w:rPr>
  </w:style>
  <w:style w:type="character" w:customStyle="1" w:styleId="WW8Num17z1">
    <w:name w:val="WW8Num17z1"/>
    <w:rsid w:val="00A71131"/>
    <w:rPr>
      <w:rFonts w:ascii="Cambria" w:hAnsi="Cambria" w:cs="Cambria"/>
      <w:b/>
      <w:bCs/>
      <w:i/>
      <w:color w:val="000000"/>
      <w:sz w:val="24"/>
      <w:szCs w:val="24"/>
    </w:rPr>
  </w:style>
  <w:style w:type="character" w:customStyle="1" w:styleId="WW8Num17z2">
    <w:name w:val="WW8Num17z2"/>
    <w:rsid w:val="00A71131"/>
    <w:rPr>
      <w:rFonts w:eastAsia="Calibri" w:cs="ClassGarmndEU"/>
      <w:b w:val="0"/>
      <w:bCs/>
      <w:i/>
      <w:color w:val="000000"/>
      <w:sz w:val="24"/>
      <w:szCs w:val="24"/>
      <w:lang w:val="pl-PL"/>
    </w:rPr>
  </w:style>
  <w:style w:type="character" w:customStyle="1" w:styleId="WW8Num17z3">
    <w:name w:val="WW8Num17z3"/>
    <w:rsid w:val="00A71131"/>
  </w:style>
  <w:style w:type="character" w:customStyle="1" w:styleId="WW8Num17z4">
    <w:name w:val="WW8Num17z4"/>
    <w:rsid w:val="00A71131"/>
  </w:style>
  <w:style w:type="character" w:customStyle="1" w:styleId="WW8Num17z5">
    <w:name w:val="WW8Num17z5"/>
    <w:rsid w:val="00A71131"/>
  </w:style>
  <w:style w:type="character" w:customStyle="1" w:styleId="WW8Num17z6">
    <w:name w:val="WW8Num17z6"/>
    <w:rsid w:val="00A71131"/>
  </w:style>
  <w:style w:type="character" w:customStyle="1" w:styleId="WW8Num17z7">
    <w:name w:val="WW8Num17z7"/>
    <w:rsid w:val="00A71131"/>
  </w:style>
  <w:style w:type="character" w:customStyle="1" w:styleId="WW8Num17z8">
    <w:name w:val="WW8Num17z8"/>
    <w:rsid w:val="00A71131"/>
  </w:style>
  <w:style w:type="character" w:customStyle="1" w:styleId="WW8Num18z0">
    <w:name w:val="WW8Num18z0"/>
    <w:rsid w:val="00A71131"/>
    <w:rPr>
      <w:b/>
    </w:rPr>
  </w:style>
  <w:style w:type="character" w:customStyle="1" w:styleId="WW8Num18z1">
    <w:name w:val="WW8Num18z1"/>
    <w:rsid w:val="00A71131"/>
    <w:rPr>
      <w:rFonts w:eastAsia="Calibri"/>
      <w:b w:val="0"/>
      <w:color w:val="000000"/>
      <w:sz w:val="24"/>
      <w:szCs w:val="24"/>
    </w:rPr>
  </w:style>
  <w:style w:type="character" w:customStyle="1" w:styleId="WW8Num19z0">
    <w:name w:val="WW8Num19z0"/>
    <w:rsid w:val="00A71131"/>
    <w:rPr>
      <w:rFonts w:hint="default"/>
      <w:i w:val="0"/>
      <w:color w:val="auto"/>
      <w:sz w:val="28"/>
    </w:rPr>
  </w:style>
  <w:style w:type="character" w:customStyle="1" w:styleId="WW8Num19z1">
    <w:name w:val="WW8Num19z1"/>
    <w:rsid w:val="00A71131"/>
    <w:rPr>
      <w:rFonts w:eastAsia="Calibri" w:hint="default"/>
      <w:b w:val="0"/>
      <w:i w:val="0"/>
      <w:color w:val="000000"/>
      <w:sz w:val="24"/>
      <w:szCs w:val="24"/>
    </w:rPr>
  </w:style>
  <w:style w:type="character" w:customStyle="1" w:styleId="WW8Num19z2">
    <w:name w:val="WW8Num19z2"/>
    <w:rsid w:val="00A71131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A71131"/>
    <w:rPr>
      <w:rFonts w:hint="default"/>
    </w:rPr>
  </w:style>
  <w:style w:type="character" w:customStyle="1" w:styleId="WW8Num20z0">
    <w:name w:val="WW8Num20z0"/>
    <w:rsid w:val="00A71131"/>
    <w:rPr>
      <w:b/>
    </w:rPr>
  </w:style>
  <w:style w:type="character" w:customStyle="1" w:styleId="WW8Num20z1">
    <w:name w:val="WW8Num20z1"/>
    <w:rsid w:val="00A71131"/>
    <w:rPr>
      <w:rFonts w:hint="default"/>
      <w:color w:val="000000"/>
      <w:sz w:val="24"/>
      <w:szCs w:val="24"/>
    </w:rPr>
  </w:style>
  <w:style w:type="character" w:customStyle="1" w:styleId="WW8Num21z0">
    <w:name w:val="WW8Num21z0"/>
    <w:rsid w:val="00A71131"/>
    <w:rPr>
      <w:sz w:val="28"/>
    </w:rPr>
  </w:style>
  <w:style w:type="character" w:customStyle="1" w:styleId="WW8Num22z0">
    <w:name w:val="WW8Num22z0"/>
    <w:rsid w:val="00A71131"/>
    <w:rPr>
      <w:color w:val="000000"/>
      <w:sz w:val="24"/>
      <w:szCs w:val="24"/>
    </w:rPr>
  </w:style>
  <w:style w:type="character" w:customStyle="1" w:styleId="Domylnaczcionkaakapitu4">
    <w:name w:val="Domyślna czcionka akapitu4"/>
    <w:rsid w:val="00A71131"/>
  </w:style>
  <w:style w:type="character" w:customStyle="1" w:styleId="Domylnaczcionkaakapitu3">
    <w:name w:val="Domyślna czcionka akapitu3"/>
    <w:rsid w:val="00A71131"/>
  </w:style>
  <w:style w:type="character" w:customStyle="1" w:styleId="WW8Num18z2">
    <w:name w:val="WW8Num18z2"/>
    <w:rsid w:val="00A71131"/>
    <w:rPr>
      <w:b w:val="0"/>
      <w:i w:val="0"/>
    </w:rPr>
  </w:style>
  <w:style w:type="character" w:customStyle="1" w:styleId="Domylnaczcionkaakapitu2">
    <w:name w:val="Domyślna czcionka akapitu2"/>
    <w:rsid w:val="00A71131"/>
  </w:style>
  <w:style w:type="character" w:customStyle="1" w:styleId="WW8Num4z2">
    <w:name w:val="WW8Num4z2"/>
    <w:rsid w:val="00A71131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A71131"/>
    <w:rPr>
      <w:rFonts w:ascii="Wingdings" w:hAnsi="Wingdings" w:cs="Wingdings"/>
    </w:rPr>
  </w:style>
  <w:style w:type="character" w:customStyle="1" w:styleId="WW8Num14z3">
    <w:name w:val="WW8Num14z3"/>
    <w:rsid w:val="00A71131"/>
    <w:rPr>
      <w:rFonts w:ascii="Symbol" w:hAnsi="Symbol" w:cs="Symbol"/>
    </w:rPr>
  </w:style>
  <w:style w:type="character" w:customStyle="1" w:styleId="WW8Num20z2">
    <w:name w:val="WW8Num20z2"/>
    <w:rsid w:val="00A71131"/>
    <w:rPr>
      <w:b w:val="0"/>
      <w:i w:val="0"/>
    </w:rPr>
  </w:style>
  <w:style w:type="character" w:customStyle="1" w:styleId="WW8Num20z3">
    <w:name w:val="WW8Num20z3"/>
    <w:rsid w:val="00A71131"/>
    <w:rPr>
      <w:b w:val="0"/>
    </w:rPr>
  </w:style>
  <w:style w:type="character" w:customStyle="1" w:styleId="WW8Num21z1">
    <w:name w:val="WW8Num21z1"/>
    <w:rsid w:val="00A71131"/>
    <w:rPr>
      <w:b w:val="0"/>
      <w:sz w:val="24"/>
    </w:rPr>
  </w:style>
  <w:style w:type="character" w:customStyle="1" w:styleId="WW8Num21z2">
    <w:name w:val="WW8Num21z2"/>
    <w:rsid w:val="00A71131"/>
    <w:rPr>
      <w:sz w:val="24"/>
    </w:rPr>
  </w:style>
  <w:style w:type="character" w:customStyle="1" w:styleId="WW8Num22z2">
    <w:name w:val="WW8Num22z2"/>
    <w:rsid w:val="00A71131"/>
    <w:rPr>
      <w:b w:val="0"/>
      <w:i w:val="0"/>
      <w:color w:val="000000"/>
    </w:rPr>
  </w:style>
  <w:style w:type="character" w:customStyle="1" w:styleId="WW8Num23z0">
    <w:name w:val="WW8Num23z0"/>
    <w:rsid w:val="00A71131"/>
    <w:rPr>
      <w:i w:val="0"/>
      <w:color w:val="auto"/>
      <w:sz w:val="28"/>
      <w:szCs w:val="28"/>
    </w:rPr>
  </w:style>
  <w:style w:type="character" w:customStyle="1" w:styleId="WW8Num23z1">
    <w:name w:val="WW8Num23z1"/>
    <w:rsid w:val="00A71131"/>
    <w:rPr>
      <w:b w:val="0"/>
      <w:i w:val="0"/>
      <w:color w:val="auto"/>
    </w:rPr>
  </w:style>
  <w:style w:type="character" w:customStyle="1" w:styleId="WW8Num23z2">
    <w:name w:val="WW8Num23z2"/>
    <w:rsid w:val="00A71131"/>
    <w:rPr>
      <w:rFonts w:ascii="Times New Roman" w:eastAsia="Times New Roman" w:hAnsi="Times New Roman" w:cs="Times New Roman"/>
      <w:color w:val="auto"/>
    </w:rPr>
  </w:style>
  <w:style w:type="character" w:customStyle="1" w:styleId="WW8Num23z3">
    <w:name w:val="WW8Num23z3"/>
    <w:rsid w:val="00A71131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A71131"/>
    <w:rPr>
      <w:b w:val="0"/>
    </w:rPr>
  </w:style>
  <w:style w:type="character" w:customStyle="1" w:styleId="WW8Num24z2">
    <w:name w:val="WW8Num24z2"/>
    <w:rsid w:val="00A71131"/>
    <w:rPr>
      <w:b w:val="0"/>
      <w:i w:val="0"/>
      <w:sz w:val="24"/>
      <w:szCs w:val="24"/>
    </w:rPr>
  </w:style>
  <w:style w:type="character" w:customStyle="1" w:styleId="WW8Num25z1">
    <w:name w:val="WW8Num25z1"/>
    <w:rsid w:val="00A71131"/>
    <w:rPr>
      <w:b w:val="0"/>
    </w:rPr>
  </w:style>
  <w:style w:type="character" w:customStyle="1" w:styleId="WW8Num25z2">
    <w:name w:val="WW8Num25z2"/>
    <w:rsid w:val="00A71131"/>
    <w:rPr>
      <w:i w:val="0"/>
      <w:sz w:val="24"/>
      <w:szCs w:val="24"/>
    </w:rPr>
  </w:style>
  <w:style w:type="character" w:customStyle="1" w:styleId="WW8Num26z0">
    <w:name w:val="WW8Num26z0"/>
    <w:rsid w:val="00A71131"/>
    <w:rPr>
      <w:i w:val="0"/>
    </w:rPr>
  </w:style>
  <w:style w:type="character" w:customStyle="1" w:styleId="WW8Num27z0">
    <w:name w:val="WW8Num27z0"/>
    <w:rsid w:val="00A71131"/>
    <w:rPr>
      <w:i w:val="0"/>
      <w:color w:val="000000"/>
    </w:rPr>
  </w:style>
  <w:style w:type="character" w:customStyle="1" w:styleId="WW8Num28z2">
    <w:name w:val="WW8Num28z2"/>
    <w:rsid w:val="00A71131"/>
    <w:rPr>
      <w:b w:val="0"/>
    </w:rPr>
  </w:style>
  <w:style w:type="character" w:customStyle="1" w:styleId="WW8Num29z0">
    <w:name w:val="WW8Num29z0"/>
    <w:rsid w:val="00A71131"/>
    <w:rPr>
      <w:i w:val="0"/>
    </w:rPr>
  </w:style>
  <w:style w:type="character" w:customStyle="1" w:styleId="WW8Num31z0">
    <w:name w:val="WW8Num31z0"/>
    <w:rsid w:val="00A71131"/>
    <w:rPr>
      <w:sz w:val="28"/>
    </w:rPr>
  </w:style>
  <w:style w:type="character" w:customStyle="1" w:styleId="WW8Num31z1">
    <w:name w:val="WW8Num31z1"/>
    <w:rsid w:val="00A71131"/>
    <w:rPr>
      <w:b w:val="0"/>
      <w:sz w:val="24"/>
      <w:szCs w:val="24"/>
    </w:rPr>
  </w:style>
  <w:style w:type="character" w:customStyle="1" w:styleId="WW8Num32z0">
    <w:name w:val="WW8Num32z0"/>
    <w:rsid w:val="00A71131"/>
    <w:rPr>
      <w:rFonts w:ascii="Symbol" w:eastAsia="Times New Roman" w:hAnsi="Symbol" w:cs="Times New Roman"/>
    </w:rPr>
  </w:style>
  <w:style w:type="character" w:customStyle="1" w:styleId="WW8Num32z1">
    <w:name w:val="WW8Num32z1"/>
    <w:rsid w:val="00A71131"/>
    <w:rPr>
      <w:rFonts w:ascii="Courier New" w:hAnsi="Courier New" w:cs="Courier New"/>
    </w:rPr>
  </w:style>
  <w:style w:type="character" w:customStyle="1" w:styleId="WW8Num32z2">
    <w:name w:val="WW8Num32z2"/>
    <w:rsid w:val="00A71131"/>
    <w:rPr>
      <w:rFonts w:ascii="Wingdings" w:hAnsi="Wingdings" w:cs="Wingdings"/>
    </w:rPr>
  </w:style>
  <w:style w:type="character" w:customStyle="1" w:styleId="WW8Num32z3">
    <w:name w:val="WW8Num32z3"/>
    <w:rsid w:val="00A71131"/>
    <w:rPr>
      <w:rFonts w:ascii="Symbol" w:hAnsi="Symbol" w:cs="Symbol"/>
    </w:rPr>
  </w:style>
  <w:style w:type="character" w:customStyle="1" w:styleId="WW8Num33z0">
    <w:name w:val="WW8Num33z0"/>
    <w:rsid w:val="00A71131"/>
    <w:rPr>
      <w:i w:val="0"/>
      <w:color w:val="auto"/>
      <w:sz w:val="28"/>
    </w:rPr>
  </w:style>
  <w:style w:type="character" w:customStyle="1" w:styleId="WW8Num33z1">
    <w:name w:val="WW8Num33z1"/>
    <w:rsid w:val="00A71131"/>
    <w:rPr>
      <w:b w:val="0"/>
      <w:i w:val="0"/>
    </w:rPr>
  </w:style>
  <w:style w:type="character" w:customStyle="1" w:styleId="WW8Num33z2">
    <w:name w:val="WW8Num33z2"/>
    <w:rsid w:val="00A7113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A71131"/>
    <w:rPr>
      <w:b w:val="0"/>
    </w:rPr>
  </w:style>
  <w:style w:type="character" w:customStyle="1" w:styleId="WW8Num35z2">
    <w:name w:val="WW8Num35z2"/>
    <w:rsid w:val="00A71131"/>
    <w:rPr>
      <w:b w:val="0"/>
      <w:i w:val="0"/>
      <w:sz w:val="24"/>
      <w:szCs w:val="24"/>
    </w:rPr>
  </w:style>
  <w:style w:type="character" w:customStyle="1" w:styleId="WW8Num36z0">
    <w:name w:val="WW8Num36z0"/>
    <w:rsid w:val="00A71131"/>
    <w:rPr>
      <w:color w:val="auto"/>
    </w:rPr>
  </w:style>
  <w:style w:type="character" w:customStyle="1" w:styleId="WW8Num37z0">
    <w:name w:val="WW8Num37z0"/>
    <w:rsid w:val="00A71131"/>
    <w:rPr>
      <w:rFonts w:ascii="Times New Roman" w:hAnsi="Times New Roman" w:cs="Times New Roman"/>
      <w:b/>
    </w:rPr>
  </w:style>
  <w:style w:type="character" w:customStyle="1" w:styleId="WW8Num37z1">
    <w:name w:val="WW8Num37z1"/>
    <w:rsid w:val="00A71131"/>
    <w:rPr>
      <w:rFonts w:ascii="Times New Roman" w:hAnsi="Times New Roman" w:cs="Times New Roman"/>
      <w:b w:val="0"/>
    </w:rPr>
  </w:style>
  <w:style w:type="character" w:customStyle="1" w:styleId="WW8Num37z2">
    <w:name w:val="WW8Num37z2"/>
    <w:rsid w:val="00A71131"/>
    <w:rPr>
      <w:b w:val="0"/>
      <w:color w:val="auto"/>
    </w:rPr>
  </w:style>
  <w:style w:type="character" w:customStyle="1" w:styleId="WW8Num37z3">
    <w:name w:val="WW8Num37z3"/>
    <w:rsid w:val="00A71131"/>
    <w:rPr>
      <w:b w:val="0"/>
    </w:rPr>
  </w:style>
  <w:style w:type="character" w:customStyle="1" w:styleId="WW8Num38z1">
    <w:name w:val="WW8Num38z1"/>
    <w:rsid w:val="00A71131"/>
    <w:rPr>
      <w:b w:val="0"/>
      <w:color w:val="auto"/>
      <w:sz w:val="24"/>
    </w:rPr>
  </w:style>
  <w:style w:type="character" w:customStyle="1" w:styleId="WW8Num40z0">
    <w:name w:val="WW8Num40z0"/>
    <w:rsid w:val="00A71131"/>
    <w:rPr>
      <w:color w:val="auto"/>
    </w:rPr>
  </w:style>
  <w:style w:type="character" w:customStyle="1" w:styleId="WW8Num40z1">
    <w:name w:val="WW8Num40z1"/>
    <w:rsid w:val="00A71131"/>
    <w:rPr>
      <w:i w:val="0"/>
      <w:color w:val="auto"/>
    </w:rPr>
  </w:style>
  <w:style w:type="character" w:customStyle="1" w:styleId="WW8Num41z2">
    <w:name w:val="WW8Num41z2"/>
    <w:rsid w:val="00A71131"/>
    <w:rPr>
      <w:sz w:val="24"/>
      <w:szCs w:val="24"/>
    </w:rPr>
  </w:style>
  <w:style w:type="character" w:customStyle="1" w:styleId="Domylnaczcionkaakapitu1">
    <w:name w:val="Domyślna czcionka akapitu1"/>
    <w:rsid w:val="00A71131"/>
  </w:style>
  <w:style w:type="character" w:customStyle="1" w:styleId="Tekstpodstawowy3Znak">
    <w:name w:val="Tekst podstawowy 3 Znak"/>
    <w:basedOn w:val="Domylnaczcionkaakapitu1"/>
    <w:link w:val="Tekstpodstawowy3"/>
    <w:uiPriority w:val="99"/>
    <w:rsid w:val="00A71131"/>
    <w:rPr>
      <w:rFonts w:ascii="Times New Roman" w:eastAsia="Times New Roman" w:hAnsi="Times New Roman" w:cs="Times New Roman"/>
      <w:sz w:val="16"/>
      <w:szCs w:val="16"/>
    </w:rPr>
  </w:style>
  <w:style w:type="character" w:customStyle="1" w:styleId="tabulatory">
    <w:name w:val="tabulatory"/>
    <w:basedOn w:val="Domylnaczcionkaakapitu1"/>
    <w:rsid w:val="00A71131"/>
  </w:style>
  <w:style w:type="character" w:customStyle="1" w:styleId="Znakiprzypiswkocowych">
    <w:name w:val="Znaki przypisów końcowych"/>
    <w:basedOn w:val="Domylnaczcionkaakapitu1"/>
    <w:rsid w:val="00A71131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A71131"/>
    <w:rPr>
      <w:sz w:val="16"/>
      <w:szCs w:val="16"/>
    </w:rPr>
  </w:style>
  <w:style w:type="character" w:customStyle="1" w:styleId="WW8Num38z0">
    <w:name w:val="WW8Num38z0"/>
    <w:rsid w:val="00A71131"/>
    <w:rPr>
      <w:rFonts w:hint="default"/>
      <w:color w:val="auto"/>
    </w:rPr>
  </w:style>
  <w:style w:type="character" w:customStyle="1" w:styleId="WW8Num34z0">
    <w:name w:val="WW8Num34z0"/>
    <w:rsid w:val="00A71131"/>
    <w:rPr>
      <w:rFonts w:hint="default"/>
      <w:i w:val="0"/>
      <w:color w:val="auto"/>
      <w:sz w:val="28"/>
    </w:rPr>
  </w:style>
  <w:style w:type="character" w:customStyle="1" w:styleId="WW8Num34z1">
    <w:name w:val="WW8Num34z1"/>
    <w:rsid w:val="00A71131"/>
    <w:rPr>
      <w:rFonts w:hint="default"/>
      <w:b w:val="0"/>
      <w:i w:val="0"/>
      <w:sz w:val="24"/>
      <w:szCs w:val="24"/>
    </w:rPr>
  </w:style>
  <w:style w:type="character" w:customStyle="1" w:styleId="WW8Num34z2">
    <w:name w:val="WW8Num34z2"/>
    <w:rsid w:val="00A71131"/>
    <w:rPr>
      <w:rFonts w:ascii="Times New Roman" w:eastAsia="Times New Roman" w:hAnsi="Times New Roman" w:cs="Times New Roman"/>
    </w:rPr>
  </w:style>
  <w:style w:type="character" w:customStyle="1" w:styleId="WW8Num34z3">
    <w:name w:val="WW8Num34z3"/>
    <w:rsid w:val="00A71131"/>
    <w:rPr>
      <w:rFonts w:hint="default"/>
    </w:rPr>
  </w:style>
  <w:style w:type="character" w:customStyle="1" w:styleId="WW8Num27z1">
    <w:name w:val="WW8Num27z1"/>
    <w:rsid w:val="00A71131"/>
    <w:rPr>
      <w:rFonts w:hint="default"/>
      <w:color w:val="000000"/>
      <w:sz w:val="24"/>
      <w:szCs w:val="24"/>
    </w:rPr>
  </w:style>
  <w:style w:type="character" w:customStyle="1" w:styleId="Symbolewypunktowania">
    <w:name w:val="Symbole wypunktowania"/>
    <w:rsid w:val="00A71131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uiPriority w:val="99"/>
    <w:rsid w:val="00A7113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A71131"/>
    <w:rPr>
      <w:b/>
      <w:bCs/>
      <w:sz w:val="24"/>
      <w:lang w:eastAsia="ar-SA"/>
    </w:rPr>
  </w:style>
  <w:style w:type="paragraph" w:styleId="Lista">
    <w:name w:val="List"/>
    <w:basedOn w:val="Tekstpodstawowy"/>
    <w:uiPriority w:val="99"/>
    <w:rsid w:val="00A71131"/>
    <w:pPr>
      <w:suppressAutoHyphens/>
      <w:spacing w:line="240" w:lineRule="auto"/>
      <w:jc w:val="left"/>
    </w:pPr>
    <w:rPr>
      <w:rFonts w:cs="Mangal"/>
      <w:b/>
      <w:bCs/>
      <w:szCs w:val="20"/>
      <w:lang w:eastAsia="ar-SA"/>
    </w:rPr>
  </w:style>
  <w:style w:type="paragraph" w:customStyle="1" w:styleId="Podpis4">
    <w:name w:val="Podpis4"/>
    <w:basedOn w:val="Normalny"/>
    <w:uiPriority w:val="99"/>
    <w:rsid w:val="00A7113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uiPriority w:val="99"/>
    <w:rsid w:val="00A71131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7113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7113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21">
    <w:name w:val="Nagłówek2"/>
    <w:basedOn w:val="Normalny"/>
    <w:next w:val="Tekstpodstawowy"/>
    <w:uiPriority w:val="99"/>
    <w:rsid w:val="00A7113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7113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12">
    <w:name w:val="Nagłówek1"/>
    <w:basedOn w:val="Normalny"/>
    <w:next w:val="Tekstpodstawowy"/>
    <w:uiPriority w:val="99"/>
    <w:rsid w:val="00A7113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7113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character" w:customStyle="1" w:styleId="NagwekZnak1">
    <w:name w:val="Nagłówek Znak1"/>
    <w:basedOn w:val="Domylnaczcionkaakapitu"/>
    <w:rsid w:val="00A71131"/>
    <w:rPr>
      <w:lang w:eastAsia="ar-SA"/>
    </w:rPr>
  </w:style>
  <w:style w:type="character" w:customStyle="1" w:styleId="StopkaZnak1">
    <w:name w:val="Stopka Znak1"/>
    <w:basedOn w:val="Domylnaczcionkaakapitu"/>
    <w:rsid w:val="00A71131"/>
    <w:rPr>
      <w:lang w:eastAsia="ar-SA"/>
    </w:rPr>
  </w:style>
  <w:style w:type="character" w:customStyle="1" w:styleId="TekstdymkaZnak1">
    <w:name w:val="Tekst dymka Znak1"/>
    <w:basedOn w:val="Domylnaczcionkaakapitu"/>
    <w:rsid w:val="00A71131"/>
    <w:rPr>
      <w:rFonts w:ascii="Tahoma" w:hAnsi="Tahoma" w:cs="Tahoma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A71131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A7113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ytuZnak1">
    <w:name w:val="Tytuł Znak1"/>
    <w:basedOn w:val="Domylnaczcionkaakapitu"/>
    <w:rsid w:val="00A71131"/>
    <w:rPr>
      <w:b/>
      <w:sz w:val="24"/>
      <w:lang w:eastAsia="ar-SA"/>
    </w:rPr>
  </w:style>
  <w:style w:type="character" w:customStyle="1" w:styleId="PodtytuZnak1">
    <w:name w:val="Podtytuł Znak1"/>
    <w:basedOn w:val="Domylnaczcionkaakapitu"/>
    <w:uiPriority w:val="11"/>
    <w:rsid w:val="00A71131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rsid w:val="00A71131"/>
    <w:rPr>
      <w:sz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A71131"/>
    <w:rPr>
      <w:lang w:eastAsia="ar-SA"/>
    </w:rPr>
  </w:style>
  <w:style w:type="paragraph" w:customStyle="1" w:styleId="Tekstkomentarza1">
    <w:name w:val="Tekst komentarza1"/>
    <w:basedOn w:val="Normalny"/>
    <w:uiPriority w:val="99"/>
    <w:rsid w:val="00A71131"/>
    <w:pPr>
      <w:suppressAutoHyphens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A71131"/>
    <w:pPr>
      <w:suppressAutoHyphens/>
      <w:spacing w:after="120"/>
    </w:pPr>
    <w:rPr>
      <w:sz w:val="16"/>
      <w:szCs w:val="16"/>
      <w:lang w:eastAsia="ar-SA"/>
    </w:rPr>
  </w:style>
  <w:style w:type="paragraph" w:customStyle="1" w:styleId="ZnakZnak1">
    <w:name w:val="Znak Znak1"/>
    <w:basedOn w:val="Normalny"/>
    <w:uiPriority w:val="99"/>
    <w:rsid w:val="00A71131"/>
    <w:pPr>
      <w:suppressAutoHyphens/>
    </w:pPr>
    <w:rPr>
      <w:rFonts w:ascii="Arial" w:hAnsi="Arial" w:cs="Arial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rsid w:val="00A711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5">
    <w:name w:val="toc 5"/>
    <w:basedOn w:val="Indeks"/>
    <w:uiPriority w:val="99"/>
    <w:rsid w:val="00A7113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uiPriority w:val="99"/>
    <w:rsid w:val="00A7113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uiPriority w:val="99"/>
    <w:rsid w:val="00A7113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uiPriority w:val="99"/>
    <w:rsid w:val="00A7113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uiPriority w:val="99"/>
    <w:rsid w:val="00A7113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uiPriority w:val="99"/>
    <w:rsid w:val="00A7113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uiPriority w:val="99"/>
    <w:rsid w:val="00A71131"/>
    <w:pPr>
      <w:suppressLineNumbers/>
      <w:suppressAutoHyphens/>
    </w:pPr>
    <w:rPr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A71131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A71131"/>
    <w:pPr>
      <w:suppressAutoHyphens/>
      <w:spacing w:after="120"/>
    </w:pPr>
    <w:rPr>
      <w:sz w:val="16"/>
      <w:szCs w:val="16"/>
      <w:lang w:eastAsia="ar-SA"/>
    </w:rPr>
  </w:style>
  <w:style w:type="character" w:customStyle="1" w:styleId="dynatree-node">
    <w:name w:val="dynatree-node"/>
    <w:basedOn w:val="Domylnaczcionkaakapitu"/>
    <w:rsid w:val="00A71131"/>
  </w:style>
  <w:style w:type="paragraph" w:customStyle="1" w:styleId="pmainpub">
    <w:name w:val="p.mainpub"/>
    <w:uiPriority w:val="99"/>
    <w:rsid w:val="00A71131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A71131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A7113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1131"/>
    <w:pPr>
      <w:widowControl w:val="0"/>
      <w:shd w:val="clear" w:color="auto" w:fill="FFFFFF"/>
      <w:spacing w:before="180" w:after="60" w:line="295" w:lineRule="exact"/>
      <w:jc w:val="center"/>
    </w:pPr>
    <w:rPr>
      <w:b/>
      <w:bCs/>
      <w:sz w:val="18"/>
      <w:szCs w:val="18"/>
      <w:lang w:eastAsia="en-US"/>
    </w:rPr>
  </w:style>
  <w:style w:type="paragraph" w:customStyle="1" w:styleId="Znak">
    <w:name w:val="Znak"/>
    <w:basedOn w:val="Normalny"/>
    <w:rsid w:val="00B818E0"/>
  </w:style>
  <w:style w:type="paragraph" w:styleId="Tekstpodstawowy3">
    <w:name w:val="Body Text 3"/>
    <w:basedOn w:val="Normalny"/>
    <w:link w:val="Tekstpodstawowy3Znak"/>
    <w:uiPriority w:val="99"/>
    <w:unhideWhenUsed/>
    <w:rsid w:val="006D4816"/>
    <w:pPr>
      <w:spacing w:after="120"/>
    </w:pPr>
    <w:rPr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D48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6D48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9A4250"/>
    <w:rPr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A4250"/>
    <w:pPr>
      <w:shd w:val="clear" w:color="auto" w:fill="FFFFFF"/>
      <w:spacing w:before="1080" w:line="33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40">
    <w:name w:val="Nagłówek #4_"/>
    <w:basedOn w:val="Domylnaczcionkaakapitu"/>
    <w:link w:val="Nagwek41"/>
    <w:rsid w:val="00AE24AE"/>
    <w:rPr>
      <w:rFonts w:ascii="Times New Roman" w:eastAsia="Times New Roman" w:hAnsi="Times New Roman"/>
      <w:spacing w:val="2"/>
      <w:sz w:val="19"/>
      <w:szCs w:val="19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AE24AE"/>
    <w:pPr>
      <w:shd w:val="clear" w:color="auto" w:fill="FFFFFF"/>
      <w:spacing w:line="250" w:lineRule="exact"/>
      <w:jc w:val="center"/>
      <w:outlineLvl w:val="3"/>
    </w:pPr>
    <w:rPr>
      <w:rFonts w:cstheme="minorBidi"/>
      <w:spacing w:val="2"/>
      <w:sz w:val="19"/>
      <w:szCs w:val="19"/>
      <w:lang w:eastAsia="en-US"/>
    </w:rPr>
  </w:style>
  <w:style w:type="character" w:customStyle="1" w:styleId="Nagwek31">
    <w:name w:val="Nagłówek #3_"/>
    <w:basedOn w:val="Domylnaczcionkaakapitu"/>
    <w:link w:val="Nagwek32"/>
    <w:rsid w:val="00AE24AE"/>
    <w:rPr>
      <w:rFonts w:ascii="Times New Roman" w:eastAsia="Times New Roman" w:hAnsi="Times New Roman"/>
      <w:spacing w:val="2"/>
      <w:sz w:val="19"/>
      <w:szCs w:val="19"/>
      <w:shd w:val="clear" w:color="auto" w:fill="FFFFFF"/>
    </w:rPr>
  </w:style>
  <w:style w:type="paragraph" w:customStyle="1" w:styleId="Nagwek32">
    <w:name w:val="Nagłówek #3"/>
    <w:basedOn w:val="Normalny"/>
    <w:link w:val="Nagwek31"/>
    <w:rsid w:val="00AE24AE"/>
    <w:pPr>
      <w:shd w:val="clear" w:color="auto" w:fill="FFFFFF"/>
      <w:spacing w:before="240" w:line="250" w:lineRule="exact"/>
      <w:outlineLvl w:val="2"/>
    </w:pPr>
    <w:rPr>
      <w:rFonts w:cstheme="minorBidi"/>
      <w:spacing w:val="2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2D118-25C4-4512-91BA-A0D30DCB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3110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Haura</dc:creator>
  <cp:lastModifiedBy>Krzysztof Haura</cp:lastModifiedBy>
  <cp:revision>57</cp:revision>
  <cp:lastPrinted>2017-08-22T07:53:00Z</cp:lastPrinted>
  <dcterms:created xsi:type="dcterms:W3CDTF">2017-08-07T18:39:00Z</dcterms:created>
  <dcterms:modified xsi:type="dcterms:W3CDTF">2017-08-22T07:59:00Z</dcterms:modified>
</cp:coreProperties>
</file>