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16B" w:rsidRPr="00C0716B" w:rsidRDefault="00C0716B" w:rsidP="00BE6AA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071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Zabrze: </w:t>
      </w:r>
      <w:r w:rsidRPr="00C071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Numer postępowania: </w:t>
      </w:r>
      <w:r w:rsidRPr="00C071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ZP/22/MGW/2016 </w:t>
      </w:r>
      <w:r w:rsidRPr="00C071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Montaż furtki dwuskrzydłowej - szerokość 2,00m; wysokość 2,10m wraz </w:t>
      </w:r>
      <w:r w:rsidR="002114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C071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 demontażem istniejącego panelu ogrodzeniowego oraz </w:t>
      </w:r>
      <w:r w:rsidR="002114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C071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przeróbką</w:t>
      </w:r>
      <w:r w:rsidRPr="00C0716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071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Numer ogłoszenia: 1365</w:t>
      </w:r>
      <w:bookmarkStart w:id="0" w:name="_GoBack"/>
      <w:bookmarkEnd w:id="0"/>
      <w:r w:rsidRPr="00C071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74 - 2016; data zamieszczenia: 30.05.2016</w:t>
      </w:r>
      <w:r w:rsidRPr="00C0716B">
        <w:rPr>
          <w:rFonts w:ascii="Arial" w:eastAsia="Times New Roman" w:hAnsi="Arial" w:cs="Arial"/>
          <w:sz w:val="24"/>
          <w:szCs w:val="24"/>
          <w:lang w:eastAsia="pl-PL"/>
        </w:rPr>
        <w:br/>
        <w:t>OGŁOSZENIE O ZAMIARZE ZAWARCIA UMOWY - Roboty budowlane</w:t>
      </w:r>
    </w:p>
    <w:p w:rsidR="0021145B" w:rsidRDefault="0021145B" w:rsidP="00BE6AA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0716B" w:rsidRPr="00C0716B" w:rsidRDefault="00C0716B" w:rsidP="0021145B">
      <w:pPr>
        <w:spacing w:after="0" w:line="360" w:lineRule="auto"/>
        <w:ind w:hanging="426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0716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SEKCJA I: ZAMAWIAJĄCY</w:t>
      </w:r>
    </w:p>
    <w:p w:rsidR="00C0716B" w:rsidRPr="00C0716B" w:rsidRDefault="00C0716B" w:rsidP="00BE6AA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0716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C0716B">
        <w:rPr>
          <w:rFonts w:ascii="Arial" w:eastAsia="Times New Roman" w:hAnsi="Arial" w:cs="Arial"/>
          <w:sz w:val="20"/>
          <w:szCs w:val="20"/>
          <w:lang w:eastAsia="pl-PL"/>
        </w:rPr>
        <w:t xml:space="preserve"> Muzeum Górnictwa Węglowego w Zabrzu, ul. Jodłowa 59, 41-800 Zabrze, woj. śląskie, tel. 32 630 30 91, faks 32 277 11 25 </w:t>
      </w:r>
    </w:p>
    <w:p w:rsidR="00C0716B" w:rsidRPr="00C0716B" w:rsidRDefault="00C0716B" w:rsidP="00BE6AA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0716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C0716B">
        <w:rPr>
          <w:rFonts w:ascii="Arial" w:eastAsia="Times New Roman" w:hAnsi="Arial" w:cs="Arial"/>
          <w:sz w:val="20"/>
          <w:szCs w:val="20"/>
          <w:lang w:eastAsia="pl-PL"/>
        </w:rPr>
        <w:t xml:space="preserve"> Podmiot prawa publicznego.</w:t>
      </w:r>
    </w:p>
    <w:p w:rsidR="00C0716B" w:rsidRPr="00C0716B" w:rsidRDefault="00C0716B" w:rsidP="00BE6AA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0716B">
        <w:rPr>
          <w:rFonts w:ascii="Arial" w:eastAsia="Times New Roman" w:hAnsi="Arial" w:cs="Arial"/>
          <w:sz w:val="20"/>
          <w:szCs w:val="20"/>
          <w:lang w:eastAsia="pl-PL"/>
        </w:rPr>
        <w:t>SEKCJA II: PRZEDMIOT ZAMÓWIENIA</w:t>
      </w:r>
    </w:p>
    <w:p w:rsidR="00C0716B" w:rsidRPr="00C0716B" w:rsidRDefault="00C0716B" w:rsidP="00BE6AA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0716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Nazwa nadana zamówieniu przez zamawiającego:</w:t>
      </w:r>
      <w:r w:rsidRPr="00C0716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0716B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Numer postępowania: </w:t>
      </w:r>
      <w:r w:rsidRPr="00C0716B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ZP/22/MGW/2016 </w:t>
      </w:r>
      <w:r w:rsidRPr="00C0716B">
        <w:rPr>
          <w:rFonts w:ascii="Arial" w:eastAsia="Times New Roman" w:hAnsi="Arial" w:cs="Arial"/>
          <w:sz w:val="20"/>
          <w:szCs w:val="20"/>
          <w:lang w:eastAsia="pl-PL"/>
        </w:rPr>
        <w:br/>
        <w:t>Montaż furtki dwuskrzydłowej - szerokość 2,00m; wysokość 2,10m wraz z demontażem istniejącego panelu ogrodzeniowego oraz przeróbką.</w:t>
      </w:r>
    </w:p>
    <w:p w:rsidR="00C0716B" w:rsidRPr="00C0716B" w:rsidRDefault="00C0716B" w:rsidP="00BE6AA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0716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Rodzaj zamówienia:</w:t>
      </w:r>
      <w:r w:rsidRPr="00C0716B">
        <w:rPr>
          <w:rFonts w:ascii="Arial" w:eastAsia="Times New Roman" w:hAnsi="Arial" w:cs="Arial"/>
          <w:sz w:val="20"/>
          <w:szCs w:val="20"/>
          <w:lang w:eastAsia="pl-PL"/>
        </w:rPr>
        <w:t xml:space="preserve"> Roboty budowlane.</w:t>
      </w:r>
    </w:p>
    <w:p w:rsidR="00C0716B" w:rsidRPr="00C0716B" w:rsidRDefault="00C0716B" w:rsidP="00BE6AA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0716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II.3) Określenie przedmiotu oraz wielkości lub zakresu zamówienia:</w:t>
      </w:r>
      <w:r w:rsidRPr="00C0716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0716B">
        <w:rPr>
          <w:rFonts w:ascii="Arial" w:eastAsia="Times New Roman" w:hAnsi="Arial" w:cs="Arial"/>
          <w:sz w:val="20"/>
          <w:szCs w:val="20"/>
          <w:lang w:eastAsia="pl-PL"/>
        </w:rPr>
        <w:br/>
        <w:t>Przedmiotem zamówienia jest montaż furtki dwuskrzydłowej - szerokość 2,00m, wysokość 2,10m wraz z demontażem istniejącego panelu ogrodzeniowego oraz przeróbką.</w:t>
      </w:r>
    </w:p>
    <w:p w:rsidR="00C0716B" w:rsidRPr="00C0716B" w:rsidRDefault="00C0716B" w:rsidP="00BE6AA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0716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II.4) Wspólny Słownik Zamówień (CPV):</w:t>
      </w:r>
      <w:r w:rsidRPr="00C0716B">
        <w:rPr>
          <w:rFonts w:ascii="Arial" w:eastAsia="Times New Roman" w:hAnsi="Arial" w:cs="Arial"/>
          <w:sz w:val="20"/>
          <w:szCs w:val="20"/>
          <w:lang w:eastAsia="pl-PL"/>
        </w:rPr>
        <w:t xml:space="preserve"> 45.00.00.00-7.</w:t>
      </w:r>
    </w:p>
    <w:p w:rsidR="00C0716B" w:rsidRPr="0021145B" w:rsidRDefault="00C0716B" w:rsidP="00BE6AA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0716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II.5) Szacunkowa wartość zamówienia </w:t>
      </w:r>
      <w:r w:rsidRPr="00C0716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(bez VAT):</w:t>
      </w:r>
      <w:r w:rsidRPr="00C0716B">
        <w:rPr>
          <w:rFonts w:ascii="Arial" w:eastAsia="Times New Roman" w:hAnsi="Arial" w:cs="Arial"/>
          <w:sz w:val="20"/>
          <w:szCs w:val="20"/>
          <w:lang w:eastAsia="pl-PL"/>
        </w:rPr>
        <w:t xml:space="preserve"> jest mniejsza niż kwoty określone w przepisach wydanych na podstawie art. 11 ust. 8 ustawy.</w:t>
      </w:r>
    </w:p>
    <w:p w:rsidR="0021145B" w:rsidRPr="00C0716B" w:rsidRDefault="0021145B" w:rsidP="00BE6AA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0716B" w:rsidRPr="00C0716B" w:rsidRDefault="00C0716B" w:rsidP="0021145B">
      <w:pPr>
        <w:spacing w:after="0" w:line="360" w:lineRule="auto"/>
        <w:ind w:hanging="426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0716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SEKCJA III: PROCEDURA</w:t>
      </w:r>
    </w:p>
    <w:p w:rsidR="00C0716B" w:rsidRPr="00C0716B" w:rsidRDefault="00C0716B" w:rsidP="00BE6AA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0716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Tryb udzielenia zamówienia:</w:t>
      </w:r>
      <w:r w:rsidRPr="00C0716B">
        <w:rPr>
          <w:rFonts w:ascii="Arial" w:eastAsia="Times New Roman" w:hAnsi="Arial" w:cs="Arial"/>
          <w:sz w:val="20"/>
          <w:szCs w:val="20"/>
          <w:lang w:eastAsia="pl-PL"/>
        </w:rPr>
        <w:t xml:space="preserve"> Zamówienie z wolnej ręki</w:t>
      </w:r>
    </w:p>
    <w:p w:rsidR="00C0716B" w:rsidRPr="00C0716B" w:rsidRDefault="00C0716B" w:rsidP="0021145B">
      <w:pPr>
        <w:spacing w:after="0" w:line="360" w:lineRule="auto"/>
        <w:ind w:left="720" w:hanging="294"/>
        <w:rPr>
          <w:rFonts w:ascii="Arial" w:eastAsia="Times New Roman" w:hAnsi="Arial" w:cs="Arial"/>
          <w:sz w:val="20"/>
          <w:szCs w:val="20"/>
          <w:lang w:eastAsia="pl-PL"/>
        </w:rPr>
      </w:pPr>
      <w:r w:rsidRPr="00C0716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 Podstawa prawna</w:t>
      </w:r>
    </w:p>
    <w:p w:rsidR="00C0716B" w:rsidRPr="0021145B" w:rsidRDefault="00C0716B" w:rsidP="00BE6AA1">
      <w:pPr>
        <w:spacing w:after="0" w:line="36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C0716B">
        <w:rPr>
          <w:rFonts w:ascii="Arial" w:eastAsia="Times New Roman" w:hAnsi="Arial" w:cs="Arial"/>
          <w:sz w:val="20"/>
          <w:szCs w:val="20"/>
          <w:lang w:eastAsia="pl-PL"/>
        </w:rPr>
        <w:t xml:space="preserve">Postępowanie wszczęte zostało na podstawie art. 67 ust. 1 pkt 6 ustawy </w:t>
      </w:r>
      <w:r w:rsidR="0021145B" w:rsidRPr="0021145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0716B">
        <w:rPr>
          <w:rFonts w:ascii="Arial" w:eastAsia="Times New Roman" w:hAnsi="Arial" w:cs="Arial"/>
          <w:sz w:val="20"/>
          <w:szCs w:val="20"/>
          <w:lang w:eastAsia="pl-PL"/>
        </w:rPr>
        <w:t>z dnia 29 stycznia 2004 r. – Prawo zamówień publicznych.</w:t>
      </w:r>
    </w:p>
    <w:p w:rsidR="0021145B" w:rsidRPr="00C0716B" w:rsidRDefault="0021145B" w:rsidP="00BE6AA1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C0716B" w:rsidRPr="00C0716B" w:rsidRDefault="00C0716B" w:rsidP="0021145B">
      <w:pPr>
        <w:spacing w:after="0" w:line="360" w:lineRule="auto"/>
        <w:ind w:left="720" w:hanging="294"/>
        <w:rPr>
          <w:rFonts w:ascii="Arial" w:eastAsia="Times New Roman" w:hAnsi="Arial" w:cs="Arial"/>
          <w:sz w:val="20"/>
          <w:szCs w:val="20"/>
          <w:lang w:eastAsia="pl-PL"/>
        </w:rPr>
      </w:pPr>
      <w:r w:rsidRPr="00C0716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 Uzasadnienie wyboru trybu</w:t>
      </w:r>
    </w:p>
    <w:p w:rsidR="00C0716B" w:rsidRPr="0021145B" w:rsidRDefault="00C0716B" w:rsidP="0021145B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716B">
        <w:rPr>
          <w:rFonts w:ascii="Arial" w:eastAsia="Times New Roman" w:hAnsi="Arial" w:cs="Arial"/>
          <w:sz w:val="20"/>
          <w:szCs w:val="20"/>
          <w:lang w:eastAsia="pl-PL"/>
        </w:rPr>
        <w:t xml:space="preserve">W związku z planowanym uruchomieniem do ruchu turystycznego terenu obejmującego Park 12C przy ul. Sienkiewicza 43 w Zabrzu, ze względów bezpieczeństwa, konieczne jest wykonanie dodatkowego wyjścia awaryjnego w istniejącym ogrodzeniu. Zamawiający w SIWZ i ogłoszeniu o zamówieniu do zamówienia podstawowego przewidział możliwość udzielenia </w:t>
      </w:r>
      <w:r w:rsidRPr="00C0716B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zamówień uzupełniających, o których mowa w art. 67 ust.1 pkt 6 </w:t>
      </w:r>
      <w:proofErr w:type="spellStart"/>
      <w:r w:rsidRPr="00C0716B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C0716B">
        <w:rPr>
          <w:rFonts w:ascii="Arial" w:eastAsia="Times New Roman" w:hAnsi="Arial" w:cs="Arial"/>
          <w:sz w:val="20"/>
          <w:szCs w:val="20"/>
          <w:lang w:eastAsia="pl-PL"/>
        </w:rPr>
        <w:t>. Zamówienie podstawowe zostało udzielone w trybie przetargu nieograniczonego, a przedmiotowe zamówienie uzupełniające polega na powtórzeniu tego samego rodzaju zamówienia co w zamówieniu podstawowym i jest zgodne z przedmiotem zamówienia podstawowego (zgodnie z Częścią IV SIWZ - Szczegółowy Opis Przedmiotu Zamówienia - dla Zadania 1 a.</w:t>
      </w:r>
      <w:r w:rsidR="0021145B" w:rsidRPr="0021145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0716B">
        <w:rPr>
          <w:rFonts w:ascii="Arial" w:eastAsia="Times New Roman" w:hAnsi="Arial" w:cs="Arial"/>
          <w:sz w:val="20"/>
          <w:szCs w:val="20"/>
          <w:lang w:eastAsia="pl-PL"/>
        </w:rPr>
        <w:t xml:space="preserve">Projekt Budowlany wielobranżowy p.n. Przebudowa i zmiana sposobu użytkowania Budynku Wentylatorów </w:t>
      </w:r>
      <w:proofErr w:type="spellStart"/>
      <w:r w:rsidRPr="00C0716B">
        <w:rPr>
          <w:rFonts w:ascii="Arial" w:eastAsia="Times New Roman" w:hAnsi="Arial" w:cs="Arial"/>
          <w:sz w:val="20"/>
          <w:szCs w:val="20"/>
          <w:lang w:eastAsia="pl-PL"/>
        </w:rPr>
        <w:t>Guibald</w:t>
      </w:r>
      <w:proofErr w:type="spellEnd"/>
      <w:r w:rsidRPr="00C0716B">
        <w:rPr>
          <w:rFonts w:ascii="Arial" w:eastAsia="Times New Roman" w:hAnsi="Arial" w:cs="Arial"/>
          <w:sz w:val="20"/>
          <w:szCs w:val="20"/>
          <w:lang w:eastAsia="pl-PL"/>
        </w:rPr>
        <w:t xml:space="preserve"> w Skansenie Górniczym królowa Luiza na cele kulturalne, obsługi ruchu turystycznego wraz z projektem zagospodarowania terenu dostosowanym do potrzeb wystawy Park 12C </w:t>
      </w:r>
      <w:r w:rsidR="0021145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0716B">
        <w:rPr>
          <w:rFonts w:ascii="Arial" w:eastAsia="Times New Roman" w:hAnsi="Arial" w:cs="Arial"/>
          <w:sz w:val="20"/>
          <w:szCs w:val="20"/>
          <w:lang w:eastAsia="pl-PL"/>
        </w:rPr>
        <w:t>z niezbędną infrastrukturą techniczną)</w:t>
      </w:r>
    </w:p>
    <w:p w:rsidR="0021145B" w:rsidRPr="00C0716B" w:rsidRDefault="0021145B" w:rsidP="0021145B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0716B" w:rsidRPr="00C0716B" w:rsidRDefault="00C0716B" w:rsidP="0021145B">
      <w:pPr>
        <w:spacing w:after="0" w:line="360" w:lineRule="auto"/>
        <w:ind w:hanging="426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0716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SEKCJA IV: UDZIELENIE ZAMÓWIENIA</w:t>
      </w:r>
    </w:p>
    <w:p w:rsidR="00C0716B" w:rsidRPr="00C0716B" w:rsidRDefault="00C0716B" w:rsidP="0021145B">
      <w:pPr>
        <w:spacing w:after="0" w:line="360" w:lineRule="auto"/>
        <w:ind w:hanging="142"/>
        <w:rPr>
          <w:rFonts w:ascii="Arial" w:eastAsia="Times New Roman" w:hAnsi="Arial" w:cs="Arial"/>
          <w:sz w:val="20"/>
          <w:szCs w:val="20"/>
          <w:lang w:eastAsia="pl-PL"/>
        </w:rPr>
      </w:pPr>
      <w:r w:rsidRPr="00C0716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 I ADRES WYKONAWCY KTÓREMU ZAMAWIAJĄCY ZAMIERZA UDZIELIĆ ZAMÓWIENIA</w:t>
      </w:r>
    </w:p>
    <w:p w:rsidR="00C0716B" w:rsidRPr="00C0716B" w:rsidRDefault="00C0716B" w:rsidP="0021145B">
      <w:pPr>
        <w:spacing w:after="0" w:line="36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C0716B">
        <w:rPr>
          <w:rFonts w:ascii="Arial" w:eastAsia="Times New Roman" w:hAnsi="Arial" w:cs="Arial"/>
          <w:sz w:val="20"/>
          <w:szCs w:val="20"/>
          <w:lang w:eastAsia="pl-PL"/>
        </w:rPr>
        <w:t xml:space="preserve">Przedsiębiorstwo Remontowo Budowlane ERBUD </w:t>
      </w:r>
      <w:proofErr w:type="spellStart"/>
      <w:r w:rsidRPr="00C0716B">
        <w:rPr>
          <w:rFonts w:ascii="Arial" w:eastAsia="Times New Roman" w:hAnsi="Arial" w:cs="Arial"/>
          <w:sz w:val="20"/>
          <w:szCs w:val="20"/>
          <w:lang w:eastAsia="pl-PL"/>
        </w:rPr>
        <w:t>Sp</w:t>
      </w:r>
      <w:proofErr w:type="spellEnd"/>
      <w:r w:rsidRPr="00C0716B">
        <w:rPr>
          <w:rFonts w:ascii="Arial" w:eastAsia="Times New Roman" w:hAnsi="Arial" w:cs="Arial"/>
          <w:sz w:val="20"/>
          <w:szCs w:val="20"/>
          <w:lang w:eastAsia="pl-PL"/>
        </w:rPr>
        <w:t xml:space="preserve"> z o.o., ul. Podmiejska 71, 44-207 Rybnik, kraj/woj. śląskie.</w:t>
      </w:r>
    </w:p>
    <w:p w:rsidR="00C0716B" w:rsidRPr="00C0716B" w:rsidRDefault="00C0716B" w:rsidP="00BE6AA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3457" w:rsidRPr="00BE6AA1" w:rsidRDefault="0021145B" w:rsidP="00BE6AA1">
      <w:pPr>
        <w:spacing w:after="0" w:line="360" w:lineRule="auto"/>
        <w:rPr>
          <w:rFonts w:ascii="Arial" w:hAnsi="Arial" w:cs="Arial"/>
        </w:rPr>
      </w:pPr>
    </w:p>
    <w:sectPr w:rsidR="00863457" w:rsidRPr="00BE6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84163"/>
    <w:multiLevelType w:val="multilevel"/>
    <w:tmpl w:val="50B0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EB3B61"/>
    <w:multiLevelType w:val="multilevel"/>
    <w:tmpl w:val="9480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D4"/>
    <w:rsid w:val="0021145B"/>
    <w:rsid w:val="00721CD4"/>
    <w:rsid w:val="00832118"/>
    <w:rsid w:val="0091417D"/>
    <w:rsid w:val="00BE6AA1"/>
    <w:rsid w:val="00C0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E6A1A-6A1F-4794-A0A8-1D8C07F1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Poprawa</dc:creator>
  <cp:keywords/>
  <dc:description/>
  <cp:lastModifiedBy>Katarzyna Poprawa</cp:lastModifiedBy>
  <cp:revision>3</cp:revision>
  <dcterms:created xsi:type="dcterms:W3CDTF">2016-05-30T07:34:00Z</dcterms:created>
  <dcterms:modified xsi:type="dcterms:W3CDTF">2016-05-30T07:49:00Z</dcterms:modified>
</cp:coreProperties>
</file>