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89" w:rsidRDefault="00B16E89" w:rsidP="00B16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E89">
        <w:rPr>
          <w:rFonts w:ascii="Arial" w:eastAsia="Times New Roman" w:hAnsi="Arial" w:cs="Arial"/>
          <w:sz w:val="24"/>
          <w:szCs w:val="24"/>
          <w:lang w:eastAsia="pl-PL"/>
        </w:rPr>
        <w:t xml:space="preserve">Ogłoszenie nr </w:t>
      </w:r>
      <w:r w:rsidR="00A15639">
        <w:rPr>
          <w:rFonts w:ascii="Arial" w:eastAsia="Times New Roman" w:hAnsi="Arial" w:cs="Arial"/>
          <w:sz w:val="24"/>
          <w:szCs w:val="24"/>
          <w:lang w:eastAsia="pl-PL"/>
        </w:rPr>
        <w:t>320671 - 2016 z dnia 2016-10-10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</w:p>
    <w:p w:rsidR="00A15639" w:rsidRPr="00B16E89" w:rsidRDefault="00A15639" w:rsidP="00B16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5639" w:rsidRPr="00A15639" w:rsidRDefault="00B16E89" w:rsidP="00B16E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6E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Zabrze: </w:t>
      </w:r>
    </w:p>
    <w:p w:rsidR="00B16E89" w:rsidRPr="00A15639" w:rsidRDefault="00B16E89" w:rsidP="00B16E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6E89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OGŁOSZENIE O ZMIANIE OGŁOSZENIA </w:t>
      </w:r>
    </w:p>
    <w:p w:rsidR="00A15639" w:rsidRDefault="00A15639" w:rsidP="00B1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5639" w:rsidRPr="00B16E89" w:rsidRDefault="00A15639" w:rsidP="00B1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6E89" w:rsidRPr="00B16E89" w:rsidRDefault="00B16E89" w:rsidP="00B16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E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 DOTYCZY:</w:t>
      </w:r>
    </w:p>
    <w:p w:rsidR="00B16E89" w:rsidRPr="00A15639" w:rsidRDefault="00B16E89" w:rsidP="00A15639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B16E89">
        <w:rPr>
          <w:rFonts w:ascii="Arial" w:eastAsia="Times New Roman" w:hAnsi="Arial" w:cs="Arial"/>
          <w:sz w:val="24"/>
          <w:szCs w:val="24"/>
          <w:lang w:eastAsia="pl-PL"/>
        </w:rPr>
        <w:t xml:space="preserve">Ogłoszenia o zmianie umowy </w:t>
      </w:r>
    </w:p>
    <w:p w:rsidR="00A15639" w:rsidRPr="00B16E89" w:rsidRDefault="00A15639" w:rsidP="00A156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6E89" w:rsidRPr="00A15639" w:rsidRDefault="00B16E89" w:rsidP="00B16E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16E8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INFORMACJE O ZMIENIANYM OGŁOSZENIU</w:t>
      </w:r>
    </w:p>
    <w:p w:rsidR="00A15639" w:rsidRPr="00B16E89" w:rsidRDefault="00A15639" w:rsidP="00B16E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16E89" w:rsidRPr="00A15639" w:rsidRDefault="00B16E89" w:rsidP="00A15639">
      <w:pPr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B16E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Numer: 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t>311435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6E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Data: 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t>21/09/2016</w:t>
      </w:r>
    </w:p>
    <w:p w:rsidR="00A15639" w:rsidRPr="00B16E89" w:rsidRDefault="00A15639" w:rsidP="00B16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16E89" w:rsidRDefault="00B16E89" w:rsidP="00B16E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16E8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I: ZAMAWIAJĄCY</w:t>
      </w:r>
    </w:p>
    <w:p w:rsidR="00A15639" w:rsidRPr="00B16E89" w:rsidRDefault="00A15639" w:rsidP="00B16E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16E89" w:rsidRDefault="00B16E89" w:rsidP="00A15639">
      <w:pPr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B16E89">
        <w:rPr>
          <w:rFonts w:ascii="Arial" w:eastAsia="Times New Roman" w:hAnsi="Arial" w:cs="Arial"/>
          <w:sz w:val="24"/>
          <w:szCs w:val="24"/>
          <w:lang w:eastAsia="pl-PL"/>
        </w:rPr>
        <w:t xml:space="preserve">Muzeum Górnictwa Węglowego w Zabrzu, Krajowy numer identyfikacyjny 24322042000000, ul. ul. Jodłowa  59, 41800   Zabrze, woj. śląskie, tel. 32 630 30 91, faks 32 277 11 25. 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br/>
        <w:t>Adres strony internetowej (</w:t>
      </w:r>
      <w:proofErr w:type="spellStart"/>
      <w:r w:rsidRPr="00B16E89">
        <w:rPr>
          <w:rFonts w:ascii="Arial" w:eastAsia="Times New Roman" w:hAnsi="Arial" w:cs="Arial"/>
          <w:sz w:val="24"/>
          <w:szCs w:val="24"/>
          <w:lang w:eastAsia="pl-PL"/>
        </w:rPr>
        <w:t>url</w:t>
      </w:r>
      <w:proofErr w:type="spellEnd"/>
      <w:r w:rsidRPr="00B16E89">
        <w:rPr>
          <w:rFonts w:ascii="Arial" w:eastAsia="Times New Roman" w:hAnsi="Arial" w:cs="Arial"/>
          <w:sz w:val="24"/>
          <w:szCs w:val="24"/>
          <w:lang w:eastAsia="pl-PL"/>
        </w:rPr>
        <w:t>): www.muzeumgornictwa.pl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profilu nabywcy: 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strony internetowej, pod którym można uzyskać dostęp do narzędzi </w:t>
      </w:r>
      <w:r w:rsidR="00BE5E99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  <w:r w:rsidRPr="00B16E89">
        <w:rPr>
          <w:rFonts w:ascii="Arial" w:eastAsia="Times New Roman" w:hAnsi="Arial" w:cs="Arial"/>
          <w:sz w:val="24"/>
          <w:szCs w:val="24"/>
          <w:lang w:eastAsia="pl-PL"/>
        </w:rPr>
        <w:t xml:space="preserve">i urządzeń lub formatów plików, które nie są ogólnie dostępne: 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4" w:history="1">
        <w:r w:rsidR="00A15639" w:rsidRPr="003A59F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www.muzeumgornictwa.pl</w:t>
        </w:r>
      </w:hyperlink>
    </w:p>
    <w:p w:rsidR="00A15639" w:rsidRPr="00B16E89" w:rsidRDefault="00A15639" w:rsidP="00A15639">
      <w:pPr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</w:p>
    <w:p w:rsidR="00B16E89" w:rsidRDefault="00B16E89" w:rsidP="00B16E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16E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SEKCJA II: ZMIANY W OGŁOSZENIU </w:t>
      </w:r>
    </w:p>
    <w:p w:rsidR="00A15639" w:rsidRPr="00B16E89" w:rsidRDefault="00A15639" w:rsidP="00B16E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6E89" w:rsidRPr="00B16E89" w:rsidRDefault="00B16E89" w:rsidP="00A15639">
      <w:pPr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B16E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II.1) Tekst, który należy zmienić:</w:t>
      </w:r>
    </w:p>
    <w:p w:rsidR="00B16E89" w:rsidRPr="00B16E89" w:rsidRDefault="00B16E89" w:rsidP="00A15639">
      <w:pPr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B16E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Miejsce, w którym znajduje się zmieniany tekst: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6E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Numer sekcji: 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t>IV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6E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Punkt: 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t>6.2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6E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ogłoszeniu jest: 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t>Termin składania ofert lub wniosków o dopuszczenie do udziału w postępowaniu: Data: 12/10/2016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6E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ogłoszeniu powinno być: </w:t>
      </w:r>
      <w:r w:rsidRPr="00B16E89">
        <w:rPr>
          <w:rFonts w:ascii="Arial" w:eastAsia="Times New Roman" w:hAnsi="Arial" w:cs="Arial"/>
          <w:sz w:val="24"/>
          <w:szCs w:val="24"/>
          <w:lang w:eastAsia="pl-PL"/>
        </w:rPr>
        <w:t>Termin składania ofert lub wniosków o dopuszczenie do udziału w postępowaniu: Data: 14/10/2016</w:t>
      </w:r>
    </w:p>
    <w:p w:rsidR="00863457" w:rsidRDefault="00BE5E99"/>
    <w:sectPr w:rsidR="0086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41"/>
    <w:rsid w:val="00832118"/>
    <w:rsid w:val="0091417D"/>
    <w:rsid w:val="00A15639"/>
    <w:rsid w:val="00B16E89"/>
    <w:rsid w:val="00BE5E99"/>
    <w:rsid w:val="00D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4C87B-5FB6-456D-B10B-BC8DA62C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5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5</cp:revision>
  <dcterms:created xsi:type="dcterms:W3CDTF">2016-10-10T12:05:00Z</dcterms:created>
  <dcterms:modified xsi:type="dcterms:W3CDTF">2016-10-10T12:10:00Z</dcterms:modified>
</cp:coreProperties>
</file>