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9A74B" w14:textId="4558B4D3" w:rsidR="004A3C5C" w:rsidRPr="004A3C5C" w:rsidRDefault="004A3C5C" w:rsidP="004A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500080220-N-2018 z dnia 12-04-2018 r.</w:t>
      </w:r>
    </w:p>
    <w:p w14:paraId="443A15D7" w14:textId="77777777" w:rsidR="004A3C5C" w:rsidRDefault="004A3C5C" w:rsidP="004A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20F3A8FD" w14:textId="51444C90" w:rsidR="004A3C5C" w:rsidRPr="004A3C5C" w:rsidRDefault="004A3C5C" w:rsidP="004A3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Muzeum Górnictwa Węglowego w Zabrzu: Sukcesywne świadczenie usług cateringowych dla potrzeb Muzeum Górnictwa Węglowego w Zabrzu </w:t>
      </w:r>
      <w:r w:rsidRPr="004A3C5C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br/>
      </w:r>
      <w:r w:rsidRPr="004A3C5C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br/>
        <w:t>OGŁOSZENIE O UDZIELENIU ZAMÓWIENIA - Usługi</w:t>
      </w:r>
    </w:p>
    <w:p w14:paraId="5EC79E06" w14:textId="0364B7AB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9E6D770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3EA6A2FD" w14:textId="16AF511E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9C79CC7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nieobowiązkowe </w:t>
      </w:r>
    </w:p>
    <w:p w14:paraId="19D6421B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BB2C80B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zamówienia publicznego </w:t>
      </w:r>
    </w:p>
    <w:p w14:paraId="24B13DB7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E9968A7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E5099F9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przedmiotem ogłoszenia w Biuletynie Zamówień Publicznych: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52FADFE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515960-N-2018 </w:t>
      </w:r>
    </w:p>
    <w:p w14:paraId="61329627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o zmianie ogłoszenia zostało zamieszczone w Biuletynie Zamówień Publicznych: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CB74ECD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4F56F93F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6A4B995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8705EDA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9F37CE1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311A4E18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</w:t>
      </w:r>
    </w:p>
    <w:p w14:paraId="5C1EC2CE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Krajowy numer identyfikacyjny 24322042000000, </w:t>
      </w:r>
    </w:p>
    <w:p w14:paraId="40065985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ul. Jodłowa  59, </w:t>
      </w:r>
    </w:p>
    <w:p w14:paraId="2CA4B880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41-800   Zabrze, </w:t>
      </w:r>
    </w:p>
    <w:p w14:paraId="382F871A" w14:textId="4EA50B06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woj. śląskie, państwo Polska, </w:t>
      </w:r>
    </w:p>
    <w:p w14:paraId="58A5CE26" w14:textId="4DFECD71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32 630 30 91, e-mail esmietana@muzeumgornictwa.pl, </w:t>
      </w:r>
      <w:hyperlink r:id="rId4" w:history="1">
        <w:r w:rsidRPr="00E16846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biuro@muzeumgornictwa.pl</w:t>
        </w:r>
      </w:hyperlink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</w:t>
      </w:r>
    </w:p>
    <w:p w14:paraId="6D0A999B" w14:textId="270303F1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 32 277 11 25. 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</w:t>
      </w:r>
      <w:hyperlink r:id="rId5" w:history="1">
        <w:r w:rsidRPr="00E16846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http://www.muzeumgornictwa.pl</w:t>
        </w:r>
      </w:hyperlink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D46C2F1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AB3AF4B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I.2) RODZAJ ZAMAWIAJĄCEGO: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A589DF2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Podmiot prawa publicznego</w:t>
      </w:r>
    </w:p>
    <w:p w14:paraId="5804456C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64B0349D" w14:textId="39BB0D91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02373154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6DF53DC" w14:textId="36E82098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50A0FD2E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Sukcesywne świadczenie usług cateringowych dla potrzeb Muzeum Górnictwa Węglowego w Zabrzu </w:t>
      </w:r>
    </w:p>
    <w:p w14:paraId="4B1DBAE2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Numer referencyjny</w:t>
      </w:r>
      <w:r w:rsidRPr="004A3C5C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dotyczy):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E973C87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ZP/36/MGW/2017 </w:t>
      </w:r>
    </w:p>
    <w:p w14:paraId="3DACD79D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AF9EB60" w14:textId="1A6C0948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II.2) Rodzaj zamówienia: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0C77DAC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</w:p>
    <w:p w14:paraId="4F7F41C0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02CE104" w14:textId="2AD88551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II.3) Krótki opis przedmiotu zamówienia </w:t>
      </w:r>
      <w:r w:rsidRPr="004A3C5C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7541198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Przedmiotem zamówienia jest sukcesywne świadczenie usług cateringowych wraz z pełną obsługą kelnerską dla potrzeb Muzeum Górnictwa Węglowego w Zabrzu zgodnie z indywidualnymi częściowymi zamówieniami. </w:t>
      </w:r>
    </w:p>
    <w:p w14:paraId="6DA39317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Miejscem docelowym świadczenia usług jest teren miasta Zabrze, w szczególności następujące lokalizacje: </w:t>
      </w:r>
    </w:p>
    <w:p w14:paraId="642E7507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1) Kopalnia Guido znajdująca się w Zabrzu przy ul. 3 maja 93 Strefa K8 zlokalizowana 320 metrów pod powierzchnią ziemi w skład której wchodzą następujące powierzchnie (komory): Komora Badawcza nr 8, Komora Kompresorów, Hala Pomp, Warsztat Mechaniczny oraz przekop główny </w:t>
      </w:r>
    </w:p>
    <w:p w14:paraId="3F4C4A98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Budynek Obsługi Ruchu Turystycznego (sala konferencyjna) przy ul. 3 Maja 93 </w:t>
      </w:r>
    </w:p>
    <w:p w14:paraId="7A15E326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3) Hostel Guido (sale konferencyjne i sala restauracyjna) przy ul. 3 Maja 93a </w:t>
      </w:r>
    </w:p>
    <w:p w14:paraId="14D3E877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4) Sztolnia Królowa Luiza - Sala Sprężarek i Rozdzielni 6KW mieszczące się przy ul. Wolności 410 </w:t>
      </w:r>
    </w:p>
    <w:p w14:paraId="617A6889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5) Sztolnia Królowa Luiza – Park 12C położony przy ul. Sienkiewicza 43 </w:t>
      </w:r>
    </w:p>
    <w:p w14:paraId="6FB57BFB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6) Sztolnia Królowa Luiza – podziemna Karczma </w:t>
      </w:r>
      <w:proofErr w:type="spellStart"/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Guibald</w:t>
      </w:r>
      <w:proofErr w:type="spellEnd"/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przy ul. Sienkiewicza 43 </w:t>
      </w:r>
    </w:p>
    <w:p w14:paraId="7444B8B7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7) Sztolnia Królowa Luiza – budynek udostępniony dla ruchu turystycznego przy ul. Karola Miarki 8 </w:t>
      </w:r>
    </w:p>
    <w:p w14:paraId="43C800A2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8) Budynek Dyrekcji MGW przy ul. Jodłowa 59 </w:t>
      </w:r>
    </w:p>
    <w:p w14:paraId="5A2F9AB0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 Świadczenie usług cateringowych będzie odbywało się sukcesywnie w okresie obowiązywania umowy, w ramach organizowanych przez Zamawiającego wydarzeń, oraz w ramach prowadzenia przez Zamawiającego Zakładu Małej Gastronomii - Hala Pomp 320 m pod ziemią. </w:t>
      </w:r>
    </w:p>
    <w:p w14:paraId="265C72AC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 Sposób składania zamówień. Zamawiający zastrzega, iż z uwagi na odmienne menu dotyczące poszczególnych zamówień jednostkowych, najpóźniej 1 dzień przed terminem planowanej imprezy drogą mailową, telefonicznie lub faxem dokona szczegółowego zamówienia tzn. określi godzinę spotkania, miejsce, liczbę uczestników, zakres usługi cateringowej. Zamawiający nie wyraża zgody na dokonywanie zmian w posiłkach wchodzących w skład danej usługi.</w:t>
      </w:r>
    </w:p>
    <w:p w14:paraId="3A4D1DA8" w14:textId="77777777" w:rsid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 Sposób rozliczania zamówień jednostkowych. Wysokość wynagrodzenia Wykonawcy za wykonanie zamówienia jednostkowego będzie rozliczana na podstawie ilości osób dla których należy przygotować usługę cateringową x łączna cena jednostkowa w przeliczeniu na jedną osobę wybranego przez Zamawiającego menu, określona w ofercie Wykonawcy złożonej w postępowaniu o udzielenie zamówienia powiększona o należny podatek VAT. Podstawą do wystawienia przez Wykonawcę faktury za prawidłowe wykonanie zamówienia jednostkowego stanowić będzie, przygotowany przez Wykonawcę, protokół odbioru zamówienia potwierdzony przez przedstawiciela Zamawiającego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przedstawiciela Wykonawcy. </w:t>
      </w:r>
    </w:p>
    <w:p w14:paraId="54C10C67" w14:textId="1D7C080A" w:rsidR="004A3C5C" w:rsidRPr="004A3C5C" w:rsidRDefault="004A3C5C" w:rsidP="004A3C5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 Szczegółowy opis asortymentów dań objętych usługą zawiera Szczegółowy opis przedmiotu zamówienia stanowiący Załącznik Nr 1 do SIWZ. </w:t>
      </w:r>
    </w:p>
    <w:p w14:paraId="74A09223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D05A85E" w14:textId="3B778E72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II.4) Informacja o częściach zamówienia: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podzielone na części: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D18DD2A" w14:textId="4F134A0A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3E9D2FB6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DE964E2" w14:textId="7D0EDF65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II.5) Główny Kod CPV: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55321000-6</w:t>
      </w:r>
    </w:p>
    <w:p w14:paraId="6DCFF6A9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E3692F3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Dodatkowe kody CPV: 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55320000-3 </w:t>
      </w:r>
    </w:p>
    <w:p w14:paraId="1E3BC704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6EB0614C" w14:textId="1D49407D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PROCEDURA </w:t>
      </w:r>
    </w:p>
    <w:p w14:paraId="41BCA4E6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F918576" w14:textId="764EA27E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TRYB UDZIELENIA ZAMÓWIENIA </w:t>
      </w:r>
    </w:p>
    <w:p w14:paraId="0CB9EC97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Przetarg nieograniczony</w:t>
      </w:r>
    </w:p>
    <w:p w14:paraId="762613AD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3B625E9" w14:textId="78D09D0E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Ogłoszenie dotyczy zakończenia dynamicznego systemu zakupów </w:t>
      </w:r>
    </w:p>
    <w:p w14:paraId="0DD9394F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</w:p>
    <w:p w14:paraId="28023C50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178411F" w14:textId="4646DFBD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Informacje dodatkowe: </w:t>
      </w:r>
    </w:p>
    <w:p w14:paraId="5D672FA8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są usługi społeczne o wartości nie przekraczającej kwoty określonej w art. 138g ust. 1 pkt 1 ustawy z dnia 29 stycznia 2004 r. Prawo zamówień publicznych (tekst jedn. Dz. U. z 2017 r. poz. 1579 z </w:t>
      </w:r>
      <w:proofErr w:type="spellStart"/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późn</w:t>
      </w:r>
      <w:proofErr w:type="spellEnd"/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zmian.) </w:t>
      </w:r>
    </w:p>
    <w:p w14:paraId="48A9725F" w14:textId="0F9EEFAD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5F5D8588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5A9C215D" w14:textId="2DCDBBC6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A3C5C" w:rsidRPr="004A3C5C" w14:paraId="126247A9" w14:textId="77777777" w:rsidTr="004A3C5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00C493C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4A3C5C" w:rsidRPr="004A3C5C" w14:paraId="3B69FC8F" w14:textId="77777777" w:rsidTr="004A3C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44700D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IV.1) DATA UDZIELENIA ZAMÓWIENIA: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14/03/2018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</w:p>
          <w:p w14:paraId="5F63CF19" w14:textId="27957F61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130CCE79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Wartość bez VAT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720000.00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Waluta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PLN </w:t>
            </w:r>
          </w:p>
          <w:p w14:paraId="45880E71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</w:p>
          <w:p w14:paraId="6D59AA02" w14:textId="3FEEC1A8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23DBF575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Liczba otrzymanych ofert:  2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 tym: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0B1BE37A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</w:p>
          <w:p w14:paraId="48643E2E" w14:textId="21D88966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IV.4) LICZBA ODRZUCONYCH OFERT: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 </w:t>
            </w:r>
          </w:p>
          <w:p w14:paraId="3B924920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</w:p>
          <w:p w14:paraId="48B238C9" w14:textId="47F2757E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78395B32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4B6C87BF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1DA08A86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42564366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Nazwa wykonawcy: </w:t>
            </w:r>
          </w:p>
          <w:p w14:paraId="2EAAE74D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Sabina Olchawa prowadząca działalności gospodarcza pod nazwą </w:t>
            </w:r>
          </w:p>
          <w:p w14:paraId="34461B6C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Olchawa Sabina Przedsiębiorstwo Marketingowo–Usługowe MANAGER–POL </w:t>
            </w:r>
          </w:p>
          <w:p w14:paraId="32EEEBE1" w14:textId="38411818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Email wykonawcy: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Plac Warszawski 5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Kod pocztowy: 41-800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Miejscowość: Zabrze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12DBEF3B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1A7571C5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269A430C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>nie</w:t>
            </w:r>
          </w:p>
          <w:p w14:paraId="070AEAD8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8E01EE2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590DA9B4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7C2D9DB0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Nazwa wykonawcy: Andrzej Kyrcz prowadzący działalności gospodarcza pod nazwą</w:t>
            </w:r>
          </w:p>
          <w:p w14:paraId="7C3443EA" w14:textId="0096DBC0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proofErr w:type="spellStart"/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Krycz</w:t>
            </w:r>
            <w:proofErr w:type="spellEnd"/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Andrzej Przedsiębiorstwo Marketingowo–Usługowe MANAGER–POL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Plac Warszawski 5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Kod pocztowy: 41-800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Miejscowość: Zabrze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7C1E6CED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3645C94B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2E480C34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1D08E515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79492753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5A717F6F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</w:p>
          <w:p w14:paraId="06768D0C" w14:textId="3678FC3D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0D0DBC6F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Cena wybranej oferty/wartość umowy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700260.24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najniższą ceną/kosztem 700260.24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najwyższą ceną/kosztem 941849.52 </w:t>
            </w: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66CB6080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</w:p>
          <w:p w14:paraId="6302B534" w14:textId="4F32B15F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79EE85A5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4E8A1183" w14:textId="7777777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21CEB11F" w14:textId="069B18E2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A3C5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</w:p>
          <w:p w14:paraId="6DB9A926" w14:textId="77777777" w:rsid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</w:pPr>
          </w:p>
          <w:p w14:paraId="116DC6A2" w14:textId="5B9E94A7" w:rsidR="004A3C5C" w:rsidRPr="004A3C5C" w:rsidRDefault="004A3C5C" w:rsidP="004A3C5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4A3C5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6C0ACD44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571A94E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2478FC11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06ACCDA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IV.9.1) Podstawa prawna</w:t>
      </w: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C419546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</w:t>
      </w:r>
    </w:p>
    <w:p w14:paraId="379148B2" w14:textId="77777777" w:rsid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B085C3E" w14:textId="23420A49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IV.9.2) Uzasadnienie wyboru trybu </w:t>
      </w:r>
    </w:p>
    <w:p w14:paraId="3AC7B11B" w14:textId="77777777" w:rsidR="004A3C5C" w:rsidRPr="004A3C5C" w:rsidRDefault="004A3C5C" w:rsidP="004A3C5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A3C5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A2E8EC1" w14:textId="77777777" w:rsidR="00410E72" w:rsidRDefault="00410E72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69"/>
    <w:rsid w:val="00261C69"/>
    <w:rsid w:val="00410E72"/>
    <w:rsid w:val="004A3C5C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38F2"/>
  <w15:chartTrackingRefBased/>
  <w15:docId w15:val="{AFF3F799-1657-41B9-B69E-3A2972C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3C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eumgornictwa.pl" TargetMode="External"/><Relationship Id="rId4" Type="http://schemas.openxmlformats.org/officeDocument/2006/relationships/hyperlink" Target="mailto:biuro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1066</Words>
  <Characters>6398</Characters>
  <Application>Microsoft Office Word</Application>
  <DocSecurity>0</DocSecurity>
  <Lines>53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2018-04-12T17:16:00Z</dcterms:created>
  <dcterms:modified xsi:type="dcterms:W3CDTF">2018-04-12T17:21:00Z</dcterms:modified>
</cp:coreProperties>
</file>