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9E" w:rsidRPr="00604647" w:rsidRDefault="00BF669E" w:rsidP="00604647">
      <w:pPr>
        <w:pStyle w:val="Tekstpodstawowy"/>
        <w:spacing w:line="360" w:lineRule="auto"/>
        <w:jc w:val="right"/>
        <w:rPr>
          <w:rFonts w:ascii="Arial" w:hAnsi="Arial" w:cs="Arial"/>
          <w:b w:val="0"/>
          <w:bCs w:val="0"/>
          <w:sz w:val="18"/>
          <w:szCs w:val="18"/>
        </w:rPr>
      </w:pPr>
      <w:r w:rsidRPr="00604647">
        <w:rPr>
          <w:rFonts w:ascii="Arial" w:hAnsi="Arial" w:cs="Arial"/>
          <w:b w:val="0"/>
          <w:bCs w:val="0"/>
          <w:sz w:val="18"/>
          <w:szCs w:val="18"/>
        </w:rPr>
        <w:t>Załącznik nr 3</w:t>
      </w:r>
    </w:p>
    <w:p w:rsidR="00BF669E" w:rsidRPr="00604647" w:rsidRDefault="00BF669E" w:rsidP="0060464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EA5817" w:rsidRPr="00604647" w:rsidRDefault="00EA5817" w:rsidP="0060464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604647">
        <w:rPr>
          <w:rFonts w:ascii="Arial" w:hAnsi="Arial" w:cs="Arial"/>
          <w:sz w:val="18"/>
          <w:szCs w:val="18"/>
        </w:rPr>
        <w:t>UMOWA NR …………………../2014</w:t>
      </w:r>
    </w:p>
    <w:p w:rsidR="00EA5817" w:rsidRPr="00604647" w:rsidRDefault="00EA5817" w:rsidP="0060464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EA5817" w:rsidRPr="00604647" w:rsidRDefault="00EA5817" w:rsidP="006046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EA5817" w:rsidRPr="00604647" w:rsidRDefault="00EA5817" w:rsidP="006046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647">
        <w:rPr>
          <w:rFonts w:ascii="Arial" w:hAnsi="Arial" w:cs="Arial"/>
          <w:sz w:val="18"/>
          <w:szCs w:val="18"/>
        </w:rPr>
        <w:t>zawarta w dniu …………………………. r. w Zabrzu pomiędzy:</w:t>
      </w:r>
    </w:p>
    <w:p w:rsidR="00EA5817" w:rsidRPr="00604647" w:rsidRDefault="00EA5817" w:rsidP="006046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A5817" w:rsidRPr="00604647" w:rsidRDefault="00EA5817" w:rsidP="006046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647">
        <w:rPr>
          <w:rFonts w:ascii="Arial" w:hAnsi="Arial" w:cs="Arial"/>
          <w:sz w:val="18"/>
          <w:szCs w:val="18"/>
        </w:rPr>
        <w:t xml:space="preserve">Muzeum Górnictwa Węglowego w Zabrzu, z siedzibą w Zabrzu (kod: 41-800) przy </w:t>
      </w:r>
      <w:r w:rsidRPr="00604647">
        <w:rPr>
          <w:rFonts w:ascii="Arial" w:hAnsi="Arial" w:cs="Arial"/>
          <w:sz w:val="18"/>
          <w:szCs w:val="18"/>
        </w:rPr>
        <w:br/>
        <w:t>ul. Jodłowej 59, wpisanym do Rejestru Instytucji Kultury pod nr RIK 12/13, NIP: 6482768167, REGON: 243220420,</w:t>
      </w:r>
    </w:p>
    <w:p w:rsidR="00EA5817" w:rsidRPr="00604647" w:rsidRDefault="00EA5817" w:rsidP="006046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647">
        <w:rPr>
          <w:rFonts w:ascii="Arial" w:hAnsi="Arial" w:cs="Arial"/>
          <w:sz w:val="18"/>
          <w:szCs w:val="18"/>
        </w:rPr>
        <w:t>reprezentowanym przez:</w:t>
      </w:r>
    </w:p>
    <w:p w:rsidR="0043236C" w:rsidRPr="00604647" w:rsidRDefault="0043236C" w:rsidP="006046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A5817" w:rsidRPr="00604647" w:rsidRDefault="00EA5817" w:rsidP="0060464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04647">
        <w:rPr>
          <w:rFonts w:ascii="Arial" w:hAnsi="Arial" w:cs="Arial"/>
          <w:sz w:val="18"/>
          <w:szCs w:val="18"/>
          <w:lang w:eastAsia="pl-PL"/>
        </w:rPr>
        <w:t>Dyrektora</w:t>
      </w:r>
      <w:r w:rsidRPr="00604647">
        <w:rPr>
          <w:rFonts w:ascii="Arial" w:hAnsi="Arial" w:cs="Arial"/>
          <w:sz w:val="18"/>
          <w:szCs w:val="18"/>
          <w:lang w:eastAsia="pl-PL"/>
        </w:rPr>
        <w:tab/>
      </w:r>
      <w:r w:rsidRPr="00604647">
        <w:rPr>
          <w:rFonts w:ascii="Arial" w:hAnsi="Arial" w:cs="Arial"/>
          <w:sz w:val="18"/>
          <w:szCs w:val="18"/>
          <w:lang w:eastAsia="pl-PL"/>
        </w:rPr>
        <w:tab/>
      </w:r>
      <w:r w:rsidRPr="00604647">
        <w:rPr>
          <w:rFonts w:ascii="Arial" w:hAnsi="Arial" w:cs="Arial"/>
          <w:sz w:val="18"/>
          <w:szCs w:val="18"/>
          <w:lang w:eastAsia="pl-PL"/>
        </w:rPr>
        <w:tab/>
        <w:t>-</w:t>
      </w:r>
      <w:r w:rsidRPr="00604647">
        <w:rPr>
          <w:rFonts w:ascii="Arial" w:hAnsi="Arial" w:cs="Arial"/>
          <w:sz w:val="18"/>
          <w:szCs w:val="18"/>
          <w:lang w:eastAsia="pl-PL"/>
        </w:rPr>
        <w:tab/>
        <w:t>Bartłomieja Szewczyka</w:t>
      </w:r>
    </w:p>
    <w:p w:rsidR="00EA5817" w:rsidRPr="00604647" w:rsidRDefault="00EA5817" w:rsidP="0060464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04647">
        <w:rPr>
          <w:rFonts w:ascii="Arial" w:hAnsi="Arial" w:cs="Arial"/>
          <w:sz w:val="18"/>
          <w:szCs w:val="18"/>
          <w:lang w:eastAsia="pl-PL"/>
        </w:rPr>
        <w:t>Główną Księgową</w:t>
      </w:r>
      <w:r w:rsidRPr="00604647">
        <w:rPr>
          <w:rFonts w:ascii="Arial" w:hAnsi="Arial" w:cs="Arial"/>
          <w:sz w:val="18"/>
          <w:szCs w:val="18"/>
          <w:lang w:eastAsia="pl-PL"/>
        </w:rPr>
        <w:tab/>
      </w:r>
      <w:r w:rsidRPr="00604647">
        <w:rPr>
          <w:rFonts w:ascii="Arial" w:hAnsi="Arial" w:cs="Arial"/>
          <w:sz w:val="18"/>
          <w:szCs w:val="18"/>
          <w:lang w:eastAsia="pl-PL"/>
        </w:rPr>
        <w:tab/>
        <w:t>-</w:t>
      </w:r>
      <w:r w:rsidRPr="00604647">
        <w:rPr>
          <w:rFonts w:ascii="Arial" w:hAnsi="Arial" w:cs="Arial"/>
          <w:sz w:val="18"/>
          <w:szCs w:val="18"/>
          <w:lang w:eastAsia="pl-PL"/>
        </w:rPr>
        <w:tab/>
        <w:t>Annę Elman</w:t>
      </w:r>
      <w:r w:rsidRPr="00604647">
        <w:rPr>
          <w:rFonts w:ascii="Arial" w:hAnsi="Arial" w:cs="Arial"/>
          <w:sz w:val="18"/>
          <w:szCs w:val="18"/>
          <w:lang w:eastAsia="pl-PL"/>
        </w:rPr>
        <w:tab/>
        <w:t>-</w:t>
      </w:r>
      <w:r w:rsidRPr="00604647">
        <w:rPr>
          <w:rFonts w:ascii="Arial" w:hAnsi="Arial" w:cs="Arial"/>
          <w:sz w:val="18"/>
          <w:szCs w:val="18"/>
          <w:lang w:eastAsia="pl-PL"/>
        </w:rPr>
        <w:tab/>
        <w:t>kontrasygnata</w:t>
      </w:r>
    </w:p>
    <w:p w:rsidR="00EA5817" w:rsidRPr="00604647" w:rsidRDefault="00EA5817" w:rsidP="006046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647">
        <w:rPr>
          <w:rFonts w:ascii="Arial" w:hAnsi="Arial" w:cs="Arial"/>
          <w:sz w:val="18"/>
          <w:szCs w:val="18"/>
        </w:rPr>
        <w:tab/>
      </w:r>
      <w:r w:rsidRPr="00604647">
        <w:rPr>
          <w:rFonts w:ascii="Arial" w:hAnsi="Arial" w:cs="Arial"/>
          <w:sz w:val="18"/>
          <w:szCs w:val="18"/>
        </w:rPr>
        <w:tab/>
      </w:r>
    </w:p>
    <w:p w:rsidR="00EA5817" w:rsidRPr="00604647" w:rsidRDefault="00EA5817" w:rsidP="006046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647">
        <w:rPr>
          <w:rFonts w:ascii="Arial" w:hAnsi="Arial" w:cs="Arial"/>
          <w:sz w:val="18"/>
          <w:szCs w:val="18"/>
        </w:rPr>
        <w:t>zwanym dalej ZAMAWIAJĄCYM,</w:t>
      </w:r>
    </w:p>
    <w:p w:rsidR="00EA5817" w:rsidRPr="00604647" w:rsidRDefault="00EA5817" w:rsidP="006046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A5817" w:rsidRPr="00604647" w:rsidRDefault="00EA5817" w:rsidP="006046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647">
        <w:rPr>
          <w:rFonts w:ascii="Arial" w:hAnsi="Arial" w:cs="Arial"/>
          <w:sz w:val="18"/>
          <w:szCs w:val="18"/>
        </w:rPr>
        <w:t>a</w:t>
      </w:r>
    </w:p>
    <w:p w:rsidR="00EA5817" w:rsidRPr="00604647" w:rsidRDefault="00EA5817" w:rsidP="006046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A5817" w:rsidRPr="00604647" w:rsidRDefault="003A3318" w:rsidP="006046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64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:rsidR="00EA5817" w:rsidRPr="00604647" w:rsidRDefault="00EA5817" w:rsidP="006046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A5817" w:rsidRPr="00604647" w:rsidRDefault="00EA5817" w:rsidP="006046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647">
        <w:rPr>
          <w:rFonts w:ascii="Arial" w:hAnsi="Arial" w:cs="Arial"/>
          <w:sz w:val="18"/>
          <w:szCs w:val="18"/>
        </w:rPr>
        <w:t>zwanego dalej WYKONAWCĄ,</w:t>
      </w:r>
    </w:p>
    <w:p w:rsidR="00EA5817" w:rsidRPr="00604647" w:rsidRDefault="00EA5817" w:rsidP="006046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A5817" w:rsidRPr="00604647" w:rsidRDefault="00EA5817" w:rsidP="006046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647">
        <w:rPr>
          <w:rFonts w:ascii="Arial" w:hAnsi="Arial" w:cs="Arial"/>
          <w:sz w:val="18"/>
          <w:szCs w:val="18"/>
        </w:rPr>
        <w:t>zwanymi również STRONAMI/STRONĄ.</w:t>
      </w:r>
    </w:p>
    <w:p w:rsidR="00EA5817" w:rsidRPr="00604647" w:rsidRDefault="00EA5817" w:rsidP="006046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A5817" w:rsidRPr="00604647" w:rsidRDefault="00EA5817" w:rsidP="006046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647">
        <w:rPr>
          <w:rFonts w:ascii="Arial" w:hAnsi="Arial" w:cs="Arial"/>
          <w:sz w:val="18"/>
          <w:szCs w:val="18"/>
        </w:rPr>
        <w:t>W wyniku przeprowadzenia postępowania o</w:t>
      </w:r>
      <w:r w:rsidR="003A3318" w:rsidRPr="00604647">
        <w:rPr>
          <w:rFonts w:ascii="Arial" w:hAnsi="Arial" w:cs="Arial"/>
          <w:sz w:val="18"/>
          <w:szCs w:val="18"/>
        </w:rPr>
        <w:t xml:space="preserve"> wartości nie przekraczającej 30</w:t>
      </w:r>
      <w:r w:rsidRPr="00604647">
        <w:rPr>
          <w:rFonts w:ascii="Arial" w:hAnsi="Arial" w:cs="Arial"/>
          <w:sz w:val="18"/>
          <w:szCs w:val="18"/>
        </w:rPr>
        <w:t xml:space="preserve"> 000 euro, zgodnie </w:t>
      </w:r>
      <w:r w:rsidR="004B5132" w:rsidRPr="00604647">
        <w:rPr>
          <w:rFonts w:ascii="Arial" w:hAnsi="Arial" w:cs="Arial"/>
          <w:sz w:val="18"/>
          <w:szCs w:val="18"/>
        </w:rPr>
        <w:br/>
      </w:r>
      <w:r w:rsidRPr="00604647">
        <w:rPr>
          <w:rFonts w:ascii="Arial" w:hAnsi="Arial" w:cs="Arial"/>
          <w:sz w:val="18"/>
          <w:szCs w:val="18"/>
        </w:rPr>
        <w:t xml:space="preserve">z przepisami art. 4 pkt 8 ustawy z dnia 29 stycznia 2004 r. – Prawo zamówień publicznych (Dz.U. </w:t>
      </w:r>
      <w:r w:rsidR="004B5132" w:rsidRPr="00604647">
        <w:rPr>
          <w:rFonts w:ascii="Arial" w:hAnsi="Arial" w:cs="Arial"/>
          <w:sz w:val="18"/>
          <w:szCs w:val="18"/>
        </w:rPr>
        <w:br/>
      </w:r>
      <w:r w:rsidRPr="00604647">
        <w:rPr>
          <w:rFonts w:ascii="Arial" w:hAnsi="Arial" w:cs="Arial"/>
          <w:sz w:val="18"/>
          <w:szCs w:val="18"/>
        </w:rPr>
        <w:t>z 2010 r. Nr 113, poz. 759 z późnie</w:t>
      </w:r>
      <w:r w:rsidR="000F02AA" w:rsidRPr="00604647">
        <w:rPr>
          <w:rFonts w:ascii="Arial" w:hAnsi="Arial" w:cs="Arial"/>
          <w:sz w:val="18"/>
          <w:szCs w:val="18"/>
        </w:rPr>
        <w:t xml:space="preserve">jszymi zmianami) zawarto umowę </w:t>
      </w:r>
      <w:r w:rsidRPr="00604647">
        <w:rPr>
          <w:rFonts w:ascii="Arial" w:hAnsi="Arial" w:cs="Arial"/>
          <w:sz w:val="18"/>
          <w:szCs w:val="18"/>
        </w:rPr>
        <w:t>o następującej treści:</w:t>
      </w:r>
    </w:p>
    <w:p w:rsidR="009E5C2C" w:rsidRPr="00604647" w:rsidRDefault="009E5C2C" w:rsidP="00604647">
      <w:pPr>
        <w:autoSpaceDE w:val="0"/>
        <w:spacing w:line="360" w:lineRule="auto"/>
        <w:rPr>
          <w:rFonts w:ascii="Arial" w:eastAsia="Tahoma-Bold" w:hAnsi="Arial" w:cs="Arial"/>
          <w:bCs/>
          <w:sz w:val="18"/>
          <w:szCs w:val="18"/>
        </w:rPr>
      </w:pPr>
    </w:p>
    <w:p w:rsidR="009E5C2C" w:rsidRPr="00604647" w:rsidRDefault="009E5C2C" w:rsidP="00604647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18"/>
          <w:szCs w:val="18"/>
        </w:rPr>
      </w:pPr>
      <w:r w:rsidRPr="00604647">
        <w:rPr>
          <w:rFonts w:ascii="Arial" w:eastAsia="Tahoma-Bold" w:hAnsi="Arial" w:cs="Arial"/>
          <w:b/>
          <w:bCs/>
          <w:sz w:val="18"/>
          <w:szCs w:val="18"/>
        </w:rPr>
        <w:t>§ 1</w:t>
      </w:r>
    </w:p>
    <w:p w:rsidR="009E5C2C" w:rsidRPr="00604647" w:rsidRDefault="009E5C2C" w:rsidP="00604647">
      <w:pPr>
        <w:spacing w:line="360" w:lineRule="auto"/>
        <w:jc w:val="both"/>
        <w:rPr>
          <w:rFonts w:ascii="Arial" w:eastAsia="Tahoma" w:hAnsi="Arial" w:cs="Arial"/>
          <w:sz w:val="18"/>
          <w:szCs w:val="18"/>
        </w:rPr>
      </w:pPr>
      <w:r w:rsidRPr="00604647">
        <w:rPr>
          <w:rFonts w:ascii="Arial" w:eastAsia="Tahoma-Bold" w:hAnsi="Arial" w:cs="Arial"/>
          <w:sz w:val="18"/>
          <w:szCs w:val="18"/>
        </w:rPr>
        <w:t>P</w:t>
      </w:r>
      <w:r w:rsidR="008D0D5C" w:rsidRPr="00604647">
        <w:rPr>
          <w:rFonts w:ascii="Arial" w:eastAsia="Tahoma" w:hAnsi="Arial" w:cs="Arial"/>
          <w:sz w:val="18"/>
          <w:szCs w:val="18"/>
        </w:rPr>
        <w:t>rzedmiotem umowy jest</w:t>
      </w:r>
      <w:r w:rsidRPr="00604647">
        <w:rPr>
          <w:rFonts w:ascii="Arial" w:eastAsia="Tahoma" w:hAnsi="Arial" w:cs="Arial"/>
          <w:sz w:val="18"/>
          <w:szCs w:val="18"/>
        </w:rPr>
        <w:t xml:space="preserve"> </w:t>
      </w:r>
      <w:r w:rsidR="0028620A" w:rsidRPr="00604647">
        <w:rPr>
          <w:rFonts w:ascii="Arial" w:hAnsi="Arial" w:cs="Arial"/>
          <w:bCs/>
          <w:sz w:val="18"/>
          <w:szCs w:val="18"/>
        </w:rPr>
        <w:t>Serwis systemu bezpieczeństwa  SMP-NT/A/S, systemu łączności telefonicznej i alarmowania typu SAT/A-N oraz systemu zasilania bezprzewodowego typu ENERTRONIC S zg</w:t>
      </w:r>
      <w:r w:rsidRPr="00604647">
        <w:rPr>
          <w:rFonts w:ascii="Arial" w:eastAsia="Tahoma" w:hAnsi="Arial" w:cs="Arial"/>
          <w:sz w:val="18"/>
          <w:szCs w:val="18"/>
        </w:rPr>
        <w:t xml:space="preserve">odnie ze szczegółowym opisem przedmiotu zamówienia zawartym </w:t>
      </w:r>
      <w:r w:rsidR="004F1941" w:rsidRPr="00604647">
        <w:rPr>
          <w:rFonts w:ascii="Arial" w:eastAsia="Tahoma" w:hAnsi="Arial" w:cs="Arial"/>
          <w:sz w:val="18"/>
          <w:szCs w:val="18"/>
        </w:rPr>
        <w:br/>
      </w:r>
      <w:r w:rsidRPr="00604647">
        <w:rPr>
          <w:rFonts w:ascii="Arial" w:eastAsia="Tahoma" w:hAnsi="Arial" w:cs="Arial"/>
          <w:sz w:val="18"/>
          <w:szCs w:val="18"/>
        </w:rPr>
        <w:t xml:space="preserve">w </w:t>
      </w:r>
      <w:r w:rsidR="0043236C" w:rsidRPr="00604647">
        <w:rPr>
          <w:rFonts w:ascii="Arial" w:eastAsia="Tahoma" w:hAnsi="Arial" w:cs="Arial"/>
          <w:sz w:val="18"/>
          <w:szCs w:val="18"/>
        </w:rPr>
        <w:t>Zapytaniu ofertowym</w:t>
      </w:r>
      <w:r w:rsidRPr="00604647">
        <w:rPr>
          <w:rFonts w:ascii="Arial" w:eastAsia="Tahoma" w:hAnsi="Arial" w:cs="Arial"/>
          <w:sz w:val="18"/>
          <w:szCs w:val="18"/>
        </w:rPr>
        <w:t xml:space="preserve">. </w:t>
      </w:r>
    </w:p>
    <w:p w:rsidR="0028620A" w:rsidRPr="00604647" w:rsidRDefault="0028620A" w:rsidP="00604647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E2FA3" w:rsidRPr="00604647" w:rsidRDefault="005171FF" w:rsidP="00ED5933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§ 2.</w:t>
      </w:r>
    </w:p>
    <w:p w:rsidR="00604647" w:rsidRDefault="005171FF" w:rsidP="00ED593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Termin wykonania umowy: </w:t>
      </w:r>
      <w:r w:rsidRPr="0060464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od daty podpisania do 31.12.2015 </w:t>
      </w:r>
      <w:proofErr w:type="spellStart"/>
      <w:r w:rsidRPr="0060464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r</w:t>
      </w:r>
      <w:proofErr w:type="spellEnd"/>
      <w:r w:rsidRPr="0060464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.</w:t>
      </w:r>
    </w:p>
    <w:p w:rsidR="00604647" w:rsidRDefault="00604647" w:rsidP="00604647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5171FF" w:rsidRPr="00604647" w:rsidRDefault="005171FF" w:rsidP="00604647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§ 3.</w:t>
      </w:r>
    </w:p>
    <w:p w:rsidR="005171FF" w:rsidRPr="00604647" w:rsidRDefault="005171FF" w:rsidP="00604647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3A54B1" w:rsidRPr="00604647" w:rsidRDefault="005171FF" w:rsidP="0060464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Wynagrodzenie Wykonawcy</w:t>
      </w:r>
    </w:p>
    <w:p w:rsidR="005171FF" w:rsidRPr="00604647" w:rsidRDefault="005171FF" w:rsidP="0060464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1. Wynagrodzenie ryczałtowe </w:t>
      </w:r>
      <w:r w:rsidRPr="0060464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Wykonawcy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>za wykonanie usług będących przedmiotem</w:t>
      </w:r>
    </w:p>
    <w:p w:rsidR="005171FF" w:rsidRPr="00604647" w:rsidRDefault="005171FF" w:rsidP="0060464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>umowy za cały okres określony w § 2 wynosi:</w:t>
      </w:r>
    </w:p>
    <w:p w:rsidR="005171FF" w:rsidRPr="00604647" w:rsidRDefault="005171FF" w:rsidP="0060464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wynagrodzenie ryczałtowe netto ………............ </w:t>
      </w:r>
      <w:r w:rsidRPr="0060464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zł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>(słownie: )</w:t>
      </w:r>
    </w:p>
    <w:p w:rsidR="005171FF" w:rsidRPr="00604647" w:rsidRDefault="005171FF" w:rsidP="0060464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podatek od towarów i usług </w:t>
      </w:r>
      <w:r w:rsidR="002A6CF0"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   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…………………. </w:t>
      </w:r>
      <w:r w:rsidRPr="0060464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zł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>(słownie: )</w:t>
      </w:r>
    </w:p>
    <w:p w:rsidR="005171FF" w:rsidRPr="00604647" w:rsidRDefault="005171FF" w:rsidP="0060464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wynagrodzenie ryczałtowe brutto </w:t>
      </w:r>
      <w:r w:rsidR="002A6CF0"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…………..… </w:t>
      </w:r>
      <w:r w:rsidRPr="0060464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zł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>(słownie: )</w:t>
      </w:r>
    </w:p>
    <w:p w:rsidR="005171FF" w:rsidRPr="00604647" w:rsidRDefault="005171FF" w:rsidP="0060464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lastRenderedPageBreak/>
        <w:t>z zastrzeżeniem ust 3</w:t>
      </w:r>
    </w:p>
    <w:p w:rsidR="005171FF" w:rsidRPr="00604647" w:rsidRDefault="005171FF" w:rsidP="0060464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>2. Na wynagrodzenie, o którym mowa w ust. 1 składają się miesięczne ryczałtowe</w:t>
      </w:r>
    </w:p>
    <w:p w:rsidR="005171FF" w:rsidRPr="00604647" w:rsidRDefault="005171FF" w:rsidP="0060464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wynagrodzenia </w:t>
      </w:r>
      <w:r w:rsidRPr="0060464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Wykonawcy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>za wykonanie usług będących przedmiotem umowy:</w:t>
      </w:r>
    </w:p>
    <w:p w:rsidR="005171FF" w:rsidRPr="00604647" w:rsidRDefault="005171FF" w:rsidP="0060464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wynagrodzenie ryczałtowe netto </w:t>
      </w:r>
      <w:r w:rsidR="002A6CF0"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………….…. </w:t>
      </w:r>
      <w:r w:rsidRPr="0060464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zł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>(słownie: )</w:t>
      </w:r>
    </w:p>
    <w:p w:rsidR="005171FF" w:rsidRPr="00604647" w:rsidRDefault="005171FF" w:rsidP="0060464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>podatek od towarów i usług</w:t>
      </w:r>
      <w:r w:rsidR="002A6CF0"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2A6CF0"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>……………….... z</w:t>
      </w:r>
      <w:r w:rsidRPr="0060464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ł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>(słownie: )</w:t>
      </w:r>
    </w:p>
    <w:p w:rsidR="005171FF" w:rsidRPr="00604647" w:rsidRDefault="005171FF" w:rsidP="0060464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wynagrodzenie ryczałtowe brutto …………..... </w:t>
      </w:r>
      <w:r w:rsidRPr="0060464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zł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>(słownie: )</w:t>
      </w:r>
    </w:p>
    <w:p w:rsidR="005171FF" w:rsidRPr="00604647" w:rsidRDefault="005171FF" w:rsidP="0060464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>z zastrzeżeniem ust 3.</w:t>
      </w:r>
    </w:p>
    <w:p w:rsidR="005171FF" w:rsidRPr="00604647" w:rsidRDefault="005171FF" w:rsidP="00604647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:rsidR="005726C7" w:rsidRPr="00604647" w:rsidRDefault="005171FF" w:rsidP="0060464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3. Wynagrodzenie, o którym mowa w ust 1 i 2 </w:t>
      </w:r>
      <w:r w:rsidR="003A54B1"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 nie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>obejmuje  wynagrodzeni</w:t>
      </w:r>
      <w:r w:rsidR="00A953DA" w:rsidRPr="00604647">
        <w:rPr>
          <w:rFonts w:ascii="Arial" w:eastAsiaTheme="minorHAnsi" w:hAnsi="Arial" w:cs="Arial"/>
          <w:sz w:val="18"/>
          <w:szCs w:val="18"/>
          <w:lang w:eastAsia="en-US"/>
        </w:rPr>
        <w:t>a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3A54B1" w:rsidRPr="00604647">
        <w:rPr>
          <w:rFonts w:ascii="Arial" w:eastAsiaTheme="minorHAnsi" w:hAnsi="Arial" w:cs="Arial"/>
          <w:sz w:val="18"/>
          <w:szCs w:val="18"/>
          <w:lang w:eastAsia="en-US"/>
        </w:rPr>
        <w:t>za wykonan</w:t>
      </w:r>
      <w:r w:rsidR="00A953DA" w:rsidRPr="00604647">
        <w:rPr>
          <w:rFonts w:ascii="Arial" w:eastAsiaTheme="minorHAnsi" w:hAnsi="Arial" w:cs="Arial"/>
          <w:sz w:val="18"/>
          <w:szCs w:val="18"/>
          <w:lang w:eastAsia="en-US"/>
        </w:rPr>
        <w:t>i</w:t>
      </w:r>
      <w:r w:rsidR="003A54B1" w:rsidRPr="00604647">
        <w:rPr>
          <w:rFonts w:ascii="Arial" w:eastAsiaTheme="minorHAnsi" w:hAnsi="Arial" w:cs="Arial"/>
          <w:sz w:val="18"/>
          <w:szCs w:val="18"/>
          <w:lang w:eastAsia="en-US"/>
        </w:rPr>
        <w:t>e napraw i remontów</w:t>
      </w:r>
      <w:r w:rsidR="00A953DA"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, które ustalane będzie w sposób opisany w § 4. </w:t>
      </w:r>
    </w:p>
    <w:p w:rsidR="007E0AB3" w:rsidRPr="00604647" w:rsidRDefault="007E0AB3" w:rsidP="0060464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5171FF" w:rsidRPr="00604647" w:rsidRDefault="005171FF" w:rsidP="0060464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5171FF" w:rsidRPr="00604647" w:rsidRDefault="005171FF" w:rsidP="0060464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>4. Wartość umowy w całym okresie jej obowiązywania nie może przekroczyć</w:t>
      </w:r>
    </w:p>
    <w:p w:rsidR="005171FF" w:rsidRPr="00604647" w:rsidRDefault="007E0AB3" w:rsidP="0060464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    </w:t>
      </w:r>
      <w:r w:rsidR="00B53779" w:rsidRPr="00604647">
        <w:rPr>
          <w:rFonts w:ascii="Arial" w:eastAsiaTheme="minorHAnsi" w:hAnsi="Arial" w:cs="Arial"/>
          <w:sz w:val="18"/>
          <w:szCs w:val="18"/>
          <w:lang w:eastAsia="en-US"/>
        </w:rPr>
        <w:t>K</w:t>
      </w:r>
      <w:r w:rsidR="005171FF" w:rsidRPr="00604647">
        <w:rPr>
          <w:rFonts w:ascii="Arial" w:eastAsiaTheme="minorHAnsi" w:hAnsi="Arial" w:cs="Arial"/>
          <w:sz w:val="18"/>
          <w:szCs w:val="18"/>
          <w:lang w:eastAsia="en-US"/>
        </w:rPr>
        <w:t>woty</w:t>
      </w:r>
      <w:r w:rsidR="00B53779"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5171FF"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……......…. </w:t>
      </w:r>
      <w:r w:rsidR="005171FF" w:rsidRPr="0060464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brutto </w:t>
      </w:r>
      <w:r w:rsidR="005171FF" w:rsidRPr="00604647">
        <w:rPr>
          <w:rFonts w:ascii="Arial" w:eastAsiaTheme="minorHAnsi" w:hAnsi="Arial" w:cs="Arial"/>
          <w:sz w:val="18"/>
          <w:szCs w:val="18"/>
          <w:lang w:eastAsia="en-US"/>
        </w:rPr>
        <w:t>(słownie:………...............................…….).</w:t>
      </w:r>
    </w:p>
    <w:p w:rsidR="00891952" w:rsidRPr="00604647" w:rsidRDefault="00891952" w:rsidP="00604647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E5C2C" w:rsidRPr="00604647" w:rsidRDefault="009E5C2C" w:rsidP="00604647">
      <w:pPr>
        <w:tabs>
          <w:tab w:val="left" w:pos="735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18"/>
          <w:szCs w:val="18"/>
        </w:rPr>
      </w:pPr>
      <w:r w:rsidRPr="00604647">
        <w:rPr>
          <w:rFonts w:ascii="Arial" w:eastAsia="Tahoma-Bold" w:hAnsi="Arial" w:cs="Arial"/>
          <w:b/>
          <w:bCs/>
          <w:sz w:val="18"/>
          <w:szCs w:val="18"/>
        </w:rPr>
        <w:t xml:space="preserve">§ </w:t>
      </w:r>
      <w:r w:rsidR="003A54B1" w:rsidRPr="00604647">
        <w:rPr>
          <w:rFonts w:ascii="Arial" w:eastAsia="Tahoma-Bold" w:hAnsi="Arial" w:cs="Arial"/>
          <w:b/>
          <w:bCs/>
          <w:sz w:val="18"/>
          <w:szCs w:val="18"/>
        </w:rPr>
        <w:t>4</w:t>
      </w:r>
    </w:p>
    <w:p w:rsidR="00155AE9" w:rsidRPr="00604647" w:rsidRDefault="009E5C2C" w:rsidP="00604647">
      <w:pPr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04647">
        <w:rPr>
          <w:rFonts w:ascii="Arial" w:eastAsia="Tahoma-Bold" w:hAnsi="Arial" w:cs="Arial"/>
          <w:sz w:val="18"/>
          <w:szCs w:val="18"/>
        </w:rPr>
        <w:t xml:space="preserve">1. </w:t>
      </w:r>
      <w:r w:rsidR="00155AE9" w:rsidRPr="00604647">
        <w:rPr>
          <w:rFonts w:ascii="Arial" w:hAnsi="Arial" w:cs="Arial"/>
          <w:sz w:val="18"/>
          <w:szCs w:val="18"/>
        </w:rPr>
        <w:t>Naprawy podzespołów systemu SMP-NT/A, sytemu SAT oraz systemu zasilania bezprzerwowego typu ENERTRONIC S wykonywane będą wg kalkulacji powykonawczej w oparciu o stawkę roboczogodziny</w:t>
      </w:r>
      <w:r w:rsidR="00155AE9" w:rsidRPr="00604647">
        <w:rPr>
          <w:rFonts w:ascii="Arial" w:hAnsi="Arial" w:cs="Arial"/>
          <w:b/>
          <w:sz w:val="18"/>
          <w:szCs w:val="18"/>
        </w:rPr>
        <w:t xml:space="preserve"> </w:t>
      </w:r>
      <w:r w:rsidR="00155AE9" w:rsidRPr="00604647">
        <w:rPr>
          <w:rFonts w:ascii="Arial" w:hAnsi="Arial" w:cs="Arial"/>
          <w:sz w:val="18"/>
          <w:szCs w:val="18"/>
        </w:rPr>
        <w:t>i cennik części zamiennych</w:t>
      </w:r>
      <w:r w:rsidR="00A953DA" w:rsidRPr="00604647">
        <w:rPr>
          <w:rFonts w:ascii="Arial" w:hAnsi="Arial" w:cs="Arial"/>
          <w:sz w:val="18"/>
          <w:szCs w:val="18"/>
        </w:rPr>
        <w:t xml:space="preserve"> zawarty w ofercie cenowej stanowiącej załącznik do umowy.</w:t>
      </w:r>
      <w:r w:rsidR="00155AE9" w:rsidRPr="00604647">
        <w:rPr>
          <w:rFonts w:ascii="Arial" w:hAnsi="Arial" w:cs="Arial"/>
          <w:sz w:val="18"/>
          <w:szCs w:val="18"/>
        </w:rPr>
        <w:t>.</w:t>
      </w:r>
    </w:p>
    <w:p w:rsidR="009E5C2C" w:rsidRPr="00604647" w:rsidRDefault="009E5C2C" w:rsidP="00604647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18"/>
          <w:szCs w:val="18"/>
        </w:rPr>
      </w:pPr>
    </w:p>
    <w:p w:rsidR="00155AE9" w:rsidRPr="00604647" w:rsidRDefault="00155AE9" w:rsidP="00604647">
      <w:pPr>
        <w:autoSpaceDE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>2. Ustalenie faktycznego zakresu rzeczowego prac oraz ewentualne użycie części</w:t>
      </w:r>
    </w:p>
    <w:p w:rsidR="00155AE9" w:rsidRPr="00604647" w:rsidRDefault="00155AE9" w:rsidP="00604647">
      <w:pPr>
        <w:autoSpaceDE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    zamiennych i materiałów nastąpi po demontażu urządzenia z udziałem przedstawiciela Zamawiającego w oparciu o dokumentację techniczno – ruchową</w:t>
      </w:r>
      <w:r w:rsidR="002A6CF0"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>i cennik części zamiennych Wykonawcy. W przypadku, gdy koszt naprawy i remontu przekracza 70 % wartości nowego urządzenia (element urządzenia, części)</w:t>
      </w:r>
      <w:r w:rsidR="00A953DA"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 Zamawiający może zrezygnować z naprawy.</w:t>
      </w:r>
    </w:p>
    <w:p w:rsidR="00155AE9" w:rsidRPr="00604647" w:rsidRDefault="00155AE9" w:rsidP="00604647">
      <w:pPr>
        <w:autoSpaceDE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155AE9" w:rsidRPr="00604647" w:rsidRDefault="00155AE9" w:rsidP="00604647">
      <w:pPr>
        <w:autoSpaceDE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>3. Do każdego dostarczonego do naprawy i remontu urządzenia Wykonawca zobowiązany jest dołączyć:</w:t>
      </w:r>
    </w:p>
    <w:p w:rsidR="00155AE9" w:rsidRPr="00604647" w:rsidRDefault="00155AE9" w:rsidP="00604647">
      <w:pPr>
        <w:autoSpaceDE w:val="0"/>
        <w:adjustRightInd w:val="0"/>
        <w:spacing w:line="360" w:lineRule="auto"/>
        <w:ind w:firstLine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>- protokół potwierdzający odbiór urządzenia do naprawy i remontu,</w:t>
      </w:r>
    </w:p>
    <w:p w:rsidR="00155AE9" w:rsidRPr="00604647" w:rsidRDefault="00155AE9" w:rsidP="00604647">
      <w:pPr>
        <w:autoSpaceDE w:val="0"/>
        <w:adjustRightInd w:val="0"/>
        <w:spacing w:line="360" w:lineRule="auto"/>
        <w:ind w:left="426" w:hanging="142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>- protokół rzeczowej kwalifikacji pod względem stanu technicznego poszczególnych elementów urządzeń, podpisany przez przedstawicieli obu stron,</w:t>
      </w:r>
    </w:p>
    <w:p w:rsidR="00155AE9" w:rsidRPr="00604647" w:rsidRDefault="00155AE9" w:rsidP="00604647">
      <w:pPr>
        <w:autoSpaceDE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    - wykaz użytych części zamiennych i materiałów do naprawy i remontu wykonany na podstawie w/w protokołu rzeczowej kwalifikacji, uzgodniony z przedstawicielem Zamawiającego.</w:t>
      </w:r>
    </w:p>
    <w:p w:rsidR="00155AE9" w:rsidRPr="00604647" w:rsidRDefault="00155AE9" w:rsidP="00604647">
      <w:pPr>
        <w:autoSpaceDE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155AE9" w:rsidRPr="00604647" w:rsidRDefault="00155AE9" w:rsidP="00604647">
      <w:pPr>
        <w:autoSpaceDE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>4. Po każdej wykonanej usłudze związanej z nad</w:t>
      </w:r>
      <w:r w:rsidR="002A6CF0"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zorem serwisowym oraz naprawami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>i remontami urządzeń systemu łączności ogólnozakładowej oraz systemu</w:t>
      </w:r>
      <w:r w:rsidR="002A6CF0"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>dyspozytorskiego zostanie sporządzony protokół odbioru częściowego podpisany przez upoważnione osoby Wykonawcy i Zamawiającego, który będzie podstawą do wystawienia faktury za wykonaną usługę. Wraz z protokołem odbioru Wykonawca przekaże Zamawiającemu dokumenty związane z wykonaniem zamówienia:</w:t>
      </w:r>
    </w:p>
    <w:p w:rsidR="00155AE9" w:rsidRPr="00604647" w:rsidRDefault="00155AE9" w:rsidP="00604647">
      <w:pPr>
        <w:autoSpaceDE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>- świadectwa jakości, w tym atesty materiałów użytych do naprawy i remontu oraz</w:t>
      </w:r>
    </w:p>
    <w:p w:rsidR="00155AE9" w:rsidRPr="00604647" w:rsidRDefault="00155AE9" w:rsidP="00604647">
      <w:pPr>
        <w:autoSpaceDE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  deklarację zgodności dla wyrobów sporządzoną zgodnie z PN,</w:t>
      </w:r>
    </w:p>
    <w:p w:rsidR="00155AE9" w:rsidRPr="00604647" w:rsidRDefault="00155AE9" w:rsidP="00604647">
      <w:pPr>
        <w:autoSpaceDE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>- świadectwa gwarancyjne.</w:t>
      </w:r>
    </w:p>
    <w:p w:rsidR="00155AE9" w:rsidRPr="00604647" w:rsidRDefault="00155AE9" w:rsidP="00604647">
      <w:pPr>
        <w:autoSpaceDE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  Dokumenty te stają się własnością Zamawiającego.</w:t>
      </w:r>
    </w:p>
    <w:p w:rsidR="00155AE9" w:rsidRPr="00604647" w:rsidRDefault="00155AE9" w:rsidP="00ED5933">
      <w:pPr>
        <w:autoSpaceDE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>Obowiązek sporządzenia protokołu odbioru spoczywa na Wykonawcy.</w:t>
      </w:r>
    </w:p>
    <w:p w:rsidR="00155AE9" w:rsidRPr="00ED5933" w:rsidRDefault="00155AE9" w:rsidP="00ED593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18"/>
          <w:szCs w:val="18"/>
        </w:rPr>
      </w:pPr>
      <w:r w:rsidRPr="00604647">
        <w:rPr>
          <w:rFonts w:ascii="Arial" w:eastAsiaTheme="minorHAnsi" w:hAnsi="Arial" w:cs="Arial"/>
          <w:sz w:val="18"/>
          <w:szCs w:val="18"/>
        </w:rPr>
        <w:t xml:space="preserve">Wykonanie przeglądów w ramach nadzoru serwisowego oraz napraw i remontów w celu zapewnienia ciągłości ruchu zakładu górniczego w zakresie urządzeń systemu łączności ogólnozakładowej oraz systemu </w:t>
      </w:r>
      <w:r w:rsidRPr="00604647">
        <w:rPr>
          <w:rFonts w:ascii="Arial" w:eastAsiaTheme="minorHAnsi" w:hAnsi="Arial" w:cs="Arial"/>
          <w:sz w:val="18"/>
          <w:szCs w:val="18"/>
        </w:rPr>
        <w:lastRenderedPageBreak/>
        <w:t>dyspozytorskiego Muzeum Górnictwa Węglowego w Zabrzu powinno być przeprowadzane przez Wykonawcę zgodnie z dokumentacją techniczno – ruchową i powinno przywrócić urządzenia do stanu zgodnego z dokumentacją, która stanowiła podstawę wprowadzenia do eksploatacji.</w:t>
      </w:r>
    </w:p>
    <w:p w:rsidR="00155AE9" w:rsidRPr="00ED5933" w:rsidRDefault="00155AE9" w:rsidP="00ED5933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18"/>
          <w:szCs w:val="18"/>
        </w:rPr>
      </w:pPr>
      <w:r w:rsidRPr="00604647">
        <w:rPr>
          <w:rFonts w:ascii="Arial" w:eastAsiaTheme="minorHAnsi" w:hAnsi="Arial" w:cs="Arial"/>
          <w:sz w:val="18"/>
          <w:szCs w:val="18"/>
        </w:rPr>
        <w:t xml:space="preserve">Wykonawca w trakcie wykonywania prac będących przedmiotem </w:t>
      </w:r>
      <w:r w:rsidR="00A953DA" w:rsidRPr="00604647">
        <w:rPr>
          <w:rFonts w:ascii="Arial" w:eastAsiaTheme="minorHAnsi" w:hAnsi="Arial" w:cs="Arial"/>
          <w:sz w:val="18"/>
          <w:szCs w:val="18"/>
        </w:rPr>
        <w:t xml:space="preserve">umowy </w:t>
      </w:r>
      <w:r w:rsidRPr="00604647">
        <w:rPr>
          <w:rFonts w:ascii="Arial" w:eastAsiaTheme="minorHAnsi" w:hAnsi="Arial" w:cs="Arial"/>
          <w:sz w:val="18"/>
          <w:szCs w:val="18"/>
        </w:rPr>
        <w:t>zobowiązany jest do stosowania obowiązujących przepisów prawa, a w szczególności przepisów Prawa Geologicznego i Górniczego Ustawa z dnia 9 czerwca 2011 r.– Dz. U. Nr 163, poz. 981),rozporządzenia Ministra Gospodarki z dnia 28 czerwca 2002 roku (Dz. U. Nr 139, poz.1169) wraz z póź</w:t>
      </w:r>
      <w:r w:rsidR="002A6CF0" w:rsidRPr="00604647">
        <w:rPr>
          <w:rFonts w:ascii="Arial" w:eastAsiaTheme="minorHAnsi" w:hAnsi="Arial" w:cs="Arial"/>
          <w:sz w:val="18"/>
          <w:szCs w:val="18"/>
        </w:rPr>
        <w:t>niejszymi zmianami oraz</w:t>
      </w:r>
      <w:r w:rsidR="00F36A9B" w:rsidRPr="00604647">
        <w:rPr>
          <w:rFonts w:ascii="Arial" w:eastAsiaTheme="minorHAnsi" w:hAnsi="Arial" w:cs="Arial"/>
          <w:sz w:val="18"/>
          <w:szCs w:val="18"/>
        </w:rPr>
        <w:t xml:space="preserve"> </w:t>
      </w:r>
      <w:r w:rsidRPr="00604647">
        <w:rPr>
          <w:rFonts w:ascii="Arial" w:eastAsiaTheme="minorHAnsi" w:hAnsi="Arial" w:cs="Arial"/>
          <w:sz w:val="18"/>
          <w:szCs w:val="18"/>
        </w:rPr>
        <w:t>z przynależnymi załącznikami, rozporządzenia Rady Ministrów z dnia 2 lipca 2002 roku (Dz. U. Nr 125, poz. 1064) oraz wymagań określonych w odrębnych przepisach i w Polskich Normach i z tego tytułu ponosi pełną odpowiedzialność za ewentualnie skutki powstałe w wyniku zaniedbania lub rażącego naruszenia powyższych przepisów.</w:t>
      </w:r>
    </w:p>
    <w:p w:rsidR="00155AE9" w:rsidRPr="00604647" w:rsidRDefault="00155AE9" w:rsidP="00604647">
      <w:pPr>
        <w:autoSpaceDE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>7. Materiały oraz części zamienne (naprawcze) użyte do napraw i remontów urządzeń objętych przedmiotem przetargu powinny być wykonane zgodnie z dokumentacją techniczno-ruchową i zapewniać przywrócenie ich do stanu zgodnego z dokumentacją, która stanowiła podstawę wprowadzenia do eksploatacji, zgodnie z:</w:t>
      </w:r>
    </w:p>
    <w:p w:rsidR="00155AE9" w:rsidRPr="00604647" w:rsidRDefault="00155AE9" w:rsidP="00604647">
      <w:pPr>
        <w:autoSpaceDE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>- Prawem Geologicznym i Górniczym – Ustawa z dnia 9 czerwca 2011 r.– Dz. U. Nr 163, poz. 981),</w:t>
      </w:r>
    </w:p>
    <w:p w:rsidR="00155AE9" w:rsidRPr="00604647" w:rsidRDefault="00155AE9" w:rsidP="00ED5933">
      <w:pPr>
        <w:autoSpaceDE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>- rozporządzeniem Ministra Gospodarki z dnia 28 czerwca 2002 roku (Dz. U. Nr 139, poz. 1169) wraz z późniejszymi zmianami oraz z przynależnymi załącznikami w sprawie bezpieczeństwa i higieny pracy, prowadzenia ruchu oraz specjalistycznego zabezpieczenia przeciwpożarowego w podziemnych zakładach górniczych, wymaganiami określonymi w odrębnych przepisach i w Polskich Normach.</w:t>
      </w:r>
    </w:p>
    <w:p w:rsidR="00155AE9" w:rsidRPr="00604647" w:rsidRDefault="00155AE9" w:rsidP="00ED5933">
      <w:pPr>
        <w:autoSpaceDE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>8. Wykonawca zobowiązany jest do prowadzenia prac zgodnie obustronnymi ustaleniami na zasadach obowiązujących w Muzeum Górnictwa Węglowego w Zabrzu</w:t>
      </w:r>
    </w:p>
    <w:p w:rsidR="00155AE9" w:rsidRPr="00604647" w:rsidRDefault="00155AE9" w:rsidP="00ED5933">
      <w:pPr>
        <w:autoSpaceDE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9. Naprawy i remonty będą wykonywane na podstawie pisemnego zlecenia wystawionego przez Zamawiającego, natomiast roboty wykonywane w ramach nadzoru serwisowego dla urządzeń systemu łączności ogólnozakładowej oraz systemu dyspozytorskiego  nastąpią na podstawie zgłoszenia telefonicznego przez osobę upoważnioną przez Kierownika Działu Energomechanicznego Muzeum Górnictwa Węglowego . Wykonawca zobowiązuje się przystąpić do usuwania </w:t>
      </w:r>
      <w:r w:rsidR="00A953DA"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awarii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>natychmiast po zgłoszeniu tj</w:t>
      </w:r>
      <w:r w:rsidRPr="0060464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.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>do 8-u godzin od zgłoszenia awarii przez Zamawiającego.</w:t>
      </w:r>
    </w:p>
    <w:p w:rsidR="00155AE9" w:rsidRPr="00604647" w:rsidRDefault="00155AE9" w:rsidP="00604647">
      <w:pPr>
        <w:autoSpaceDE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>10. W przypadku ujawnienia w okresie gwarancji wad Wykonawca zobowiązany jest</w:t>
      </w:r>
    </w:p>
    <w:p w:rsidR="00155AE9" w:rsidRPr="00604647" w:rsidRDefault="00155AE9" w:rsidP="00ED5933">
      <w:pPr>
        <w:autoSpaceDE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>przystąpić do ich usuwania natychmiast po zgłoszeniu tj</w:t>
      </w:r>
      <w:r w:rsidRPr="0060464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.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>do 8-u godzin od zgłoszenia przez Zamawiającego</w:t>
      </w:r>
      <w:r w:rsidRPr="0060464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.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>Zakres i termin zakończenia usuwania wad Strony ustalają protokolarnie.</w:t>
      </w:r>
    </w:p>
    <w:p w:rsidR="00155AE9" w:rsidRPr="00604647" w:rsidRDefault="00155AE9" w:rsidP="00604647">
      <w:pPr>
        <w:autoSpaceDE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11. W przypadku konieczności wykonania naprawy i remontu w siedzibie   Wykonawcy, na własny koszt zapewnia on środki do transportu urządzenia do </w:t>
      </w:r>
      <w:r w:rsidR="00A953DA"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 miejsca naprawy i z powrotem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155AE9" w:rsidRPr="00604647" w:rsidRDefault="00155AE9" w:rsidP="00604647">
      <w:pPr>
        <w:autoSpaceDE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155AE9" w:rsidRPr="00604647" w:rsidRDefault="00155AE9" w:rsidP="00ED5933">
      <w:pPr>
        <w:autoSpaceDE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>12. Wykonawca powinien posiadać dokumentacje niezbędne do wykonywania napraw i remontów urządzeń objętych przedmiotem przetargu.</w:t>
      </w:r>
    </w:p>
    <w:p w:rsidR="00155AE9" w:rsidRPr="00604647" w:rsidRDefault="00155AE9" w:rsidP="00604647">
      <w:pPr>
        <w:autoSpaceDE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bCs/>
          <w:sz w:val="18"/>
          <w:szCs w:val="18"/>
          <w:lang w:eastAsia="en-US"/>
        </w:rPr>
        <w:t>13.</w:t>
      </w:r>
      <w:r w:rsidRPr="0060464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Wykonawca 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>udziel</w:t>
      </w:r>
      <w:r w:rsidR="00A953DA" w:rsidRPr="00604647">
        <w:rPr>
          <w:rFonts w:ascii="Arial" w:eastAsiaTheme="minorHAnsi" w:hAnsi="Arial" w:cs="Arial"/>
          <w:sz w:val="18"/>
          <w:szCs w:val="18"/>
          <w:lang w:eastAsia="en-US"/>
        </w:rPr>
        <w:t>a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 gwarancji co najmniej 6 miesięcznej gwarancji na przedmiot</w:t>
      </w:r>
    </w:p>
    <w:p w:rsidR="00155AE9" w:rsidRPr="00604647" w:rsidRDefault="00155AE9" w:rsidP="00604647">
      <w:pPr>
        <w:autoSpaceDE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04647">
        <w:rPr>
          <w:rFonts w:ascii="Arial" w:eastAsiaTheme="minorHAnsi" w:hAnsi="Arial" w:cs="Arial"/>
          <w:sz w:val="18"/>
          <w:szCs w:val="18"/>
          <w:lang w:eastAsia="en-US"/>
        </w:rPr>
        <w:t xml:space="preserve">zamówienia licząc od dnia odbioru </w:t>
      </w:r>
      <w:r w:rsidR="00A953DA" w:rsidRPr="00604647">
        <w:rPr>
          <w:rFonts w:ascii="Arial" w:eastAsiaTheme="minorHAnsi" w:hAnsi="Arial" w:cs="Arial"/>
          <w:sz w:val="18"/>
          <w:szCs w:val="18"/>
          <w:lang w:eastAsia="en-US"/>
        </w:rPr>
        <w:t>częściowego</w:t>
      </w:r>
      <w:r w:rsidRPr="00604647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155AE9" w:rsidRPr="00604647" w:rsidRDefault="00155AE9" w:rsidP="00604647">
      <w:pPr>
        <w:autoSpaceDE w:val="0"/>
        <w:adjustRightInd w:val="0"/>
        <w:spacing w:line="360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:rsidR="00155AE9" w:rsidRPr="00604647" w:rsidRDefault="00155AE9" w:rsidP="00604647">
      <w:pPr>
        <w:autoSpaceDE w:val="0"/>
        <w:spacing w:line="360" w:lineRule="auto"/>
        <w:jc w:val="both"/>
        <w:rPr>
          <w:rFonts w:ascii="Arial" w:eastAsia="Tahoma" w:hAnsi="Arial" w:cs="Arial"/>
          <w:sz w:val="18"/>
          <w:szCs w:val="18"/>
        </w:rPr>
      </w:pPr>
    </w:p>
    <w:p w:rsidR="009E5C2C" w:rsidRPr="00604647" w:rsidRDefault="003F2FF7" w:rsidP="00604647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18"/>
          <w:szCs w:val="18"/>
        </w:rPr>
      </w:pPr>
      <w:r w:rsidRPr="00604647">
        <w:rPr>
          <w:rFonts w:ascii="Arial" w:eastAsia="Tahoma-Bold" w:hAnsi="Arial" w:cs="Arial"/>
          <w:b/>
          <w:bCs/>
          <w:sz w:val="18"/>
          <w:szCs w:val="18"/>
        </w:rPr>
        <w:t xml:space="preserve">§ </w:t>
      </w:r>
      <w:r w:rsidR="007E0AB3" w:rsidRPr="00604647">
        <w:rPr>
          <w:rFonts w:ascii="Arial" w:eastAsia="Tahoma-Bold" w:hAnsi="Arial" w:cs="Arial"/>
          <w:b/>
          <w:bCs/>
          <w:sz w:val="18"/>
          <w:szCs w:val="18"/>
        </w:rPr>
        <w:t>5</w:t>
      </w:r>
    </w:p>
    <w:p w:rsidR="009E5C2C" w:rsidRDefault="009E5C2C" w:rsidP="00ED5933">
      <w:pPr>
        <w:pStyle w:val="Tekstpodstawowy31"/>
        <w:numPr>
          <w:ilvl w:val="0"/>
          <w:numId w:val="14"/>
        </w:numPr>
        <w:autoSpaceDE w:val="0"/>
        <w:spacing w:line="360" w:lineRule="auto"/>
        <w:ind w:left="284" w:hanging="426"/>
        <w:rPr>
          <w:rFonts w:eastAsia="Tahoma-Bold" w:cs="Arial"/>
          <w:sz w:val="18"/>
          <w:szCs w:val="18"/>
        </w:rPr>
      </w:pPr>
      <w:bookmarkStart w:id="0" w:name="_GoBack"/>
      <w:bookmarkEnd w:id="0"/>
      <w:r w:rsidRPr="00604647">
        <w:rPr>
          <w:rFonts w:eastAsia="Tahoma-Bold" w:cs="Arial"/>
          <w:sz w:val="18"/>
          <w:szCs w:val="18"/>
        </w:rPr>
        <w:t>Nadzór nad realizacją umowy ze strony Zamawiającego pełnić będzie Pan</w:t>
      </w:r>
      <w:r w:rsidR="00657E15" w:rsidRPr="00604647">
        <w:rPr>
          <w:rFonts w:eastAsia="Tahoma-Bold" w:cs="Arial"/>
          <w:sz w:val="18"/>
          <w:szCs w:val="18"/>
        </w:rPr>
        <w:t xml:space="preserve"> </w:t>
      </w:r>
      <w:r w:rsidR="00B53779" w:rsidRPr="00604647">
        <w:rPr>
          <w:rFonts w:eastAsia="Tahoma-Bold" w:cs="Arial"/>
          <w:sz w:val="18"/>
          <w:szCs w:val="18"/>
        </w:rPr>
        <w:t>……………………</w:t>
      </w:r>
      <w:r w:rsidR="003F2FF7" w:rsidRPr="00604647">
        <w:rPr>
          <w:rFonts w:eastAsia="Tahoma-Bold" w:cs="Arial"/>
          <w:sz w:val="18"/>
          <w:szCs w:val="18"/>
        </w:rPr>
        <w:t xml:space="preserve"> </w:t>
      </w:r>
      <w:r w:rsidR="00F35A77" w:rsidRPr="00604647">
        <w:rPr>
          <w:rFonts w:eastAsia="Tahoma-Bold" w:cs="Arial"/>
          <w:sz w:val="18"/>
          <w:szCs w:val="18"/>
        </w:rPr>
        <w:br/>
      </w:r>
      <w:r w:rsidR="003F2FF7" w:rsidRPr="00604647">
        <w:rPr>
          <w:rFonts w:eastAsia="Tahoma-Bold" w:cs="Arial"/>
          <w:sz w:val="18"/>
          <w:szCs w:val="18"/>
        </w:rPr>
        <w:t xml:space="preserve">– tel. </w:t>
      </w:r>
      <w:r w:rsidR="00B53779" w:rsidRPr="00604647">
        <w:rPr>
          <w:rFonts w:eastAsia="Tahoma-Bold" w:cs="Arial"/>
          <w:sz w:val="18"/>
          <w:szCs w:val="18"/>
        </w:rPr>
        <w:t>…………………..</w:t>
      </w:r>
    </w:p>
    <w:p w:rsidR="00162714" w:rsidRPr="00ED5933" w:rsidRDefault="00E76134" w:rsidP="00604647">
      <w:pPr>
        <w:pStyle w:val="Tekstpodstawowy31"/>
        <w:numPr>
          <w:ilvl w:val="0"/>
          <w:numId w:val="14"/>
        </w:numPr>
        <w:autoSpaceDE w:val="0"/>
        <w:spacing w:line="360" w:lineRule="auto"/>
        <w:ind w:left="284" w:hanging="426"/>
        <w:rPr>
          <w:rFonts w:eastAsia="Tahoma-Bold" w:cs="Arial"/>
          <w:sz w:val="18"/>
          <w:szCs w:val="18"/>
        </w:rPr>
      </w:pPr>
      <w:r w:rsidRPr="00ED5933">
        <w:rPr>
          <w:rFonts w:eastAsia="Tahoma-Bold" w:cs="Arial"/>
          <w:sz w:val="18"/>
          <w:szCs w:val="18"/>
        </w:rPr>
        <w:t>Nadzór nad realizacją umowy ze strony Wykonawcy pełnić będzie Pan/Pani ……………………………………………… – tel. …………………………………..</w:t>
      </w:r>
    </w:p>
    <w:p w:rsidR="00F36A9B" w:rsidRPr="00604647" w:rsidRDefault="00F36A9B" w:rsidP="00604647">
      <w:pPr>
        <w:autoSpaceDE w:val="0"/>
        <w:spacing w:line="360" w:lineRule="auto"/>
        <w:rPr>
          <w:rFonts w:ascii="Arial" w:eastAsia="Tahoma-Bold" w:hAnsi="Arial" w:cs="Arial"/>
          <w:b/>
          <w:bCs/>
          <w:sz w:val="18"/>
          <w:szCs w:val="18"/>
        </w:rPr>
      </w:pPr>
    </w:p>
    <w:p w:rsidR="009E5C2C" w:rsidRPr="00604647" w:rsidRDefault="003F2FF7" w:rsidP="00604647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18"/>
          <w:szCs w:val="18"/>
        </w:rPr>
      </w:pPr>
      <w:r w:rsidRPr="00604647">
        <w:rPr>
          <w:rFonts w:ascii="Arial" w:eastAsia="Tahoma-Bold" w:hAnsi="Arial" w:cs="Arial"/>
          <w:b/>
          <w:bCs/>
          <w:sz w:val="18"/>
          <w:szCs w:val="18"/>
        </w:rPr>
        <w:t xml:space="preserve">§ </w:t>
      </w:r>
      <w:r w:rsidR="007E0AB3" w:rsidRPr="00604647">
        <w:rPr>
          <w:rFonts w:ascii="Arial" w:eastAsia="Tahoma-Bold" w:hAnsi="Arial" w:cs="Arial"/>
          <w:b/>
          <w:bCs/>
          <w:sz w:val="18"/>
          <w:szCs w:val="18"/>
        </w:rPr>
        <w:t>6</w:t>
      </w:r>
    </w:p>
    <w:p w:rsidR="002A6CF0" w:rsidRPr="00604647" w:rsidRDefault="002A6CF0" w:rsidP="00604647">
      <w:pPr>
        <w:pStyle w:val="Tekstpodstawowy3"/>
        <w:keepNext/>
        <w:numPr>
          <w:ilvl w:val="0"/>
          <w:numId w:val="3"/>
        </w:numPr>
        <w:ind w:left="284" w:hanging="426"/>
        <w:rPr>
          <w:sz w:val="18"/>
          <w:szCs w:val="18"/>
        </w:rPr>
      </w:pPr>
      <w:r w:rsidRPr="00604647">
        <w:rPr>
          <w:sz w:val="18"/>
          <w:szCs w:val="18"/>
        </w:rPr>
        <w:lastRenderedPageBreak/>
        <w:t>Fakturę VAT należy wystawić na Muzeum Górnictwa Węglow</w:t>
      </w:r>
      <w:r w:rsidR="00A953DA" w:rsidRPr="00604647">
        <w:rPr>
          <w:sz w:val="18"/>
          <w:szCs w:val="18"/>
        </w:rPr>
        <w:t>ego</w:t>
      </w:r>
      <w:r w:rsidRPr="00604647">
        <w:rPr>
          <w:sz w:val="18"/>
          <w:szCs w:val="18"/>
        </w:rPr>
        <w:t xml:space="preserve"> w Zabrzu.</w:t>
      </w:r>
    </w:p>
    <w:p w:rsidR="002A6CF0" w:rsidRPr="00604647" w:rsidRDefault="002A6CF0" w:rsidP="00604647">
      <w:pPr>
        <w:pStyle w:val="Tekstpodstawowy3"/>
        <w:keepNext/>
        <w:numPr>
          <w:ilvl w:val="0"/>
          <w:numId w:val="3"/>
        </w:numPr>
        <w:autoSpaceDE w:val="0"/>
        <w:ind w:left="284" w:hanging="426"/>
        <w:rPr>
          <w:rFonts w:eastAsia="Tahoma-Bold"/>
          <w:bCs/>
          <w:sz w:val="18"/>
          <w:szCs w:val="18"/>
        </w:rPr>
      </w:pPr>
      <w:r w:rsidRPr="00604647">
        <w:rPr>
          <w:sz w:val="18"/>
          <w:szCs w:val="18"/>
        </w:rPr>
        <w:t xml:space="preserve">Faktury wystawione przez Wykonawcę płatne będą w formie przelewu bankowego w terminie </w:t>
      </w:r>
      <w:r w:rsidRPr="00604647">
        <w:rPr>
          <w:sz w:val="18"/>
          <w:szCs w:val="18"/>
        </w:rPr>
        <w:br/>
        <w:t>do 30 dni od daty doręczenia Zamawiającemu prawidłowo wystawionej faktury. Podstawę wystawienia faktury stanowi bezusterkowy odbiór zamówienia cząstkowego.</w:t>
      </w:r>
    </w:p>
    <w:p w:rsidR="009E5C2C" w:rsidRPr="00604647" w:rsidRDefault="009E5C2C" w:rsidP="00604647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18"/>
          <w:szCs w:val="18"/>
        </w:rPr>
      </w:pPr>
    </w:p>
    <w:p w:rsidR="009E5C2C" w:rsidRPr="00604647" w:rsidRDefault="003F2FF7" w:rsidP="00604647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18"/>
          <w:szCs w:val="18"/>
        </w:rPr>
      </w:pPr>
      <w:r w:rsidRPr="00604647">
        <w:rPr>
          <w:rFonts w:ascii="Arial" w:eastAsia="Tahoma-Bold" w:hAnsi="Arial" w:cs="Arial"/>
          <w:b/>
          <w:bCs/>
          <w:sz w:val="18"/>
          <w:szCs w:val="18"/>
        </w:rPr>
        <w:t xml:space="preserve">§ </w:t>
      </w:r>
      <w:r w:rsidR="007E0AB3" w:rsidRPr="00604647">
        <w:rPr>
          <w:rFonts w:ascii="Arial" w:eastAsia="Tahoma-Bold" w:hAnsi="Arial" w:cs="Arial"/>
          <w:b/>
          <w:bCs/>
          <w:sz w:val="18"/>
          <w:szCs w:val="18"/>
        </w:rPr>
        <w:t>7</w:t>
      </w:r>
    </w:p>
    <w:p w:rsidR="00F36A9B" w:rsidRPr="00604647" w:rsidRDefault="00F36A9B" w:rsidP="00604647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18"/>
          <w:szCs w:val="18"/>
        </w:rPr>
      </w:pPr>
    </w:p>
    <w:p w:rsidR="009E5C2C" w:rsidRPr="00604647" w:rsidRDefault="009E5C2C" w:rsidP="00604647">
      <w:pPr>
        <w:pStyle w:val="Tekstpodstawowy"/>
        <w:spacing w:line="360" w:lineRule="auto"/>
        <w:ind w:left="284" w:hanging="284"/>
        <w:rPr>
          <w:rFonts w:ascii="Arial" w:hAnsi="Arial" w:cs="Arial"/>
          <w:b w:val="0"/>
          <w:bCs w:val="0"/>
          <w:sz w:val="18"/>
          <w:szCs w:val="18"/>
        </w:rPr>
      </w:pPr>
      <w:r w:rsidRPr="00604647">
        <w:rPr>
          <w:rFonts w:ascii="Arial" w:hAnsi="Arial" w:cs="Arial"/>
          <w:b w:val="0"/>
          <w:sz w:val="18"/>
          <w:szCs w:val="18"/>
        </w:rPr>
        <w:t xml:space="preserve">1. Strony ustalają odpowiedzialność za niewykonanie lub nienależyte wykonanie przedmiotu umowy </w:t>
      </w:r>
      <w:r w:rsidR="0007461A" w:rsidRPr="00604647">
        <w:rPr>
          <w:rFonts w:ascii="Arial" w:hAnsi="Arial" w:cs="Arial"/>
          <w:b w:val="0"/>
          <w:sz w:val="18"/>
          <w:szCs w:val="18"/>
        </w:rPr>
        <w:br/>
      </w:r>
      <w:r w:rsidRPr="00604647">
        <w:rPr>
          <w:rFonts w:ascii="Arial" w:hAnsi="Arial" w:cs="Arial"/>
          <w:b w:val="0"/>
          <w:sz w:val="18"/>
          <w:szCs w:val="18"/>
        </w:rPr>
        <w:t>i stosować będą kary umowne:</w:t>
      </w:r>
    </w:p>
    <w:p w:rsidR="009E5C2C" w:rsidRPr="00604647" w:rsidRDefault="009E5C2C" w:rsidP="00604647">
      <w:pPr>
        <w:pStyle w:val="Tekstpodstawowy"/>
        <w:tabs>
          <w:tab w:val="left" w:pos="3285"/>
        </w:tabs>
        <w:spacing w:line="360" w:lineRule="auto"/>
        <w:ind w:left="426" w:hanging="142"/>
        <w:rPr>
          <w:rFonts w:ascii="Arial" w:hAnsi="Arial" w:cs="Arial"/>
          <w:b w:val="0"/>
          <w:sz w:val="18"/>
          <w:szCs w:val="18"/>
        </w:rPr>
      </w:pPr>
      <w:r w:rsidRPr="00604647">
        <w:rPr>
          <w:rFonts w:ascii="Arial" w:hAnsi="Arial" w:cs="Arial"/>
          <w:b w:val="0"/>
          <w:sz w:val="18"/>
          <w:szCs w:val="18"/>
        </w:rPr>
        <w:t xml:space="preserve">  a. Wykonawca zapłaci Zamawiającemu karę umowną za opóźnienie w wykonaniu </w:t>
      </w:r>
      <w:r w:rsidR="00A953DA" w:rsidRPr="00604647">
        <w:rPr>
          <w:rFonts w:ascii="Arial" w:hAnsi="Arial" w:cs="Arial"/>
          <w:b w:val="0"/>
          <w:sz w:val="18"/>
          <w:szCs w:val="18"/>
        </w:rPr>
        <w:t xml:space="preserve">któregokolwiek z elementów </w:t>
      </w:r>
      <w:r w:rsidR="00F36A9B" w:rsidRPr="00604647">
        <w:rPr>
          <w:rFonts w:ascii="Arial" w:hAnsi="Arial" w:cs="Arial"/>
          <w:b w:val="0"/>
          <w:sz w:val="18"/>
          <w:szCs w:val="18"/>
        </w:rPr>
        <w:t>zamówienia</w:t>
      </w:r>
      <w:r w:rsidRPr="00604647">
        <w:rPr>
          <w:rFonts w:ascii="Arial" w:hAnsi="Arial" w:cs="Arial"/>
          <w:b w:val="0"/>
          <w:sz w:val="18"/>
          <w:szCs w:val="18"/>
        </w:rPr>
        <w:t xml:space="preserve"> w wysokości 40 % ich wartości za każdy dzień opóźnienia. </w:t>
      </w:r>
    </w:p>
    <w:p w:rsidR="009E5C2C" w:rsidRPr="00604647" w:rsidRDefault="009E5C2C" w:rsidP="00604647">
      <w:pPr>
        <w:pStyle w:val="Tekstpodstawowy"/>
        <w:tabs>
          <w:tab w:val="left" w:pos="3285"/>
        </w:tabs>
        <w:autoSpaceDE w:val="0"/>
        <w:spacing w:line="360" w:lineRule="auto"/>
        <w:ind w:left="426" w:hanging="142"/>
        <w:rPr>
          <w:rFonts w:ascii="Arial" w:hAnsi="Arial" w:cs="Arial"/>
          <w:b w:val="0"/>
          <w:sz w:val="18"/>
          <w:szCs w:val="18"/>
        </w:rPr>
      </w:pPr>
      <w:r w:rsidRPr="00604647">
        <w:rPr>
          <w:rFonts w:ascii="Arial" w:hAnsi="Arial" w:cs="Arial"/>
          <w:b w:val="0"/>
          <w:sz w:val="18"/>
          <w:szCs w:val="18"/>
        </w:rPr>
        <w:t xml:space="preserve">  b. w wysokości 20 % w</w:t>
      </w:r>
      <w:r w:rsidR="00DE2289" w:rsidRPr="00604647">
        <w:rPr>
          <w:rFonts w:ascii="Arial" w:hAnsi="Arial" w:cs="Arial"/>
          <w:b w:val="0"/>
          <w:sz w:val="18"/>
          <w:szCs w:val="18"/>
        </w:rPr>
        <w:t>artości całego przedmiotu umowy</w:t>
      </w:r>
      <w:r w:rsidRPr="00604647">
        <w:rPr>
          <w:rFonts w:ascii="Arial" w:hAnsi="Arial" w:cs="Arial"/>
          <w:b w:val="0"/>
          <w:sz w:val="18"/>
          <w:szCs w:val="18"/>
        </w:rPr>
        <w:t xml:space="preserve"> </w:t>
      </w:r>
      <w:r w:rsidR="00A953DA" w:rsidRPr="00604647">
        <w:rPr>
          <w:rFonts w:ascii="Arial" w:hAnsi="Arial" w:cs="Arial"/>
          <w:b w:val="0"/>
          <w:sz w:val="18"/>
          <w:szCs w:val="18"/>
        </w:rPr>
        <w:t xml:space="preserve">określonego w § 3 ust 4 </w:t>
      </w:r>
      <w:r w:rsidRPr="00604647">
        <w:rPr>
          <w:rFonts w:ascii="Arial" w:hAnsi="Arial" w:cs="Arial"/>
          <w:b w:val="0"/>
          <w:sz w:val="18"/>
          <w:szCs w:val="18"/>
        </w:rPr>
        <w:t>w przypadku odstąpienia lub rozwiązania umowy przez Zamawiających z winy Wykonawcy.</w:t>
      </w:r>
    </w:p>
    <w:p w:rsidR="009E5C2C" w:rsidRPr="00604647" w:rsidRDefault="009E5C2C" w:rsidP="00604647">
      <w:pPr>
        <w:pStyle w:val="Tekstpodstawowywcity"/>
        <w:tabs>
          <w:tab w:val="left" w:pos="240"/>
        </w:tabs>
        <w:spacing w:after="0" w:line="360" w:lineRule="auto"/>
        <w:ind w:left="0" w:right="675"/>
        <w:jc w:val="both"/>
        <w:rPr>
          <w:rFonts w:ascii="Arial" w:hAnsi="Arial" w:cs="Arial"/>
          <w:sz w:val="18"/>
          <w:szCs w:val="18"/>
        </w:rPr>
      </w:pPr>
      <w:r w:rsidRPr="00604647">
        <w:rPr>
          <w:rFonts w:ascii="Arial" w:hAnsi="Arial" w:cs="Arial"/>
          <w:sz w:val="18"/>
          <w:szCs w:val="18"/>
        </w:rPr>
        <w:t>2.  Zamawiający, zapłaci karę:</w:t>
      </w:r>
    </w:p>
    <w:p w:rsidR="009E5C2C" w:rsidRPr="00604647" w:rsidRDefault="009E5C2C" w:rsidP="00604647">
      <w:pPr>
        <w:pStyle w:val="Tekstpodstawowywcity"/>
        <w:numPr>
          <w:ilvl w:val="0"/>
          <w:numId w:val="4"/>
        </w:numPr>
        <w:spacing w:after="0" w:line="360" w:lineRule="auto"/>
        <w:ind w:left="284" w:right="22" w:hanging="284"/>
        <w:jc w:val="both"/>
        <w:rPr>
          <w:rFonts w:ascii="Arial" w:hAnsi="Arial" w:cs="Arial"/>
          <w:sz w:val="18"/>
          <w:szCs w:val="18"/>
        </w:rPr>
      </w:pPr>
      <w:r w:rsidRPr="00604647">
        <w:rPr>
          <w:rFonts w:ascii="Arial" w:hAnsi="Arial" w:cs="Arial"/>
          <w:sz w:val="18"/>
          <w:szCs w:val="18"/>
        </w:rPr>
        <w:t>w wysokości 10 % wartości</w:t>
      </w:r>
      <w:r w:rsidR="00DE2289" w:rsidRPr="00604647">
        <w:rPr>
          <w:rFonts w:ascii="Arial" w:hAnsi="Arial" w:cs="Arial"/>
          <w:sz w:val="18"/>
          <w:szCs w:val="18"/>
        </w:rPr>
        <w:t xml:space="preserve"> umowy za odstąpienie od umowy </w:t>
      </w:r>
      <w:r w:rsidR="00F13BF9" w:rsidRPr="00604647">
        <w:rPr>
          <w:rFonts w:ascii="Arial" w:hAnsi="Arial" w:cs="Arial"/>
          <w:sz w:val="18"/>
          <w:szCs w:val="18"/>
        </w:rPr>
        <w:t xml:space="preserve">przez Wykonawcę </w:t>
      </w:r>
      <w:r w:rsidRPr="00604647">
        <w:rPr>
          <w:rFonts w:ascii="Arial" w:hAnsi="Arial" w:cs="Arial"/>
          <w:sz w:val="18"/>
          <w:szCs w:val="18"/>
        </w:rPr>
        <w:t>z przyczyn</w:t>
      </w:r>
      <w:r w:rsidR="00DE2289" w:rsidRPr="00604647">
        <w:rPr>
          <w:rFonts w:ascii="Arial" w:hAnsi="Arial" w:cs="Arial"/>
          <w:sz w:val="18"/>
          <w:szCs w:val="18"/>
        </w:rPr>
        <w:t>,</w:t>
      </w:r>
      <w:r w:rsidRPr="00604647">
        <w:rPr>
          <w:rFonts w:ascii="Arial" w:hAnsi="Arial" w:cs="Arial"/>
          <w:sz w:val="18"/>
          <w:szCs w:val="18"/>
        </w:rPr>
        <w:t xml:space="preserve"> </w:t>
      </w:r>
      <w:r w:rsidR="0007461A" w:rsidRPr="00604647">
        <w:rPr>
          <w:rFonts w:ascii="Arial" w:hAnsi="Arial" w:cs="Arial"/>
          <w:sz w:val="18"/>
          <w:szCs w:val="18"/>
        </w:rPr>
        <w:br/>
      </w:r>
      <w:r w:rsidRPr="00604647">
        <w:rPr>
          <w:rFonts w:ascii="Arial" w:hAnsi="Arial" w:cs="Arial"/>
          <w:sz w:val="18"/>
          <w:szCs w:val="18"/>
        </w:rPr>
        <w:t xml:space="preserve">za które odpowiada </w:t>
      </w:r>
      <w:r w:rsidR="00FD13CC" w:rsidRPr="00604647">
        <w:rPr>
          <w:rFonts w:ascii="Arial" w:hAnsi="Arial" w:cs="Arial"/>
          <w:sz w:val="18"/>
          <w:szCs w:val="18"/>
        </w:rPr>
        <w:t>Zamawiający</w:t>
      </w:r>
      <w:r w:rsidRPr="00604647">
        <w:rPr>
          <w:rFonts w:ascii="Arial" w:hAnsi="Arial" w:cs="Arial"/>
          <w:sz w:val="18"/>
          <w:szCs w:val="18"/>
        </w:rPr>
        <w:t>.</w:t>
      </w:r>
    </w:p>
    <w:p w:rsidR="009E5C2C" w:rsidRPr="00604647" w:rsidRDefault="004A003F" w:rsidP="00604647">
      <w:pPr>
        <w:pStyle w:val="Tekstpodstawowywcity"/>
        <w:spacing w:after="0" w:line="360" w:lineRule="auto"/>
        <w:ind w:left="284" w:right="23" w:hanging="284"/>
        <w:jc w:val="both"/>
        <w:rPr>
          <w:rFonts w:ascii="Arial" w:hAnsi="Arial" w:cs="Arial"/>
          <w:sz w:val="18"/>
          <w:szCs w:val="18"/>
        </w:rPr>
      </w:pPr>
      <w:r w:rsidRPr="00604647">
        <w:rPr>
          <w:rFonts w:ascii="Arial" w:hAnsi="Arial" w:cs="Arial"/>
          <w:sz w:val="18"/>
          <w:szCs w:val="18"/>
        </w:rPr>
        <w:t>3</w:t>
      </w:r>
      <w:r w:rsidR="009E5C2C" w:rsidRPr="00604647">
        <w:rPr>
          <w:rFonts w:ascii="Arial" w:hAnsi="Arial" w:cs="Arial"/>
          <w:sz w:val="18"/>
          <w:szCs w:val="18"/>
        </w:rPr>
        <w:t>. Kary umowne będą naliczane począwszy z pierwszym dniem po upływie terminów</w:t>
      </w:r>
      <w:r w:rsidR="00DE2289" w:rsidRPr="00604647">
        <w:rPr>
          <w:rFonts w:ascii="Arial" w:hAnsi="Arial" w:cs="Arial"/>
          <w:sz w:val="18"/>
          <w:szCs w:val="18"/>
        </w:rPr>
        <w:t>,</w:t>
      </w:r>
      <w:r w:rsidR="009E5C2C" w:rsidRPr="00604647">
        <w:rPr>
          <w:rFonts w:ascii="Arial" w:hAnsi="Arial" w:cs="Arial"/>
          <w:sz w:val="18"/>
          <w:szCs w:val="18"/>
        </w:rPr>
        <w:t xml:space="preserve"> od  których są wymagalne.</w:t>
      </w:r>
    </w:p>
    <w:p w:rsidR="009E5C2C" w:rsidRPr="00604647" w:rsidRDefault="004A003F" w:rsidP="00604647">
      <w:pPr>
        <w:pStyle w:val="Tekstpodstawowywcity"/>
        <w:tabs>
          <w:tab w:val="left" w:pos="9000"/>
        </w:tabs>
        <w:spacing w:after="0" w:line="360" w:lineRule="auto"/>
        <w:ind w:left="284" w:right="23" w:hanging="284"/>
        <w:jc w:val="both"/>
        <w:rPr>
          <w:rFonts w:ascii="Arial" w:hAnsi="Arial" w:cs="Arial"/>
          <w:sz w:val="18"/>
          <w:szCs w:val="18"/>
        </w:rPr>
      </w:pPr>
      <w:r w:rsidRPr="00604647">
        <w:rPr>
          <w:rFonts w:ascii="Arial" w:hAnsi="Arial" w:cs="Arial"/>
          <w:sz w:val="18"/>
          <w:szCs w:val="18"/>
        </w:rPr>
        <w:t>4</w:t>
      </w:r>
      <w:r w:rsidR="009E5C2C" w:rsidRPr="00604647">
        <w:rPr>
          <w:rFonts w:ascii="Arial" w:hAnsi="Arial" w:cs="Arial"/>
          <w:sz w:val="18"/>
          <w:szCs w:val="18"/>
        </w:rPr>
        <w:t>. Roszczenia o zapłatę należnych kar umownych nie będą pozbawiać Zamawiającego i Wykonawcy prawa żądania zapłaty odszkodowania uzupełniającego na zasadach ogólnych, jeżeli wysokość poniesionej szkody przekroczy wysokość zastrzeżonej kary umownej.</w:t>
      </w:r>
    </w:p>
    <w:p w:rsidR="008C29C9" w:rsidRPr="00604647" w:rsidRDefault="008C29C9" w:rsidP="00604647">
      <w:pPr>
        <w:pStyle w:val="Tekstpodstawowywcity"/>
        <w:tabs>
          <w:tab w:val="left" w:pos="9000"/>
        </w:tabs>
        <w:spacing w:after="0" w:line="360" w:lineRule="auto"/>
        <w:ind w:left="284" w:right="23" w:hanging="284"/>
        <w:jc w:val="both"/>
        <w:rPr>
          <w:rFonts w:ascii="Arial" w:hAnsi="Arial" w:cs="Arial"/>
          <w:sz w:val="18"/>
          <w:szCs w:val="18"/>
        </w:rPr>
      </w:pPr>
    </w:p>
    <w:p w:rsidR="009E5C2C" w:rsidRPr="00604647" w:rsidRDefault="003F2FF7" w:rsidP="00604647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18"/>
          <w:szCs w:val="18"/>
        </w:rPr>
      </w:pPr>
      <w:r w:rsidRPr="00604647">
        <w:rPr>
          <w:rFonts w:ascii="Arial" w:eastAsia="Tahoma-Bold" w:hAnsi="Arial" w:cs="Arial"/>
          <w:b/>
          <w:bCs/>
          <w:sz w:val="18"/>
          <w:szCs w:val="18"/>
        </w:rPr>
        <w:t xml:space="preserve">§ </w:t>
      </w:r>
      <w:r w:rsidR="007E0AB3" w:rsidRPr="00604647">
        <w:rPr>
          <w:rFonts w:ascii="Arial" w:eastAsia="Tahoma-Bold" w:hAnsi="Arial" w:cs="Arial"/>
          <w:b/>
          <w:bCs/>
          <w:sz w:val="18"/>
          <w:szCs w:val="18"/>
        </w:rPr>
        <w:t>8</w:t>
      </w:r>
    </w:p>
    <w:p w:rsidR="009E5C2C" w:rsidRPr="00604647" w:rsidRDefault="009E5C2C" w:rsidP="00604647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604647">
        <w:rPr>
          <w:rFonts w:ascii="Arial" w:hAnsi="Arial" w:cs="Arial"/>
          <w:sz w:val="18"/>
          <w:szCs w:val="18"/>
        </w:rPr>
        <w:t xml:space="preserve">W razie zaistnienia istotnej zmiany okoliczności powodującej, że wykonanie umowy nie leży </w:t>
      </w:r>
      <w:r w:rsidR="00145A26" w:rsidRPr="00604647">
        <w:rPr>
          <w:rFonts w:ascii="Arial" w:hAnsi="Arial" w:cs="Arial"/>
          <w:sz w:val="18"/>
          <w:szCs w:val="18"/>
        </w:rPr>
        <w:br/>
      </w:r>
      <w:r w:rsidRPr="00604647">
        <w:rPr>
          <w:rFonts w:ascii="Arial" w:hAnsi="Arial" w:cs="Arial"/>
          <w:sz w:val="18"/>
          <w:szCs w:val="18"/>
        </w:rPr>
        <w:t>w interesie publicznym, czego nie można było przewidzieć w chwili zawarcia umowy, Zamawiający może odstąpić od umowy w terminie 30 kalendarzowych dni od powzięcia wiadomości o tych okolicznościach.</w:t>
      </w:r>
    </w:p>
    <w:p w:rsidR="00D61490" w:rsidRPr="00ED5933" w:rsidRDefault="009E5C2C" w:rsidP="00604647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4647">
        <w:rPr>
          <w:rFonts w:ascii="Arial" w:hAnsi="Arial" w:cs="Arial"/>
          <w:sz w:val="18"/>
          <w:szCs w:val="18"/>
        </w:rPr>
        <w:t>Jeżeli Wykonawca dopuszcza się zwłoki związanej z rozpoczęciem, realizacją lu</w:t>
      </w:r>
      <w:r w:rsidR="008C29C9" w:rsidRPr="00604647">
        <w:rPr>
          <w:rFonts w:ascii="Arial" w:hAnsi="Arial" w:cs="Arial"/>
          <w:sz w:val="18"/>
          <w:szCs w:val="18"/>
        </w:rPr>
        <w:t xml:space="preserve">b zakończeniem przedmiotu </w:t>
      </w:r>
      <w:r w:rsidRPr="00604647">
        <w:rPr>
          <w:rFonts w:ascii="Arial" w:hAnsi="Arial" w:cs="Arial"/>
          <w:sz w:val="18"/>
          <w:szCs w:val="18"/>
        </w:rPr>
        <w:t>umowy albo jeżeli przedmiot umowy jest wykonywany w</w:t>
      </w:r>
      <w:r w:rsidR="008C29C9" w:rsidRPr="00604647">
        <w:rPr>
          <w:rFonts w:ascii="Arial" w:hAnsi="Arial" w:cs="Arial"/>
          <w:sz w:val="18"/>
          <w:szCs w:val="18"/>
        </w:rPr>
        <w:t xml:space="preserve"> sposób wadliwy lub sprzeczny z umową, </w:t>
      </w:r>
      <w:r w:rsidRPr="00604647">
        <w:rPr>
          <w:rFonts w:ascii="Arial" w:hAnsi="Arial" w:cs="Arial"/>
          <w:sz w:val="18"/>
          <w:szCs w:val="18"/>
        </w:rPr>
        <w:t>Zamawiający może od umowy odstąpić</w:t>
      </w:r>
      <w:r w:rsidR="00D61490" w:rsidRPr="00604647">
        <w:rPr>
          <w:rFonts w:ascii="Arial" w:hAnsi="Arial" w:cs="Arial"/>
          <w:sz w:val="18"/>
          <w:szCs w:val="18"/>
        </w:rPr>
        <w:t>.</w:t>
      </w:r>
    </w:p>
    <w:p w:rsidR="009E5C2C" w:rsidRPr="00604647" w:rsidRDefault="003F2FF7" w:rsidP="00604647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18"/>
          <w:szCs w:val="18"/>
        </w:rPr>
      </w:pPr>
      <w:r w:rsidRPr="00604647">
        <w:rPr>
          <w:rFonts w:ascii="Arial" w:eastAsia="Tahoma-Bold" w:hAnsi="Arial" w:cs="Arial"/>
          <w:b/>
          <w:bCs/>
          <w:sz w:val="18"/>
          <w:szCs w:val="18"/>
        </w:rPr>
        <w:t xml:space="preserve">§ </w:t>
      </w:r>
      <w:r w:rsidR="007E0AB3" w:rsidRPr="00604647">
        <w:rPr>
          <w:rFonts w:ascii="Arial" w:eastAsia="Tahoma-Bold" w:hAnsi="Arial" w:cs="Arial"/>
          <w:b/>
          <w:bCs/>
          <w:sz w:val="18"/>
          <w:szCs w:val="18"/>
        </w:rPr>
        <w:t>9</w:t>
      </w:r>
    </w:p>
    <w:p w:rsidR="00AD3C7B" w:rsidRPr="00ED5933" w:rsidRDefault="009E5C2C" w:rsidP="00ED5933">
      <w:pPr>
        <w:pStyle w:val="Akapitzlist"/>
        <w:numPr>
          <w:ilvl w:val="1"/>
          <w:numId w:val="5"/>
        </w:numPr>
        <w:tabs>
          <w:tab w:val="left" w:pos="284"/>
          <w:tab w:val="left" w:pos="426"/>
          <w:tab w:val="left" w:pos="1800"/>
        </w:tabs>
        <w:spacing w:line="360" w:lineRule="auto"/>
        <w:ind w:hanging="1440"/>
        <w:jc w:val="both"/>
        <w:rPr>
          <w:rFonts w:ascii="Arial" w:hAnsi="Arial" w:cs="Arial"/>
          <w:sz w:val="18"/>
          <w:szCs w:val="18"/>
        </w:rPr>
      </w:pPr>
      <w:r w:rsidRPr="00ED5933">
        <w:rPr>
          <w:rFonts w:ascii="Arial" w:hAnsi="Arial" w:cs="Arial"/>
          <w:sz w:val="18"/>
          <w:szCs w:val="18"/>
        </w:rPr>
        <w:t xml:space="preserve">Wprowadzenie zmian treści umowy wymaga sporządzenia pod rygorem nieważności pisemnego aneksu. </w:t>
      </w:r>
    </w:p>
    <w:p w:rsidR="00F36A9B" w:rsidRPr="00604647" w:rsidRDefault="00F36A9B" w:rsidP="00604647">
      <w:pPr>
        <w:spacing w:line="360" w:lineRule="auto"/>
        <w:ind w:right="110"/>
        <w:jc w:val="center"/>
        <w:rPr>
          <w:rFonts w:ascii="Arial" w:eastAsia="Tahoma-Bold" w:hAnsi="Arial" w:cs="Arial"/>
          <w:b/>
          <w:bCs/>
          <w:sz w:val="18"/>
          <w:szCs w:val="18"/>
        </w:rPr>
      </w:pPr>
    </w:p>
    <w:p w:rsidR="009E5C2C" w:rsidRPr="00604647" w:rsidRDefault="003F2FF7" w:rsidP="00604647">
      <w:pPr>
        <w:spacing w:line="360" w:lineRule="auto"/>
        <w:ind w:right="110"/>
        <w:jc w:val="center"/>
        <w:rPr>
          <w:rFonts w:ascii="Arial" w:hAnsi="Arial" w:cs="Arial"/>
          <w:sz w:val="18"/>
          <w:szCs w:val="18"/>
        </w:rPr>
      </w:pPr>
      <w:r w:rsidRPr="00604647">
        <w:rPr>
          <w:rFonts w:ascii="Arial" w:eastAsia="Tahoma-Bold" w:hAnsi="Arial" w:cs="Arial"/>
          <w:b/>
          <w:bCs/>
          <w:sz w:val="18"/>
          <w:szCs w:val="18"/>
        </w:rPr>
        <w:t xml:space="preserve">§ </w:t>
      </w:r>
      <w:r w:rsidR="007E0AB3" w:rsidRPr="00604647">
        <w:rPr>
          <w:rFonts w:ascii="Arial" w:eastAsia="Tahoma-Bold" w:hAnsi="Arial" w:cs="Arial"/>
          <w:b/>
          <w:bCs/>
          <w:sz w:val="18"/>
          <w:szCs w:val="18"/>
        </w:rPr>
        <w:t>10</w:t>
      </w:r>
    </w:p>
    <w:p w:rsidR="009E5C2C" w:rsidRPr="00ED5933" w:rsidRDefault="009E5C2C" w:rsidP="00ED5933">
      <w:pPr>
        <w:pStyle w:val="Akapitzlist"/>
        <w:numPr>
          <w:ilvl w:val="2"/>
          <w:numId w:val="5"/>
        </w:numPr>
        <w:tabs>
          <w:tab w:val="clear" w:pos="2160"/>
          <w:tab w:val="left" w:pos="284"/>
          <w:tab w:val="num" w:pos="709"/>
          <w:tab w:val="left" w:pos="1800"/>
        </w:tabs>
        <w:spacing w:line="360" w:lineRule="auto"/>
        <w:ind w:hanging="2160"/>
        <w:jc w:val="both"/>
        <w:rPr>
          <w:rFonts w:ascii="Arial" w:hAnsi="Arial" w:cs="Arial"/>
          <w:sz w:val="18"/>
          <w:szCs w:val="18"/>
        </w:rPr>
      </w:pPr>
      <w:r w:rsidRPr="00ED5933">
        <w:rPr>
          <w:rFonts w:ascii="Arial" w:hAnsi="Arial" w:cs="Arial"/>
          <w:sz w:val="18"/>
          <w:szCs w:val="18"/>
        </w:rPr>
        <w:t>W sprawach nie</w:t>
      </w:r>
      <w:r w:rsidR="007F531E" w:rsidRPr="00ED5933">
        <w:rPr>
          <w:rFonts w:ascii="Arial" w:hAnsi="Arial" w:cs="Arial"/>
          <w:sz w:val="18"/>
          <w:szCs w:val="18"/>
        </w:rPr>
        <w:t>u</w:t>
      </w:r>
      <w:r w:rsidRPr="00ED5933">
        <w:rPr>
          <w:rFonts w:ascii="Arial" w:hAnsi="Arial" w:cs="Arial"/>
          <w:sz w:val="18"/>
          <w:szCs w:val="18"/>
        </w:rPr>
        <w:t>regulowanych niniejszą umową mają zastosowanie przepisy kodeksu cywilnego</w:t>
      </w:r>
      <w:r w:rsidR="00F63F9F" w:rsidRPr="00ED5933">
        <w:rPr>
          <w:rFonts w:ascii="Arial" w:hAnsi="Arial" w:cs="Arial"/>
          <w:sz w:val="18"/>
          <w:szCs w:val="18"/>
        </w:rPr>
        <w:t>.</w:t>
      </w:r>
      <w:r w:rsidRPr="00ED5933">
        <w:rPr>
          <w:rFonts w:ascii="Arial" w:hAnsi="Arial" w:cs="Arial"/>
          <w:sz w:val="18"/>
          <w:szCs w:val="18"/>
        </w:rPr>
        <w:t xml:space="preserve"> </w:t>
      </w:r>
    </w:p>
    <w:p w:rsidR="009E5C2C" w:rsidRDefault="009E5C2C" w:rsidP="00604647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18"/>
          <w:szCs w:val="18"/>
        </w:rPr>
      </w:pPr>
    </w:p>
    <w:p w:rsidR="00ED5933" w:rsidRPr="00604647" w:rsidRDefault="00ED5933" w:rsidP="00604647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18"/>
          <w:szCs w:val="18"/>
        </w:rPr>
      </w:pPr>
    </w:p>
    <w:p w:rsidR="009E5C2C" w:rsidRPr="00604647" w:rsidRDefault="003F2FF7" w:rsidP="00604647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18"/>
          <w:szCs w:val="18"/>
        </w:rPr>
      </w:pPr>
      <w:r w:rsidRPr="00604647">
        <w:rPr>
          <w:rFonts w:ascii="Arial" w:eastAsia="Tahoma-Bold" w:hAnsi="Arial" w:cs="Arial"/>
          <w:b/>
          <w:bCs/>
          <w:sz w:val="18"/>
          <w:szCs w:val="18"/>
        </w:rPr>
        <w:t xml:space="preserve">§ </w:t>
      </w:r>
      <w:r w:rsidR="007E0AB3" w:rsidRPr="00604647">
        <w:rPr>
          <w:rFonts w:ascii="Arial" w:eastAsia="Tahoma-Bold" w:hAnsi="Arial" w:cs="Arial"/>
          <w:b/>
          <w:bCs/>
          <w:sz w:val="18"/>
          <w:szCs w:val="18"/>
        </w:rPr>
        <w:t>11</w:t>
      </w:r>
    </w:p>
    <w:p w:rsidR="009E5C2C" w:rsidRPr="00ED5933" w:rsidRDefault="009E5C2C" w:rsidP="00ED5933">
      <w:pPr>
        <w:pStyle w:val="Akapitzlist"/>
        <w:numPr>
          <w:ilvl w:val="3"/>
          <w:numId w:val="5"/>
        </w:numPr>
        <w:tabs>
          <w:tab w:val="clear" w:pos="2880"/>
          <w:tab w:val="num" w:pos="284"/>
          <w:tab w:val="left" w:pos="751"/>
          <w:tab w:val="left" w:pos="216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D5933">
        <w:rPr>
          <w:rFonts w:ascii="Arial" w:hAnsi="Arial" w:cs="Arial"/>
          <w:sz w:val="18"/>
          <w:szCs w:val="18"/>
        </w:rPr>
        <w:t>Wszelkie spory mogące wyniknąć przy realizacji umowy strony poddają pod jurysdykcję sądu właściwego dla siedziby Zamawiającego.</w:t>
      </w:r>
    </w:p>
    <w:p w:rsidR="00CE0EB8" w:rsidRPr="00604647" w:rsidRDefault="00CE0EB8" w:rsidP="00ED5933">
      <w:pPr>
        <w:autoSpaceDE w:val="0"/>
        <w:spacing w:line="360" w:lineRule="auto"/>
        <w:rPr>
          <w:rFonts w:ascii="Arial" w:eastAsia="Tahoma-Bold" w:hAnsi="Arial" w:cs="Arial"/>
          <w:b/>
          <w:bCs/>
          <w:sz w:val="18"/>
          <w:szCs w:val="18"/>
        </w:rPr>
      </w:pPr>
    </w:p>
    <w:p w:rsidR="009E5C2C" w:rsidRPr="00604647" w:rsidRDefault="003F2FF7" w:rsidP="00604647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18"/>
          <w:szCs w:val="18"/>
        </w:rPr>
      </w:pPr>
      <w:r w:rsidRPr="00604647">
        <w:rPr>
          <w:rFonts w:ascii="Arial" w:eastAsia="Tahoma-Bold" w:hAnsi="Arial" w:cs="Arial"/>
          <w:b/>
          <w:bCs/>
          <w:sz w:val="18"/>
          <w:szCs w:val="18"/>
        </w:rPr>
        <w:t xml:space="preserve">§ </w:t>
      </w:r>
      <w:r w:rsidR="007E0AB3" w:rsidRPr="00604647">
        <w:rPr>
          <w:rFonts w:ascii="Arial" w:eastAsia="Tahoma-Bold" w:hAnsi="Arial" w:cs="Arial"/>
          <w:b/>
          <w:bCs/>
          <w:sz w:val="18"/>
          <w:szCs w:val="18"/>
        </w:rPr>
        <w:t>12</w:t>
      </w:r>
    </w:p>
    <w:p w:rsidR="009E5C2C" w:rsidRPr="00604647" w:rsidRDefault="00ED5933" w:rsidP="00604647">
      <w:pPr>
        <w:pStyle w:val="Tekstpodstawowy2"/>
        <w:spacing w:line="360" w:lineRule="auto"/>
        <w:ind w:left="360" w:right="675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4A003F" w:rsidRPr="00604647">
        <w:rPr>
          <w:rFonts w:ascii="Arial" w:hAnsi="Arial" w:cs="Arial"/>
          <w:sz w:val="18"/>
          <w:szCs w:val="18"/>
        </w:rPr>
        <w:t>.  Umowę sporządzono w 2</w:t>
      </w:r>
      <w:r w:rsidR="009E5C2C" w:rsidRPr="00604647">
        <w:rPr>
          <w:rFonts w:ascii="Arial" w:hAnsi="Arial" w:cs="Arial"/>
          <w:sz w:val="18"/>
          <w:szCs w:val="18"/>
        </w:rPr>
        <w:t xml:space="preserve"> jed</w:t>
      </w:r>
      <w:r w:rsidR="004A003F" w:rsidRPr="00604647">
        <w:rPr>
          <w:rFonts w:ascii="Arial" w:hAnsi="Arial" w:cs="Arial"/>
          <w:sz w:val="18"/>
          <w:szCs w:val="18"/>
        </w:rPr>
        <w:t>nobrzmiących egzemplarzach, po 1 egzemplarzu</w:t>
      </w:r>
      <w:r w:rsidR="009E5C2C" w:rsidRPr="00604647">
        <w:rPr>
          <w:rFonts w:ascii="Arial" w:hAnsi="Arial" w:cs="Arial"/>
          <w:sz w:val="18"/>
          <w:szCs w:val="18"/>
        </w:rPr>
        <w:t xml:space="preserve"> dla każdej ze stron.</w:t>
      </w:r>
    </w:p>
    <w:p w:rsidR="00ED5933" w:rsidRDefault="00ED5933" w:rsidP="00ED5933">
      <w:pPr>
        <w:pStyle w:val="Nagwek2"/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9E5C2C" w:rsidRPr="00604647" w:rsidRDefault="009E5C2C" w:rsidP="00ED5933">
      <w:pPr>
        <w:pStyle w:val="Nagwek2"/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  <w:r w:rsidRPr="00604647">
        <w:rPr>
          <w:rFonts w:ascii="Arial" w:hAnsi="Arial" w:cs="Arial"/>
          <w:sz w:val="18"/>
          <w:szCs w:val="18"/>
        </w:rPr>
        <w:t>Zamawiający                                                                                      Wykonawca</w:t>
      </w:r>
    </w:p>
    <w:p w:rsidR="009E5C2C" w:rsidRPr="00604647" w:rsidRDefault="009E5C2C" w:rsidP="0060464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28620A" w:rsidRPr="00604647" w:rsidRDefault="0028620A">
      <w:pPr>
        <w:rPr>
          <w:rFonts w:ascii="Arial" w:hAnsi="Arial" w:cs="Arial"/>
          <w:sz w:val="18"/>
          <w:szCs w:val="18"/>
        </w:rPr>
      </w:pPr>
    </w:p>
    <w:sectPr w:rsidR="0028620A" w:rsidRPr="00604647" w:rsidSect="00ED5933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A59" w:rsidRDefault="009A3A59" w:rsidP="008B6E80">
      <w:r>
        <w:separator/>
      </w:r>
    </w:p>
  </w:endnote>
  <w:endnote w:type="continuationSeparator" w:id="0">
    <w:p w:rsidR="009A3A59" w:rsidRDefault="009A3A59" w:rsidP="008B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ahoma-Bold"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7532554"/>
      <w:docPartObj>
        <w:docPartGallery w:val="Page Numbers (Bottom of Page)"/>
        <w:docPartUnique/>
      </w:docPartObj>
    </w:sdtPr>
    <w:sdtContent>
      <w:p w:rsidR="008B6E80" w:rsidRDefault="005726C7">
        <w:pPr>
          <w:pStyle w:val="Stopka"/>
          <w:jc w:val="right"/>
        </w:pPr>
        <w:r>
          <w:fldChar w:fldCharType="begin"/>
        </w:r>
        <w:r w:rsidR="008B6E80">
          <w:instrText>PAGE   \* MERGEFORMAT</w:instrText>
        </w:r>
        <w:r>
          <w:fldChar w:fldCharType="separate"/>
        </w:r>
        <w:r w:rsidR="00ED5933">
          <w:rPr>
            <w:noProof/>
          </w:rPr>
          <w:t>1</w:t>
        </w:r>
        <w:r>
          <w:fldChar w:fldCharType="end"/>
        </w:r>
      </w:p>
    </w:sdtContent>
  </w:sdt>
  <w:p w:rsidR="008B6E80" w:rsidRDefault="008B6E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A59" w:rsidRDefault="009A3A59" w:rsidP="008B6E80">
      <w:r>
        <w:separator/>
      </w:r>
    </w:p>
  </w:footnote>
  <w:footnote w:type="continuationSeparator" w:id="0">
    <w:p w:rsidR="009A3A59" w:rsidRDefault="009A3A59" w:rsidP="008B6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E96B36"/>
    <w:multiLevelType w:val="hybridMultilevel"/>
    <w:tmpl w:val="A846F14E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F44F3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656C21"/>
    <w:multiLevelType w:val="hybridMultilevel"/>
    <w:tmpl w:val="EFF2C3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95020"/>
    <w:multiLevelType w:val="hybridMultilevel"/>
    <w:tmpl w:val="5144F38E"/>
    <w:lvl w:ilvl="0" w:tplc="AC583506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552AB"/>
    <w:multiLevelType w:val="hybridMultilevel"/>
    <w:tmpl w:val="54A21D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64037"/>
    <w:multiLevelType w:val="hybridMultilevel"/>
    <w:tmpl w:val="B2889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02AE8"/>
    <w:multiLevelType w:val="hybridMultilevel"/>
    <w:tmpl w:val="F152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573BA6"/>
    <w:multiLevelType w:val="hybridMultilevel"/>
    <w:tmpl w:val="C60AF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8515F"/>
    <w:multiLevelType w:val="hybridMultilevel"/>
    <w:tmpl w:val="676C2E24"/>
    <w:lvl w:ilvl="0" w:tplc="9B78B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901CC"/>
    <w:multiLevelType w:val="hybridMultilevel"/>
    <w:tmpl w:val="3A1C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2777E"/>
    <w:multiLevelType w:val="hybridMultilevel"/>
    <w:tmpl w:val="0E202AB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6E7649"/>
    <w:multiLevelType w:val="hybridMultilevel"/>
    <w:tmpl w:val="06401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6E03B9"/>
    <w:multiLevelType w:val="hybridMultilevel"/>
    <w:tmpl w:val="D42C2D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C2C"/>
    <w:rsid w:val="00005A8F"/>
    <w:rsid w:val="0007461A"/>
    <w:rsid w:val="00097169"/>
    <w:rsid w:val="000F02AA"/>
    <w:rsid w:val="001240F8"/>
    <w:rsid w:val="0014028C"/>
    <w:rsid w:val="00145A26"/>
    <w:rsid w:val="00155AE9"/>
    <w:rsid w:val="00162714"/>
    <w:rsid w:val="001664C9"/>
    <w:rsid w:val="001A65EF"/>
    <w:rsid w:val="001E653D"/>
    <w:rsid w:val="0028620A"/>
    <w:rsid w:val="002904B7"/>
    <w:rsid w:val="002A6CF0"/>
    <w:rsid w:val="002C4A39"/>
    <w:rsid w:val="002D4787"/>
    <w:rsid w:val="00373CD1"/>
    <w:rsid w:val="003A3318"/>
    <w:rsid w:val="003A54B1"/>
    <w:rsid w:val="003D2700"/>
    <w:rsid w:val="003D3891"/>
    <w:rsid w:val="003F2FF7"/>
    <w:rsid w:val="00410EAB"/>
    <w:rsid w:val="0043236C"/>
    <w:rsid w:val="00434720"/>
    <w:rsid w:val="00465F67"/>
    <w:rsid w:val="004A003F"/>
    <w:rsid w:val="004A3E0C"/>
    <w:rsid w:val="004B5132"/>
    <w:rsid w:val="004E0E52"/>
    <w:rsid w:val="004F1941"/>
    <w:rsid w:val="005171FF"/>
    <w:rsid w:val="005230CC"/>
    <w:rsid w:val="00525770"/>
    <w:rsid w:val="00531F8F"/>
    <w:rsid w:val="0056127A"/>
    <w:rsid w:val="005726C7"/>
    <w:rsid w:val="00596C33"/>
    <w:rsid w:val="00604647"/>
    <w:rsid w:val="00653C9E"/>
    <w:rsid w:val="00657E15"/>
    <w:rsid w:val="0067451E"/>
    <w:rsid w:val="00680B6D"/>
    <w:rsid w:val="006D6610"/>
    <w:rsid w:val="006E1CCB"/>
    <w:rsid w:val="00777F39"/>
    <w:rsid w:val="007E0AB3"/>
    <w:rsid w:val="007F06F4"/>
    <w:rsid w:val="007F531E"/>
    <w:rsid w:val="00864A37"/>
    <w:rsid w:val="00891952"/>
    <w:rsid w:val="008A1B8F"/>
    <w:rsid w:val="008B6E80"/>
    <w:rsid w:val="008C29C9"/>
    <w:rsid w:val="008D0D5C"/>
    <w:rsid w:val="009713C3"/>
    <w:rsid w:val="009A3A59"/>
    <w:rsid w:val="009A7E7B"/>
    <w:rsid w:val="009B790C"/>
    <w:rsid w:val="009E5C2C"/>
    <w:rsid w:val="00A578E8"/>
    <w:rsid w:val="00A86F2D"/>
    <w:rsid w:val="00A953DA"/>
    <w:rsid w:val="00AA4686"/>
    <w:rsid w:val="00AA55EC"/>
    <w:rsid w:val="00AD3C7B"/>
    <w:rsid w:val="00B53779"/>
    <w:rsid w:val="00B6487C"/>
    <w:rsid w:val="00B7367B"/>
    <w:rsid w:val="00BF669E"/>
    <w:rsid w:val="00C04602"/>
    <w:rsid w:val="00C22421"/>
    <w:rsid w:val="00C36878"/>
    <w:rsid w:val="00C369F8"/>
    <w:rsid w:val="00C72924"/>
    <w:rsid w:val="00C77771"/>
    <w:rsid w:val="00C87CD3"/>
    <w:rsid w:val="00CE0EB8"/>
    <w:rsid w:val="00CF2BAC"/>
    <w:rsid w:val="00D61490"/>
    <w:rsid w:val="00D8701E"/>
    <w:rsid w:val="00DE2289"/>
    <w:rsid w:val="00E06CD2"/>
    <w:rsid w:val="00E20E34"/>
    <w:rsid w:val="00E6152B"/>
    <w:rsid w:val="00E76134"/>
    <w:rsid w:val="00EA5817"/>
    <w:rsid w:val="00ED5933"/>
    <w:rsid w:val="00F055D0"/>
    <w:rsid w:val="00F13BF9"/>
    <w:rsid w:val="00F35A77"/>
    <w:rsid w:val="00F36A9B"/>
    <w:rsid w:val="00F63F9F"/>
    <w:rsid w:val="00F74888"/>
    <w:rsid w:val="00F84F8E"/>
    <w:rsid w:val="00FA1377"/>
    <w:rsid w:val="00FA5CAB"/>
    <w:rsid w:val="00FD13CC"/>
    <w:rsid w:val="00FE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l2,I2 Znak"/>
    <w:basedOn w:val="Normalny"/>
    <w:next w:val="Normalny"/>
    <w:link w:val="Nagwek2Znak1"/>
    <w:uiPriority w:val="99"/>
    <w:qFormat/>
    <w:rsid w:val="009E5C2C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9E5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2Znak1">
    <w:name w:val="Nagłówek 2 Znak1"/>
    <w:aliases w:val="l2 Znak,I2 Znak Znak"/>
    <w:basedOn w:val="Domylnaczcionkaakapitu"/>
    <w:link w:val="Nagwek2"/>
    <w:uiPriority w:val="99"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semiHidden/>
    <w:rsid w:val="009E5C2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9E5C2C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Znak1"/>
    <w:basedOn w:val="Normalny"/>
    <w:link w:val="Tekstpodstawowy2Znak1"/>
    <w:uiPriority w:val="99"/>
    <w:rsid w:val="009E5C2C"/>
  </w:style>
  <w:style w:type="character" w:customStyle="1" w:styleId="Tekstpodstawowy2Znak">
    <w:name w:val="Tekst podstawowy 2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E5C2C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5C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1">
    <w:name w:val="Tekst podstawowy 2 Znak1"/>
    <w:aliases w:val="Znak1 Znak"/>
    <w:basedOn w:val="Domylnaczcionkaakapitu"/>
    <w:link w:val="Tekstpodstawowy2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5C2C"/>
    <w:pPr>
      <w:suppressAutoHyphens/>
      <w:ind w:left="720"/>
      <w:contextualSpacing/>
    </w:pPr>
    <w:rPr>
      <w:sz w:val="20"/>
      <w:szCs w:val="20"/>
      <w:lang w:eastAsia="en-US"/>
    </w:rPr>
  </w:style>
  <w:style w:type="paragraph" w:customStyle="1" w:styleId="Tekstpodstawowy31">
    <w:name w:val="Tekst podstawowy 31"/>
    <w:basedOn w:val="Normalny"/>
    <w:rsid w:val="009E5C2C"/>
    <w:pPr>
      <w:widowControl w:val="0"/>
      <w:suppressAutoHyphens/>
      <w:jc w:val="both"/>
    </w:pPr>
    <w:rPr>
      <w:rFonts w:ascii="Arial" w:hAnsi="Arial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C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E5C2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uiPriority w:val="99"/>
    <w:semiHidden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6E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E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3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3D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l2,I2 Znak"/>
    <w:basedOn w:val="Normalny"/>
    <w:next w:val="Normalny"/>
    <w:link w:val="Nagwek2Znak1"/>
    <w:uiPriority w:val="99"/>
    <w:qFormat/>
    <w:rsid w:val="009E5C2C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9E5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2Znak1">
    <w:name w:val="Nagłówek 2 Znak1"/>
    <w:aliases w:val="l2 Znak,I2 Znak Znak"/>
    <w:basedOn w:val="Domylnaczcionkaakapitu"/>
    <w:link w:val="Nagwek2"/>
    <w:uiPriority w:val="99"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semiHidden/>
    <w:rsid w:val="009E5C2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9E5C2C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Znak1"/>
    <w:basedOn w:val="Normalny"/>
    <w:link w:val="Tekstpodstawowy2Znak1"/>
    <w:uiPriority w:val="99"/>
    <w:rsid w:val="009E5C2C"/>
  </w:style>
  <w:style w:type="character" w:customStyle="1" w:styleId="Tekstpodstawowy2Znak">
    <w:name w:val="Tekst podstawowy 2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E5C2C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5C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1">
    <w:name w:val="Tekst podstawowy 2 Znak1"/>
    <w:aliases w:val="Znak1 Znak"/>
    <w:basedOn w:val="Domylnaczcionkaakapitu"/>
    <w:link w:val="Tekstpodstawowy2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5C2C"/>
    <w:pPr>
      <w:suppressAutoHyphens/>
      <w:ind w:left="720"/>
      <w:contextualSpacing/>
    </w:pPr>
    <w:rPr>
      <w:sz w:val="20"/>
      <w:szCs w:val="20"/>
      <w:lang w:eastAsia="en-US"/>
    </w:rPr>
  </w:style>
  <w:style w:type="paragraph" w:customStyle="1" w:styleId="Tekstpodstawowy31">
    <w:name w:val="Tekst podstawowy 31"/>
    <w:basedOn w:val="Normalny"/>
    <w:rsid w:val="009E5C2C"/>
    <w:pPr>
      <w:widowControl w:val="0"/>
      <w:suppressAutoHyphens/>
      <w:jc w:val="both"/>
    </w:pPr>
    <w:rPr>
      <w:rFonts w:ascii="Arial" w:hAnsi="Arial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C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E5C2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uiPriority w:val="99"/>
    <w:semiHidden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6E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E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E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71D6-AC4A-49A1-B3E2-FCBD7182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1412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 </cp:lastModifiedBy>
  <cp:revision>4</cp:revision>
  <dcterms:created xsi:type="dcterms:W3CDTF">2014-08-22T05:31:00Z</dcterms:created>
  <dcterms:modified xsi:type="dcterms:W3CDTF">2014-08-22T05:41:00Z</dcterms:modified>
</cp:coreProperties>
</file>