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EC5" w:rsidRPr="004667A1" w:rsidRDefault="009F3EC5" w:rsidP="009F3EC5">
      <w:pPr>
        <w:spacing w:after="0" w:line="360" w:lineRule="auto"/>
        <w:ind w:left="3822" w:firstLine="425"/>
        <w:jc w:val="right"/>
        <w:rPr>
          <w:rFonts w:eastAsia="Times New Roman" w:cs="Arial"/>
          <w:i/>
          <w:sz w:val="18"/>
          <w:szCs w:val="18"/>
          <w:lang w:eastAsia="pl-PL"/>
        </w:rPr>
      </w:pPr>
      <w:r w:rsidRPr="004667A1">
        <w:rPr>
          <w:rFonts w:eastAsia="Times New Roman" w:cs="Arial"/>
          <w:sz w:val="18"/>
          <w:szCs w:val="18"/>
          <w:lang w:eastAsia="ar-SA"/>
        </w:rPr>
        <w:t>Załącznik nr 4</w:t>
      </w:r>
    </w:p>
    <w:p w:rsidR="009F3EC5" w:rsidRDefault="009F3EC5" w:rsidP="009F3EC5">
      <w:pPr>
        <w:spacing w:after="0" w:line="360" w:lineRule="auto"/>
        <w:rPr>
          <w:rFonts w:ascii="Calibri" w:eastAsia="Times New Roman" w:hAnsi="Calibri" w:cs="Arial"/>
          <w:lang w:eastAsia="pl-PL"/>
        </w:rPr>
      </w:pPr>
      <w:r w:rsidRPr="004667A1">
        <w:rPr>
          <w:rFonts w:eastAsia="Calibri" w:cs="Arial"/>
          <w:sz w:val="18"/>
          <w:szCs w:val="18"/>
          <w:lang w:eastAsia="ar-SA"/>
        </w:rPr>
        <w:t>do Regulaminu udzielania zamówień publicznych o wartości poniżej kwoty określonej w art. 4 pkt</w:t>
      </w:r>
      <w:r>
        <w:rPr>
          <w:rFonts w:eastAsia="Calibri" w:cs="Arial"/>
          <w:sz w:val="18"/>
          <w:szCs w:val="18"/>
          <w:lang w:eastAsia="ar-SA"/>
        </w:rPr>
        <w:t>.</w:t>
      </w:r>
      <w:r w:rsidRPr="004667A1">
        <w:rPr>
          <w:rFonts w:eastAsia="Calibri" w:cs="Arial"/>
          <w:sz w:val="18"/>
          <w:szCs w:val="18"/>
          <w:lang w:eastAsia="ar-SA"/>
        </w:rPr>
        <w:t xml:space="preserve"> 8 Ustawy MGW</w:t>
      </w:r>
    </w:p>
    <w:p w:rsidR="009F3EC5" w:rsidRDefault="009F3EC5" w:rsidP="00DF3128">
      <w:pPr>
        <w:spacing w:after="0" w:line="360" w:lineRule="auto"/>
        <w:rPr>
          <w:rFonts w:ascii="Calibri" w:eastAsia="Times New Roman" w:hAnsi="Calibri" w:cs="Arial"/>
          <w:lang w:eastAsia="pl-PL"/>
        </w:rPr>
      </w:pPr>
    </w:p>
    <w:p w:rsidR="00A41CA2" w:rsidRPr="00377465" w:rsidRDefault="008C35FA" w:rsidP="00377465">
      <w:pPr>
        <w:spacing w:after="0" w:line="360" w:lineRule="auto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>L.dz</w:t>
      </w:r>
      <w:r w:rsidR="00163FC5">
        <w:rPr>
          <w:rFonts w:ascii="Calibri" w:eastAsia="Times New Roman" w:hAnsi="Calibri" w:cs="Arial"/>
          <w:lang w:eastAsia="pl-PL"/>
        </w:rPr>
        <w:t>.5410/DA/MM/2017</w:t>
      </w:r>
      <w:r w:rsidR="00F424A2" w:rsidRPr="000B5825">
        <w:rPr>
          <w:rFonts w:ascii="Calibri" w:eastAsia="Times New Roman" w:hAnsi="Calibri" w:cs="Arial"/>
          <w:lang w:eastAsia="pl-PL"/>
        </w:rPr>
        <w:t xml:space="preserve">   </w:t>
      </w:r>
      <w:r w:rsidR="00377EA6">
        <w:rPr>
          <w:rFonts w:ascii="Calibri" w:eastAsia="Times New Roman" w:hAnsi="Calibri" w:cs="Arial"/>
          <w:lang w:eastAsia="pl-PL"/>
        </w:rPr>
        <w:t xml:space="preserve">                 </w:t>
      </w:r>
      <w:r w:rsidR="00F424A2" w:rsidRPr="000B5825">
        <w:rPr>
          <w:rFonts w:ascii="Calibri" w:eastAsia="Times New Roman" w:hAnsi="Calibri" w:cs="Arial"/>
          <w:lang w:eastAsia="pl-PL"/>
        </w:rPr>
        <w:t xml:space="preserve">                    </w:t>
      </w:r>
      <w:r>
        <w:rPr>
          <w:rFonts w:ascii="Calibri" w:eastAsia="Times New Roman" w:hAnsi="Calibri" w:cs="Arial"/>
          <w:lang w:eastAsia="pl-PL"/>
        </w:rPr>
        <w:t xml:space="preserve">                 </w:t>
      </w:r>
      <w:r w:rsidR="00F424A2" w:rsidRPr="000B5825">
        <w:rPr>
          <w:rFonts w:ascii="Calibri" w:eastAsia="Times New Roman" w:hAnsi="Calibri" w:cs="Arial"/>
          <w:lang w:eastAsia="pl-PL"/>
        </w:rPr>
        <w:t xml:space="preserve">          </w:t>
      </w:r>
      <w:r w:rsidR="003C76BB">
        <w:rPr>
          <w:rFonts w:ascii="Calibri" w:eastAsia="Times New Roman" w:hAnsi="Calibri" w:cs="Arial"/>
          <w:lang w:eastAsia="pl-PL"/>
        </w:rPr>
        <w:t xml:space="preserve">                      </w:t>
      </w:r>
      <w:r w:rsidR="00F424A2" w:rsidRPr="000B5825">
        <w:rPr>
          <w:rFonts w:ascii="Calibri" w:eastAsia="Times New Roman" w:hAnsi="Calibri" w:cs="Arial"/>
          <w:lang w:eastAsia="pl-PL"/>
        </w:rPr>
        <w:t xml:space="preserve"> </w:t>
      </w:r>
      <w:r w:rsidR="00C73F58" w:rsidRPr="000B5825">
        <w:rPr>
          <w:rFonts w:ascii="Calibri" w:eastAsia="Times New Roman" w:hAnsi="Calibri" w:cs="Arial"/>
          <w:lang w:eastAsia="pl-PL"/>
        </w:rPr>
        <w:t>Zabrze</w:t>
      </w:r>
      <w:r w:rsidR="000E5D0A" w:rsidRPr="000B5825">
        <w:rPr>
          <w:rFonts w:ascii="Calibri" w:eastAsia="Times New Roman" w:hAnsi="Calibri" w:cs="Arial"/>
          <w:lang w:eastAsia="pl-PL"/>
        </w:rPr>
        <w:t>, dn.</w:t>
      </w:r>
      <w:r w:rsidR="00163FC5">
        <w:rPr>
          <w:rFonts w:ascii="Calibri" w:eastAsia="Times New Roman" w:hAnsi="Calibri" w:cs="Arial"/>
          <w:lang w:eastAsia="pl-PL"/>
        </w:rPr>
        <w:t xml:space="preserve"> 27.11</w:t>
      </w:r>
      <w:r w:rsidR="00C73F58" w:rsidRPr="000B5825">
        <w:rPr>
          <w:rFonts w:ascii="Calibri" w:eastAsia="Times New Roman" w:hAnsi="Calibri" w:cs="Arial"/>
          <w:lang w:eastAsia="pl-PL"/>
        </w:rPr>
        <w:t>.201</w:t>
      </w:r>
      <w:r w:rsidR="00377EA6">
        <w:rPr>
          <w:rFonts w:ascii="Calibri" w:eastAsia="Times New Roman" w:hAnsi="Calibri" w:cs="Arial"/>
          <w:lang w:eastAsia="pl-PL"/>
        </w:rPr>
        <w:t>7 r</w:t>
      </w:r>
      <w:r w:rsidR="000E5D0A" w:rsidRPr="000B5825">
        <w:rPr>
          <w:rFonts w:ascii="Calibri" w:eastAsia="Times New Roman" w:hAnsi="Calibri" w:cs="Arial"/>
          <w:lang w:eastAsia="pl-PL"/>
        </w:rPr>
        <w:t>.</w:t>
      </w:r>
    </w:p>
    <w:p w:rsidR="000E5D0A" w:rsidRPr="000B5825" w:rsidRDefault="0023085A" w:rsidP="000E5D0A">
      <w:pPr>
        <w:spacing w:after="0" w:line="360" w:lineRule="auto"/>
        <w:jc w:val="center"/>
        <w:rPr>
          <w:rFonts w:ascii="Calibri" w:eastAsia="Times New Roman" w:hAnsi="Calibri" w:cs="Arial"/>
          <w:b/>
          <w:lang w:eastAsia="pl-PL"/>
        </w:rPr>
      </w:pPr>
      <w:r>
        <w:rPr>
          <w:rFonts w:ascii="Calibri" w:eastAsia="Times New Roman" w:hAnsi="Calibri" w:cs="Arial"/>
          <w:b/>
          <w:lang w:eastAsia="pl-PL"/>
        </w:rPr>
        <w:t>Informacja o Wyborze Oferty</w:t>
      </w:r>
    </w:p>
    <w:p w:rsidR="00A31AD9" w:rsidRPr="000B5825" w:rsidRDefault="00A734E0" w:rsidP="00A734E0">
      <w:pPr>
        <w:pStyle w:val="Akapitzlist"/>
        <w:numPr>
          <w:ilvl w:val="0"/>
          <w:numId w:val="2"/>
        </w:numPr>
        <w:spacing w:after="0" w:line="240" w:lineRule="auto"/>
        <w:outlineLvl w:val="1"/>
        <w:rPr>
          <w:rFonts w:eastAsia="Times New Roman" w:cs="Times New Roman"/>
          <w:bCs/>
          <w:color w:val="000000"/>
          <w:lang w:eastAsia="pl-PL"/>
        </w:rPr>
      </w:pPr>
      <w:r w:rsidRPr="000B5825">
        <w:rPr>
          <w:rFonts w:eastAsia="Times New Roman" w:cs="Times New Roman"/>
          <w:bCs/>
          <w:color w:val="000000"/>
          <w:lang w:eastAsia="pl-PL"/>
        </w:rPr>
        <w:t xml:space="preserve">Nazwa zadania: </w:t>
      </w:r>
    </w:p>
    <w:p w:rsidR="00D82953" w:rsidRPr="00D82953" w:rsidRDefault="00D82953" w:rsidP="00377EA6">
      <w:pPr>
        <w:ind w:left="-142"/>
        <w:jc w:val="center"/>
        <w:rPr>
          <w:rFonts w:cs="Times New Roman"/>
          <w:b/>
        </w:rPr>
      </w:pPr>
      <w:r w:rsidRPr="00D82953">
        <w:rPr>
          <w:b/>
          <w:sz w:val="24"/>
          <w:szCs w:val="24"/>
        </w:rPr>
        <w:t>„</w:t>
      </w:r>
      <w:r w:rsidR="00163FC5">
        <w:rPr>
          <w:b/>
        </w:rPr>
        <w:t>Dostawa młota wyburzeniowego HILTI wraz z osprzętem</w:t>
      </w:r>
      <w:r w:rsidRPr="00D82953">
        <w:rPr>
          <w:rFonts w:cs="Times New Roman"/>
          <w:b/>
        </w:rPr>
        <w:t>”</w:t>
      </w:r>
    </w:p>
    <w:p w:rsidR="00CE2957" w:rsidRPr="00377465" w:rsidRDefault="001B464C" w:rsidP="00377465">
      <w:pPr>
        <w:pStyle w:val="Tekstpodstawowy21"/>
        <w:numPr>
          <w:ilvl w:val="0"/>
          <w:numId w:val="2"/>
        </w:numPr>
        <w:spacing w:line="276" w:lineRule="auto"/>
        <w:ind w:right="675"/>
        <w:jc w:val="both"/>
        <w:rPr>
          <w:rFonts w:eastAsia="Times New Roman" w:cs="Arial"/>
          <w:sz w:val="22"/>
          <w:szCs w:val="22"/>
          <w:lang w:eastAsia="pl-PL"/>
        </w:rPr>
      </w:pPr>
      <w:r w:rsidRPr="000B5825">
        <w:rPr>
          <w:rFonts w:eastAsia="Times New Roman" w:cs="Arial"/>
          <w:sz w:val="22"/>
          <w:szCs w:val="22"/>
          <w:lang w:eastAsia="pl-PL"/>
        </w:rPr>
        <w:t xml:space="preserve">W przedmiotowym </w:t>
      </w:r>
      <w:r w:rsidR="00163FC5">
        <w:rPr>
          <w:rFonts w:eastAsia="Times New Roman" w:cs="Arial"/>
          <w:sz w:val="22"/>
          <w:szCs w:val="22"/>
          <w:lang w:eastAsia="pl-PL"/>
        </w:rPr>
        <w:t>postępowaniu wpłynęły trzy</w:t>
      </w:r>
      <w:r w:rsidR="006E2DC4">
        <w:rPr>
          <w:rFonts w:eastAsia="Times New Roman" w:cs="Arial"/>
          <w:sz w:val="22"/>
          <w:szCs w:val="22"/>
          <w:lang w:eastAsia="pl-PL"/>
        </w:rPr>
        <w:t xml:space="preserve"> ofert</w:t>
      </w:r>
      <w:r w:rsidR="00163FC5">
        <w:rPr>
          <w:rFonts w:eastAsia="Times New Roman" w:cs="Arial"/>
          <w:sz w:val="22"/>
          <w:szCs w:val="22"/>
          <w:lang w:eastAsia="pl-PL"/>
        </w:rPr>
        <w:t>y</w:t>
      </w:r>
      <w:r w:rsidRPr="000B5825">
        <w:rPr>
          <w:rFonts w:eastAsia="Times New Roman" w:cs="Arial"/>
          <w:sz w:val="22"/>
          <w:szCs w:val="22"/>
          <w:lang w:eastAsia="pl-PL"/>
        </w:rPr>
        <w:t>:</w:t>
      </w:r>
    </w:p>
    <w:tbl>
      <w:tblPr>
        <w:tblW w:w="949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3736"/>
        <w:gridCol w:w="1414"/>
        <w:gridCol w:w="944"/>
        <w:gridCol w:w="1496"/>
        <w:gridCol w:w="1481"/>
      </w:tblGrid>
      <w:tr w:rsidR="00BF126A" w:rsidRPr="00CE2957" w:rsidTr="00BF126A">
        <w:trPr>
          <w:trHeight w:val="30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126A" w:rsidRPr="00377465" w:rsidRDefault="00BF126A" w:rsidP="00CE29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74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126A" w:rsidRPr="00377465" w:rsidRDefault="00BF126A" w:rsidP="00CE29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74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NAZWA FIRMY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126A" w:rsidRPr="00377465" w:rsidRDefault="00BF126A" w:rsidP="00CE29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74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CENA NETTO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126A" w:rsidRPr="00377465" w:rsidRDefault="00BF126A" w:rsidP="00CE29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74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VAT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126A" w:rsidRPr="00377465" w:rsidRDefault="00BF126A" w:rsidP="00CE29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74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CENA BRUTTO 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F126A" w:rsidRPr="00377465" w:rsidRDefault="00BF126A" w:rsidP="00CE29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74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UWAGI</w:t>
            </w:r>
          </w:p>
        </w:tc>
      </w:tr>
      <w:tr w:rsidR="006E2DC4" w:rsidRPr="00CE2957" w:rsidTr="00377465">
        <w:trPr>
          <w:trHeight w:val="523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2DC4" w:rsidRPr="00377465" w:rsidRDefault="006E2DC4" w:rsidP="00CE29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74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4CC" w:rsidRDefault="00163FC5" w:rsidP="00E524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HILTI Poland Sp. z o.o.</w:t>
            </w:r>
          </w:p>
          <w:p w:rsidR="00163FC5" w:rsidRDefault="00163FC5" w:rsidP="00E524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Ul. Puławska 491</w:t>
            </w:r>
          </w:p>
          <w:p w:rsidR="00163FC5" w:rsidRPr="00377465" w:rsidRDefault="00163FC5" w:rsidP="00E524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02-844 Warszawa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DC4" w:rsidRPr="00377465" w:rsidRDefault="00163FC5" w:rsidP="00CE29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6476,16</w:t>
            </w:r>
            <w:r w:rsidR="003F50E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+24,99 koszt dostawy =  6501,15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DC4" w:rsidRPr="00377465" w:rsidRDefault="00163FC5" w:rsidP="00CE29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1495,26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DC4" w:rsidRPr="00377465" w:rsidRDefault="00163FC5" w:rsidP="00CE29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7996,41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DC4" w:rsidRPr="00377465" w:rsidRDefault="006E2DC4" w:rsidP="00CE29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E2DC4" w:rsidRPr="00CE2957" w:rsidTr="00377465">
        <w:trPr>
          <w:trHeight w:val="716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2DC4" w:rsidRPr="00377465" w:rsidRDefault="006E2DC4" w:rsidP="00CE29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74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C5" w:rsidRDefault="00163FC5" w:rsidP="00163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  <w:p w:rsidR="00163FC5" w:rsidRDefault="00163FC5" w:rsidP="00163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POLNAR Sp. z o.o.</w:t>
            </w:r>
          </w:p>
          <w:p w:rsidR="00163FC5" w:rsidRDefault="00163FC5" w:rsidP="00163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Ul. Łojewska 12A paw.1</w:t>
            </w:r>
          </w:p>
          <w:p w:rsidR="00163FC5" w:rsidRPr="00377465" w:rsidRDefault="00163FC5" w:rsidP="00163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03-392 Warszawa</w:t>
            </w:r>
          </w:p>
          <w:p w:rsidR="00E524CC" w:rsidRPr="00377465" w:rsidRDefault="00E524CC" w:rsidP="007C68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DC4" w:rsidRPr="00377465" w:rsidRDefault="00163FC5" w:rsidP="00CE29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6250,00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DC4" w:rsidRPr="00377465" w:rsidRDefault="00163FC5" w:rsidP="00CE29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1437,50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DC4" w:rsidRPr="00377465" w:rsidRDefault="00163FC5" w:rsidP="00CE29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7687,50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DC4" w:rsidRPr="00377465" w:rsidRDefault="006E2DC4" w:rsidP="00CE29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bookmarkStart w:id="0" w:name="_GoBack"/>
        <w:bookmarkEnd w:id="0"/>
      </w:tr>
      <w:tr w:rsidR="006E2DC4" w:rsidRPr="00CE2957" w:rsidTr="00377465">
        <w:trPr>
          <w:trHeight w:val="68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2DC4" w:rsidRPr="00377465" w:rsidRDefault="006E2DC4" w:rsidP="00CE29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74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C69" w:rsidRDefault="00163FC5" w:rsidP="007C68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CASSIDY</w:t>
            </w:r>
          </w:p>
          <w:p w:rsidR="00163FC5" w:rsidRDefault="00163FC5" w:rsidP="007C68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Ul. Wyzwolenia 117/17</w:t>
            </w:r>
          </w:p>
          <w:p w:rsidR="00163FC5" w:rsidRPr="00377465" w:rsidRDefault="00163FC5" w:rsidP="007C68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31-907 Bytom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DC4" w:rsidRPr="00377465" w:rsidRDefault="00163FC5" w:rsidP="00CE29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6650,00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DC4" w:rsidRPr="00377465" w:rsidRDefault="00163FC5" w:rsidP="00CE29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1529,50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DC4" w:rsidRPr="00377465" w:rsidRDefault="00163FC5" w:rsidP="00CE29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8179,50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C69" w:rsidRDefault="00E07C69" w:rsidP="00CE29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  <w:p w:rsidR="006E2DC4" w:rsidRPr="00377465" w:rsidRDefault="00163FC5" w:rsidP="00E07C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Oferta wpłynęła po terminie</w:t>
            </w:r>
          </w:p>
        </w:tc>
      </w:tr>
    </w:tbl>
    <w:p w:rsidR="006A6E65" w:rsidRPr="0051639D" w:rsidRDefault="006A6E65" w:rsidP="002B4E57">
      <w:pPr>
        <w:pStyle w:val="Tekstpodstawowy21"/>
        <w:spacing w:line="276" w:lineRule="auto"/>
        <w:ind w:right="675"/>
        <w:jc w:val="both"/>
        <w:rPr>
          <w:rFonts w:eastAsia="Times New Roman" w:cs="Arial"/>
          <w:sz w:val="22"/>
          <w:szCs w:val="22"/>
          <w:lang w:eastAsia="pl-PL"/>
        </w:rPr>
      </w:pPr>
    </w:p>
    <w:p w:rsidR="002B4E57" w:rsidRPr="000B5825" w:rsidRDefault="002B4E57" w:rsidP="002B4E57">
      <w:pPr>
        <w:pStyle w:val="Tekstpodstawowy21"/>
        <w:numPr>
          <w:ilvl w:val="0"/>
          <w:numId w:val="2"/>
        </w:numPr>
        <w:spacing w:line="276" w:lineRule="auto"/>
        <w:ind w:right="675"/>
        <w:jc w:val="both"/>
        <w:rPr>
          <w:rFonts w:eastAsia="Times New Roman" w:cs="Arial"/>
          <w:b/>
          <w:sz w:val="22"/>
          <w:szCs w:val="22"/>
          <w:u w:val="single"/>
          <w:lang w:eastAsia="pl-PL"/>
        </w:rPr>
      </w:pPr>
      <w:r w:rsidRPr="000B5825">
        <w:rPr>
          <w:rFonts w:eastAsia="Times New Roman" w:cs="Arial"/>
          <w:sz w:val="22"/>
          <w:szCs w:val="22"/>
          <w:lang w:eastAsia="pl-PL"/>
        </w:rPr>
        <w:t>Kryterium wyboru:</w:t>
      </w:r>
      <w:r w:rsidR="00875419">
        <w:rPr>
          <w:rFonts w:eastAsia="Times New Roman" w:cs="Arial"/>
          <w:sz w:val="22"/>
          <w:szCs w:val="22"/>
          <w:lang w:eastAsia="pl-PL"/>
        </w:rPr>
        <w:t xml:space="preserve"> </w:t>
      </w:r>
      <w:r w:rsidRPr="000B5825">
        <w:rPr>
          <w:rFonts w:eastAsia="Times New Roman" w:cs="Arial"/>
          <w:sz w:val="22"/>
          <w:szCs w:val="22"/>
          <w:lang w:eastAsia="pl-PL"/>
        </w:rPr>
        <w:t xml:space="preserve"> </w:t>
      </w:r>
      <w:r w:rsidR="00200512" w:rsidRPr="000B5825">
        <w:rPr>
          <w:rFonts w:eastAsia="Times New Roman" w:cs="Arial"/>
          <w:b/>
          <w:sz w:val="22"/>
          <w:szCs w:val="22"/>
          <w:u w:val="single"/>
          <w:lang w:eastAsia="pl-PL"/>
        </w:rPr>
        <w:t>Cena</w:t>
      </w:r>
    </w:p>
    <w:p w:rsidR="00200512" w:rsidRPr="000B5825" w:rsidRDefault="00200512" w:rsidP="00200512">
      <w:pPr>
        <w:pStyle w:val="Tekstpodstawowy21"/>
        <w:spacing w:line="276" w:lineRule="auto"/>
        <w:ind w:right="675"/>
        <w:jc w:val="both"/>
        <w:rPr>
          <w:rFonts w:eastAsia="Times New Roman" w:cs="Arial"/>
          <w:sz w:val="22"/>
          <w:szCs w:val="22"/>
          <w:lang w:eastAsia="pl-PL"/>
        </w:rPr>
        <w:sectPr w:rsidR="00200512" w:rsidRPr="000B5825" w:rsidSect="00F424A2">
          <w:pgSz w:w="11906" w:h="16838"/>
          <w:pgMar w:top="709" w:right="1417" w:bottom="426" w:left="1276" w:header="708" w:footer="708" w:gutter="0"/>
          <w:cols w:space="708"/>
          <w:docGrid w:linePitch="360"/>
        </w:sectPr>
      </w:pPr>
    </w:p>
    <w:p w:rsidR="009F3EC5" w:rsidRPr="00377465" w:rsidRDefault="002B4E57" w:rsidP="00377465">
      <w:pPr>
        <w:pStyle w:val="Tekstpodstawowy21"/>
        <w:numPr>
          <w:ilvl w:val="0"/>
          <w:numId w:val="2"/>
        </w:numPr>
        <w:spacing w:line="276" w:lineRule="auto"/>
        <w:ind w:right="675"/>
        <w:jc w:val="both"/>
        <w:rPr>
          <w:rFonts w:eastAsia="Times New Roman" w:cs="Arial"/>
          <w:sz w:val="22"/>
          <w:szCs w:val="22"/>
          <w:lang w:eastAsia="pl-PL"/>
        </w:rPr>
      </w:pPr>
      <w:r w:rsidRPr="000B5825">
        <w:rPr>
          <w:rFonts w:eastAsia="Times New Roman" w:cs="Arial"/>
          <w:sz w:val="22"/>
          <w:szCs w:val="22"/>
          <w:lang w:eastAsia="pl-PL"/>
        </w:rPr>
        <w:lastRenderedPageBreak/>
        <w:t xml:space="preserve">Najkorzystniejsza oferta: </w:t>
      </w:r>
    </w:p>
    <w:p w:rsidR="00803316" w:rsidRPr="00803316" w:rsidRDefault="003F50EB" w:rsidP="0080331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POLNAR Sp</w:t>
      </w:r>
      <w:r w:rsidR="00A153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z o.o.</w:t>
      </w:r>
    </w:p>
    <w:p w:rsidR="00803316" w:rsidRDefault="003F50EB" w:rsidP="0080331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ul. Łojewska 12A paw. 1</w:t>
      </w:r>
    </w:p>
    <w:p w:rsidR="0051639D" w:rsidRPr="00803316" w:rsidRDefault="003F50EB" w:rsidP="0080331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03-392 Warszawa</w:t>
      </w:r>
    </w:p>
    <w:p w:rsidR="00CE2957" w:rsidRPr="00BF126A" w:rsidRDefault="00CE2957" w:rsidP="00CE2957">
      <w:pPr>
        <w:spacing w:after="0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BF126A">
        <w:rPr>
          <w:rFonts w:ascii="Calibri" w:eastAsia="Times New Roman" w:hAnsi="Calibri" w:cs="Times New Roman"/>
          <w:color w:val="000000"/>
          <w:lang w:eastAsia="pl-PL"/>
        </w:rPr>
        <w:t xml:space="preserve">Cena Netto: </w:t>
      </w:r>
      <w:r w:rsidR="00A41CA2">
        <w:rPr>
          <w:rFonts w:ascii="Calibri" w:eastAsia="Times New Roman" w:hAnsi="Calibri" w:cs="Times New Roman"/>
          <w:color w:val="000000"/>
          <w:lang w:eastAsia="pl-PL"/>
        </w:rPr>
        <w:t xml:space="preserve">     </w:t>
      </w:r>
      <w:r w:rsidR="003F50EB">
        <w:rPr>
          <w:rFonts w:ascii="Calibri" w:eastAsia="Times New Roman" w:hAnsi="Calibri" w:cs="Times New Roman"/>
          <w:color w:val="000000"/>
          <w:lang w:eastAsia="pl-PL"/>
        </w:rPr>
        <w:t xml:space="preserve">  6 250,00</w:t>
      </w:r>
      <w:r w:rsidR="009F3EC5">
        <w:rPr>
          <w:rFonts w:ascii="Calibri" w:eastAsia="Times New Roman" w:hAnsi="Calibri" w:cs="Times New Roman"/>
          <w:color w:val="000000"/>
          <w:lang w:eastAsia="pl-PL"/>
        </w:rPr>
        <w:t xml:space="preserve"> zł</w:t>
      </w:r>
    </w:p>
    <w:p w:rsidR="00CE2957" w:rsidRPr="00BF126A" w:rsidRDefault="009F3EC5" w:rsidP="00CE2957">
      <w:pPr>
        <w:spacing w:after="0"/>
        <w:jc w:val="both"/>
        <w:rPr>
          <w:rFonts w:ascii="Calibri" w:eastAsia="Times New Roman" w:hAnsi="Calibri" w:cs="Times New Roman"/>
          <w:color w:val="000000"/>
          <w:lang w:eastAsia="pl-PL"/>
        </w:rPr>
      </w:pPr>
      <w:proofErr w:type="spellStart"/>
      <w:r>
        <w:rPr>
          <w:rFonts w:ascii="Calibri" w:eastAsia="Times New Roman" w:hAnsi="Calibri" w:cs="Times New Roman"/>
          <w:color w:val="000000"/>
          <w:lang w:eastAsia="pl-PL"/>
        </w:rPr>
        <w:t>Vat</w:t>
      </w:r>
      <w:proofErr w:type="spellEnd"/>
      <w:r>
        <w:rPr>
          <w:rFonts w:ascii="Calibri" w:eastAsia="Times New Roman" w:hAnsi="Calibri" w:cs="Times New Roman"/>
          <w:color w:val="000000"/>
          <w:lang w:eastAsia="pl-PL"/>
        </w:rPr>
        <w:t xml:space="preserve">: </w:t>
      </w:r>
      <w:r>
        <w:rPr>
          <w:rFonts w:ascii="Calibri" w:eastAsia="Times New Roman" w:hAnsi="Calibri" w:cs="Times New Roman"/>
          <w:color w:val="000000"/>
          <w:lang w:eastAsia="pl-PL"/>
        </w:rPr>
        <w:tab/>
        <w:t xml:space="preserve">              </w:t>
      </w:r>
      <w:r w:rsidR="003F50EB">
        <w:rPr>
          <w:rFonts w:ascii="Calibri" w:eastAsia="Times New Roman" w:hAnsi="Calibri" w:cs="Times New Roman"/>
          <w:color w:val="000000"/>
          <w:lang w:eastAsia="pl-PL"/>
        </w:rPr>
        <w:t xml:space="preserve">  1 437,50</w:t>
      </w:r>
      <w:r w:rsidR="00CE2957" w:rsidRPr="00BF126A">
        <w:rPr>
          <w:rFonts w:ascii="Calibri" w:eastAsia="Times New Roman" w:hAnsi="Calibri" w:cs="Times New Roman"/>
          <w:color w:val="000000"/>
          <w:lang w:eastAsia="pl-PL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pl-PL"/>
        </w:rPr>
        <w:t>zł</w:t>
      </w:r>
      <w:r w:rsidR="00CE2957" w:rsidRPr="00BF126A">
        <w:rPr>
          <w:rFonts w:ascii="Calibri" w:eastAsia="Times New Roman" w:hAnsi="Calibri" w:cs="Times New Roman"/>
          <w:color w:val="000000"/>
          <w:lang w:eastAsia="pl-PL"/>
        </w:rPr>
        <w:t xml:space="preserve">     </w:t>
      </w:r>
    </w:p>
    <w:p w:rsidR="006A6E65" w:rsidRPr="00BF126A" w:rsidRDefault="00CE2957" w:rsidP="00CE2957">
      <w:pPr>
        <w:spacing w:after="0"/>
        <w:jc w:val="both"/>
        <w:rPr>
          <w:rFonts w:ascii="Calibri" w:eastAsia="Times New Roman" w:hAnsi="Calibri" w:cs="Arial"/>
          <w:lang w:eastAsia="pl-PL"/>
        </w:rPr>
      </w:pPr>
      <w:r w:rsidRPr="00BF126A">
        <w:rPr>
          <w:rFonts w:ascii="Calibri" w:eastAsia="Times New Roman" w:hAnsi="Calibri" w:cs="Times New Roman"/>
          <w:color w:val="000000"/>
          <w:lang w:eastAsia="pl-PL"/>
        </w:rPr>
        <w:t>Cena Brutto</w:t>
      </w:r>
      <w:r w:rsidR="003F50EB">
        <w:rPr>
          <w:rFonts w:ascii="Calibri" w:eastAsia="Times New Roman" w:hAnsi="Calibri" w:cs="Times New Roman"/>
          <w:color w:val="000000"/>
          <w:lang w:eastAsia="pl-PL"/>
        </w:rPr>
        <w:t xml:space="preserve">         7 687,50</w:t>
      </w:r>
      <w:r w:rsidR="009F3EC5">
        <w:rPr>
          <w:rFonts w:ascii="Calibri" w:eastAsia="Times New Roman" w:hAnsi="Calibri" w:cs="Times New Roman"/>
          <w:color w:val="000000"/>
          <w:lang w:eastAsia="pl-PL"/>
        </w:rPr>
        <w:t xml:space="preserve"> zł</w:t>
      </w:r>
    </w:p>
    <w:p w:rsidR="006A6E65" w:rsidRDefault="006A6E65" w:rsidP="00B81D18">
      <w:pPr>
        <w:spacing w:after="0" w:line="360" w:lineRule="auto"/>
        <w:jc w:val="both"/>
        <w:rPr>
          <w:rFonts w:ascii="Calibri" w:eastAsia="Times New Roman" w:hAnsi="Calibri" w:cs="Arial"/>
          <w:lang w:eastAsia="pl-PL"/>
        </w:rPr>
      </w:pPr>
    </w:p>
    <w:p w:rsidR="009F3EC5" w:rsidRPr="00BF126A" w:rsidRDefault="009F3EC5" w:rsidP="00B81D18">
      <w:pPr>
        <w:spacing w:after="0" w:line="360" w:lineRule="auto"/>
        <w:jc w:val="both"/>
        <w:rPr>
          <w:rFonts w:ascii="Calibri" w:eastAsia="Times New Roman" w:hAnsi="Calibri" w:cs="Arial"/>
          <w:lang w:eastAsia="pl-PL"/>
        </w:rPr>
      </w:pPr>
    </w:p>
    <w:p w:rsidR="000E5D0A" w:rsidRPr="000B5825" w:rsidRDefault="000E5D0A" w:rsidP="000B5825">
      <w:pPr>
        <w:spacing w:after="0" w:line="240" w:lineRule="auto"/>
        <w:ind w:left="6372"/>
        <w:rPr>
          <w:rFonts w:ascii="Calibri" w:eastAsia="Times New Roman" w:hAnsi="Calibri" w:cs="Arial"/>
          <w:sz w:val="16"/>
          <w:szCs w:val="16"/>
          <w:lang w:eastAsia="pl-PL"/>
        </w:rPr>
      </w:pPr>
    </w:p>
    <w:sectPr w:rsidR="000E5D0A" w:rsidRPr="000B5825" w:rsidSect="00B81D18">
      <w:type w:val="continuous"/>
      <w:pgSz w:w="11906" w:h="16838"/>
      <w:pgMar w:top="709" w:right="1417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6847C6"/>
    <w:multiLevelType w:val="hybridMultilevel"/>
    <w:tmpl w:val="E2D23538"/>
    <w:lvl w:ilvl="0" w:tplc="EE3ACC72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7A7F2DF9"/>
    <w:multiLevelType w:val="hybridMultilevel"/>
    <w:tmpl w:val="93F239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8" w:hanging="360"/>
      </w:pPr>
    </w:lvl>
    <w:lvl w:ilvl="2" w:tplc="0415001B" w:tentative="1">
      <w:start w:val="1"/>
      <w:numFmt w:val="lowerRoman"/>
      <w:lvlText w:val="%3."/>
      <w:lvlJc w:val="right"/>
      <w:pPr>
        <w:ind w:left="3438" w:hanging="180"/>
      </w:pPr>
    </w:lvl>
    <w:lvl w:ilvl="3" w:tplc="0415000F" w:tentative="1">
      <w:start w:val="1"/>
      <w:numFmt w:val="decimal"/>
      <w:lvlText w:val="%4."/>
      <w:lvlJc w:val="left"/>
      <w:pPr>
        <w:ind w:left="4158" w:hanging="360"/>
      </w:pPr>
    </w:lvl>
    <w:lvl w:ilvl="4" w:tplc="04150019" w:tentative="1">
      <w:start w:val="1"/>
      <w:numFmt w:val="lowerLetter"/>
      <w:lvlText w:val="%5."/>
      <w:lvlJc w:val="left"/>
      <w:pPr>
        <w:ind w:left="4878" w:hanging="360"/>
      </w:pPr>
    </w:lvl>
    <w:lvl w:ilvl="5" w:tplc="0415001B" w:tentative="1">
      <w:start w:val="1"/>
      <w:numFmt w:val="lowerRoman"/>
      <w:lvlText w:val="%6."/>
      <w:lvlJc w:val="right"/>
      <w:pPr>
        <w:ind w:left="5598" w:hanging="180"/>
      </w:pPr>
    </w:lvl>
    <w:lvl w:ilvl="6" w:tplc="0415000F" w:tentative="1">
      <w:start w:val="1"/>
      <w:numFmt w:val="decimal"/>
      <w:lvlText w:val="%7."/>
      <w:lvlJc w:val="left"/>
      <w:pPr>
        <w:ind w:left="6318" w:hanging="360"/>
      </w:pPr>
    </w:lvl>
    <w:lvl w:ilvl="7" w:tplc="04150019" w:tentative="1">
      <w:start w:val="1"/>
      <w:numFmt w:val="lowerLetter"/>
      <w:lvlText w:val="%8."/>
      <w:lvlJc w:val="left"/>
      <w:pPr>
        <w:ind w:left="7038" w:hanging="360"/>
      </w:pPr>
    </w:lvl>
    <w:lvl w:ilvl="8" w:tplc="0415001B" w:tentative="1">
      <w:start w:val="1"/>
      <w:numFmt w:val="lowerRoman"/>
      <w:lvlText w:val="%9."/>
      <w:lvlJc w:val="right"/>
      <w:pPr>
        <w:ind w:left="775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D0A"/>
    <w:rsid w:val="00015B90"/>
    <w:rsid w:val="00022525"/>
    <w:rsid w:val="0005237F"/>
    <w:rsid w:val="00056F89"/>
    <w:rsid w:val="00065565"/>
    <w:rsid w:val="0007673E"/>
    <w:rsid w:val="000B5825"/>
    <w:rsid w:val="000E5D0A"/>
    <w:rsid w:val="000E6652"/>
    <w:rsid w:val="000F5D76"/>
    <w:rsid w:val="001439F6"/>
    <w:rsid w:val="0015659D"/>
    <w:rsid w:val="00163FC5"/>
    <w:rsid w:val="001700B0"/>
    <w:rsid w:val="00171FF2"/>
    <w:rsid w:val="001A2B00"/>
    <w:rsid w:val="001B464C"/>
    <w:rsid w:val="00200512"/>
    <w:rsid w:val="002070D7"/>
    <w:rsid w:val="0023085A"/>
    <w:rsid w:val="00262E99"/>
    <w:rsid w:val="002642D0"/>
    <w:rsid w:val="0026641F"/>
    <w:rsid w:val="00286FBA"/>
    <w:rsid w:val="002A1F3F"/>
    <w:rsid w:val="002B4E57"/>
    <w:rsid w:val="002B63A9"/>
    <w:rsid w:val="002F77A0"/>
    <w:rsid w:val="00336849"/>
    <w:rsid w:val="00352677"/>
    <w:rsid w:val="00373BE6"/>
    <w:rsid w:val="00377465"/>
    <w:rsid w:val="00377EA6"/>
    <w:rsid w:val="003B7A66"/>
    <w:rsid w:val="003C76BB"/>
    <w:rsid w:val="003F50EB"/>
    <w:rsid w:val="00412C65"/>
    <w:rsid w:val="00435244"/>
    <w:rsid w:val="004737B4"/>
    <w:rsid w:val="004754DA"/>
    <w:rsid w:val="00497595"/>
    <w:rsid w:val="004D4828"/>
    <w:rsid w:val="004E25FC"/>
    <w:rsid w:val="00513162"/>
    <w:rsid w:val="00513A4D"/>
    <w:rsid w:val="0051639D"/>
    <w:rsid w:val="005259E4"/>
    <w:rsid w:val="005934EB"/>
    <w:rsid w:val="005E1D16"/>
    <w:rsid w:val="00617947"/>
    <w:rsid w:val="006425CE"/>
    <w:rsid w:val="00660E58"/>
    <w:rsid w:val="00661B15"/>
    <w:rsid w:val="006A6E65"/>
    <w:rsid w:val="006A742F"/>
    <w:rsid w:val="006E2DC4"/>
    <w:rsid w:val="006E4DF3"/>
    <w:rsid w:val="007249E1"/>
    <w:rsid w:val="0077088B"/>
    <w:rsid w:val="00785F0E"/>
    <w:rsid w:val="007C68D5"/>
    <w:rsid w:val="007D3170"/>
    <w:rsid w:val="007E3A31"/>
    <w:rsid w:val="00803316"/>
    <w:rsid w:val="00836B01"/>
    <w:rsid w:val="00875419"/>
    <w:rsid w:val="008C35FA"/>
    <w:rsid w:val="00940A17"/>
    <w:rsid w:val="009A35A5"/>
    <w:rsid w:val="009A5D0F"/>
    <w:rsid w:val="009F3EC5"/>
    <w:rsid w:val="00A0547A"/>
    <w:rsid w:val="00A1537B"/>
    <w:rsid w:val="00A2048D"/>
    <w:rsid w:val="00A31AD9"/>
    <w:rsid w:val="00A41CA2"/>
    <w:rsid w:val="00A4753C"/>
    <w:rsid w:val="00A60409"/>
    <w:rsid w:val="00A6311C"/>
    <w:rsid w:val="00A734E0"/>
    <w:rsid w:val="00A803C2"/>
    <w:rsid w:val="00A901AE"/>
    <w:rsid w:val="00A90E22"/>
    <w:rsid w:val="00A94F74"/>
    <w:rsid w:val="00AA1602"/>
    <w:rsid w:val="00AE760C"/>
    <w:rsid w:val="00B37C5C"/>
    <w:rsid w:val="00B66445"/>
    <w:rsid w:val="00B77D0B"/>
    <w:rsid w:val="00B81D18"/>
    <w:rsid w:val="00BC439C"/>
    <w:rsid w:val="00BC728F"/>
    <w:rsid w:val="00BD1110"/>
    <w:rsid w:val="00BE2A15"/>
    <w:rsid w:val="00BF126A"/>
    <w:rsid w:val="00BF1E53"/>
    <w:rsid w:val="00C04585"/>
    <w:rsid w:val="00C30015"/>
    <w:rsid w:val="00C37362"/>
    <w:rsid w:val="00C73F58"/>
    <w:rsid w:val="00C823EC"/>
    <w:rsid w:val="00CC014B"/>
    <w:rsid w:val="00CD5055"/>
    <w:rsid w:val="00CD63EF"/>
    <w:rsid w:val="00CE2957"/>
    <w:rsid w:val="00D0218C"/>
    <w:rsid w:val="00D40FEE"/>
    <w:rsid w:val="00D71152"/>
    <w:rsid w:val="00D82953"/>
    <w:rsid w:val="00DA2F8B"/>
    <w:rsid w:val="00DB2BEC"/>
    <w:rsid w:val="00DD260B"/>
    <w:rsid w:val="00DD3883"/>
    <w:rsid w:val="00DE02C6"/>
    <w:rsid w:val="00DF3128"/>
    <w:rsid w:val="00E07C69"/>
    <w:rsid w:val="00E42E7C"/>
    <w:rsid w:val="00E43A5B"/>
    <w:rsid w:val="00E524CC"/>
    <w:rsid w:val="00E5430E"/>
    <w:rsid w:val="00E96471"/>
    <w:rsid w:val="00F15330"/>
    <w:rsid w:val="00F16A30"/>
    <w:rsid w:val="00F424A2"/>
    <w:rsid w:val="00F5779E"/>
    <w:rsid w:val="00FB38B3"/>
    <w:rsid w:val="00FB73C5"/>
    <w:rsid w:val="00FE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A59BFD-1688-49D4-A55F-D21CB7192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4828"/>
  </w:style>
  <w:style w:type="paragraph" w:styleId="Nagwek2">
    <w:name w:val="heading 2"/>
    <w:basedOn w:val="Normalny"/>
    <w:link w:val="Nagwek2Znak"/>
    <w:uiPriority w:val="9"/>
    <w:qFormat/>
    <w:rsid w:val="007249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FB73C5"/>
    <w:pPr>
      <w:suppressAutoHyphens/>
      <w:spacing w:after="0" w:line="240" w:lineRule="auto"/>
    </w:pPr>
    <w:rPr>
      <w:rFonts w:ascii="Calibri" w:eastAsia="Calibri" w:hAnsi="Calibri" w:cs="Calibri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1B46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7249E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A734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1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1A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FAFCA-BC6A-4A00-B539-A30F37BA9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Paszek</dc:creator>
  <cp:lastModifiedBy>Izabela Rynkowska</cp:lastModifiedBy>
  <cp:revision>2</cp:revision>
  <cp:lastPrinted>2016-02-01T09:51:00Z</cp:lastPrinted>
  <dcterms:created xsi:type="dcterms:W3CDTF">2017-11-29T08:16:00Z</dcterms:created>
  <dcterms:modified xsi:type="dcterms:W3CDTF">2017-11-29T08:16:00Z</dcterms:modified>
</cp:coreProperties>
</file>