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F253C" w:rsidRDefault="009B4CA9" w:rsidP="009B4CA9">
      <w:pPr>
        <w:rPr>
          <w:rFonts w:asciiTheme="minorHAnsi" w:hAnsiTheme="minorHAnsi"/>
          <w:b/>
          <w:sz w:val="22"/>
          <w:szCs w:val="16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</w:p>
    <w:p w:rsidR="00264D32" w:rsidRPr="002F253C" w:rsidRDefault="002F253C" w:rsidP="009B4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Katarzyna Miłosz </w:t>
      </w:r>
      <w:r w:rsidRPr="002F253C">
        <w:rPr>
          <w:rFonts w:asciiTheme="minorHAnsi" w:hAnsiTheme="minorHAnsi"/>
          <w:sz w:val="22"/>
          <w:szCs w:val="22"/>
        </w:rPr>
        <w:t xml:space="preserve">tel. 32 630 30 91 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3D00B6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C3663" w:rsidP="008C3663">
      <w:pPr>
        <w:ind w:left="142"/>
        <w:jc w:val="center"/>
        <w:rPr>
          <w:rFonts w:asciiTheme="minorHAnsi" w:hAnsiTheme="minorHAnsi"/>
          <w:b/>
          <w:i/>
        </w:rPr>
      </w:pPr>
      <w:r w:rsidRPr="00111B58">
        <w:rPr>
          <w:rFonts w:asciiTheme="minorHAnsi" w:hAnsiTheme="minorHAnsi"/>
          <w:b/>
          <w:i/>
        </w:rPr>
        <w:t>„Systematyczna dosta</w:t>
      </w:r>
      <w:r w:rsidR="002F253C">
        <w:rPr>
          <w:rFonts w:asciiTheme="minorHAnsi" w:hAnsiTheme="minorHAnsi"/>
          <w:b/>
          <w:i/>
        </w:rPr>
        <w:t>wa prasy w okresie od 01.01.2018 r. do 31.12.2018</w:t>
      </w:r>
      <w:r w:rsidRPr="00111B58">
        <w:rPr>
          <w:rFonts w:asciiTheme="minorHAnsi" w:hAnsiTheme="minorHAnsi"/>
          <w:b/>
          <w:i/>
        </w:rPr>
        <w:t xml:space="preserve"> r.”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D3" w:rsidRDefault="004F06D3" w:rsidP="00B70BF0">
      <w:r>
        <w:separator/>
      </w:r>
    </w:p>
  </w:endnote>
  <w:endnote w:type="continuationSeparator" w:id="0">
    <w:p w:rsidR="004F06D3" w:rsidRDefault="004F06D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A2078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3D00B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D3" w:rsidRDefault="004F06D3" w:rsidP="00B70BF0">
      <w:r>
        <w:separator/>
      </w:r>
    </w:p>
  </w:footnote>
  <w:footnote w:type="continuationSeparator" w:id="0">
    <w:p w:rsidR="004F06D3" w:rsidRDefault="004F06D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366B"/>
    <w:rsid w:val="002524B9"/>
    <w:rsid w:val="00264D32"/>
    <w:rsid w:val="0029735A"/>
    <w:rsid w:val="002A5BA8"/>
    <w:rsid w:val="002F253C"/>
    <w:rsid w:val="00306AFF"/>
    <w:rsid w:val="00314859"/>
    <w:rsid w:val="00337A9F"/>
    <w:rsid w:val="00355912"/>
    <w:rsid w:val="003C51EA"/>
    <w:rsid w:val="003D00B6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157DB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40F2D"/>
    <w:rsid w:val="00E63A58"/>
    <w:rsid w:val="00E84138"/>
    <w:rsid w:val="00E96AD2"/>
    <w:rsid w:val="00EA2078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Katarzyna Miłosz</cp:lastModifiedBy>
  <cp:revision>4</cp:revision>
  <cp:lastPrinted>2014-11-25T12:15:00Z</cp:lastPrinted>
  <dcterms:created xsi:type="dcterms:W3CDTF">2017-11-30T08:19:00Z</dcterms:created>
  <dcterms:modified xsi:type="dcterms:W3CDTF">2017-12-13T08:13:00Z</dcterms:modified>
</cp:coreProperties>
</file>