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usługi*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C072C4" w:rsidRDefault="006B5AE2" w:rsidP="00C072C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Sprawę prowadzi: Michał Maksalon, tel. 728 406 115</w:t>
      </w:r>
      <w:r w:rsidR="00C072C4" w:rsidRPr="00C072C4">
        <w:rPr>
          <w:rFonts w:asciiTheme="minorHAnsi" w:hAnsiTheme="minorHAnsi"/>
          <w:sz w:val="22"/>
          <w:szCs w:val="22"/>
        </w:rPr>
        <w:t xml:space="preserve">, fax. </w:t>
      </w:r>
      <w:r w:rsidR="00C072C4" w:rsidRPr="00C072C4">
        <w:rPr>
          <w:rFonts w:asciiTheme="minorHAnsi" w:hAnsiTheme="minorHAnsi"/>
          <w:sz w:val="22"/>
          <w:szCs w:val="22"/>
          <w:lang w:eastAsia="ar-SA"/>
        </w:rPr>
        <w:t>32 277-11-25</w:t>
      </w:r>
      <w:r w:rsidR="00C072C4" w:rsidRPr="00C072C4">
        <w:rPr>
          <w:rFonts w:asciiTheme="minorHAnsi" w:hAnsiTheme="minorHAnsi"/>
          <w:sz w:val="22"/>
          <w:szCs w:val="22"/>
        </w:rPr>
        <w:t>,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DC599F" w:rsidRPr="00C86E81" w:rsidRDefault="00DC599F" w:rsidP="00DC599F">
      <w:pPr>
        <w:jc w:val="center"/>
        <w:rPr>
          <w:b/>
        </w:rPr>
      </w:pPr>
      <w:r w:rsidRPr="00C86E81">
        <w:rPr>
          <w:b/>
        </w:rPr>
        <w:t>„Usługa przewiezienia cegieł dla Muzeum Górnictwa Węglowego w Zabrzu  ”</w:t>
      </w:r>
    </w:p>
    <w:p w:rsidR="009B4CA9" w:rsidRPr="00C072C4" w:rsidRDefault="009B4CA9" w:rsidP="00DC599F">
      <w:pPr>
        <w:jc w:val="center"/>
        <w:rPr>
          <w:rFonts w:asciiTheme="minorHAnsi" w:hAnsiTheme="minorHAnsi"/>
          <w:b/>
        </w:rPr>
      </w:pPr>
    </w:p>
    <w:p w:rsidR="00485C09" w:rsidRPr="00C072C4" w:rsidRDefault="00485C09" w:rsidP="00485C09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</w:t>
      </w:r>
      <w:r w:rsidR="00570D8F" w:rsidRPr="00C072C4">
        <w:rPr>
          <w:rFonts w:asciiTheme="minorHAnsi" w:hAnsiTheme="minorHAnsi"/>
          <w:sz w:val="22"/>
          <w:szCs w:val="22"/>
        </w:rPr>
        <w:t xml:space="preserve"> </w:t>
      </w:r>
      <w:r w:rsidR="0020366B" w:rsidRPr="00C072C4">
        <w:rPr>
          <w:rFonts w:asciiTheme="minorHAnsi" w:hAnsiTheme="minorHAnsi"/>
          <w:sz w:val="22"/>
          <w:szCs w:val="22"/>
        </w:rPr>
        <w:t>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</w:t>
      </w:r>
      <w:r w:rsidR="00570D8F" w:rsidRPr="00C072C4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E96AD2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zgodnie z wypełnionym formularzem cenowym.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6911B4" w:rsidRPr="00C072C4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C072C4">
        <w:rPr>
          <w:rFonts w:asciiTheme="minorHAnsi" w:hAnsiTheme="minorHAnsi"/>
          <w:sz w:val="18"/>
          <w:szCs w:val="18"/>
        </w:rPr>
        <w:t>*) niepotrzebne skreślić</w:t>
      </w:r>
      <w:bookmarkStart w:id="0" w:name="_GoBack"/>
      <w:bookmarkEnd w:id="0"/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  <w:r w:rsidRPr="00C072C4">
        <w:rPr>
          <w:rFonts w:asciiTheme="minorHAnsi" w:hAnsiTheme="minorHAnsi"/>
          <w:i/>
          <w:sz w:val="16"/>
          <w:szCs w:val="16"/>
        </w:rPr>
        <w:t xml:space="preserve"> </w:t>
      </w:r>
    </w:p>
    <w:sectPr w:rsidR="00124834" w:rsidRPr="00C072C4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D6" w:rsidRDefault="000E68D6" w:rsidP="00B70BF0">
      <w:r>
        <w:separator/>
      </w:r>
    </w:p>
  </w:endnote>
  <w:endnote w:type="continuationSeparator" w:id="0">
    <w:p w:rsidR="000E68D6" w:rsidRDefault="000E68D6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9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D6" w:rsidRDefault="000E68D6" w:rsidP="00B70BF0">
      <w:r>
        <w:separator/>
      </w:r>
    </w:p>
  </w:footnote>
  <w:footnote w:type="continuationSeparator" w:id="0">
    <w:p w:rsidR="000E68D6" w:rsidRDefault="000E68D6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B52E5"/>
    <w:rsid w:val="000D584E"/>
    <w:rsid w:val="000E68D6"/>
    <w:rsid w:val="000F126F"/>
    <w:rsid w:val="00111B58"/>
    <w:rsid w:val="00124834"/>
    <w:rsid w:val="00144D74"/>
    <w:rsid w:val="00201129"/>
    <w:rsid w:val="0020366B"/>
    <w:rsid w:val="00234793"/>
    <w:rsid w:val="002524B9"/>
    <w:rsid w:val="0029735A"/>
    <w:rsid w:val="002A5BA8"/>
    <w:rsid w:val="00306AFF"/>
    <w:rsid w:val="00314859"/>
    <w:rsid w:val="00355912"/>
    <w:rsid w:val="003C7214"/>
    <w:rsid w:val="00431A49"/>
    <w:rsid w:val="00452DC0"/>
    <w:rsid w:val="00476555"/>
    <w:rsid w:val="00485C09"/>
    <w:rsid w:val="004C5547"/>
    <w:rsid w:val="005071B5"/>
    <w:rsid w:val="005314A4"/>
    <w:rsid w:val="00540D11"/>
    <w:rsid w:val="00554A04"/>
    <w:rsid w:val="00570D8F"/>
    <w:rsid w:val="00576693"/>
    <w:rsid w:val="005A597F"/>
    <w:rsid w:val="005C47A4"/>
    <w:rsid w:val="005C60EA"/>
    <w:rsid w:val="005C6632"/>
    <w:rsid w:val="005E2D28"/>
    <w:rsid w:val="005E7E78"/>
    <w:rsid w:val="005F216F"/>
    <w:rsid w:val="00643A27"/>
    <w:rsid w:val="00647086"/>
    <w:rsid w:val="006730C6"/>
    <w:rsid w:val="006911B4"/>
    <w:rsid w:val="006B5987"/>
    <w:rsid w:val="006B5AE2"/>
    <w:rsid w:val="006C1D51"/>
    <w:rsid w:val="006E1ECC"/>
    <w:rsid w:val="006F6DA0"/>
    <w:rsid w:val="00713773"/>
    <w:rsid w:val="007A5489"/>
    <w:rsid w:val="007D3614"/>
    <w:rsid w:val="00820F60"/>
    <w:rsid w:val="008647EF"/>
    <w:rsid w:val="008836C2"/>
    <w:rsid w:val="008A6538"/>
    <w:rsid w:val="008C0A15"/>
    <w:rsid w:val="008C3663"/>
    <w:rsid w:val="009B49E7"/>
    <w:rsid w:val="009B4CA9"/>
    <w:rsid w:val="00AD7E89"/>
    <w:rsid w:val="00B047CB"/>
    <w:rsid w:val="00B22A4B"/>
    <w:rsid w:val="00B530A3"/>
    <w:rsid w:val="00B70BF0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B2E74"/>
    <w:rsid w:val="00DC599F"/>
    <w:rsid w:val="00DE63F3"/>
    <w:rsid w:val="00E00AD0"/>
    <w:rsid w:val="00E31AC8"/>
    <w:rsid w:val="00E40F2D"/>
    <w:rsid w:val="00E63A58"/>
    <w:rsid w:val="00E84138"/>
    <w:rsid w:val="00E96AD2"/>
    <w:rsid w:val="00EB7D1C"/>
    <w:rsid w:val="00ED4C18"/>
    <w:rsid w:val="00F361F1"/>
    <w:rsid w:val="00F52B48"/>
    <w:rsid w:val="00F67B4D"/>
    <w:rsid w:val="00FB00FB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22FAA-48C8-4A62-8F57-339F1BD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6</cp:revision>
  <cp:lastPrinted>2016-04-08T11:03:00Z</cp:lastPrinted>
  <dcterms:created xsi:type="dcterms:W3CDTF">2015-12-10T07:39:00Z</dcterms:created>
  <dcterms:modified xsi:type="dcterms:W3CDTF">2016-04-08T11:03:00Z</dcterms:modified>
</cp:coreProperties>
</file>