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A7" w:rsidRDefault="0044443E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Załącznik nr 1 </w:t>
      </w:r>
    </w:p>
    <w:p w:rsidR="008A5DA7" w:rsidRDefault="0044443E">
      <w:pPr>
        <w:spacing w:after="0" w:line="240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    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</w:p>
    <w:p w:rsidR="008A5DA7" w:rsidRDefault="0044443E">
      <w:pPr>
        <w:spacing w:after="0" w:line="240" w:lineRule="auto"/>
      </w:pPr>
      <w:r>
        <w:rPr>
          <w:rFonts w:ascii="Times New Roman" w:eastAsia="Times New Roman" w:hAnsi="Times New Roman" w:cs="Times New Roman"/>
          <w:lang w:eastAsia="pl-PL"/>
        </w:rPr>
        <w:t>Dotyczy :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</w:t>
      </w:r>
    </w:p>
    <w:p w:rsidR="008A5DA7" w:rsidRDefault="0044443E">
      <w:pPr>
        <w:spacing w:after="0" w:line="240" w:lineRule="auto"/>
        <w:jc w:val="center"/>
      </w:pPr>
      <w:r>
        <w:rPr>
          <w:rFonts w:ascii="Arial" w:eastAsia="Times New Roman" w:hAnsi="Arial" w:cs="Arial"/>
          <w:sz w:val="24"/>
          <w:szCs w:val="20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>Dostawa i montaż mebli oraz wyposażenia do obiektu Hostel Guido należącego do Muzeum Górnictwa Węglowego w Zabrzu.”</w:t>
      </w:r>
    </w:p>
    <w:p w:rsidR="008A5DA7" w:rsidRDefault="008A5DA7">
      <w:pPr>
        <w:spacing w:after="200" w:line="360" w:lineRule="auto"/>
        <w:contextualSpacing/>
        <w:jc w:val="both"/>
        <w:rPr>
          <w:rFonts w:eastAsia="Times New Roman"/>
          <w:lang w:eastAsia="pl-PL"/>
        </w:rPr>
      </w:pPr>
    </w:p>
    <w:p w:rsidR="008A5DA7" w:rsidRDefault="0044443E">
      <w:pPr>
        <w:spacing w:after="0" w:line="360" w:lineRule="auto"/>
        <w:jc w:val="center"/>
      </w:pPr>
      <w:r>
        <w:rPr>
          <w:rFonts w:ascii="Arial" w:eastAsia="Times New Roman" w:hAnsi="Arial" w:cs="Arial"/>
          <w:b/>
          <w:lang w:eastAsia="ar-SA"/>
        </w:rPr>
        <w:t xml:space="preserve">OPIS  PRZEDMIOTU  ZAMÓWIENIA </w:t>
      </w:r>
    </w:p>
    <w:tbl>
      <w:tblPr>
        <w:tblW w:w="8723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5206"/>
        <w:gridCol w:w="1250"/>
        <w:gridCol w:w="1530"/>
      </w:tblGrid>
      <w:tr w:rsidR="008A5DA7" w:rsidTr="008B6B6A">
        <w:trPr>
          <w:trHeight w:val="974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center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8A5DA7" w:rsidTr="008B6B6A">
        <w:trPr>
          <w:trHeight w:val="803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ŁÓŻKO POJEDYŃCZE Z MATERACEM 204/96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</w:tr>
      <w:tr w:rsidR="008A5DA7" w:rsidTr="008B6B6A">
        <w:trPr>
          <w:trHeight w:val="69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SZAFKI NOCNE/ PRZYŁÓŻKOWE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F113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A0DB7" w:rsidRDefault="009A0DB7" w:rsidP="009A0DB7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5.Łóżka</w:t>
      </w:r>
    </w:p>
    <w:p w:rsidR="009A0DB7" w:rsidRDefault="009A0DB7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9A0DB7" w:rsidRDefault="009A0DB7" w:rsidP="009A0DB7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Łóżko powinno zawierać głębo</w:t>
      </w:r>
      <w:r w:rsidR="00F1134F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ką szufladę wysuwaną na kółkach w całości spod łóżka.</w:t>
      </w:r>
    </w:p>
    <w:p w:rsidR="009A0DB7" w:rsidRDefault="009A0DB7" w:rsidP="009A0DB7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Konstrukcja powinna być wykonana z wysokiej jakości drewna sosnowego charakteryzującą się wytrzymałością </w:t>
      </w:r>
    </w:p>
    <w:p w:rsidR="009A0DB7" w:rsidRDefault="009A0DB7" w:rsidP="009A0DB7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Łączenie łóżka powinno być wykonane za pomocą śrub młoteczkowych co daje gwarancję wysokiej  wytrzymałości i stabilności łóżka.</w:t>
      </w:r>
    </w:p>
    <w:p w:rsidR="009A0DB7" w:rsidRDefault="009A0DB7" w:rsidP="009A0DB7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Łóżko powinno zawierać materac bonellowy wraz z pokrowcem posiadającym zamek, dzięki któremu można go zdjąć w każdej chwili do prania.</w:t>
      </w:r>
    </w:p>
    <w:p w:rsidR="009A0DB7" w:rsidRDefault="009A0DB7" w:rsidP="009A0DB7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Kolorystyka łóżka powinna być utrzymana w kolorach</w:t>
      </w:r>
      <w:r w:rsidR="00F1134F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klon ewentualnie bardzo  jasny odcień drewna </w:t>
      </w:r>
      <w:r w:rsidR="00BF739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czyli sosna naturalna</w:t>
      </w:r>
    </w:p>
    <w:p w:rsidR="008B6B6A" w:rsidRPr="00BF7395" w:rsidRDefault="009A0DB7" w:rsidP="00BF7395">
      <w:pPr>
        <w:numPr>
          <w:ilvl w:val="0"/>
          <w:numId w:val="6"/>
        </w:numPr>
        <w:tabs>
          <w:tab w:val="left" w:pos="0"/>
        </w:tabs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Wymiary łóżek to 204 cm x 96 cm/ powierzchnia spania 200 cm /90 cm</w:t>
      </w:r>
    </w:p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A5DA7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2</w:t>
      </w:r>
      <w:r w:rsidR="0044443E">
        <w:rPr>
          <w:rFonts w:ascii="Arial" w:eastAsia="Times New Roman" w:hAnsi="Arial" w:cs="Times New Roman"/>
          <w:b/>
          <w:sz w:val="20"/>
          <w:szCs w:val="20"/>
          <w:lang w:eastAsia="ar-SA"/>
        </w:rPr>
        <w:t>.Szafki nocne:</w:t>
      </w: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Pr="00F1134F" w:rsidRDefault="0044443E" w:rsidP="00F1134F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Szafki wykonane z płyty</w:t>
      </w:r>
      <w:r w:rsidR="003A57A6">
        <w:rPr>
          <w:rFonts w:ascii="Arial" w:eastAsia="Times New Roman" w:hAnsi="Arial" w:cs="Times New Roman"/>
          <w:sz w:val="20"/>
          <w:szCs w:val="20"/>
          <w:lang w:eastAsia="ar-SA"/>
        </w:rPr>
        <w:t xml:space="preserve"> meblowej spełniającej normę E1.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Minimalna grubość płyty meblowej to 18mm, wszystkie widoczne krawędzie muszą być oklejone PCV grubości min 0,6mm w kolorze płyty. </w:t>
      </w:r>
    </w:p>
    <w:p w:rsidR="008A5DA7" w:rsidRDefault="00F1134F">
      <w:pPr>
        <w:numPr>
          <w:ilvl w:val="0"/>
          <w:numId w:val="7"/>
        </w:numPr>
        <w:spacing w:after="0" w:line="360" w:lineRule="auto"/>
        <w:jc w:val="both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>Szafka powinna zawierać</w:t>
      </w:r>
      <w:r w:rsidR="0044443E">
        <w:rPr>
          <w:rFonts w:ascii="Arial" w:eastAsia="Times New Roman" w:hAnsi="Arial" w:cs="Times New Roman"/>
          <w:sz w:val="20"/>
          <w:szCs w:val="20"/>
          <w:lang w:eastAsia="ar-SA"/>
        </w:rPr>
        <w:t xml:space="preserve"> część z 1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półką zamykaną drzwiami ( wymiary drzwi to 41 cm x 40 cm/ długość/ szerokość) </w:t>
      </w:r>
    </w:p>
    <w:p w:rsidR="008A5DA7" w:rsidRPr="00F1134F" w:rsidRDefault="00F1134F">
      <w:pPr>
        <w:numPr>
          <w:ilvl w:val="0"/>
          <w:numId w:val="7"/>
        </w:numPr>
        <w:spacing w:after="0" w:line="360" w:lineRule="auto"/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Wymiary </w:t>
      </w:r>
      <w:r w:rsidR="003A57A6">
        <w:rPr>
          <w:rFonts w:ascii="Arial" w:eastAsia="Times New Roman" w:hAnsi="Arial" w:cs="Times New Roman"/>
          <w:sz w:val="20"/>
          <w:szCs w:val="20"/>
          <w:lang w:eastAsia="ar-SA"/>
        </w:rPr>
        <w:t xml:space="preserve">szafki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to  40 cm/30 cm/50</w:t>
      </w:r>
      <w:r w:rsidR="0044443E">
        <w:rPr>
          <w:rFonts w:ascii="Arial" w:eastAsia="Times New Roman" w:hAnsi="Arial" w:cs="Times New Roman"/>
          <w:sz w:val="20"/>
          <w:szCs w:val="20"/>
          <w:lang w:eastAsia="ar-SA"/>
        </w:rPr>
        <w:t xml:space="preserve"> cm (szerokość/głębokość/wysokość)</w:t>
      </w:r>
    </w:p>
    <w:p w:rsidR="00F1134F" w:rsidRDefault="00F1134F">
      <w:pPr>
        <w:numPr>
          <w:ilvl w:val="0"/>
          <w:numId w:val="7"/>
        </w:numPr>
        <w:spacing w:after="0" w:line="360" w:lineRule="auto"/>
      </w:pPr>
      <w:r>
        <w:t xml:space="preserve">Korpus szafki nocnej powinien być w kolorze szarym a drzwi w kolorze </w:t>
      </w:r>
      <w:r w:rsidR="003A57A6">
        <w:t xml:space="preserve">jasnego </w:t>
      </w:r>
      <w:r>
        <w:t>klonu</w:t>
      </w:r>
      <w:r w:rsidR="00BF7395">
        <w:t>.</w:t>
      </w:r>
    </w:p>
    <w:p w:rsidR="00F1134F" w:rsidRDefault="00F1134F">
      <w:pPr>
        <w:numPr>
          <w:ilvl w:val="0"/>
          <w:numId w:val="7"/>
        </w:numPr>
        <w:spacing w:after="0" w:line="360" w:lineRule="auto"/>
      </w:pPr>
      <w:r>
        <w:t>Uchwyty powinny być metalowe.</w:t>
      </w:r>
    </w:p>
    <w:p w:rsidR="00BF7395" w:rsidRDefault="00BF7395">
      <w:pPr>
        <w:numPr>
          <w:ilvl w:val="0"/>
          <w:numId w:val="7"/>
        </w:numPr>
        <w:spacing w:after="0" w:line="360" w:lineRule="auto"/>
      </w:pPr>
      <w:r>
        <w:t>Szafka powinna być na cokole z płyty w kolorze szarym,</w:t>
      </w:r>
      <w:r w:rsidR="003A57A6">
        <w:t>o</w:t>
      </w:r>
      <w:bookmarkStart w:id="0" w:name="_GoBack"/>
      <w:bookmarkEnd w:id="0"/>
      <w:r>
        <w:t xml:space="preserve"> wysokości 7 cm.</w:t>
      </w:r>
    </w:p>
    <w:p w:rsidR="00F1134F" w:rsidRDefault="00F1134F" w:rsidP="00F1134F">
      <w:pPr>
        <w:spacing w:after="0" w:line="360" w:lineRule="auto"/>
        <w:ind w:left="360"/>
      </w:pPr>
    </w:p>
    <w:p w:rsidR="008A5DA7" w:rsidRDefault="008A5DA7">
      <w:pPr>
        <w:spacing w:after="0" w:line="360" w:lineRule="auto"/>
        <w:ind w:left="72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</w:pPr>
    </w:p>
    <w:sectPr w:rsidR="008A5DA7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424" w:rsidRDefault="00215424">
      <w:pPr>
        <w:spacing w:after="0" w:line="240" w:lineRule="auto"/>
      </w:pPr>
      <w:r>
        <w:separator/>
      </w:r>
    </w:p>
  </w:endnote>
  <w:endnote w:type="continuationSeparator" w:id="0">
    <w:p w:rsidR="00215424" w:rsidRDefault="0021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424" w:rsidRDefault="00215424">
      <w:pPr>
        <w:spacing w:after="0" w:line="240" w:lineRule="auto"/>
      </w:pPr>
      <w:r>
        <w:separator/>
      </w:r>
    </w:p>
  </w:footnote>
  <w:footnote w:type="continuationSeparator" w:id="0">
    <w:p w:rsidR="00215424" w:rsidRDefault="00215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A7" w:rsidRDefault="008B6B6A">
    <w:pPr>
      <w:pStyle w:val="Gwka"/>
    </w:pPr>
    <w:r>
      <w:rPr>
        <w:rFonts w:ascii="Arial" w:hAnsi="Arial" w:cs="Arial"/>
        <w:sz w:val="22"/>
        <w:szCs w:val="22"/>
      </w:rPr>
      <w:t>MGW.RSI.271.2</w:t>
    </w:r>
    <w:r w:rsidR="000D01CF">
      <w:rPr>
        <w:rFonts w:ascii="Arial" w:hAnsi="Arial" w:cs="Arial"/>
        <w:sz w:val="22"/>
        <w:szCs w:val="22"/>
      </w:rPr>
      <w:t>.2019.AK</w:t>
    </w:r>
    <w:r w:rsidR="000D01CF">
      <w:rPr>
        <w:rFonts w:ascii="Arial" w:hAnsi="Arial" w:cs="Arial"/>
        <w:sz w:val="22"/>
        <w:szCs w:val="22"/>
      </w:rPr>
      <w:tab/>
    </w:r>
    <w:r w:rsidR="0044443E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682"/>
    <w:multiLevelType w:val="multilevel"/>
    <w:tmpl w:val="B3AAF02E"/>
    <w:lvl w:ilvl="0">
      <w:start w:val="1"/>
      <w:numFmt w:val="lowerLetter"/>
      <w:lvlText w:val="%1)"/>
      <w:lvlJc w:val="left"/>
      <w:pPr>
        <w:tabs>
          <w:tab w:val="num" w:pos="1130"/>
        </w:tabs>
        <w:ind w:left="720" w:hanging="360"/>
      </w:pPr>
      <w:rPr>
        <w:b w:val="0"/>
        <w:i w:val="0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1" w15:restartNumberingAfterBreak="0">
    <w:nsid w:val="1086089C"/>
    <w:multiLevelType w:val="multilevel"/>
    <w:tmpl w:val="11D201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0305DB"/>
    <w:multiLevelType w:val="multilevel"/>
    <w:tmpl w:val="8E9EB5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D6B0B"/>
    <w:multiLevelType w:val="multilevel"/>
    <w:tmpl w:val="9C329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B3E5A"/>
    <w:multiLevelType w:val="multilevel"/>
    <w:tmpl w:val="748A4026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3"/>
      <w:numFmt w:val="bullet"/>
      <w:suff w:val="nothing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5" w15:restartNumberingAfterBreak="0">
    <w:nsid w:val="39B059E1"/>
    <w:multiLevelType w:val="multilevel"/>
    <w:tmpl w:val="9CFE39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73611"/>
    <w:multiLevelType w:val="multilevel"/>
    <w:tmpl w:val="BBE83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8A7197"/>
    <w:multiLevelType w:val="multilevel"/>
    <w:tmpl w:val="FE98BD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03011"/>
    <w:multiLevelType w:val="multilevel"/>
    <w:tmpl w:val="84C293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D162B"/>
    <w:multiLevelType w:val="multilevel"/>
    <w:tmpl w:val="6F22DCF4"/>
    <w:lvl w:ilvl="0">
      <w:start w:val="1"/>
      <w:numFmt w:val="bullet"/>
      <w:lvlText w:val=""/>
      <w:lvlJc w:val="left"/>
      <w:pPr>
        <w:ind w:left="15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2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9AE3887"/>
    <w:multiLevelType w:val="multilevel"/>
    <w:tmpl w:val="9790FA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1115D"/>
    <w:multiLevelType w:val="multilevel"/>
    <w:tmpl w:val="991E9B7C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)"/>
      <w:lvlJc w:val="left"/>
      <w:pPr>
        <w:ind w:left="1440" w:hanging="360"/>
      </w:pPr>
    </w:lvl>
    <w:lvl w:ilvl="3">
      <w:start w:val="1"/>
      <w:numFmt w:val="decimal"/>
      <w:suff w:val="nothing"/>
      <w:lvlText w:val="(%4)"/>
      <w:lvlJc w:val="left"/>
      <w:pPr>
        <w:ind w:left="1800" w:hanging="360"/>
      </w:pPr>
    </w:lvl>
    <w:lvl w:ilvl="4">
      <w:start w:val="1"/>
      <w:numFmt w:val="lowerLetter"/>
      <w:suff w:val="nothing"/>
      <w:lvlText w:val="(%5)"/>
      <w:lvlJc w:val="left"/>
      <w:pPr>
        <w:ind w:left="2160" w:hanging="360"/>
      </w:pPr>
    </w:lvl>
    <w:lvl w:ilvl="5">
      <w:start w:val="1"/>
      <w:numFmt w:val="lowerRoman"/>
      <w:suff w:val="nothing"/>
      <w:lvlText w:val="(%6)"/>
      <w:lvlJc w:val="lef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left"/>
      <w:pPr>
        <w:ind w:left="3600" w:hanging="360"/>
      </w:pPr>
    </w:lvl>
  </w:abstractNum>
  <w:abstractNum w:abstractNumId="12" w15:restartNumberingAfterBreak="0">
    <w:nsid w:val="70537B59"/>
    <w:multiLevelType w:val="multilevel"/>
    <w:tmpl w:val="96CCA4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A7"/>
    <w:rsid w:val="000D01CF"/>
    <w:rsid w:val="00103F85"/>
    <w:rsid w:val="00215424"/>
    <w:rsid w:val="00326267"/>
    <w:rsid w:val="003A57A6"/>
    <w:rsid w:val="0044443E"/>
    <w:rsid w:val="008A5DA7"/>
    <w:rsid w:val="008B6B6A"/>
    <w:rsid w:val="009145D7"/>
    <w:rsid w:val="009A0DB7"/>
    <w:rsid w:val="00BF7395"/>
    <w:rsid w:val="00F1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24DD7-D9A5-4F34-B1CB-C358786C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9D35CD"/>
  </w:style>
  <w:style w:type="character" w:customStyle="1" w:styleId="StopkaZnak">
    <w:name w:val="Stopka Znak"/>
    <w:basedOn w:val="Domylnaczcionkaakapitu"/>
    <w:link w:val="Stopka"/>
    <w:uiPriority w:val="99"/>
    <w:rsid w:val="009D35CD"/>
  </w:style>
  <w:style w:type="character" w:customStyle="1" w:styleId="czeinternetowe">
    <w:name w:val="Łącze internetowe"/>
    <w:basedOn w:val="Domylnaczcionkaakapitu"/>
    <w:uiPriority w:val="99"/>
    <w:unhideWhenUsed/>
    <w:rsid w:val="009D35CD"/>
    <w:rPr>
      <w:color w:val="0563C1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eastAsia="Times New Roman" w:cs="Times New Roman"/>
      <w:sz w:val="22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b w:val="0"/>
      <w:i w:val="0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b w:val="0"/>
      <w:i w:val="0"/>
    </w:rPr>
  </w:style>
  <w:style w:type="character" w:customStyle="1" w:styleId="ListLabel26">
    <w:name w:val="ListLabel 26"/>
    <w:rPr>
      <w:rFonts w:cs="Times New Roman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D35CD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35CD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6</cp:revision>
  <dcterms:created xsi:type="dcterms:W3CDTF">2019-02-04T11:43:00Z</dcterms:created>
  <dcterms:modified xsi:type="dcterms:W3CDTF">2019-02-06T08:26:00Z</dcterms:modified>
  <dc:language>pl-PL</dc:language>
</cp:coreProperties>
</file>