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AED" w:rsidRDefault="002E3AED" w:rsidP="002E3AE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2E3AED" w:rsidRDefault="002E3AED" w:rsidP="002E3AE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MGW.TGW.761.2.2019.MM</w:t>
      </w:r>
    </w:p>
    <w:p w:rsidR="002E3AED" w:rsidRDefault="002E3AED" w:rsidP="002E3AED">
      <w:pPr>
        <w:spacing w:line="360" w:lineRule="auto"/>
        <w:rPr>
          <w:rFonts w:asciiTheme="minorHAnsi" w:hAnsiTheme="minorHAnsi" w:cs="Arial"/>
          <w:lang w:eastAsia="ar-SA"/>
        </w:rPr>
      </w:pPr>
      <w:r w:rsidRPr="0017497F">
        <w:rPr>
          <w:rFonts w:asciiTheme="minorHAnsi" w:hAnsiTheme="minorHAnsi" w:cs="Arial"/>
          <w:sz w:val="22"/>
          <w:szCs w:val="22"/>
        </w:rPr>
        <w:t>ZPP/</w:t>
      </w:r>
      <w:r>
        <w:rPr>
          <w:rFonts w:asciiTheme="minorHAnsi" w:hAnsiTheme="minorHAnsi" w:cs="Arial"/>
          <w:sz w:val="22"/>
          <w:szCs w:val="22"/>
        </w:rPr>
        <w:t>11/</w:t>
      </w:r>
      <w:r w:rsidRPr="0017497F">
        <w:rPr>
          <w:rFonts w:asciiTheme="minorHAnsi" w:hAnsiTheme="minorHAnsi" w:cs="Arial"/>
          <w:sz w:val="22"/>
          <w:szCs w:val="22"/>
        </w:rPr>
        <w:t>20</w:t>
      </w:r>
      <w:r>
        <w:rPr>
          <w:rFonts w:asciiTheme="minorHAnsi" w:hAnsiTheme="minorHAnsi" w:cs="Arial"/>
          <w:sz w:val="22"/>
          <w:szCs w:val="22"/>
        </w:rPr>
        <w:t>19/MGW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E2815">
        <w:rPr>
          <w:rFonts w:asciiTheme="minorHAnsi" w:hAnsiTheme="minorHAnsi" w:cs="Arial"/>
          <w:lang w:eastAsia="ar-SA"/>
        </w:rPr>
        <w:tab/>
        <w:t xml:space="preserve">Zabrze, dn. </w:t>
      </w:r>
      <w:r>
        <w:rPr>
          <w:rFonts w:asciiTheme="minorHAnsi" w:hAnsiTheme="minorHAnsi" w:cs="Arial"/>
          <w:lang w:eastAsia="ar-SA"/>
        </w:rPr>
        <w:t>09.01</w:t>
      </w:r>
      <w:r w:rsidRPr="007E2815">
        <w:rPr>
          <w:rFonts w:asciiTheme="minorHAnsi" w:hAnsiTheme="minorHAnsi" w:cs="Arial"/>
          <w:lang w:eastAsia="ar-SA"/>
        </w:rPr>
        <w:t>.201</w:t>
      </w:r>
      <w:r>
        <w:rPr>
          <w:rFonts w:asciiTheme="minorHAnsi" w:hAnsiTheme="minorHAnsi" w:cs="Arial"/>
          <w:lang w:eastAsia="ar-SA"/>
        </w:rPr>
        <w:t>9</w:t>
      </w:r>
      <w:r w:rsidRPr="007E2815">
        <w:rPr>
          <w:rFonts w:asciiTheme="minorHAnsi" w:hAnsiTheme="minorHAnsi" w:cs="Arial"/>
          <w:lang w:eastAsia="ar-SA"/>
        </w:rPr>
        <w:t>r.</w:t>
      </w: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2E3AED" w:rsidRPr="00C143AE" w:rsidRDefault="002E3AED" w:rsidP="002E3AED">
      <w:pPr>
        <w:suppressAutoHyphens/>
        <w:spacing w:line="360" w:lineRule="auto"/>
        <w:ind w:left="284"/>
        <w:rPr>
          <w:rFonts w:asciiTheme="minorHAnsi" w:hAnsiTheme="minorHAnsi" w:cs="Arial"/>
          <w:b/>
          <w:sz w:val="22"/>
          <w:szCs w:val="22"/>
          <w:lang w:eastAsia="ar-SA"/>
        </w:rPr>
      </w:pPr>
      <w:proofErr w:type="spellStart"/>
      <w:r>
        <w:rPr>
          <w:rFonts w:asciiTheme="minorHAnsi" w:hAnsiTheme="minorHAnsi" w:cs="Arial"/>
          <w:b/>
          <w:sz w:val="22"/>
          <w:szCs w:val="22"/>
          <w:lang w:eastAsia="ar-SA"/>
        </w:rPr>
        <w:t>Plotowanie</w:t>
      </w:r>
      <w:proofErr w:type="spellEnd"/>
      <w:r>
        <w:rPr>
          <w:rFonts w:asciiTheme="minorHAnsi" w:hAnsiTheme="minorHAnsi" w:cs="Arial"/>
          <w:b/>
          <w:sz w:val="22"/>
          <w:szCs w:val="22"/>
          <w:lang w:eastAsia="ar-SA"/>
        </w:rPr>
        <w:t xml:space="preserve"> map i pozostałej dokumentacji mierniczo-geologicznej, oraz wykonywanie analiz wód dołowych w zakładach Muzeum Górnictwa Węglowego w Zabrzu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 xml:space="preserve"> w roku 2019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>.</w:t>
      </w:r>
    </w:p>
    <w:p w:rsidR="009801FA" w:rsidRDefault="009801FA" w:rsidP="009B4CA9">
      <w:pPr>
        <w:rPr>
          <w:rFonts w:ascii="Arial" w:hAnsi="Arial" w:cs="Arial"/>
          <w:b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2E3AED">
      <w:pPr>
        <w:suppressAutoHyphens/>
        <w:spacing w:line="360" w:lineRule="auto"/>
        <w:ind w:left="567" w:hanging="283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proofErr w:type="spellStart"/>
      <w:r w:rsidR="002E3AED" w:rsidRPr="002E3AED">
        <w:rPr>
          <w:rFonts w:ascii="Arial" w:hAnsi="Arial" w:cs="Arial"/>
          <w:sz w:val="18"/>
          <w:szCs w:val="18"/>
        </w:rPr>
        <w:t>Plotowanie</w:t>
      </w:r>
      <w:proofErr w:type="spellEnd"/>
      <w:r w:rsidR="002E3AED" w:rsidRPr="002E3AED">
        <w:rPr>
          <w:rFonts w:ascii="Arial" w:hAnsi="Arial" w:cs="Arial"/>
          <w:sz w:val="18"/>
          <w:szCs w:val="18"/>
        </w:rPr>
        <w:t xml:space="preserve"> map i pozostałej dokumentacji mierniczo-geologicznej, oraz wykonywanie analiz wód dołowych w zakładach Muzeum Górnictwa Węglowego w Zabrzu w roku 2019</w:t>
      </w:r>
      <w:r w:rsidR="002E3AED">
        <w:rPr>
          <w:rFonts w:ascii="Arial" w:hAnsi="Arial" w:cs="Arial"/>
          <w:sz w:val="18"/>
          <w:szCs w:val="18"/>
        </w:rPr>
        <w:t xml:space="preserve">) </w:t>
      </w:r>
      <w:r w:rsidRPr="000172B9">
        <w:rPr>
          <w:rFonts w:ascii="Arial" w:hAnsi="Arial" w:cs="Arial"/>
          <w:sz w:val="18"/>
          <w:szCs w:val="18"/>
        </w:rPr>
        <w:t>za:</w:t>
      </w:r>
    </w:p>
    <w:p w:rsidR="009B4CA9" w:rsidRPr="000172B9" w:rsidRDefault="000172B9" w:rsidP="002E3AED">
      <w:pPr>
        <w:spacing w:before="240" w:line="480" w:lineRule="auto"/>
        <w:ind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netto:....................................zł.</w:t>
      </w:r>
      <w:r w:rsidR="002E3AED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2E3AED">
      <w:pPr>
        <w:spacing w:line="480" w:lineRule="auto"/>
        <w:ind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4CA9" w:rsidRPr="000172B9" w:rsidRDefault="000172B9" w:rsidP="002E3AED">
      <w:pPr>
        <w:spacing w:line="480" w:lineRule="auto"/>
        <w:ind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2E3AED" w:rsidRDefault="002E3AED" w:rsidP="002E3AED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Sprawę prowadzi</w:t>
      </w:r>
      <w:r>
        <w:rPr>
          <w:rFonts w:ascii="Arial" w:hAnsi="Arial" w:cs="Arial"/>
          <w:sz w:val="18"/>
          <w:szCs w:val="18"/>
        </w:rPr>
        <w:t xml:space="preserve"> i informacji udziela</w:t>
      </w:r>
      <w:r w:rsidRPr="0012720B">
        <w:rPr>
          <w:rFonts w:ascii="Arial" w:hAnsi="Arial" w:cs="Arial"/>
          <w:sz w:val="18"/>
          <w:szCs w:val="18"/>
        </w:rPr>
        <w:t>:</w:t>
      </w:r>
    </w:p>
    <w:p w:rsidR="002E3AED" w:rsidRPr="002E3AED" w:rsidRDefault="002E3AED" w:rsidP="002E3AED">
      <w:pPr>
        <w:spacing w:line="276" w:lineRule="auto"/>
        <w:rPr>
          <w:rFonts w:ascii="Arial" w:hAnsi="Arial" w:cs="Arial"/>
          <w:sz w:val="18"/>
          <w:szCs w:val="18"/>
        </w:rPr>
      </w:pPr>
      <w:r w:rsidRPr="002E3AED">
        <w:rPr>
          <w:rFonts w:ascii="Arial" w:hAnsi="Arial" w:cs="Arial"/>
          <w:sz w:val="18"/>
          <w:szCs w:val="18"/>
        </w:rPr>
        <w:t>- w zakresie merytorycznym - Kierownik Działu Mierniczo-Geologicznego MGW w Zabrzu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2E3AED">
        <w:rPr>
          <w:rFonts w:ascii="Arial" w:hAnsi="Arial" w:cs="Arial"/>
          <w:sz w:val="18"/>
          <w:szCs w:val="18"/>
        </w:rPr>
        <w:t>Maciej Pomykoł nr tel. 692 201 419</w:t>
      </w:r>
    </w:p>
    <w:p w:rsidR="002E3AED" w:rsidRPr="002E3AED" w:rsidRDefault="002E3AED" w:rsidP="002E3AED">
      <w:pPr>
        <w:spacing w:line="276" w:lineRule="auto"/>
        <w:rPr>
          <w:rFonts w:ascii="Arial" w:hAnsi="Arial" w:cs="Arial"/>
          <w:sz w:val="18"/>
          <w:szCs w:val="18"/>
        </w:rPr>
      </w:pPr>
      <w:r w:rsidRPr="002E3AED">
        <w:rPr>
          <w:rFonts w:ascii="Arial" w:hAnsi="Arial" w:cs="Arial"/>
          <w:sz w:val="18"/>
          <w:szCs w:val="18"/>
        </w:rPr>
        <w:t xml:space="preserve">- w zakresie postępowania </w:t>
      </w:r>
      <w:r w:rsidR="00163590">
        <w:rPr>
          <w:rFonts w:ascii="Arial" w:hAnsi="Arial" w:cs="Arial"/>
          <w:sz w:val="18"/>
          <w:szCs w:val="18"/>
        </w:rPr>
        <w:t xml:space="preserve">i </w:t>
      </w:r>
      <w:bookmarkStart w:id="0" w:name="_GoBack"/>
      <w:bookmarkEnd w:id="0"/>
      <w:r w:rsidRPr="002E3AED">
        <w:rPr>
          <w:rFonts w:ascii="Arial" w:hAnsi="Arial" w:cs="Arial"/>
          <w:sz w:val="18"/>
          <w:szCs w:val="18"/>
        </w:rPr>
        <w:t>składania ofert: Marek Marzec nr tel. 690 456</w:t>
      </w:r>
      <w:r>
        <w:rPr>
          <w:rFonts w:ascii="Arial" w:hAnsi="Arial" w:cs="Arial"/>
          <w:sz w:val="18"/>
          <w:szCs w:val="18"/>
        </w:rPr>
        <w:t> </w:t>
      </w:r>
      <w:r w:rsidRPr="002E3AED">
        <w:rPr>
          <w:rFonts w:ascii="Arial" w:hAnsi="Arial" w:cs="Arial"/>
          <w:sz w:val="18"/>
          <w:szCs w:val="18"/>
        </w:rPr>
        <w:t>080</w:t>
      </w:r>
    </w:p>
    <w:p w:rsidR="002E3AED" w:rsidRDefault="002E3AED" w:rsidP="002E3AED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2E3AED" w:rsidRPr="002E3AED" w:rsidRDefault="002E3AED" w:rsidP="002E3AED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2E3AED">
        <w:rPr>
          <w:rFonts w:ascii="Arial" w:hAnsi="Arial" w:cs="Arial"/>
          <w:sz w:val="18"/>
          <w:szCs w:val="18"/>
          <w:lang w:eastAsia="ar-SA"/>
        </w:rPr>
        <w:t>Składanie formularza oferty:</w:t>
      </w:r>
    </w:p>
    <w:p w:rsidR="002E3AED" w:rsidRPr="002E3AED" w:rsidRDefault="002E3AED" w:rsidP="002E3AED">
      <w:pPr>
        <w:suppressAutoHyphens/>
        <w:jc w:val="both"/>
        <w:rPr>
          <w:rFonts w:ascii="Arial" w:hAnsi="Arial" w:cs="Arial"/>
          <w:color w:val="0000FF"/>
          <w:sz w:val="18"/>
          <w:szCs w:val="18"/>
          <w:lang w:eastAsia="ar-SA"/>
        </w:rPr>
      </w:pPr>
      <w:r w:rsidRPr="002E3AED">
        <w:rPr>
          <w:rFonts w:ascii="Arial" w:hAnsi="Arial" w:cs="Arial"/>
          <w:sz w:val="18"/>
          <w:szCs w:val="18"/>
          <w:lang w:eastAsia="ar-SA"/>
        </w:rPr>
        <w:t xml:space="preserve">- drogą mailową na adres: </w:t>
      </w:r>
      <w:r w:rsidRPr="002E3AED">
        <w:rPr>
          <w:rFonts w:ascii="Arial" w:hAnsi="Arial" w:cs="Arial"/>
          <w:sz w:val="18"/>
          <w:szCs w:val="18"/>
          <w:lang w:eastAsia="ar-SA"/>
        </w:rPr>
        <w:t xml:space="preserve"> </w:t>
      </w:r>
      <w:hyperlink r:id="rId7" w:history="1">
        <w:r w:rsidRPr="002E3AED">
          <w:rPr>
            <w:rStyle w:val="Hipercze"/>
            <w:rFonts w:ascii="Arial" w:hAnsi="Arial" w:cs="Arial"/>
            <w:sz w:val="18"/>
            <w:szCs w:val="18"/>
            <w:lang w:eastAsia="ar-SA"/>
          </w:rPr>
          <w:t>oferty@muzeumgornictwa.pl</w:t>
        </w:r>
      </w:hyperlink>
      <w:r w:rsidRPr="002E3AED">
        <w:rPr>
          <w:rFonts w:ascii="Arial" w:hAnsi="Arial" w:cs="Arial"/>
          <w:color w:val="0000FF"/>
          <w:sz w:val="18"/>
          <w:szCs w:val="18"/>
          <w:lang w:eastAsia="ar-SA"/>
        </w:rPr>
        <w:tab/>
      </w:r>
      <w:r w:rsidRPr="002E3AED">
        <w:rPr>
          <w:rFonts w:ascii="Arial" w:hAnsi="Arial" w:cs="Arial"/>
          <w:color w:val="0000FF"/>
          <w:sz w:val="18"/>
          <w:szCs w:val="18"/>
          <w:lang w:eastAsia="ar-SA"/>
        </w:rPr>
        <w:tab/>
      </w:r>
    </w:p>
    <w:p w:rsidR="002E3AED" w:rsidRPr="002E3AED" w:rsidRDefault="002E3AED" w:rsidP="002E3AED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2E3AED">
        <w:rPr>
          <w:rFonts w:ascii="Arial" w:hAnsi="Arial" w:cs="Arial"/>
          <w:sz w:val="18"/>
          <w:szCs w:val="18"/>
          <w:lang w:eastAsia="ar-SA"/>
        </w:rPr>
        <w:t>- osobiście na adres:</w:t>
      </w:r>
      <w:r w:rsidRPr="002E3AED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2E3AED">
        <w:rPr>
          <w:rFonts w:ascii="Arial" w:hAnsi="Arial" w:cs="Arial"/>
          <w:sz w:val="18"/>
          <w:szCs w:val="18"/>
          <w:lang w:eastAsia="ar-SA"/>
        </w:rPr>
        <w:t>Muzeum Górnictwa Węglowego w Zabrzu, ul. Jodłowa 59, 41-800 Zabrze</w:t>
      </w:r>
    </w:p>
    <w:p w:rsidR="009B4CA9" w:rsidRPr="002E3AED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2E3AED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1A0" w:rsidRDefault="00E331A0" w:rsidP="00B70BF0">
      <w:r>
        <w:separator/>
      </w:r>
    </w:p>
  </w:endnote>
  <w:endnote w:type="continuationSeparator" w:id="0">
    <w:p w:rsidR="00E331A0" w:rsidRDefault="00E331A0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163590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1A0" w:rsidRDefault="00E331A0" w:rsidP="00B70BF0">
      <w:r>
        <w:separator/>
      </w:r>
    </w:p>
  </w:footnote>
  <w:footnote w:type="continuationSeparator" w:id="0">
    <w:p w:rsidR="00E331A0" w:rsidRDefault="00E331A0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8156A"/>
    <w:rsid w:val="000A624C"/>
    <w:rsid w:val="000B26D2"/>
    <w:rsid w:val="000D584E"/>
    <w:rsid w:val="000F126F"/>
    <w:rsid w:val="00124834"/>
    <w:rsid w:val="0012720B"/>
    <w:rsid w:val="00144D74"/>
    <w:rsid w:val="001544CF"/>
    <w:rsid w:val="00157844"/>
    <w:rsid w:val="00163590"/>
    <w:rsid w:val="0018775E"/>
    <w:rsid w:val="002524B9"/>
    <w:rsid w:val="00292865"/>
    <w:rsid w:val="0029735A"/>
    <w:rsid w:val="002A5BA8"/>
    <w:rsid w:val="002E3AED"/>
    <w:rsid w:val="00306AFF"/>
    <w:rsid w:val="00314859"/>
    <w:rsid w:val="00355912"/>
    <w:rsid w:val="00385DBA"/>
    <w:rsid w:val="003B1F7C"/>
    <w:rsid w:val="00420E99"/>
    <w:rsid w:val="00431A49"/>
    <w:rsid w:val="00452DC0"/>
    <w:rsid w:val="00472857"/>
    <w:rsid w:val="00476555"/>
    <w:rsid w:val="00496EBB"/>
    <w:rsid w:val="004C5547"/>
    <w:rsid w:val="005071B5"/>
    <w:rsid w:val="00540D11"/>
    <w:rsid w:val="00554A04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13B56"/>
    <w:rsid w:val="007B1BBB"/>
    <w:rsid w:val="007D3614"/>
    <w:rsid w:val="007E43D4"/>
    <w:rsid w:val="00820F60"/>
    <w:rsid w:val="00833A3B"/>
    <w:rsid w:val="008C0A15"/>
    <w:rsid w:val="008C416C"/>
    <w:rsid w:val="008D7F22"/>
    <w:rsid w:val="008E6AEA"/>
    <w:rsid w:val="00923CAA"/>
    <w:rsid w:val="00931FBB"/>
    <w:rsid w:val="009801FA"/>
    <w:rsid w:val="00982266"/>
    <w:rsid w:val="009B49E7"/>
    <w:rsid w:val="009B4CA9"/>
    <w:rsid w:val="009C2272"/>
    <w:rsid w:val="00A16BCE"/>
    <w:rsid w:val="00A457DF"/>
    <w:rsid w:val="00AB6CCC"/>
    <w:rsid w:val="00AE368C"/>
    <w:rsid w:val="00B047CB"/>
    <w:rsid w:val="00B530A3"/>
    <w:rsid w:val="00B70BF0"/>
    <w:rsid w:val="00BB2724"/>
    <w:rsid w:val="00BC00AF"/>
    <w:rsid w:val="00BF6151"/>
    <w:rsid w:val="00C6769F"/>
    <w:rsid w:val="00C856E2"/>
    <w:rsid w:val="00CC0EAB"/>
    <w:rsid w:val="00CE11EC"/>
    <w:rsid w:val="00CE5645"/>
    <w:rsid w:val="00D06266"/>
    <w:rsid w:val="00D107A2"/>
    <w:rsid w:val="00D17ED1"/>
    <w:rsid w:val="00D3008A"/>
    <w:rsid w:val="00D44CFF"/>
    <w:rsid w:val="00D53325"/>
    <w:rsid w:val="00D7752C"/>
    <w:rsid w:val="00D93BEA"/>
    <w:rsid w:val="00DB2E74"/>
    <w:rsid w:val="00DF0681"/>
    <w:rsid w:val="00E00AD0"/>
    <w:rsid w:val="00E31AC8"/>
    <w:rsid w:val="00E331A0"/>
    <w:rsid w:val="00E40F2D"/>
    <w:rsid w:val="00E63A58"/>
    <w:rsid w:val="00E84138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937F5-EF6D-4BEF-BC94-262D8CC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Marek Marzec</cp:lastModifiedBy>
  <cp:revision>3</cp:revision>
  <cp:lastPrinted>2015-04-22T08:08:00Z</cp:lastPrinted>
  <dcterms:created xsi:type="dcterms:W3CDTF">2019-01-09T08:51:00Z</dcterms:created>
  <dcterms:modified xsi:type="dcterms:W3CDTF">2019-01-09T08:51:00Z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-1225839138</vt:i4>
  </property>
  <property fmtid="{D5CDD505-2E9C-101B-9397-08002B2CF9AE}" pid="3" name="_NewReviewCycle">
    <vt:lpwstr/>
  </property>
  <property fmtid="{D5CDD505-2E9C-101B-9397-08002B2CF9AE}" pid="4" name="_EmailSubject">
    <vt:lpwstr>Zamieszczenie na stronie ZPP/11/2019/MGW</vt:lpwstr>
  </property>
  <property fmtid="{D5CDD505-2E9C-101B-9397-08002B2CF9AE}" pid="5" name="_AuthorEmail">
    <vt:lpwstr>MMarzec@muzeumgornictwa.pl</vt:lpwstr>
  </property>
  <property fmtid="{D5CDD505-2E9C-101B-9397-08002B2CF9AE}" pid="6" name="_AuthorEmailDisplayName">
    <vt:lpwstr>Marek Marzec</vt:lpwstr>
  </property>
</Properties>
</file>