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A9" w:rsidRPr="00F051E2" w:rsidRDefault="009B4CA9" w:rsidP="00306AFF">
      <w:pPr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F3887" w:rsidRPr="009F3887" w:rsidRDefault="009F3887" w:rsidP="009F3887">
      <w:pPr>
        <w:jc w:val="center"/>
        <w:rPr>
          <w:rFonts w:asciiTheme="minorHAnsi" w:hAnsiTheme="minorHAnsi"/>
          <w:sz w:val="18"/>
          <w:szCs w:val="18"/>
        </w:rPr>
      </w:pPr>
      <w:r w:rsidRPr="009F3887">
        <w:rPr>
          <w:rFonts w:asciiTheme="minorHAnsi" w:hAnsiTheme="minorHAnsi"/>
          <w:sz w:val="18"/>
          <w:szCs w:val="18"/>
        </w:rPr>
        <w:t xml:space="preserve">Postępowanie realizowane na podstawie REGULAMINU UDZIELANIA ZAMÓWIEŃ PUBLICZNYCH, DO KTÓRYCH NIE STOSUJE SIĘ USTAWY – PRAWO ZAMÓWIEŃ PUBLICZNYCH w związku z art. 6a </w:t>
      </w:r>
      <w:proofErr w:type="spellStart"/>
      <w:r w:rsidRPr="009F3887">
        <w:rPr>
          <w:rFonts w:asciiTheme="minorHAnsi" w:hAnsiTheme="minorHAnsi"/>
          <w:sz w:val="18"/>
          <w:szCs w:val="18"/>
        </w:rPr>
        <w:t>pzp</w:t>
      </w:r>
      <w:proofErr w:type="spellEnd"/>
      <w:r w:rsidRPr="009F3887">
        <w:rPr>
          <w:rFonts w:asciiTheme="minorHAnsi" w:hAnsiTheme="minorHAnsi"/>
          <w:sz w:val="18"/>
          <w:szCs w:val="18"/>
        </w:rPr>
        <w:t xml:space="preserve"> (tj. Dz. U. z 2017 r., poz. 1579)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b/>
          <w:sz w:val="18"/>
          <w:szCs w:val="18"/>
        </w:rPr>
        <w:t>ul. Jodłowa 59,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E137C6">
        <w:rPr>
          <w:rFonts w:asciiTheme="minorHAnsi" w:hAnsiTheme="minorHAnsi"/>
          <w:sz w:val="18"/>
          <w:szCs w:val="18"/>
        </w:rPr>
        <w:t xml:space="preserve">, </w:t>
      </w:r>
      <w:r w:rsidR="0020366B" w:rsidRPr="00F051E2">
        <w:rPr>
          <w:rFonts w:asciiTheme="minorHAnsi" w:hAnsiTheme="minorHAnsi"/>
          <w:sz w:val="18"/>
          <w:szCs w:val="18"/>
        </w:rPr>
        <w:t xml:space="preserve"> </w:t>
      </w:r>
      <w:r w:rsidR="00E96AD2" w:rsidRPr="00F051E2">
        <w:rPr>
          <w:rFonts w:asciiTheme="minorHAnsi" w:hAnsiTheme="minorHAnsi"/>
          <w:sz w:val="18"/>
          <w:szCs w:val="18"/>
        </w:rPr>
        <w:t>N</w:t>
      </w:r>
      <w:bookmarkStart w:id="0" w:name="_GoBack"/>
      <w:bookmarkEnd w:id="0"/>
      <w:r w:rsidR="00E96AD2" w:rsidRPr="00F051E2">
        <w:rPr>
          <w:rFonts w:asciiTheme="minorHAnsi" w:hAnsiTheme="minorHAnsi"/>
          <w:sz w:val="18"/>
          <w:szCs w:val="18"/>
        </w:rPr>
        <w:t>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E137C6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E137C6">
        <w:rPr>
          <w:rFonts w:asciiTheme="minorHAnsi" w:hAnsiTheme="minorHAnsi"/>
          <w:b/>
          <w:sz w:val="18"/>
          <w:szCs w:val="18"/>
        </w:rPr>
        <w:t>Radosław Stocki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DA42DD">
        <w:rPr>
          <w:rFonts w:asciiTheme="minorHAnsi" w:hAnsiTheme="minorHAnsi"/>
          <w:sz w:val="18"/>
          <w:szCs w:val="18"/>
        </w:rPr>
        <w:t>. (32) 6303091 wew.2002</w:t>
      </w:r>
      <w:r w:rsidR="00314859" w:rsidRPr="00F051E2">
        <w:rPr>
          <w:rFonts w:asciiTheme="minorHAnsi" w:hAnsiTheme="minorHAnsi"/>
          <w:sz w:val="18"/>
          <w:szCs w:val="18"/>
        </w:rPr>
        <w:t xml:space="preserve"> 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Default="009F3887" w:rsidP="009F3887">
      <w:pPr>
        <w:jc w:val="center"/>
        <w:rPr>
          <w:rFonts w:asciiTheme="minorHAnsi" w:hAnsiTheme="minorHAnsi"/>
          <w:b/>
          <w:i/>
          <w:sz w:val="18"/>
          <w:szCs w:val="18"/>
        </w:rPr>
      </w:pPr>
      <w:r w:rsidRPr="009F3887">
        <w:rPr>
          <w:rFonts w:asciiTheme="minorHAnsi" w:hAnsiTheme="minorHAnsi"/>
          <w:b/>
          <w:i/>
          <w:sz w:val="18"/>
          <w:szCs w:val="18"/>
        </w:rPr>
        <w:t>„</w:t>
      </w:r>
      <w:r w:rsidR="003E1D09" w:rsidRPr="003E1D09">
        <w:rPr>
          <w:rFonts w:asciiTheme="minorHAnsi" w:hAnsiTheme="minorHAnsi"/>
          <w:b/>
          <w:i/>
          <w:sz w:val="18"/>
          <w:szCs w:val="18"/>
        </w:rPr>
        <w:t>Serwis pogwarancyjny posiadanych przez zamawiającego Systemów: Obsługi Ruchu Turystycznego oraz E</w:t>
      </w:r>
      <w:r w:rsidR="00B9440C">
        <w:rPr>
          <w:rFonts w:asciiTheme="minorHAnsi" w:hAnsiTheme="minorHAnsi"/>
          <w:b/>
          <w:i/>
          <w:sz w:val="18"/>
          <w:szCs w:val="18"/>
        </w:rPr>
        <w:t>lektronicznego Obiegu Dokumentów</w:t>
      </w:r>
      <w:r w:rsidRPr="009F3887">
        <w:rPr>
          <w:rFonts w:asciiTheme="minorHAnsi" w:hAnsiTheme="minorHAnsi"/>
          <w:b/>
          <w:i/>
          <w:sz w:val="18"/>
          <w:szCs w:val="18"/>
        </w:rPr>
        <w:t>”</w:t>
      </w:r>
    </w:p>
    <w:p w:rsidR="009F3887" w:rsidRPr="00F051E2" w:rsidRDefault="009F3887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>zapoznałem się z opisem przedmiotu zamówienia</w:t>
      </w:r>
      <w:r w:rsidR="00DA42DD">
        <w:rPr>
          <w:rFonts w:asciiTheme="minorHAnsi" w:hAnsiTheme="minorHAnsi"/>
          <w:sz w:val="18"/>
          <w:szCs w:val="18"/>
        </w:rPr>
        <w:t xml:space="preserve"> </w:t>
      </w:r>
      <w:r w:rsidR="003E1D09" w:rsidRPr="003E1D09">
        <w:rPr>
          <w:rFonts w:asciiTheme="minorHAnsi" w:hAnsiTheme="minorHAnsi"/>
          <w:sz w:val="18"/>
          <w:szCs w:val="18"/>
        </w:rPr>
        <w:t xml:space="preserve">MGW.271.3.2019.RS </w:t>
      </w:r>
      <w:r w:rsidR="009B4CA9" w:rsidRPr="00F051E2">
        <w:rPr>
          <w:rFonts w:asciiTheme="minorHAnsi" w:hAnsiTheme="minorHAnsi"/>
          <w:sz w:val="18"/>
          <w:szCs w:val="18"/>
        </w:rPr>
        <w:t xml:space="preserve">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kwota, o której mowa w </w:t>
      </w:r>
      <w:r w:rsidR="009F3887">
        <w:rPr>
          <w:rFonts w:asciiTheme="minorHAnsi" w:hAnsiTheme="minorHAnsi"/>
          <w:sz w:val="18"/>
          <w:szCs w:val="18"/>
        </w:rPr>
        <w:t>pkt. 1</w:t>
      </w:r>
      <w:r w:rsidRPr="00F051E2">
        <w:rPr>
          <w:rFonts w:asciiTheme="minorHAnsi" w:hAnsiTheme="minorHAnsi"/>
          <w:sz w:val="18"/>
          <w:szCs w:val="18"/>
        </w:rPr>
        <w:t xml:space="preserve">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</w:t>
      </w:r>
      <w:r w:rsidR="009F3887">
        <w:rPr>
          <w:rFonts w:asciiTheme="minorHAnsi" w:hAnsiTheme="minorHAnsi"/>
          <w:sz w:val="18"/>
          <w:szCs w:val="18"/>
        </w:rPr>
        <w:t xml:space="preserve">awartych w zapytaniu ofertowym </w:t>
      </w:r>
      <w:r w:rsidRPr="00F051E2">
        <w:rPr>
          <w:rFonts w:asciiTheme="minorHAnsi" w:hAnsiTheme="minorHAnsi"/>
          <w:sz w:val="18"/>
          <w:szCs w:val="18"/>
        </w:rPr>
        <w:t>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9F3887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KRS lub </w:t>
      </w:r>
      <w:r w:rsidR="00056051" w:rsidRPr="00F051E2">
        <w:rPr>
          <w:rFonts w:asciiTheme="minorHAnsi" w:hAnsiTheme="minorHAnsi"/>
          <w:sz w:val="18"/>
          <w:szCs w:val="18"/>
        </w:rPr>
        <w:t>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Default="009B4CA9" w:rsidP="009F3887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F3887" w:rsidRPr="009F3887" w:rsidRDefault="009F3887" w:rsidP="009F3887">
      <w:pPr>
        <w:spacing w:line="360" w:lineRule="auto"/>
        <w:ind w:left="357"/>
        <w:rPr>
          <w:rFonts w:asciiTheme="minorHAnsi" w:hAnsiTheme="minorHAnsi"/>
          <w:sz w:val="18"/>
          <w:szCs w:val="18"/>
        </w:rPr>
      </w:pP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</w:p>
    <w:sectPr w:rsidR="00D6127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27C" w:rsidRDefault="00D9427C" w:rsidP="00B70BF0">
      <w:r>
        <w:separator/>
      </w:r>
    </w:p>
  </w:endnote>
  <w:endnote w:type="continuationSeparator" w:id="0">
    <w:p w:rsidR="00D9427C" w:rsidRDefault="00D9427C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9440C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27C" w:rsidRDefault="00D9427C" w:rsidP="00B70BF0">
      <w:r>
        <w:separator/>
      </w:r>
    </w:p>
  </w:footnote>
  <w:footnote w:type="continuationSeparator" w:id="0">
    <w:p w:rsidR="00D9427C" w:rsidRDefault="00D9427C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E02DE"/>
    <w:rsid w:val="000F126F"/>
    <w:rsid w:val="00111B58"/>
    <w:rsid w:val="00124834"/>
    <w:rsid w:val="0013358E"/>
    <w:rsid w:val="00144D74"/>
    <w:rsid w:val="0017664F"/>
    <w:rsid w:val="00200288"/>
    <w:rsid w:val="0020366B"/>
    <w:rsid w:val="002524B9"/>
    <w:rsid w:val="00264D32"/>
    <w:rsid w:val="0029735A"/>
    <w:rsid w:val="002A5BA8"/>
    <w:rsid w:val="00306AFF"/>
    <w:rsid w:val="00314859"/>
    <w:rsid w:val="00320F07"/>
    <w:rsid w:val="00337A9F"/>
    <w:rsid w:val="00347F67"/>
    <w:rsid w:val="00355912"/>
    <w:rsid w:val="003C51EA"/>
    <w:rsid w:val="003E1D09"/>
    <w:rsid w:val="003F063E"/>
    <w:rsid w:val="00431A49"/>
    <w:rsid w:val="00452DC0"/>
    <w:rsid w:val="00470CD3"/>
    <w:rsid w:val="00476555"/>
    <w:rsid w:val="004C5547"/>
    <w:rsid w:val="004F06D3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124E8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9D189F"/>
    <w:rsid w:val="009F3887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9440C"/>
    <w:rsid w:val="00BA1982"/>
    <w:rsid w:val="00C22FEB"/>
    <w:rsid w:val="00C6769F"/>
    <w:rsid w:val="00C856E2"/>
    <w:rsid w:val="00CC0EAB"/>
    <w:rsid w:val="00CC7C80"/>
    <w:rsid w:val="00CE5645"/>
    <w:rsid w:val="00D107A2"/>
    <w:rsid w:val="00D17ED1"/>
    <w:rsid w:val="00D44CFF"/>
    <w:rsid w:val="00D61274"/>
    <w:rsid w:val="00D75BE7"/>
    <w:rsid w:val="00D807A3"/>
    <w:rsid w:val="00D9427C"/>
    <w:rsid w:val="00DA42DD"/>
    <w:rsid w:val="00DB2E74"/>
    <w:rsid w:val="00DE63F3"/>
    <w:rsid w:val="00DF4995"/>
    <w:rsid w:val="00E00AD0"/>
    <w:rsid w:val="00E137C6"/>
    <w:rsid w:val="00E31AC8"/>
    <w:rsid w:val="00E33BBE"/>
    <w:rsid w:val="00E40F2D"/>
    <w:rsid w:val="00E63A58"/>
    <w:rsid w:val="00E84138"/>
    <w:rsid w:val="00E96AD2"/>
    <w:rsid w:val="00EA2078"/>
    <w:rsid w:val="00F051E2"/>
    <w:rsid w:val="00F361F1"/>
    <w:rsid w:val="00F62D22"/>
    <w:rsid w:val="00F67B4D"/>
    <w:rsid w:val="00F84753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04F5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Radosław Stocki</cp:lastModifiedBy>
  <cp:revision>7</cp:revision>
  <cp:lastPrinted>2016-03-21T08:21:00Z</cp:lastPrinted>
  <dcterms:created xsi:type="dcterms:W3CDTF">2018-06-07T08:41:00Z</dcterms:created>
  <dcterms:modified xsi:type="dcterms:W3CDTF">2019-04-02T11:35:00Z</dcterms:modified>
</cp:coreProperties>
</file>