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059A854" w14:textId="77777777" w:rsidR="003173D1" w:rsidRDefault="003173D1" w:rsidP="003173D1">
      <w:pPr>
        <w:jc w:val="center"/>
        <w:rPr>
          <w:rFonts w:ascii="Arial" w:eastAsiaTheme="minorHAnsi" w:hAnsi="Arial" w:cs="Arial"/>
          <w:b/>
          <w:sz w:val="20"/>
          <w:szCs w:val="20"/>
        </w:rPr>
      </w:pPr>
      <w:bookmarkStart w:id="0" w:name="_Hlk121221817"/>
      <w:r>
        <w:rPr>
          <w:rFonts w:ascii="Arial" w:hAnsi="Arial" w:cs="Arial"/>
          <w:b/>
          <w:sz w:val="20"/>
          <w:szCs w:val="20"/>
        </w:rPr>
        <w:t>„Sukcesywne dostawy materiałów budowlanych dla  Muzeum Górnictwa Węglowego w Zabrzu w roku 2024”</w:t>
      </w:r>
      <w:bookmarkEnd w:id="0"/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bookmarkStart w:id="1" w:name="_GoBack"/>
      <w:bookmarkEnd w:id="1"/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7A743B70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D20254">
        <w:rPr>
          <w:rFonts w:ascii="Arial" w:hAnsi="Arial" w:cs="Arial"/>
          <w:bCs/>
          <w:sz w:val="20"/>
          <w:szCs w:val="20"/>
        </w:rPr>
        <w:t>: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173D1" w:rsidRPr="003173D1">
        <w:rPr>
          <w:rFonts w:ascii="Arial" w:hAnsi="Arial" w:cs="Arial"/>
          <w:b/>
          <w:i/>
          <w:sz w:val="20"/>
          <w:szCs w:val="20"/>
        </w:rPr>
        <w:t>„Sukcesywne dostawy materiałów budowlanych dla  Muzeum Górnictwa Węglowego w Zabrzu w roku 2024”</w:t>
      </w:r>
      <w:r w:rsidR="003173D1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C3B2" w14:textId="77777777" w:rsidR="00371391" w:rsidRDefault="00371391" w:rsidP="00371391">
      <w:pPr>
        <w:spacing w:after="0" w:line="240" w:lineRule="auto"/>
      </w:pPr>
      <w:r>
        <w:separator/>
      </w:r>
    </w:p>
  </w:endnote>
  <w:endnote w:type="continuationSeparator" w:id="0">
    <w:p w14:paraId="7BEA2AA3" w14:textId="77777777" w:rsidR="00371391" w:rsidRDefault="00371391" w:rsidP="0037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E0FC" w14:textId="77777777" w:rsidR="00371391" w:rsidRDefault="00371391" w:rsidP="00371391">
      <w:pPr>
        <w:spacing w:after="0" w:line="240" w:lineRule="auto"/>
      </w:pPr>
      <w:r>
        <w:separator/>
      </w:r>
    </w:p>
  </w:footnote>
  <w:footnote w:type="continuationSeparator" w:id="0">
    <w:p w14:paraId="37E16EF4" w14:textId="77777777" w:rsidR="00371391" w:rsidRDefault="00371391" w:rsidP="0037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DF9C" w14:textId="4C9E5D13" w:rsidR="00371391" w:rsidRDefault="00371391" w:rsidP="00371391">
    <w:pPr>
      <w:pStyle w:val="Nagwek"/>
      <w:jc w:val="right"/>
    </w:pPr>
    <w:r>
      <w:t>Załącznik</w:t>
    </w:r>
    <w:r w:rsidR="00000D8D">
      <w:t xml:space="preserve"> nr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0D8D"/>
    <w:rsid w:val="00184466"/>
    <w:rsid w:val="001C5BB3"/>
    <w:rsid w:val="003173D1"/>
    <w:rsid w:val="00371391"/>
    <w:rsid w:val="00485E63"/>
    <w:rsid w:val="008F0EF2"/>
    <w:rsid w:val="00C63676"/>
    <w:rsid w:val="00D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Oskar Tomalak</cp:lastModifiedBy>
  <cp:revision>8</cp:revision>
  <cp:lastPrinted>2023-12-14T10:33:00Z</cp:lastPrinted>
  <dcterms:created xsi:type="dcterms:W3CDTF">2022-06-02T11:13:00Z</dcterms:created>
  <dcterms:modified xsi:type="dcterms:W3CDTF">2023-12-14T10:34:00Z</dcterms:modified>
</cp:coreProperties>
</file>