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rPr>
          <w:rFonts w:ascii="Arial" w:eastAsia="Calibri" w:hAnsi="Arial" w:cs="Arial"/>
          <w:b/>
          <w:sz w:val="20"/>
          <w:szCs w:val="20"/>
          <w:lang w:val="x-none" w:eastAsia="ar-SA"/>
        </w:rPr>
      </w:pPr>
    </w:p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/ usługi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6771B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Sprawę prowadzi: Iwona Paszek  tel. (32) 630 30 91 w. 5801,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Pr="0076771B" w:rsidRDefault="0076771B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3960D0" w:rsidRPr="003960D0" w:rsidRDefault="0076771B" w:rsidP="003960D0">
      <w:pPr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6771B">
        <w:rPr>
          <w:rFonts w:ascii="Arial" w:eastAsia="Calibri" w:hAnsi="Arial" w:cs="Arial"/>
          <w:b/>
          <w:sz w:val="16"/>
          <w:szCs w:val="16"/>
        </w:rPr>
        <w:t>Sukcesywny wywóz odpadów zmieszanych z nieruchomości będących własnością Muzeum Górnictwa Węglowego w Zabrzu w kontenerach wielkogabarytowych o pojemności 7m</w:t>
      </w:r>
      <w:r w:rsidRPr="0076771B">
        <w:rPr>
          <w:rFonts w:ascii="Arial" w:eastAsia="Calibri" w:hAnsi="Arial" w:cs="Arial"/>
          <w:b/>
          <w:kern w:val="20"/>
          <w:sz w:val="16"/>
          <w:szCs w:val="16"/>
          <w:vertAlign w:val="superscript"/>
        </w:rPr>
        <w:t>3</w:t>
      </w:r>
      <w:r w:rsidRPr="0076771B">
        <w:rPr>
          <w:rFonts w:ascii="Arial" w:eastAsia="Calibri" w:hAnsi="Arial" w:cs="Arial"/>
          <w:b/>
          <w:sz w:val="16"/>
          <w:szCs w:val="16"/>
        </w:rPr>
        <w:t xml:space="preserve"> o kodzie  17 09 04. </w:t>
      </w:r>
      <w:r w:rsidR="003960D0" w:rsidRPr="003960D0">
        <w:rPr>
          <w:rFonts w:ascii="Arial" w:eastAsia="Calibri" w:hAnsi="Arial" w:cs="Arial"/>
          <w:b/>
          <w:sz w:val="16"/>
          <w:szCs w:val="16"/>
        </w:rPr>
        <w:t>Usługa będzie świadczona</w:t>
      </w:r>
      <w:r w:rsidR="003960D0" w:rsidRPr="003960D0">
        <w:rPr>
          <w:rFonts w:ascii="Arial" w:eastAsia="Calibri" w:hAnsi="Arial" w:cs="Arial"/>
          <w:sz w:val="16"/>
          <w:szCs w:val="16"/>
        </w:rPr>
        <w:t xml:space="preserve"> </w:t>
      </w:r>
      <w:r w:rsidR="003960D0" w:rsidRPr="003960D0">
        <w:rPr>
          <w:rFonts w:ascii="Arial" w:eastAsia="Calibri" w:hAnsi="Arial" w:cs="Arial"/>
          <w:b/>
          <w:sz w:val="16"/>
          <w:szCs w:val="16"/>
        </w:rPr>
        <w:t>w ramach potrzeb do 31.12.2019 roku lub do wyczerpania kwoty netto przeznaczonej na ten cel.</w:t>
      </w:r>
      <w:r w:rsidR="003960D0" w:rsidRPr="003960D0">
        <w:rPr>
          <w:rFonts w:ascii="Arial" w:eastAsia="Calibri" w:hAnsi="Arial" w:cs="Arial"/>
          <w:sz w:val="16"/>
          <w:szCs w:val="16"/>
        </w:rPr>
        <w:t xml:space="preserve"> 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bookmarkStart w:id="0" w:name="_GoBack"/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......................................................................................................................,NIP…………...….REGON……………</w:t>
      </w:r>
    </w:p>
    <w:bookmarkEnd w:id="0"/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76771B" w:rsidRPr="0076771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1872CC" w:rsidRDefault="001872CC"/>
    <w:sectPr w:rsidR="001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1872CC"/>
    <w:rsid w:val="003960D0"/>
    <w:rsid w:val="0076771B"/>
    <w:rsid w:val="00F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4</cp:revision>
  <cp:lastPrinted>2018-10-22T06:20:00Z</cp:lastPrinted>
  <dcterms:created xsi:type="dcterms:W3CDTF">2017-12-18T05:58:00Z</dcterms:created>
  <dcterms:modified xsi:type="dcterms:W3CDTF">2018-10-22T06:21:00Z</dcterms:modified>
</cp:coreProperties>
</file>