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dostawy / </w:t>
      </w:r>
      <w:r w:rsidRPr="00DA6F23">
        <w:rPr>
          <w:rFonts w:ascii="Arial" w:hAnsi="Arial" w:cs="Arial"/>
          <w:strike/>
          <w:sz w:val="20"/>
          <w:szCs w:val="20"/>
        </w:rPr>
        <w:t>usługi</w:t>
      </w:r>
      <w:r w:rsidRPr="007C2F28">
        <w:rPr>
          <w:rFonts w:ascii="Arial" w:hAnsi="Arial" w:cs="Arial"/>
          <w:sz w:val="20"/>
          <w:szCs w:val="20"/>
        </w:rPr>
        <w:t xml:space="preserve"> / </w:t>
      </w:r>
      <w:r w:rsidRPr="00DA6F23">
        <w:rPr>
          <w:rFonts w:ascii="Arial" w:hAnsi="Arial" w:cs="Arial"/>
          <w:strike/>
          <w:sz w:val="20"/>
          <w:szCs w:val="20"/>
        </w:rPr>
        <w:t>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546DCA2A" w14:textId="318AC311" w:rsidR="00FC4FF9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9DE667B" w14:textId="77777777" w:rsidR="00DA6F23" w:rsidRPr="00073864" w:rsidRDefault="00DA6F23" w:rsidP="00DA6F23">
      <w:pPr>
        <w:jc w:val="center"/>
        <w:rPr>
          <w:b/>
          <w:sz w:val="20"/>
          <w:szCs w:val="20"/>
        </w:rPr>
      </w:pPr>
      <w:r w:rsidRPr="00073864">
        <w:rPr>
          <w:b/>
          <w:sz w:val="20"/>
          <w:szCs w:val="20"/>
        </w:rPr>
        <w:t>„</w:t>
      </w:r>
      <w:r>
        <w:rPr>
          <w:b/>
          <w:i/>
          <w:sz w:val="20"/>
          <w:szCs w:val="20"/>
        </w:rPr>
        <w:t>Dostawa nowego wózka widłowego wraz z dodatkowym osprzętem.</w:t>
      </w:r>
      <w:r>
        <w:rPr>
          <w:rFonts w:cs="Arial"/>
          <w:b/>
          <w:sz w:val="20"/>
          <w:szCs w:val="20"/>
        </w:rPr>
        <w:t>”</w:t>
      </w:r>
    </w:p>
    <w:p w14:paraId="7CCF6B68" w14:textId="77777777" w:rsidR="00DA6F23" w:rsidRPr="007C2F28" w:rsidRDefault="00DA6F23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D610C1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FC393A">
        <w:rPr>
          <w:rFonts w:ascii="Arial" w:hAnsi="Arial" w:cs="Arial"/>
          <w:sz w:val="20"/>
          <w:szCs w:val="20"/>
        </w:rPr>
        <w:t xml:space="preserve">Oskar Tomalak,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+48 668 420 069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09F8B3B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6D34ABA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lastRenderedPageBreak/>
        <w:t xml:space="preserve">Kryteria </w:t>
      </w:r>
      <w:proofErr w:type="spellStart"/>
      <w:r w:rsidRPr="007C2F28">
        <w:rPr>
          <w:rFonts w:ascii="Arial" w:hAnsi="Arial" w:cs="Arial"/>
          <w:sz w:val="20"/>
          <w:szCs w:val="20"/>
        </w:rPr>
        <w:t>pozacenowe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77777777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zamówienia: …………………… od dnia zawarcia umowy.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</w:t>
      </w:r>
      <w:bookmarkStart w:id="0" w:name="_GoBack"/>
      <w:bookmarkEnd w:id="0"/>
      <w:r w:rsidRPr="007C2F28">
        <w:rPr>
          <w:rFonts w:ascii="Arial" w:hAnsi="Arial" w:cs="Arial"/>
          <w:sz w:val="20"/>
          <w:szCs w:val="20"/>
        </w:rPr>
        <w:t xml:space="preserve">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Pr="007C2F28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304B02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C5F9" w14:textId="77777777" w:rsidR="00304B02" w:rsidRDefault="00304B02" w:rsidP="001937DC">
      <w:pPr>
        <w:spacing w:after="0" w:line="240" w:lineRule="auto"/>
      </w:pPr>
      <w:r>
        <w:separator/>
      </w:r>
    </w:p>
  </w:endnote>
  <w:endnote w:type="continuationSeparator" w:id="0">
    <w:p w14:paraId="7A997FC1" w14:textId="77777777" w:rsidR="00304B02" w:rsidRDefault="00304B02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9DF0" w14:textId="77777777" w:rsidR="00304B02" w:rsidRDefault="00304B02" w:rsidP="001937DC">
      <w:pPr>
        <w:spacing w:after="0" w:line="240" w:lineRule="auto"/>
      </w:pPr>
      <w:r>
        <w:separator/>
      </w:r>
    </w:p>
  </w:footnote>
  <w:footnote w:type="continuationSeparator" w:id="0">
    <w:p w14:paraId="1EC31BA8" w14:textId="77777777" w:rsidR="00304B02" w:rsidRDefault="00304B02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0"/>
    <w:rsid w:val="001937DC"/>
    <w:rsid w:val="00304B02"/>
    <w:rsid w:val="00360DB0"/>
    <w:rsid w:val="005F180A"/>
    <w:rsid w:val="00663A31"/>
    <w:rsid w:val="006C4F09"/>
    <w:rsid w:val="007A680B"/>
    <w:rsid w:val="00BE1BD5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Oskar Tomalak</cp:lastModifiedBy>
  <cp:revision>8</cp:revision>
  <cp:lastPrinted>2021-04-07T10:24:00Z</cp:lastPrinted>
  <dcterms:created xsi:type="dcterms:W3CDTF">2021-04-07T07:48:00Z</dcterms:created>
  <dcterms:modified xsi:type="dcterms:W3CDTF">2021-04-07T10:27:00Z</dcterms:modified>
</cp:coreProperties>
</file>