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770C230A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DF095E">
        <w:rPr>
          <w:rFonts w:asciiTheme="majorHAnsi" w:hAnsiTheme="majorHAnsi" w:cstheme="majorHAnsi"/>
          <w:sz w:val="18"/>
          <w:szCs w:val="18"/>
        </w:rPr>
        <w:t>3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07F49AF" w14:textId="45C878BE" w:rsidR="0038276F" w:rsidRPr="0038276F" w:rsidRDefault="00DF095E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 w:rsidRPr="00663620">
        <w:rPr>
          <w:rFonts w:ascii="Arial" w:hAnsi="Arial" w:cs="Arial"/>
          <w:b/>
          <w:i/>
          <w:u w:val="single"/>
        </w:rPr>
        <w:t>Zadanie 1</w:t>
      </w:r>
      <w:r>
        <w:rPr>
          <w:rFonts w:ascii="Arial" w:hAnsi="Arial" w:cs="Arial"/>
          <w:b/>
          <w:i/>
        </w:rPr>
        <w:t xml:space="preserve"> </w:t>
      </w:r>
      <w:r w:rsidR="0038276F" w:rsidRPr="0038276F">
        <w:rPr>
          <w:rFonts w:ascii="Arial" w:hAnsi="Arial" w:cs="Arial"/>
          <w:b/>
          <w:i/>
        </w:rPr>
        <w:t xml:space="preserve">"Sukcesywne dostawy środków czystości do Muzeum Górnictwa Węglowego w Zabrzu od 01.04.2022 </w:t>
      </w:r>
      <w:r w:rsidR="00607B04">
        <w:rPr>
          <w:rFonts w:ascii="Arial" w:hAnsi="Arial" w:cs="Arial"/>
          <w:b/>
          <w:i/>
        </w:rPr>
        <w:t xml:space="preserve">r. </w:t>
      </w:r>
      <w:r w:rsidR="0038276F" w:rsidRPr="0038276F">
        <w:rPr>
          <w:rFonts w:ascii="Arial" w:hAnsi="Arial" w:cs="Arial"/>
          <w:b/>
          <w:i/>
        </w:rPr>
        <w:t>do 31</w:t>
      </w:r>
      <w:r w:rsidR="007A0174">
        <w:rPr>
          <w:rFonts w:ascii="Arial" w:hAnsi="Arial" w:cs="Arial"/>
          <w:b/>
          <w:i/>
        </w:rPr>
        <w:t>.03.</w:t>
      </w:r>
      <w:r w:rsidR="0038276F" w:rsidRPr="0038276F">
        <w:rPr>
          <w:rFonts w:ascii="Arial" w:hAnsi="Arial" w:cs="Arial"/>
          <w:b/>
          <w:i/>
        </w:rPr>
        <w:t>2023</w:t>
      </w:r>
      <w:r w:rsidR="00607B04">
        <w:rPr>
          <w:rFonts w:ascii="Arial" w:hAnsi="Arial" w:cs="Arial"/>
          <w:b/>
          <w:i/>
        </w:rPr>
        <w:t xml:space="preserve"> r.</w:t>
      </w:r>
      <w:r w:rsidR="0038276F" w:rsidRPr="0038276F">
        <w:rPr>
          <w:rFonts w:ascii="Arial" w:hAnsi="Arial" w:cs="Arial"/>
          <w:b/>
          <w:i/>
        </w:rPr>
        <w:t>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bookmarkStart w:id="2" w:name="_GoBack"/>
      <w:bookmarkEnd w:id="2"/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6DA0EDE4" w14:textId="0D9531CD" w:rsidR="0038276F" w:rsidRPr="0038276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38276F" w:rsidRPr="0038276F">
        <w:rPr>
          <w:rFonts w:asciiTheme="majorHAnsi" w:hAnsiTheme="majorHAnsi" w:cstheme="majorHAnsi"/>
        </w:rPr>
        <w:t>od 01.04.2022 do 31.03.2023 r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18B90D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 i nie wnoszę do niego zastrzeżeń;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1F77CF70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c)</w:t>
      </w:r>
      <w:r w:rsidRPr="00507946">
        <w:rPr>
          <w:rFonts w:asciiTheme="majorHAnsi" w:hAnsiTheme="majorHAnsi" w:cstheme="majorHAnsi"/>
        </w:rPr>
        <w:tab/>
        <w:t>podane kwoty mają charakter ryczałtowy i obejmują wszelkie koszty i czynności Wykonawcy związane z realizacją przedmiotu umowy;</w:t>
      </w:r>
    </w:p>
    <w:p w14:paraId="525DB5C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012A48C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lastRenderedPageBreak/>
        <w:t>d)</w:t>
      </w:r>
      <w:r w:rsidRPr="00507946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6CA93B19" w14:textId="1B4E4480" w:rsidR="00507946" w:rsidRPr="00833D8C" w:rsidRDefault="00507946" w:rsidP="00833D8C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266F787" w14:textId="6493E6EE" w:rsidR="00F1448D" w:rsidRPr="00507946" w:rsidRDefault="00F1448D" w:rsidP="005079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Zamawiający dopuszcza zmiany cen jednostkowych zawartych w ofercie nie więcej niż o kwartalny wskaźnik cen towarów i usług publikowany przez Prezesa GUS. Zmiana taka może nastąpić po zakończeniu kwartału kalendarzowego obowiązywania umowy począwszy od zakończenia drugiego kwartału roku 2022.</w:t>
      </w:r>
    </w:p>
    <w:p w14:paraId="32DFB8AF" w14:textId="2E44B1BB" w:rsidR="00B9031A" w:rsidRDefault="00F1448D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 w:rsidR="00507946">
        <w:rPr>
          <w:rFonts w:asciiTheme="majorHAnsi" w:hAnsiTheme="majorHAnsi" w:cstheme="majorHAnsi"/>
        </w:rPr>
        <w:t xml:space="preserve">    </w:t>
      </w:r>
      <w:r w:rsidR="00CB3B0D">
        <w:rPr>
          <w:rFonts w:asciiTheme="majorHAnsi" w:hAnsiTheme="majorHAnsi" w:cstheme="majorHAnsi"/>
        </w:rPr>
        <w:t xml:space="preserve">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3FAE1A00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 xml:space="preserve">Formularz </w:t>
      </w:r>
      <w:r w:rsidR="009E20C9">
        <w:rPr>
          <w:rFonts w:asciiTheme="majorHAnsi" w:hAnsiTheme="majorHAnsi" w:cstheme="majorHAnsi"/>
        </w:rPr>
        <w:t>c</w:t>
      </w:r>
      <w:r w:rsidR="004864BD">
        <w:rPr>
          <w:rFonts w:asciiTheme="majorHAnsi" w:hAnsiTheme="majorHAnsi" w:cstheme="majorHAnsi"/>
        </w:rPr>
        <w:t>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5D00" w14:textId="77777777" w:rsidR="00D538CF" w:rsidRDefault="00D538CF" w:rsidP="00E03312">
      <w:pPr>
        <w:spacing w:after="0" w:line="240" w:lineRule="auto"/>
      </w:pPr>
      <w:r>
        <w:separator/>
      </w:r>
    </w:p>
  </w:endnote>
  <w:endnote w:type="continuationSeparator" w:id="0">
    <w:p w14:paraId="5E4438BA" w14:textId="77777777" w:rsidR="00D538CF" w:rsidRDefault="00D538CF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BFE3" w14:textId="77777777" w:rsidR="00D538CF" w:rsidRDefault="00D538CF" w:rsidP="00E03312">
      <w:pPr>
        <w:spacing w:after="0" w:line="240" w:lineRule="auto"/>
      </w:pPr>
      <w:r>
        <w:separator/>
      </w:r>
    </w:p>
  </w:footnote>
  <w:footnote w:type="continuationSeparator" w:id="0">
    <w:p w14:paraId="365000E4" w14:textId="77777777" w:rsidR="00D538CF" w:rsidRDefault="00D538CF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3C03"/>
    <w:rsid w:val="001A6273"/>
    <w:rsid w:val="001A6B3D"/>
    <w:rsid w:val="001B43C6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1957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620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33D8C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3363"/>
    <w:rsid w:val="009B3CB1"/>
    <w:rsid w:val="009C2F79"/>
    <w:rsid w:val="009C4272"/>
    <w:rsid w:val="009D3B88"/>
    <w:rsid w:val="009D41DF"/>
    <w:rsid w:val="009D6681"/>
    <w:rsid w:val="009E20C9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591C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38CF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190A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43DC-E95B-494F-A199-B4EBAF17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13</cp:revision>
  <cp:lastPrinted>2022-03-09T09:26:00Z</cp:lastPrinted>
  <dcterms:created xsi:type="dcterms:W3CDTF">2022-03-09T10:21:00Z</dcterms:created>
  <dcterms:modified xsi:type="dcterms:W3CDTF">2022-03-10T06:28:00Z</dcterms:modified>
</cp:coreProperties>
</file>