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poniżej kwoty określonej w art. 4 pkt 8 PzP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1C5273" w:rsidRDefault="00136AA3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„</w:t>
      </w:r>
      <w:r w:rsidR="001C5273">
        <w:rPr>
          <w:rFonts w:asciiTheme="minorHAnsi" w:hAnsiTheme="minorHAnsi"/>
          <w:b/>
          <w:i/>
          <w:sz w:val="18"/>
          <w:szCs w:val="18"/>
        </w:rPr>
        <w:t xml:space="preserve">Dostawa wraz z montażem żaluzji fasadowych oraz montaż konstrukcji pod baner </w:t>
      </w:r>
      <w:r w:rsidR="009219B7">
        <w:rPr>
          <w:rFonts w:asciiTheme="minorHAnsi" w:hAnsiTheme="minorHAnsi"/>
          <w:b/>
          <w:i/>
          <w:sz w:val="18"/>
          <w:szCs w:val="18"/>
        </w:rPr>
        <w:t xml:space="preserve">reklamowy </w:t>
      </w:r>
      <w:r w:rsidR="001C5273">
        <w:rPr>
          <w:rFonts w:asciiTheme="minorHAnsi" w:hAnsiTheme="minorHAnsi"/>
          <w:b/>
          <w:i/>
          <w:sz w:val="18"/>
          <w:szCs w:val="18"/>
        </w:rPr>
        <w:t>na elewacji budynku</w:t>
      </w:r>
      <w:r w:rsidR="001C5273" w:rsidRPr="001C5273">
        <w:rPr>
          <w:rFonts w:ascii="Arial" w:hAnsi="Arial" w:cs="Arial"/>
        </w:rPr>
        <w:t xml:space="preserve"> </w:t>
      </w:r>
      <w:r w:rsidR="001C5273" w:rsidRPr="001C5273">
        <w:rPr>
          <w:rFonts w:asciiTheme="minorHAnsi" w:hAnsiTheme="minorHAnsi" w:cs="Arial"/>
          <w:b/>
          <w:sz w:val="18"/>
          <w:szCs w:val="18"/>
        </w:rPr>
        <w:t>EOKTiTP przy ul. Karola Miarki nr 8</w:t>
      </w:r>
      <w:r w:rsidR="001C5273" w:rsidRPr="001C5273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8C3663" w:rsidRPr="001C5273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70" w:rsidRDefault="00CA7170" w:rsidP="00B70BF0">
      <w:r>
        <w:separator/>
      </w:r>
    </w:p>
  </w:endnote>
  <w:endnote w:type="continuationSeparator" w:id="0">
    <w:p w:rsidR="00CA7170" w:rsidRDefault="00CA7170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2927DA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70" w:rsidRDefault="00CA7170" w:rsidP="00B70BF0">
      <w:r>
        <w:separator/>
      </w:r>
    </w:p>
  </w:footnote>
  <w:footnote w:type="continuationSeparator" w:id="0">
    <w:p w:rsidR="00CA7170" w:rsidRDefault="00CA7170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B08A8"/>
    <w:rsid w:val="001C5273"/>
    <w:rsid w:val="00200288"/>
    <w:rsid w:val="0020366B"/>
    <w:rsid w:val="002168E7"/>
    <w:rsid w:val="002524B9"/>
    <w:rsid w:val="00264D32"/>
    <w:rsid w:val="002927DA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16AE4"/>
    <w:rsid w:val="007A5489"/>
    <w:rsid w:val="007D3614"/>
    <w:rsid w:val="00820F60"/>
    <w:rsid w:val="00826E15"/>
    <w:rsid w:val="008647EF"/>
    <w:rsid w:val="008A6538"/>
    <w:rsid w:val="008C0A15"/>
    <w:rsid w:val="008C3663"/>
    <w:rsid w:val="008D26F3"/>
    <w:rsid w:val="009219B7"/>
    <w:rsid w:val="00957AC3"/>
    <w:rsid w:val="00972079"/>
    <w:rsid w:val="009B49E7"/>
    <w:rsid w:val="009B4CA9"/>
    <w:rsid w:val="00A50985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A7170"/>
    <w:rsid w:val="00CC0EAB"/>
    <w:rsid w:val="00CE5645"/>
    <w:rsid w:val="00D107A2"/>
    <w:rsid w:val="00D17ED1"/>
    <w:rsid w:val="00D44CFF"/>
    <w:rsid w:val="00D61274"/>
    <w:rsid w:val="00D75BE7"/>
    <w:rsid w:val="00D807A3"/>
    <w:rsid w:val="00D92AB7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2019-04-04T09:21:00Z</cp:lastPrinted>
  <dcterms:created xsi:type="dcterms:W3CDTF">2020-07-21T11:48:00Z</dcterms:created>
  <dcterms:modified xsi:type="dcterms:W3CDTF">2020-07-21T11:48:00Z</dcterms:modified>
</cp:coreProperties>
</file>