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6EA41D02" w:rsidR="00605BF2" w:rsidRPr="00572481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572481">
        <w:rPr>
          <w:rFonts w:asciiTheme="majorHAnsi" w:hAnsiTheme="majorHAnsi" w:cstheme="majorHAnsi"/>
          <w:sz w:val="18"/>
          <w:szCs w:val="18"/>
        </w:rPr>
        <w:t>Z</w:t>
      </w:r>
      <w:r w:rsidR="00605BF2" w:rsidRPr="00572481">
        <w:rPr>
          <w:rFonts w:asciiTheme="majorHAnsi" w:hAnsiTheme="majorHAnsi" w:cstheme="majorHAnsi"/>
          <w:sz w:val="18"/>
          <w:szCs w:val="18"/>
        </w:rPr>
        <w:t xml:space="preserve">ałącznik </w:t>
      </w:r>
      <w:r w:rsidR="009B5311" w:rsidRPr="00572481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572481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572481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572481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2884A1F9" w:rsidR="00674B34" w:rsidRPr="00572481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572481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572481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572481">
        <w:rPr>
          <w:rFonts w:asciiTheme="majorHAnsi" w:hAnsiTheme="majorHAnsi" w:cstheme="majorHAnsi"/>
          <w:sz w:val="20"/>
          <w:szCs w:val="20"/>
        </w:rPr>
        <w:t>/</w:t>
      </w:r>
      <w:r w:rsidRPr="00572481">
        <w:rPr>
          <w:rFonts w:asciiTheme="majorHAnsi" w:hAnsiTheme="majorHAnsi" w:cstheme="majorHAnsi"/>
          <w:sz w:val="20"/>
          <w:szCs w:val="20"/>
        </w:rPr>
        <w:t>usługi</w:t>
      </w:r>
      <w:r w:rsidR="00B9031A" w:rsidRPr="00572481">
        <w:rPr>
          <w:rFonts w:asciiTheme="majorHAnsi" w:hAnsiTheme="majorHAnsi" w:cstheme="majorHAnsi"/>
          <w:sz w:val="20"/>
          <w:szCs w:val="20"/>
        </w:rPr>
        <w:t>/</w:t>
      </w:r>
      <w:r w:rsidR="00B9031A" w:rsidRPr="00572481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572481">
        <w:rPr>
          <w:rFonts w:asciiTheme="majorHAnsi" w:hAnsiTheme="majorHAnsi" w:cstheme="majorHAnsi"/>
          <w:sz w:val="20"/>
          <w:szCs w:val="20"/>
        </w:rPr>
        <w:t xml:space="preserve"> </w:t>
      </w:r>
      <w:r w:rsidRPr="0057248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3469312" w14:textId="77777777" w:rsidR="008458A7" w:rsidRPr="00572481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D704A68" w14:textId="77777777" w:rsidR="00572481" w:rsidRPr="00572481" w:rsidRDefault="00572481" w:rsidP="00572481">
      <w:pPr>
        <w:jc w:val="center"/>
        <w:rPr>
          <w:rFonts w:ascii="Calibri Light" w:hAnsi="Calibri Light" w:cs="Calibri Light"/>
          <w:b/>
        </w:rPr>
      </w:pPr>
      <w:bookmarkStart w:id="1" w:name="_Hlk85718981"/>
      <w:r w:rsidRPr="00572481">
        <w:rPr>
          <w:rFonts w:ascii="Calibri Light" w:hAnsi="Calibri Light" w:cs="Calibri Light"/>
          <w:b/>
        </w:rPr>
        <w:t>„</w:t>
      </w:r>
      <w:r w:rsidRPr="00572481">
        <w:rPr>
          <w:rFonts w:asciiTheme="majorHAnsi" w:hAnsiTheme="majorHAnsi" w:cstheme="majorHAnsi"/>
        </w:rPr>
        <w:t xml:space="preserve">Zabezpieczenie obiektów i terenu MGW w przypadku powstania awarii przyłączy i instalacji </w:t>
      </w:r>
      <w:r w:rsidRPr="00572481">
        <w:rPr>
          <w:rFonts w:asciiTheme="majorHAnsi" w:hAnsiTheme="majorHAnsi" w:cstheme="majorHAnsi"/>
        </w:rPr>
        <w:br/>
      </w:r>
      <w:proofErr w:type="spellStart"/>
      <w:r w:rsidRPr="00572481">
        <w:rPr>
          <w:rFonts w:asciiTheme="majorHAnsi" w:hAnsiTheme="majorHAnsi" w:cstheme="majorHAnsi"/>
        </w:rPr>
        <w:t>wod-kan</w:t>
      </w:r>
      <w:proofErr w:type="spellEnd"/>
      <w:r w:rsidRPr="00572481">
        <w:rPr>
          <w:rFonts w:asciiTheme="majorHAnsi" w:hAnsiTheme="majorHAnsi" w:cstheme="majorHAnsi"/>
        </w:rPr>
        <w:t xml:space="preserve">, co, gaz w obiektach </w:t>
      </w:r>
      <w:r w:rsidRPr="00572481">
        <w:rPr>
          <w:rFonts w:ascii="Calibri Light" w:hAnsi="Calibri Light" w:cs="Calibri Light"/>
          <w:b/>
        </w:rPr>
        <w:br/>
        <w:t>Muzeum Górnictwa Węglowego w Zabrzu</w:t>
      </w:r>
      <w:bookmarkStart w:id="2" w:name="_Hlk85620059"/>
      <w:r w:rsidRPr="00572481">
        <w:rPr>
          <w:rFonts w:ascii="Calibri Light" w:hAnsi="Calibri Light" w:cs="Calibri Light"/>
          <w:b/>
        </w:rPr>
        <w:t>”</w:t>
      </w:r>
    </w:p>
    <w:bookmarkEnd w:id="1"/>
    <w:bookmarkEnd w:id="2"/>
    <w:p w14:paraId="00D7EA5F" w14:textId="4584C333" w:rsidR="00AF3129" w:rsidRPr="00572481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11415512" w14:textId="77777777" w:rsidR="008458A7" w:rsidRPr="00572481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572481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>Nazwa i adres ZAMAWIAJĄCEGO:</w:t>
      </w:r>
    </w:p>
    <w:p w14:paraId="51E3BF53" w14:textId="428BF7D0" w:rsidR="00674B34" w:rsidRPr="00572481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  <w:b/>
        </w:rPr>
        <w:t>Muzeum Górnictwa Węglowego w Zabrzu</w:t>
      </w:r>
      <w:r w:rsidRPr="00572481">
        <w:rPr>
          <w:rFonts w:asciiTheme="majorHAnsi" w:hAnsiTheme="majorHAnsi" w:cstheme="majorHAnsi"/>
        </w:rPr>
        <w:t xml:space="preserve">, ul. </w:t>
      </w:r>
      <w:proofErr w:type="spellStart"/>
      <w:r w:rsidRPr="00572481">
        <w:rPr>
          <w:rFonts w:asciiTheme="majorHAnsi" w:hAnsiTheme="majorHAnsi" w:cstheme="majorHAnsi"/>
        </w:rPr>
        <w:t>Georgiusa</w:t>
      </w:r>
      <w:proofErr w:type="spellEnd"/>
      <w:r w:rsidRPr="00572481">
        <w:rPr>
          <w:rFonts w:asciiTheme="majorHAnsi" w:hAnsiTheme="majorHAnsi" w:cstheme="majorHAnsi"/>
        </w:rPr>
        <w:t xml:space="preserve"> </w:t>
      </w:r>
      <w:proofErr w:type="spellStart"/>
      <w:r w:rsidRPr="00572481">
        <w:rPr>
          <w:rFonts w:asciiTheme="majorHAnsi" w:hAnsiTheme="majorHAnsi" w:cstheme="majorHAnsi"/>
        </w:rPr>
        <w:t>Agricoli</w:t>
      </w:r>
      <w:proofErr w:type="spellEnd"/>
      <w:r w:rsidR="00E34321" w:rsidRPr="00572481">
        <w:rPr>
          <w:rFonts w:asciiTheme="majorHAnsi" w:hAnsiTheme="majorHAnsi" w:cstheme="majorHAnsi"/>
        </w:rPr>
        <w:t xml:space="preserve"> 2</w:t>
      </w:r>
      <w:r w:rsidRPr="00572481">
        <w:rPr>
          <w:rFonts w:asciiTheme="majorHAnsi" w:hAnsiTheme="majorHAnsi" w:cstheme="majorHAnsi"/>
        </w:rPr>
        <w:t xml:space="preserve"> , 41-800 Zabrze </w:t>
      </w:r>
    </w:p>
    <w:p w14:paraId="0EAEAC19" w14:textId="1FD1037B" w:rsidR="00542D77" w:rsidRPr="00572481" w:rsidRDefault="00542D77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>Sprawę prowadzi: Sławomir Sikorski tel.: (32) 630 30 91 wew. 5804</w:t>
      </w:r>
    </w:p>
    <w:p w14:paraId="26B5CACF" w14:textId="2F62D82C" w:rsidR="00674B34" w:rsidRPr="00572481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 xml:space="preserve">      </w:t>
      </w:r>
      <w:r w:rsidR="00674B34" w:rsidRPr="00572481">
        <w:rPr>
          <w:rFonts w:asciiTheme="majorHAnsi" w:hAnsiTheme="majorHAnsi" w:cstheme="majorHAnsi"/>
        </w:rPr>
        <w:t xml:space="preserve">e – mail: </w:t>
      </w:r>
      <w:hyperlink r:id="rId8" w:history="1">
        <w:r w:rsidRPr="00572481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572481"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572481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Pr="00572481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>D</w:t>
      </w:r>
      <w:r w:rsidR="00280912" w:rsidRPr="00572481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572481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572481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72481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572481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72481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572481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572481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572481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572481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572481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302A9554" w:rsidR="00D77970" w:rsidRPr="00572481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72481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  <w:r w:rsidR="00542D77" w:rsidRPr="00572481">
              <w:rPr>
                <w:rFonts w:ascii="Calibri Light" w:hAnsi="Calibri Light" w:cs="Calibri Light"/>
                <w:sz w:val="20"/>
                <w:szCs w:val="20"/>
              </w:rPr>
              <w:t>/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572481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72481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572481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72481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572481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572481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572481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72481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572481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572481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572481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572481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572481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highlight w:val="yellow"/>
          <w:u w:val="single"/>
          <w:lang w:eastAsia="ar-SA"/>
        </w:rPr>
      </w:pPr>
    </w:p>
    <w:p w14:paraId="4EB4F56A" w14:textId="1EDD0AF3" w:rsidR="00542D77" w:rsidRPr="00572481" w:rsidRDefault="00674B34" w:rsidP="00572481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>Oferuję wykonanie przedmiotu zamówienia</w:t>
      </w:r>
      <w:r w:rsidR="001142D7" w:rsidRPr="00572481">
        <w:rPr>
          <w:rFonts w:asciiTheme="majorHAnsi" w:hAnsiTheme="majorHAnsi" w:cstheme="majorHAnsi"/>
        </w:rPr>
        <w:t>:</w:t>
      </w:r>
    </w:p>
    <w:p w14:paraId="034BB8F1" w14:textId="2B9C5619" w:rsidR="00674B34" w:rsidRPr="00572481" w:rsidRDefault="00572481" w:rsidP="00542D7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851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 xml:space="preserve">Zabezpieczenie obiektów i terenu MGW w przypadku powstania awarii przyłączy i instalacji </w:t>
      </w:r>
      <w:r w:rsidRPr="00572481">
        <w:rPr>
          <w:rFonts w:asciiTheme="majorHAnsi" w:hAnsiTheme="majorHAnsi" w:cstheme="majorHAnsi"/>
        </w:rPr>
        <w:br/>
      </w:r>
      <w:proofErr w:type="spellStart"/>
      <w:r w:rsidRPr="00572481">
        <w:rPr>
          <w:rFonts w:asciiTheme="majorHAnsi" w:hAnsiTheme="majorHAnsi" w:cstheme="majorHAnsi"/>
        </w:rPr>
        <w:t>wod-kan</w:t>
      </w:r>
      <w:proofErr w:type="spellEnd"/>
      <w:r w:rsidRPr="00572481">
        <w:rPr>
          <w:rFonts w:asciiTheme="majorHAnsi" w:hAnsiTheme="majorHAnsi" w:cstheme="majorHAnsi"/>
        </w:rPr>
        <w:t>, co, gaz</w:t>
      </w:r>
      <w:r w:rsidR="00AA1B3E" w:rsidRPr="00572481">
        <w:rPr>
          <w:rFonts w:ascii="Calibri Light" w:hAnsi="Calibri Light" w:cs="Calibri Light"/>
        </w:rPr>
        <w:br/>
      </w:r>
      <w:r w:rsidR="00674B34" w:rsidRPr="00572481">
        <w:rPr>
          <w:rFonts w:asciiTheme="majorHAnsi" w:hAnsiTheme="majorHAnsi" w:cstheme="majorHAnsi"/>
        </w:rPr>
        <w:t xml:space="preserve"> za:</w:t>
      </w:r>
    </w:p>
    <w:p w14:paraId="4F655A4E" w14:textId="0D198BC3" w:rsidR="00B2552D" w:rsidRPr="00572481" w:rsidRDefault="00B2552D" w:rsidP="004217AF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567" w:hanging="283"/>
        <w:rPr>
          <w:rFonts w:asciiTheme="majorHAnsi" w:hAnsiTheme="majorHAnsi" w:cstheme="majorHAnsi"/>
          <w:b/>
        </w:rPr>
      </w:pPr>
      <w:bookmarkStart w:id="3" w:name="_Hlk85798246"/>
      <w:r w:rsidRPr="00572481">
        <w:rPr>
          <w:rFonts w:asciiTheme="majorHAnsi" w:hAnsiTheme="majorHAnsi" w:cstheme="majorHAnsi"/>
          <w:b/>
        </w:rPr>
        <w:t xml:space="preserve">Wysokość roboczogodziny za usługę </w:t>
      </w:r>
      <w:r w:rsidR="00572481" w:rsidRPr="00572481">
        <w:rPr>
          <w:rFonts w:asciiTheme="majorHAnsi" w:hAnsiTheme="majorHAnsi" w:cstheme="majorHAnsi"/>
          <w:b/>
        </w:rPr>
        <w:t>usuwania awarii</w:t>
      </w:r>
      <w:r w:rsidRPr="00572481">
        <w:rPr>
          <w:rFonts w:asciiTheme="majorHAnsi" w:hAnsiTheme="majorHAnsi" w:cstheme="majorHAnsi"/>
          <w:b/>
        </w:rPr>
        <w:t>:</w:t>
      </w:r>
    </w:p>
    <w:p w14:paraId="440A7172" w14:textId="77777777" w:rsidR="006A1BE9" w:rsidRPr="00572481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>cenę brutto: ………………….……. PLN</w:t>
      </w:r>
    </w:p>
    <w:p w14:paraId="5FAF0CE3" w14:textId="77777777" w:rsidR="006A1BE9" w:rsidRPr="00572481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98E3E93" w14:textId="77777777" w:rsidR="006A1BE9" w:rsidRPr="00572481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>cenę netto: …………….……..……. PLN</w:t>
      </w:r>
    </w:p>
    <w:p w14:paraId="41036CA3" w14:textId="77777777" w:rsidR="006A1BE9" w:rsidRPr="00572481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3FE411B5" w14:textId="77777777" w:rsidR="00E42E3A" w:rsidRPr="00572481" w:rsidRDefault="00E42E3A" w:rsidP="000963F1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3"/>
    <w:p w14:paraId="708A163C" w14:textId="77777777" w:rsidR="004948B9" w:rsidRPr="00572481" w:rsidRDefault="004948B9" w:rsidP="004948B9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572481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572481">
        <w:rPr>
          <w:rFonts w:asciiTheme="majorHAnsi" w:hAnsiTheme="majorHAnsi" w:cstheme="majorHAnsi"/>
        </w:rPr>
        <w:br/>
        <w:t>w zakresie następujących usług: …………………………..…………………………………………………………………</w:t>
      </w:r>
    </w:p>
    <w:p w14:paraId="7C83F434" w14:textId="77777777" w:rsidR="004948B9" w:rsidRPr="00572481" w:rsidRDefault="004948B9" w:rsidP="004948B9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 w:rsidRPr="00572481">
        <w:rPr>
          <w:rFonts w:asciiTheme="majorHAnsi" w:hAnsiTheme="majorHAnsi" w:cstheme="majorHAnsi"/>
        </w:rPr>
        <w:t xml:space="preserve">         Wartość ww. towarów lub usług bez kwoty podatku wynosi: …………………………………………………</w:t>
      </w:r>
    </w:p>
    <w:p w14:paraId="6D3C6B32" w14:textId="77777777" w:rsidR="004948B9" w:rsidRPr="00572481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41E94431" w14:textId="77777777" w:rsidR="004948B9" w:rsidRPr="00572481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57248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3BBF748F" w14:textId="77777777" w:rsidR="004948B9" w:rsidRPr="00572481" w:rsidRDefault="004948B9" w:rsidP="004948B9">
      <w:pPr>
        <w:pStyle w:val="Tekstpodstawowy"/>
        <w:spacing w:before="120" w:line="240" w:lineRule="auto"/>
        <w:jc w:val="both"/>
        <w:rPr>
          <w:rFonts w:asciiTheme="majorHAnsi" w:hAnsiTheme="majorHAnsi" w:cstheme="majorHAnsi"/>
          <w:highlight w:val="yellow"/>
        </w:rPr>
      </w:pPr>
    </w:p>
    <w:p w14:paraId="44EBA052" w14:textId="7A271F8B" w:rsidR="00FA63A3" w:rsidRPr="00694E57" w:rsidRDefault="00FA63A3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dstrike/>
        </w:rPr>
      </w:pPr>
      <w:r w:rsidRPr="00694E57">
        <w:rPr>
          <w:rFonts w:asciiTheme="majorHAnsi" w:hAnsiTheme="majorHAnsi" w:cstheme="majorHAnsi"/>
          <w:dstrike/>
        </w:rPr>
        <w:t xml:space="preserve">Kryteria </w:t>
      </w:r>
      <w:proofErr w:type="spellStart"/>
      <w:r w:rsidRPr="00694E57">
        <w:rPr>
          <w:rFonts w:asciiTheme="majorHAnsi" w:hAnsiTheme="majorHAnsi" w:cstheme="majorHAnsi"/>
          <w:dstrike/>
        </w:rPr>
        <w:t>pozacenowe</w:t>
      </w:r>
      <w:proofErr w:type="spellEnd"/>
      <w:r w:rsidRPr="00694E57">
        <w:rPr>
          <w:rFonts w:asciiTheme="majorHAnsi" w:hAnsiTheme="majorHAnsi" w:cstheme="majorHAnsi"/>
          <w:dstrike/>
        </w:rPr>
        <w:t xml:space="preserve"> oceny ofert: </w:t>
      </w:r>
    </w:p>
    <w:p w14:paraId="1B453D31" w14:textId="5562A89E" w:rsidR="008458A7" w:rsidRPr="00694E57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694E57">
        <w:rPr>
          <w:rFonts w:asciiTheme="majorHAnsi" w:hAnsiTheme="majorHAnsi" w:cstheme="majorHAnsi"/>
        </w:rPr>
        <w:t>Termin realizacji zamówieni</w:t>
      </w:r>
      <w:r w:rsidR="008458A7" w:rsidRPr="00694E57">
        <w:rPr>
          <w:rFonts w:asciiTheme="majorHAnsi" w:hAnsiTheme="majorHAnsi" w:cstheme="majorHAnsi"/>
        </w:rPr>
        <w:t xml:space="preserve">a: </w:t>
      </w:r>
    </w:p>
    <w:p w14:paraId="47A0C79C" w14:textId="46A38ECA" w:rsidR="00E44F70" w:rsidRPr="00694E57" w:rsidRDefault="00FA63A3" w:rsidP="00FA63A3">
      <w:pPr>
        <w:pStyle w:val="Akapitzlist"/>
        <w:tabs>
          <w:tab w:val="right" w:pos="9356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694E57">
        <w:rPr>
          <w:rFonts w:ascii="Arial" w:eastAsia="TimesNewRoman" w:hAnsi="Arial" w:cs="Arial"/>
          <w:sz w:val="20"/>
          <w:szCs w:val="20"/>
          <w:lang w:eastAsia="pl-PL"/>
        </w:rPr>
        <w:t>-  do 31.12.2023r</w:t>
      </w:r>
      <w:r w:rsidRPr="00694E57">
        <w:rPr>
          <w:rFonts w:asciiTheme="majorHAnsi" w:hAnsiTheme="majorHAnsi" w:cstheme="majorHAnsi"/>
        </w:rPr>
        <w:t xml:space="preserve"> </w:t>
      </w:r>
    </w:p>
    <w:p w14:paraId="270A69B3" w14:textId="77777777" w:rsidR="008458A7" w:rsidRPr="00694E57" w:rsidRDefault="008458A7" w:rsidP="008458A7">
      <w:pPr>
        <w:pStyle w:val="Akapitzlist"/>
        <w:tabs>
          <w:tab w:val="right" w:pos="9356"/>
        </w:tabs>
        <w:spacing w:after="0" w:line="240" w:lineRule="auto"/>
        <w:ind w:left="360"/>
        <w:jc w:val="both"/>
        <w:rPr>
          <w:rFonts w:ascii="Calibri Light" w:hAnsi="Calibri Light" w:cs="Calibri Light"/>
          <w:lang w:eastAsia="ar-SA"/>
        </w:rPr>
      </w:pPr>
    </w:p>
    <w:p w14:paraId="09E5226B" w14:textId="4E76BC47" w:rsidR="008458A7" w:rsidRPr="00694E57" w:rsidRDefault="00280912" w:rsidP="005F25AA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alibri Light" w:hAnsi="Calibri Light" w:cs="Calibri Light"/>
        </w:rPr>
      </w:pPr>
      <w:r w:rsidRPr="00694E57">
        <w:rPr>
          <w:rFonts w:asciiTheme="majorHAnsi" w:hAnsiTheme="majorHAnsi" w:cstheme="majorHAnsi"/>
        </w:rPr>
        <w:t xml:space="preserve">Warunki płatności:  </w:t>
      </w:r>
      <w:r w:rsidR="00A92891" w:rsidRPr="00694E57">
        <w:rPr>
          <w:rFonts w:ascii="Calibri Light" w:hAnsi="Calibri Light" w:cs="Calibri Light"/>
        </w:rPr>
        <w:t>zgodnie ze wzorem umowy</w:t>
      </w:r>
      <w:r w:rsidR="005F25AA" w:rsidRPr="00694E57">
        <w:rPr>
          <w:rFonts w:ascii="Calibri Light" w:hAnsi="Calibri Light" w:cs="Calibri Light"/>
        </w:rPr>
        <w:t>.</w:t>
      </w:r>
    </w:p>
    <w:p w14:paraId="04F38CE9" w14:textId="77777777" w:rsidR="00AA1B3E" w:rsidRPr="00694E57" w:rsidRDefault="00AA1B3E" w:rsidP="00AA1B3E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694E57">
        <w:rPr>
          <w:rFonts w:asciiTheme="majorHAnsi" w:hAnsiTheme="majorHAnsi" w:cstheme="majorHAnsi"/>
        </w:rPr>
        <w:t>Oświadczam, że:</w:t>
      </w:r>
    </w:p>
    <w:p w14:paraId="0E718B35" w14:textId="77777777" w:rsidR="00AA1B3E" w:rsidRPr="00694E57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694E57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4F62B73" w14:textId="77777777" w:rsidR="00AA1B3E" w:rsidRPr="00694E57" w:rsidRDefault="00AA1B3E" w:rsidP="00AA1B3E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694E57">
        <w:rPr>
          <w:rFonts w:asciiTheme="majorHAnsi" w:hAnsiTheme="majorHAnsi" w:cstheme="majorHAnsi"/>
        </w:rPr>
        <w:t>przedmiot oferty jest zgodny z przedmiotem zamówienia;</w:t>
      </w:r>
    </w:p>
    <w:p w14:paraId="62EDA148" w14:textId="77777777" w:rsidR="00AA1B3E" w:rsidRPr="00572481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  <w:highlight w:val="cyan"/>
        </w:rPr>
      </w:pPr>
      <w:r w:rsidRPr="00572481">
        <w:rPr>
          <w:rFonts w:asciiTheme="majorHAnsi" w:hAnsiTheme="majorHAnsi" w:cstheme="majorHAnsi"/>
          <w:highlight w:val="cyan"/>
        </w:rPr>
        <w:t>podane kwoty obejmują wszelkie koszty i czynności Wykonawcy związane z realizacją przedmiotu umowy;</w:t>
      </w:r>
    </w:p>
    <w:p w14:paraId="51514470" w14:textId="6062E63B" w:rsidR="00AA1B3E" w:rsidRPr="0042044C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F7453A" w:rsidRPr="0042044C">
        <w:rPr>
          <w:rFonts w:asciiTheme="majorHAnsi" w:hAnsiTheme="majorHAnsi" w:cstheme="majorHAnsi"/>
        </w:rPr>
        <w:t>Zapytaniu ofertowym</w:t>
      </w:r>
      <w:r w:rsidRPr="0042044C">
        <w:rPr>
          <w:rFonts w:asciiTheme="majorHAnsi" w:hAnsiTheme="majorHAnsi" w:cstheme="majorHAnsi"/>
        </w:rPr>
        <w:t>, w miejscu i terminie określonym przez Zamawiającego;</w:t>
      </w:r>
    </w:p>
    <w:p w14:paraId="35BB4B23" w14:textId="77777777" w:rsidR="00AA1B3E" w:rsidRPr="0042044C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spełniam warunki udziału w postępowaniu;</w:t>
      </w:r>
    </w:p>
    <w:p w14:paraId="6D3E5E5F" w14:textId="77777777" w:rsidR="00AA1B3E" w:rsidRPr="0042044C" w:rsidRDefault="00AA1B3E" w:rsidP="00AA1B3E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2044C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CB7487E" w14:textId="77777777" w:rsidR="00AA1B3E" w:rsidRPr="0042044C" w:rsidRDefault="00AA1B3E" w:rsidP="00AA1B3E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2044C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6E64C57D" w14:textId="77777777" w:rsidR="00AA1B3E" w:rsidRPr="0042044C" w:rsidRDefault="00AA1B3E" w:rsidP="00AA1B3E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2044C">
        <w:rPr>
          <w:rFonts w:asciiTheme="majorHAnsi" w:hAnsiTheme="majorHAnsi" w:cstheme="majorHAnsi"/>
          <w:sz w:val="22"/>
          <w:szCs w:val="22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AF943B3" w14:textId="77777777" w:rsidR="00AA1B3E" w:rsidRPr="0042044C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2044C">
        <w:rPr>
          <w:rFonts w:asciiTheme="majorHAnsi" w:hAnsiTheme="majorHAnsi" w:cstheme="majorHAnsi"/>
          <w:sz w:val="22"/>
          <w:szCs w:val="22"/>
          <w:lang w:val="pl-PL"/>
        </w:rPr>
        <w:t xml:space="preserve">      Uwaga: W przypadku, gdy Wykonawca nie przekazuje danych osobowych innych niż swoje lub zachodzi wyłączenie stosowania obowiązku informacyjnego, stosownie do art. 13 ust. 4 lub art. </w:t>
      </w:r>
      <w:bookmarkStart w:id="4" w:name="_GoBack"/>
      <w:bookmarkEnd w:id="4"/>
      <w:r w:rsidRPr="0042044C">
        <w:rPr>
          <w:rFonts w:asciiTheme="majorHAnsi" w:hAnsiTheme="majorHAnsi" w:cstheme="majorHAnsi"/>
          <w:sz w:val="22"/>
          <w:szCs w:val="22"/>
          <w:lang w:val="pl-PL"/>
        </w:rPr>
        <w:t>14 ust. 5 RODO, niniejszy podpunkt nie mą zastosowania.</w:t>
      </w:r>
    </w:p>
    <w:p w14:paraId="37A6E419" w14:textId="77777777" w:rsidR="00AA1B3E" w:rsidRPr="0042044C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8896428" w14:textId="77777777" w:rsidR="00AA1B3E" w:rsidRPr="0042044C" w:rsidRDefault="00AA1B3E" w:rsidP="00AA1B3E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AA1B3E" w:rsidRPr="0042044C" w14:paraId="1F56C133" w14:textId="77777777" w:rsidTr="002B4B3D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D41A89" w14:textId="77777777" w:rsidR="00AA1B3E" w:rsidRPr="0042044C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2044C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090AE8F7" w14:textId="77777777" w:rsidR="00AA1B3E" w:rsidRPr="0042044C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2044C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0298147D" w14:textId="77777777" w:rsidR="00AA1B3E" w:rsidRPr="0042044C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2044C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AA1B3E" w:rsidRPr="0042044C" w14:paraId="5E675AEF" w14:textId="77777777" w:rsidTr="002B4B3D">
        <w:tc>
          <w:tcPr>
            <w:tcW w:w="708" w:type="dxa"/>
            <w:vAlign w:val="center"/>
          </w:tcPr>
          <w:p w14:paraId="5E3E8770" w14:textId="77777777" w:rsidR="00AA1B3E" w:rsidRPr="0042044C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1FDEB03A" w14:textId="77777777" w:rsidR="00AA1B3E" w:rsidRPr="0042044C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3D1B610F" w14:textId="77777777" w:rsidR="00AA1B3E" w:rsidRPr="0042044C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E185E89" w14:textId="77777777" w:rsidR="00AA1B3E" w:rsidRPr="0042044C" w:rsidRDefault="00AA1B3E" w:rsidP="00AA1B3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47EF9432" w14:textId="77777777" w:rsidR="00AA1B3E" w:rsidRPr="0042044C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8.    Ofertę niniejszą składam na ……..... kolejno ponumerowanych stronach.</w:t>
      </w:r>
    </w:p>
    <w:p w14:paraId="4D15279E" w14:textId="77777777" w:rsidR="00AA1B3E" w:rsidRPr="0042044C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9.     Załącznikami do niniejszego formularza stanowiącymi integralną część oferty są:</w:t>
      </w:r>
    </w:p>
    <w:p w14:paraId="3F9DAFFD" w14:textId="77777777" w:rsidR="00AA1B3E" w:rsidRPr="0042044C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.......................................................................</w:t>
      </w:r>
    </w:p>
    <w:p w14:paraId="1F7563B7" w14:textId="77777777" w:rsidR="00AA1B3E" w:rsidRPr="0042044C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...................................................................</w:t>
      </w:r>
    </w:p>
    <w:p w14:paraId="757F1F0C" w14:textId="77777777" w:rsidR="00AA1B3E" w:rsidRPr="0042044C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.......................................................................</w:t>
      </w:r>
    </w:p>
    <w:p w14:paraId="28D6F8B6" w14:textId="77777777" w:rsidR="00AA1B3E" w:rsidRPr="0042044C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...................................................................</w:t>
      </w:r>
    </w:p>
    <w:p w14:paraId="5A102094" w14:textId="77777777" w:rsidR="00AA1B3E" w:rsidRPr="0042044C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.......................................................................</w:t>
      </w:r>
    </w:p>
    <w:p w14:paraId="37BEAC07" w14:textId="77777777" w:rsidR="00AA1B3E" w:rsidRPr="0042044C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...................................................................</w:t>
      </w:r>
    </w:p>
    <w:p w14:paraId="28DA4F5A" w14:textId="77777777" w:rsidR="00AA1B3E" w:rsidRPr="0042044C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lastRenderedPageBreak/>
        <w:t>.......................................................................</w:t>
      </w:r>
    </w:p>
    <w:p w14:paraId="5A22FC1F" w14:textId="77777777" w:rsidR="00AA1B3E" w:rsidRPr="0042044C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...................................................................</w:t>
      </w:r>
    </w:p>
    <w:p w14:paraId="448F59B3" w14:textId="6A284CED" w:rsidR="00D2003A" w:rsidRPr="0042044C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</w:rPr>
      </w:pPr>
    </w:p>
    <w:p w14:paraId="3C418570" w14:textId="77777777" w:rsidR="00D2003A" w:rsidRPr="0042044C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</w:rPr>
      </w:pPr>
    </w:p>
    <w:p w14:paraId="310E12BD" w14:textId="01BE82A3" w:rsidR="00B9031A" w:rsidRPr="0042044C" w:rsidRDefault="00D2003A" w:rsidP="00D2003A">
      <w:pPr>
        <w:pStyle w:val="Akapitzlist"/>
        <w:tabs>
          <w:tab w:val="right" w:pos="9356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42044C">
        <w:rPr>
          <w:rFonts w:ascii="Calibri Light" w:hAnsi="Calibri Light" w:cs="Calibri Light"/>
          <w:sz w:val="18"/>
          <w:szCs w:val="18"/>
        </w:rPr>
        <w:t xml:space="preserve"> </w:t>
      </w:r>
    </w:p>
    <w:p w14:paraId="0B32BBBE" w14:textId="77777777" w:rsidR="00AF3129" w:rsidRPr="0042044C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42044C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2044C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2044C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2044C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42044C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2044C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42044C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42044C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42044C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42044C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42044C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42044C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C23C" w14:textId="77777777" w:rsidR="0050341E" w:rsidRDefault="0050341E" w:rsidP="00E03312">
      <w:pPr>
        <w:spacing w:after="0" w:line="240" w:lineRule="auto"/>
      </w:pPr>
      <w:r>
        <w:separator/>
      </w:r>
    </w:p>
  </w:endnote>
  <w:endnote w:type="continuationSeparator" w:id="0">
    <w:p w14:paraId="7DEB8E16" w14:textId="77777777" w:rsidR="0050341E" w:rsidRDefault="0050341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C385" w14:textId="77777777" w:rsidR="0050341E" w:rsidRDefault="0050341E" w:rsidP="00E03312">
      <w:pPr>
        <w:spacing w:after="0" w:line="240" w:lineRule="auto"/>
      </w:pPr>
      <w:r>
        <w:separator/>
      </w:r>
    </w:p>
  </w:footnote>
  <w:footnote w:type="continuationSeparator" w:id="0">
    <w:p w14:paraId="5D945F4D" w14:textId="77777777" w:rsidR="0050341E" w:rsidRDefault="0050341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6C6004"/>
    <w:multiLevelType w:val="hybridMultilevel"/>
    <w:tmpl w:val="B0985684"/>
    <w:lvl w:ilvl="0" w:tplc="204EB0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78AF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9"/>
  </w:num>
  <w:num w:numId="5">
    <w:abstractNumId w:val="39"/>
  </w:num>
  <w:num w:numId="6">
    <w:abstractNumId w:val="42"/>
  </w:num>
  <w:num w:numId="7">
    <w:abstractNumId w:val="32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31"/>
  </w:num>
  <w:num w:numId="17">
    <w:abstractNumId w:val="24"/>
  </w:num>
  <w:num w:numId="18">
    <w:abstractNumId w:val="40"/>
  </w:num>
  <w:num w:numId="19">
    <w:abstractNumId w:val="34"/>
  </w:num>
  <w:num w:numId="20">
    <w:abstractNumId w:val="3"/>
  </w:num>
  <w:num w:numId="21">
    <w:abstractNumId w:val="20"/>
  </w:num>
  <w:num w:numId="22">
    <w:abstractNumId w:val="23"/>
  </w:num>
  <w:num w:numId="23">
    <w:abstractNumId w:val="17"/>
  </w:num>
  <w:num w:numId="24">
    <w:abstractNumId w:val="33"/>
  </w:num>
  <w:num w:numId="25">
    <w:abstractNumId w:val="14"/>
  </w:num>
  <w:num w:numId="26">
    <w:abstractNumId w:val="4"/>
  </w:num>
  <w:num w:numId="27">
    <w:abstractNumId w:val="28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1"/>
  </w:num>
  <w:num w:numId="33">
    <w:abstractNumId w:val="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1"/>
  </w:num>
  <w:num w:numId="39">
    <w:abstractNumId w:val="15"/>
  </w:num>
  <w:num w:numId="40">
    <w:abstractNumId w:val="30"/>
  </w:num>
  <w:num w:numId="41">
    <w:abstractNumId w:val="12"/>
  </w:num>
  <w:num w:numId="42">
    <w:abstractNumId w:val="36"/>
  </w:num>
  <w:num w:numId="43">
    <w:abstractNumId w:val="2"/>
  </w:num>
  <w:num w:numId="44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1445D"/>
    <w:rsid w:val="00223EC2"/>
    <w:rsid w:val="00225A05"/>
    <w:rsid w:val="00235793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503C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044C"/>
    <w:rsid w:val="004213D0"/>
    <w:rsid w:val="004217AF"/>
    <w:rsid w:val="0042235C"/>
    <w:rsid w:val="00431340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921D0"/>
    <w:rsid w:val="004948B9"/>
    <w:rsid w:val="004A5C5A"/>
    <w:rsid w:val="004C5D9C"/>
    <w:rsid w:val="004D5DAD"/>
    <w:rsid w:val="004E2D3F"/>
    <w:rsid w:val="004E333F"/>
    <w:rsid w:val="004E66FF"/>
    <w:rsid w:val="0050103B"/>
    <w:rsid w:val="0050341E"/>
    <w:rsid w:val="00515CB0"/>
    <w:rsid w:val="00526B85"/>
    <w:rsid w:val="005353D6"/>
    <w:rsid w:val="00542D77"/>
    <w:rsid w:val="00555B63"/>
    <w:rsid w:val="005715F2"/>
    <w:rsid w:val="00572481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369D2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67797"/>
    <w:rsid w:val="00670A51"/>
    <w:rsid w:val="006715AA"/>
    <w:rsid w:val="00674B34"/>
    <w:rsid w:val="00676A25"/>
    <w:rsid w:val="006822BC"/>
    <w:rsid w:val="00694E57"/>
    <w:rsid w:val="00696FDF"/>
    <w:rsid w:val="006A1BE9"/>
    <w:rsid w:val="006A513A"/>
    <w:rsid w:val="006A7B38"/>
    <w:rsid w:val="006B1125"/>
    <w:rsid w:val="006B3023"/>
    <w:rsid w:val="006C5A7D"/>
    <w:rsid w:val="006C5D35"/>
    <w:rsid w:val="006D49E2"/>
    <w:rsid w:val="006D503D"/>
    <w:rsid w:val="006E26C9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B6626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B531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37C6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87171"/>
    <w:rsid w:val="00A90D23"/>
    <w:rsid w:val="00A92891"/>
    <w:rsid w:val="00AA0E40"/>
    <w:rsid w:val="00AA1920"/>
    <w:rsid w:val="00AA1B3E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552D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1A2F"/>
    <w:rsid w:val="00BC2955"/>
    <w:rsid w:val="00BC55E2"/>
    <w:rsid w:val="00BC6DF3"/>
    <w:rsid w:val="00BC6DF9"/>
    <w:rsid w:val="00BD7877"/>
    <w:rsid w:val="00BE259E"/>
    <w:rsid w:val="00BE66A1"/>
    <w:rsid w:val="00BF49FD"/>
    <w:rsid w:val="00BF4F3D"/>
    <w:rsid w:val="00BF5921"/>
    <w:rsid w:val="00C0709F"/>
    <w:rsid w:val="00C34349"/>
    <w:rsid w:val="00C3795D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05886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865CA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5D6"/>
    <w:rsid w:val="00F56A1D"/>
    <w:rsid w:val="00F617F8"/>
    <w:rsid w:val="00F664C5"/>
    <w:rsid w:val="00F70F2E"/>
    <w:rsid w:val="00F7453A"/>
    <w:rsid w:val="00F7710E"/>
    <w:rsid w:val="00F92607"/>
    <w:rsid w:val="00F92F9C"/>
    <w:rsid w:val="00FA1C10"/>
    <w:rsid w:val="00FA1E4B"/>
    <w:rsid w:val="00FA63A3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15ED-95AF-4D75-B84A-D44AD009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5</cp:revision>
  <cp:lastPrinted>2021-10-22T10:54:00Z</cp:lastPrinted>
  <dcterms:created xsi:type="dcterms:W3CDTF">2023-01-12T08:45:00Z</dcterms:created>
  <dcterms:modified xsi:type="dcterms:W3CDTF">2023-01-30T09:06:00Z</dcterms:modified>
</cp:coreProperties>
</file>