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915D" w14:textId="2ED135A5" w:rsidR="00E50C1F" w:rsidRDefault="00E50C1F" w:rsidP="00E50C1F">
      <w:pPr>
        <w:spacing w:after="50" w:line="337" w:lineRule="auto"/>
        <w:rPr>
          <w:rFonts w:ascii="Arial" w:hAnsi="Arial" w:cs="Arial"/>
          <w:b/>
        </w:rPr>
      </w:pPr>
    </w:p>
    <w:p w14:paraId="2B03BF5A" w14:textId="51B723D2" w:rsidR="008B02FF" w:rsidRPr="009B0449" w:rsidRDefault="008B02FF" w:rsidP="00E50C1F">
      <w:pPr>
        <w:spacing w:after="50" w:line="337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EAD7CCF" w14:textId="2ABE06B9" w:rsidR="00A54218" w:rsidRDefault="00A54218" w:rsidP="00A54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nr ……………….</w:t>
      </w:r>
    </w:p>
    <w:p w14:paraId="6B19189C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</w:p>
    <w:p w14:paraId="3CD21414" w14:textId="1BA15A0A" w:rsidR="00E50C1F" w:rsidRPr="009B0449" w:rsidRDefault="00E50C1F" w:rsidP="00E50C1F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hAnsi="Arial" w:cs="Arial"/>
        </w:rPr>
        <w:t xml:space="preserve">zawarta w dniu </w:t>
      </w:r>
      <w:r w:rsidR="00195364">
        <w:rPr>
          <w:rFonts w:ascii="Arial" w:hAnsi="Arial" w:cs="Arial"/>
        </w:rPr>
        <w:t>………………</w:t>
      </w:r>
      <w:r w:rsidRPr="009B0449">
        <w:rPr>
          <w:rFonts w:ascii="Arial" w:hAnsi="Arial" w:cs="Arial"/>
        </w:rPr>
        <w:t>.  pomiędzy</w:t>
      </w:r>
      <w:r w:rsidRPr="009B0449">
        <w:rPr>
          <w:rFonts w:ascii="Arial" w:eastAsia="Calibri" w:hAnsi="Arial" w:cs="Arial"/>
          <w:lang w:eastAsia="en-US"/>
        </w:rPr>
        <w:t xml:space="preserve"> </w:t>
      </w:r>
    </w:p>
    <w:p w14:paraId="62592366" w14:textId="77777777" w:rsidR="00E50C1F" w:rsidRPr="009B0449" w:rsidRDefault="00E50C1F" w:rsidP="00E50C1F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9B0449">
        <w:rPr>
          <w:rFonts w:ascii="Arial" w:hAnsi="Arial" w:cs="Arial"/>
          <w:b/>
          <w:bCs/>
          <w:kern w:val="2"/>
        </w:rPr>
        <w:t xml:space="preserve">Muzeum Górnictwa Węglowego w Zabrzu </w:t>
      </w:r>
      <w:r w:rsidRPr="009B0449">
        <w:rPr>
          <w:rFonts w:ascii="Arial" w:hAnsi="Arial" w:cs="Arial"/>
          <w:bCs/>
          <w:kern w:val="2"/>
        </w:rPr>
        <w:t>z siedzibą przy ul. Georgiusa Agricoli 2, 41-800 Zabrze, wpisanym do Rejestru Instytucji Kultury Miasta Zabrze pod numerem RIK-12/13, posiadającym NIP: 6482768167, REGON: 243220420,</w:t>
      </w:r>
    </w:p>
    <w:p w14:paraId="10AFDB9F" w14:textId="77777777" w:rsidR="00E50C1F" w:rsidRPr="009B0449" w:rsidRDefault="00E50C1F" w:rsidP="00E50C1F">
      <w:pPr>
        <w:tabs>
          <w:tab w:val="left" w:pos="-720"/>
        </w:tabs>
        <w:overflowPunct w:val="0"/>
        <w:adjustRightInd w:val="0"/>
        <w:spacing w:line="360" w:lineRule="auto"/>
        <w:ind w:right="-142"/>
        <w:jc w:val="both"/>
        <w:rPr>
          <w:rFonts w:ascii="Arial" w:hAnsi="Arial" w:cs="Arial"/>
          <w:bCs/>
          <w:kern w:val="2"/>
        </w:rPr>
      </w:pPr>
      <w:r w:rsidRPr="009B0449">
        <w:rPr>
          <w:rFonts w:ascii="Arial" w:hAnsi="Arial" w:cs="Arial"/>
          <w:bCs/>
          <w:kern w:val="2"/>
        </w:rPr>
        <w:t>reprezentowanym przez:</w:t>
      </w:r>
    </w:p>
    <w:p w14:paraId="458914E4" w14:textId="77777777" w:rsidR="00E50C1F" w:rsidRPr="009B0449" w:rsidRDefault="00E50C1F" w:rsidP="00E50C1F">
      <w:pPr>
        <w:widowControl w:val="0"/>
        <w:suppressAutoHyphens/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kern w:val="2"/>
        </w:rPr>
      </w:pPr>
      <w:r w:rsidRPr="009B0449">
        <w:rPr>
          <w:rFonts w:ascii="Arial" w:hAnsi="Arial" w:cs="Arial"/>
          <w:b/>
          <w:bCs/>
          <w:kern w:val="2"/>
        </w:rPr>
        <w:t>Dyrektora – Pana Bartłomieja Szewczyk</w:t>
      </w:r>
    </w:p>
    <w:p w14:paraId="36F33629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zwanym dalej </w:t>
      </w:r>
      <w:r w:rsidRPr="009B0449">
        <w:rPr>
          <w:rFonts w:ascii="Arial" w:hAnsi="Arial" w:cs="Arial"/>
          <w:b/>
        </w:rPr>
        <w:t>ZAMAWIAJĄCYM</w:t>
      </w:r>
    </w:p>
    <w:p w14:paraId="2B7199BD" w14:textId="77777777" w:rsidR="00E50C1F" w:rsidRPr="009B0449" w:rsidRDefault="00E50C1F" w:rsidP="00E50C1F">
      <w:pPr>
        <w:spacing w:line="360" w:lineRule="auto"/>
        <w:ind w:left="-5" w:right="397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a </w:t>
      </w:r>
    </w:p>
    <w:p w14:paraId="4023AF24" w14:textId="4A9463FD" w:rsidR="00E50C1F" w:rsidRPr="009B0449" w:rsidRDefault="00195364" w:rsidP="00E50C1F">
      <w:pPr>
        <w:spacing w:line="360" w:lineRule="auto"/>
        <w:ind w:left="-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3402DCDC" w14:textId="6A6030B1" w:rsidR="00E50C1F" w:rsidRPr="009B0449" w:rsidRDefault="00E50C1F" w:rsidP="00E50C1F">
      <w:pPr>
        <w:spacing w:line="360" w:lineRule="auto"/>
        <w:ind w:left="-5" w:right="5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 siedzibą </w:t>
      </w:r>
      <w:r w:rsidR="00195364">
        <w:rPr>
          <w:rFonts w:ascii="Arial" w:hAnsi="Arial" w:cs="Arial"/>
          <w:b/>
        </w:rPr>
        <w:t>……………………</w:t>
      </w:r>
      <w:r w:rsidR="00AF1F6E">
        <w:rPr>
          <w:rFonts w:ascii="Arial" w:hAnsi="Arial" w:cs="Arial"/>
          <w:b/>
        </w:rPr>
        <w:t xml:space="preserve"> </w:t>
      </w:r>
      <w:r w:rsidRPr="009B0449">
        <w:rPr>
          <w:rFonts w:ascii="Arial" w:hAnsi="Arial" w:cs="Arial"/>
        </w:rPr>
        <w:t>kod pocztowy</w:t>
      </w:r>
      <w:r w:rsidR="00994FED">
        <w:rPr>
          <w:rFonts w:ascii="Arial" w:hAnsi="Arial" w:cs="Arial"/>
        </w:rPr>
        <w:t>:</w:t>
      </w:r>
      <w:r w:rsidRPr="009B0449">
        <w:rPr>
          <w:rFonts w:ascii="Arial" w:hAnsi="Arial" w:cs="Arial"/>
        </w:rPr>
        <w:t xml:space="preserve"> </w:t>
      </w:r>
      <w:r w:rsidR="00195364">
        <w:rPr>
          <w:rFonts w:ascii="Arial" w:hAnsi="Arial" w:cs="Arial"/>
          <w:b/>
        </w:rPr>
        <w:t>………………</w:t>
      </w:r>
      <w:r w:rsidRPr="009B0449">
        <w:rPr>
          <w:rFonts w:ascii="Arial" w:hAnsi="Arial" w:cs="Arial"/>
        </w:rPr>
        <w:t xml:space="preserve"> nr NIP: </w:t>
      </w:r>
      <w:r w:rsidR="00195364">
        <w:rPr>
          <w:rFonts w:ascii="Arial" w:hAnsi="Arial" w:cs="Arial"/>
          <w:b/>
        </w:rPr>
        <w:t>…………………</w:t>
      </w:r>
      <w:r w:rsidRPr="00994FED">
        <w:rPr>
          <w:rFonts w:ascii="Arial" w:hAnsi="Arial" w:cs="Arial"/>
          <w:b/>
        </w:rPr>
        <w:t>,</w:t>
      </w:r>
      <w:r w:rsidRPr="009B0449">
        <w:rPr>
          <w:rFonts w:ascii="Arial" w:hAnsi="Arial" w:cs="Arial"/>
        </w:rPr>
        <w:t xml:space="preserve"> REGON:</w:t>
      </w:r>
      <w:r w:rsidR="00195364">
        <w:rPr>
          <w:rFonts w:ascii="Arial" w:hAnsi="Arial" w:cs="Arial"/>
          <w:b/>
        </w:rPr>
        <w:t>………………</w:t>
      </w:r>
      <w:r w:rsidRPr="009B0449">
        <w:rPr>
          <w:rFonts w:ascii="Arial" w:hAnsi="Arial" w:cs="Arial"/>
        </w:rPr>
        <w:t xml:space="preserve">, reprezentowanym przez: </w:t>
      </w:r>
    </w:p>
    <w:p w14:paraId="6CDFA329" w14:textId="0738D71D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AF1F6E">
        <w:rPr>
          <w:rFonts w:ascii="Arial" w:hAnsi="Arial" w:cs="Arial"/>
        </w:rPr>
        <w:t>…………………………………………………………………………</w:t>
      </w:r>
      <w:r w:rsidR="00AF1F6E">
        <w:rPr>
          <w:rFonts w:ascii="Arial" w:hAnsi="Arial" w:cs="Arial"/>
        </w:rPr>
        <w:t xml:space="preserve"> </w:t>
      </w:r>
      <w:r w:rsidRPr="00AF1F6E">
        <w:rPr>
          <w:rFonts w:ascii="Arial" w:hAnsi="Arial" w:cs="Arial"/>
        </w:rPr>
        <w:t>zwanym dalej</w:t>
      </w:r>
      <w:r w:rsidRPr="009B0449">
        <w:rPr>
          <w:rFonts w:ascii="Arial" w:hAnsi="Arial" w:cs="Arial"/>
        </w:rPr>
        <w:t xml:space="preserve"> </w:t>
      </w:r>
    </w:p>
    <w:p w14:paraId="0EFC5FCF" w14:textId="77777777" w:rsidR="00340600" w:rsidRPr="009B0449" w:rsidRDefault="00E50C1F" w:rsidP="00340600">
      <w:pPr>
        <w:pStyle w:val="Tekstkomentarza"/>
        <w:rPr>
          <w:rFonts w:ascii="Arial" w:hAnsi="Arial" w:cs="Arial"/>
          <w:lang w:val="pl-PL"/>
        </w:rPr>
      </w:pPr>
      <w:r w:rsidRPr="009B0449">
        <w:rPr>
          <w:rFonts w:ascii="Arial" w:hAnsi="Arial" w:cs="Arial"/>
        </w:rPr>
        <w:t>„</w:t>
      </w:r>
      <w:r w:rsidRPr="009B0449">
        <w:rPr>
          <w:rFonts w:ascii="Arial" w:hAnsi="Arial" w:cs="Arial"/>
          <w:b/>
        </w:rPr>
        <w:t xml:space="preserve">Wykonawcą” </w:t>
      </w:r>
    </w:p>
    <w:p w14:paraId="3BB4F04C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77371F2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1</w:t>
      </w:r>
    </w:p>
    <w:p w14:paraId="12E71EB1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Przedmiot umowy</w:t>
      </w:r>
    </w:p>
    <w:p w14:paraId="4791349B" w14:textId="2A9C0907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Przedmiotem niniejszej umowy jest dostawa: sprzętu komputerowego, akcesoriów, </w:t>
      </w:r>
      <w:r w:rsidR="00660C70">
        <w:rPr>
          <w:rFonts w:ascii="Arial" w:hAnsi="Arial" w:cs="Arial"/>
        </w:rPr>
        <w:t xml:space="preserve">fabrycznie nowych, </w:t>
      </w:r>
      <w:r w:rsidRPr="009B0449">
        <w:rPr>
          <w:rFonts w:ascii="Arial" w:hAnsi="Arial" w:cs="Arial"/>
        </w:rPr>
        <w:t xml:space="preserve">nieuszkodzonych, wolnych od wad fizycznych i wad prawnych zwanych dalej </w:t>
      </w:r>
      <w:r w:rsidRPr="009B0449">
        <w:rPr>
          <w:rFonts w:ascii="Arial" w:hAnsi="Arial" w:cs="Arial"/>
          <w:b/>
        </w:rPr>
        <w:t xml:space="preserve">Sprzętem. </w:t>
      </w:r>
    </w:p>
    <w:p w14:paraId="289C0304" w14:textId="04B97B60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Szczegółowy Opis Przedmiotu Zamówienia został określony w Specyfikacji Technicznej</w:t>
      </w:r>
      <w:r w:rsidR="009B0449" w:rsidRPr="009B0449">
        <w:rPr>
          <w:rFonts w:ascii="Arial" w:hAnsi="Arial" w:cs="Arial"/>
        </w:rPr>
        <w:t>.</w:t>
      </w:r>
    </w:p>
    <w:p w14:paraId="042C68BA" w14:textId="4138D0AD" w:rsidR="00E50C1F" w:rsidRPr="009B0449" w:rsidRDefault="00E50C1F" w:rsidP="009B0449">
      <w:pPr>
        <w:numPr>
          <w:ilvl w:val="0"/>
          <w:numId w:val="56"/>
        </w:numPr>
        <w:spacing w:line="360" w:lineRule="auto"/>
        <w:ind w:left="426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Umowa realizowana będzie z należytą starannością, zgodnie z opisem przedmiotu zamówienia</w:t>
      </w:r>
      <w:r w:rsidR="008E0FD1" w:rsidRPr="009B0449">
        <w:rPr>
          <w:rFonts w:ascii="Arial" w:hAnsi="Arial" w:cs="Arial"/>
        </w:rPr>
        <w:t xml:space="preserve"> (Specyfikacją Techniczną)</w:t>
      </w:r>
      <w:r w:rsidRPr="009B0449">
        <w:rPr>
          <w:rFonts w:ascii="Arial" w:hAnsi="Arial" w:cs="Arial"/>
        </w:rPr>
        <w:t xml:space="preserve"> oraz z ofertą Wykonawcy, na warunkach opisanych w niniejszej umowie. </w:t>
      </w:r>
    </w:p>
    <w:p w14:paraId="36BA6ADB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8A231BF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2</w:t>
      </w:r>
    </w:p>
    <w:p w14:paraId="715B2C39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Czas trwania umowy</w:t>
      </w:r>
    </w:p>
    <w:p w14:paraId="51BC7D9E" w14:textId="2754F14C" w:rsidR="00E50C1F" w:rsidRPr="009B0449" w:rsidRDefault="00E50C1F" w:rsidP="009D387C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Arial" w:hAnsi="Arial" w:cs="Arial"/>
        </w:rPr>
      </w:pPr>
      <w:bookmarkStart w:id="0" w:name="_Hlk77926844"/>
      <w:r w:rsidRPr="009B0449">
        <w:rPr>
          <w:rFonts w:ascii="Arial" w:hAnsi="Arial" w:cs="Arial"/>
        </w:rPr>
        <w:t>Termin wykona</w:t>
      </w:r>
      <w:r w:rsidR="00EA0276" w:rsidRPr="009B0449">
        <w:rPr>
          <w:rFonts w:ascii="Arial" w:hAnsi="Arial" w:cs="Arial"/>
        </w:rPr>
        <w:t>nia zamówienia –</w:t>
      </w:r>
      <w:r w:rsidR="00485065" w:rsidRPr="009B0449">
        <w:rPr>
          <w:rFonts w:ascii="Arial" w:hAnsi="Arial" w:cs="Arial"/>
        </w:rPr>
        <w:t xml:space="preserve"> </w:t>
      </w:r>
      <w:r w:rsidR="00953AAA">
        <w:rPr>
          <w:rFonts w:ascii="Arial" w:hAnsi="Arial" w:cs="Arial"/>
        </w:rPr>
        <w:t>14</w:t>
      </w:r>
      <w:r w:rsidR="00485065" w:rsidRPr="009B0449">
        <w:rPr>
          <w:rFonts w:ascii="Arial" w:hAnsi="Arial" w:cs="Arial"/>
        </w:rPr>
        <w:t xml:space="preserve"> dni od d</w:t>
      </w:r>
      <w:r w:rsidR="00E20D23">
        <w:rPr>
          <w:rFonts w:ascii="Arial" w:hAnsi="Arial" w:cs="Arial"/>
        </w:rPr>
        <w:t xml:space="preserve">nia </w:t>
      </w:r>
      <w:r w:rsidR="00485065" w:rsidRPr="009B0449">
        <w:rPr>
          <w:rFonts w:ascii="Arial" w:hAnsi="Arial" w:cs="Arial"/>
        </w:rPr>
        <w:t xml:space="preserve"> </w:t>
      </w:r>
      <w:r w:rsidR="00BA1846">
        <w:rPr>
          <w:rFonts w:ascii="Arial" w:hAnsi="Arial" w:cs="Arial"/>
        </w:rPr>
        <w:t>zawarcia</w:t>
      </w:r>
      <w:r w:rsidR="00485065" w:rsidRPr="009B0449">
        <w:rPr>
          <w:rFonts w:ascii="Arial" w:hAnsi="Arial" w:cs="Arial"/>
        </w:rPr>
        <w:t xml:space="preserve"> umowy</w:t>
      </w:r>
      <w:r w:rsidR="009C7A05">
        <w:rPr>
          <w:rFonts w:ascii="Arial" w:hAnsi="Arial" w:cs="Arial"/>
        </w:rPr>
        <w:t>, zgodnie ze złożoną ofertą</w:t>
      </w:r>
      <w:r w:rsidR="00917E74">
        <w:rPr>
          <w:rFonts w:ascii="Arial" w:hAnsi="Arial" w:cs="Arial"/>
        </w:rPr>
        <w:t xml:space="preserve"> dot. </w:t>
      </w:r>
      <w:r w:rsidR="00E268A5">
        <w:rPr>
          <w:rFonts w:ascii="Arial" w:hAnsi="Arial" w:cs="Arial"/>
        </w:rPr>
        <w:t>r</w:t>
      </w:r>
      <w:r w:rsidR="00917E74">
        <w:rPr>
          <w:rFonts w:ascii="Arial" w:hAnsi="Arial" w:cs="Arial"/>
        </w:rPr>
        <w:t xml:space="preserve">ozeznania cenowego </w:t>
      </w:r>
      <w:r w:rsidR="00917E74">
        <w:rPr>
          <w:rFonts w:ascii="Arial" w:hAnsi="Arial" w:cs="Arial"/>
          <w:b/>
          <w:bCs/>
        </w:rPr>
        <w:t>MGW.DI.271.5.2023.WU</w:t>
      </w:r>
      <w:r w:rsidR="00E268A5">
        <w:rPr>
          <w:rFonts w:ascii="Arial" w:hAnsi="Arial" w:cs="Arial"/>
        </w:rPr>
        <w:t>.</w:t>
      </w:r>
    </w:p>
    <w:bookmarkEnd w:id="0"/>
    <w:p w14:paraId="5FF7D6DB" w14:textId="77777777" w:rsidR="00AD2234" w:rsidRPr="009B0449" w:rsidRDefault="00AD2234" w:rsidP="00953AAA">
      <w:pPr>
        <w:spacing w:line="360" w:lineRule="auto"/>
        <w:ind w:right="4"/>
        <w:rPr>
          <w:rFonts w:ascii="Arial" w:hAnsi="Arial" w:cs="Arial"/>
        </w:rPr>
      </w:pPr>
    </w:p>
    <w:p w14:paraId="472154F4" w14:textId="77777777" w:rsidR="00CA0AE0" w:rsidRDefault="00CA0AE0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7D33143E" w14:textId="6C8861EB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3</w:t>
      </w:r>
    </w:p>
    <w:p w14:paraId="2B9C76E6" w14:textId="77777777" w:rsidR="00E50C1F" w:rsidRPr="009B0449" w:rsidRDefault="00E50C1F" w:rsidP="00E268A5">
      <w:pPr>
        <w:pStyle w:val="Nagwek1"/>
        <w:spacing w:line="360" w:lineRule="auto"/>
        <w:ind w:left="284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Warunki realizacji zamówienia</w:t>
      </w:r>
    </w:p>
    <w:p w14:paraId="2C8A3072" w14:textId="42A5BA3D" w:rsidR="00E50C1F" w:rsidRPr="009B0449" w:rsidRDefault="00E50C1F" w:rsidP="00E268A5">
      <w:pPr>
        <w:pStyle w:val="Tekstkomentarza"/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dostarczy przedmiot umowy do siedziby Zamawiającego w dni  robocze, tj. od pn. – pt. </w:t>
      </w:r>
      <w:r w:rsidR="00176E20">
        <w:rPr>
          <w:rFonts w:ascii="Arial" w:hAnsi="Arial" w:cs="Arial"/>
          <w:lang w:val="pl-PL"/>
        </w:rPr>
        <w:t xml:space="preserve">                                 </w:t>
      </w:r>
      <w:r w:rsidRPr="009B0449">
        <w:rPr>
          <w:rFonts w:ascii="Arial" w:hAnsi="Arial" w:cs="Arial"/>
        </w:rPr>
        <w:t>w godzinach od 8.00 do 1</w:t>
      </w:r>
      <w:r w:rsidR="00692B82" w:rsidRPr="009B0449">
        <w:rPr>
          <w:rFonts w:ascii="Arial" w:hAnsi="Arial" w:cs="Arial"/>
          <w:lang w:val="pl-PL"/>
        </w:rPr>
        <w:t>4</w:t>
      </w:r>
      <w:r w:rsidRPr="009B0449">
        <w:rPr>
          <w:rFonts w:ascii="Arial" w:hAnsi="Arial" w:cs="Arial"/>
        </w:rPr>
        <w:t xml:space="preserve">.00. </w:t>
      </w:r>
    </w:p>
    <w:p w14:paraId="4C71458D" w14:textId="77777777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dostarczy zamówiony Sprzęt na własny koszt i na własne ryzyko.</w:t>
      </w:r>
    </w:p>
    <w:p w14:paraId="30861EA5" w14:textId="3BE14D73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Termin dostawy zostanie </w:t>
      </w:r>
      <w:r w:rsidR="00692B82" w:rsidRPr="009B0449">
        <w:rPr>
          <w:rFonts w:ascii="Arial" w:hAnsi="Arial" w:cs="Arial"/>
        </w:rPr>
        <w:t xml:space="preserve">ostatecznie </w:t>
      </w:r>
      <w:r w:rsidRPr="009B0449">
        <w:rPr>
          <w:rFonts w:ascii="Arial" w:hAnsi="Arial" w:cs="Arial"/>
        </w:rPr>
        <w:t>uzgodniony z przedstawiciele</w:t>
      </w:r>
      <w:r w:rsidR="007A39C9" w:rsidRPr="009B0449">
        <w:rPr>
          <w:rFonts w:ascii="Arial" w:hAnsi="Arial" w:cs="Arial"/>
        </w:rPr>
        <w:t>m Zamawiającego wskazanym w § 1</w:t>
      </w:r>
      <w:r w:rsidR="00D105A4" w:rsidRPr="009B0449">
        <w:rPr>
          <w:rFonts w:ascii="Arial" w:hAnsi="Arial" w:cs="Arial"/>
        </w:rPr>
        <w:t>4</w:t>
      </w:r>
      <w:r w:rsidRPr="009B0449">
        <w:rPr>
          <w:rFonts w:ascii="Arial" w:hAnsi="Arial" w:cs="Arial"/>
        </w:rPr>
        <w:t xml:space="preserve"> pkt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4 niniejszej umowy (jednak nie później niż na 3 dni przed terminem dostawy). </w:t>
      </w:r>
    </w:p>
    <w:p w14:paraId="2452736A" w14:textId="77777777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Dostarczony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będzie oryginalnie opakowany (opakowania nie mogą być naruszone), opakowania opisane, co do ich zawartości oraz oznakowane symbolem CE, obowiązującymi  na terenie Rzeczypospolitej Polskiej, </w:t>
      </w:r>
    </w:p>
    <w:p w14:paraId="0A226A53" w14:textId="623953CD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Ww. sprzęt zaopatrzony będzie w instrukcje (jeżeli dany sprzęt taką instrukcję posiada), opisy techniczne</w:t>
      </w:r>
      <w:r w:rsidR="00176E20">
        <w:rPr>
          <w:rFonts w:ascii="Arial" w:hAnsi="Arial" w:cs="Arial"/>
        </w:rPr>
        <w:t xml:space="preserve">                      </w:t>
      </w:r>
      <w:r w:rsidRPr="009B0449">
        <w:rPr>
          <w:rFonts w:ascii="Arial" w:hAnsi="Arial" w:cs="Arial"/>
        </w:rPr>
        <w:t xml:space="preserve"> i karty gwarancyjne, które będą w języku polskim. </w:t>
      </w:r>
    </w:p>
    <w:p w14:paraId="6555AA32" w14:textId="68521835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>Prawo własności do dostarczonego zgodnie z umową sprzętu przejdzie na Zamawiającego po podpisaniu protokołu odbioru bez uwag (przez osoby wskazane w umowie)</w:t>
      </w:r>
      <w:r w:rsidR="0076691C" w:rsidRPr="009B0449">
        <w:rPr>
          <w:rFonts w:ascii="Arial" w:hAnsi="Arial" w:cs="Arial"/>
        </w:rPr>
        <w:t>.</w:t>
      </w:r>
    </w:p>
    <w:p w14:paraId="226F3B46" w14:textId="77777777" w:rsidR="00E50C1F" w:rsidRPr="009B0449" w:rsidRDefault="00E50C1F" w:rsidP="00E268A5">
      <w:pPr>
        <w:numPr>
          <w:ilvl w:val="0"/>
          <w:numId w:val="57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zapewnia, że dane związane z oprogramowaniem i kluczami licencyjnymi nie będą udostępniane osobom trzecim. </w:t>
      </w:r>
    </w:p>
    <w:p w14:paraId="2041B09E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13215C1E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4</w:t>
      </w:r>
    </w:p>
    <w:p w14:paraId="01D79FA7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Odpowiedzialność Wykonawcy</w:t>
      </w:r>
    </w:p>
    <w:p w14:paraId="48147859" w14:textId="77777777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 wady fizyczne i jakościowe dostarczonego Sprzętu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odpowiada Wykonawca. </w:t>
      </w:r>
    </w:p>
    <w:p w14:paraId="5459CE64" w14:textId="0C31CF0A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 działania i zaniechania osób, przy pomocy, których Wykonawca będzie wykonywał zobowiązania zaciągnięte w myśl postanowień niniejszej umowy</w:t>
      </w:r>
      <w:r w:rsidR="00237AEC" w:rsidRPr="009B0449">
        <w:rPr>
          <w:rStyle w:val="Odwoaniedokomentarza"/>
          <w:rFonts w:ascii="Arial" w:hAnsi="Arial" w:cs="Arial"/>
          <w:sz w:val="20"/>
          <w:szCs w:val="20"/>
          <w:lang w:eastAsia="ar-SA"/>
        </w:rPr>
        <w:t xml:space="preserve"> </w:t>
      </w:r>
      <w:r w:rsidRPr="009B0449">
        <w:rPr>
          <w:rFonts w:ascii="Arial" w:hAnsi="Arial" w:cs="Arial"/>
        </w:rPr>
        <w:t xml:space="preserve">Wykonawca zawsze odpowiada jak za działania </w:t>
      </w:r>
      <w:r w:rsidR="00176E20">
        <w:rPr>
          <w:rFonts w:ascii="Arial" w:hAnsi="Arial" w:cs="Arial"/>
        </w:rPr>
        <w:t xml:space="preserve">                             </w:t>
      </w:r>
      <w:r w:rsidRPr="009B0449">
        <w:rPr>
          <w:rFonts w:ascii="Arial" w:hAnsi="Arial" w:cs="Arial"/>
        </w:rPr>
        <w:t xml:space="preserve">i zaniechania własne. </w:t>
      </w:r>
    </w:p>
    <w:p w14:paraId="144FBDEE" w14:textId="7A91EFE3" w:rsidR="00E50C1F" w:rsidRPr="009B0449" w:rsidRDefault="00E50C1F" w:rsidP="009D387C">
      <w:pPr>
        <w:numPr>
          <w:ilvl w:val="0"/>
          <w:numId w:val="59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oświadcza, iż przedmiot umowy jest fabrycznie nowy, wolny od wad fizycznych i prawnych oraz,  że przejmuje na siebie wszelką odpowiedzialność z tytułu roszczeń, z jakimi osoby trzecie mogłyby wystąpić przeciwko Zamawiającemu z tytułu korzystania z praw należących do osób trzecich, </w:t>
      </w:r>
      <w:r w:rsidR="00176E20">
        <w:rPr>
          <w:rFonts w:ascii="Arial" w:hAnsi="Arial" w:cs="Arial"/>
        </w:rPr>
        <w:t xml:space="preserve">                                       </w:t>
      </w:r>
      <w:r w:rsidRPr="009B0449">
        <w:rPr>
          <w:rFonts w:ascii="Arial" w:hAnsi="Arial" w:cs="Arial"/>
        </w:rPr>
        <w:t xml:space="preserve">w szczególności praw autorskich, patentów, wzorów użytkowych lub znaków towarowych w odniesieniu </w:t>
      </w:r>
      <w:r w:rsidR="00176E20">
        <w:rPr>
          <w:rFonts w:ascii="Arial" w:hAnsi="Arial" w:cs="Arial"/>
        </w:rPr>
        <w:t xml:space="preserve">                          </w:t>
      </w:r>
      <w:r w:rsidRPr="009B0449">
        <w:rPr>
          <w:rFonts w:ascii="Arial" w:hAnsi="Arial" w:cs="Arial"/>
        </w:rPr>
        <w:t xml:space="preserve">do przedmiotu umowy, jeżeli normalne użytkowanie przedmiotu umowy wymaga korzystania z tych praw. </w:t>
      </w:r>
    </w:p>
    <w:p w14:paraId="523600A4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CC381B8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5</w:t>
      </w:r>
    </w:p>
    <w:p w14:paraId="7354707E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Odbiór</w:t>
      </w:r>
    </w:p>
    <w:p w14:paraId="096C8D55" w14:textId="612B8DE9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odbierze dostarczony Sprzęt, sporządzając w tym celu dwa (2) egzemplarze protokołu, podpisanego przez osoby wskazane w niniejszej umowie. </w:t>
      </w:r>
    </w:p>
    <w:p w14:paraId="2476BD96" w14:textId="4B3CEAC5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Przedmiotem odbioru jest również dokumentacja dotycząca urządzeń, oryginały dokumentów gwarancji, jeżeli została udzielona przez producenta oraz inne dokumenty, które niezbędne są dla zgodnego z prawem używania urządzeń.</w:t>
      </w:r>
    </w:p>
    <w:p w14:paraId="7A53F6CF" w14:textId="5ECA8B09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sprawdzi dostarczony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w obecności przedstawiciela Wykonawcy w terminie </w:t>
      </w:r>
      <w:r w:rsidR="00176E20">
        <w:rPr>
          <w:rFonts w:ascii="Arial" w:hAnsi="Arial" w:cs="Arial"/>
        </w:rPr>
        <w:t xml:space="preserve">                                </w:t>
      </w:r>
      <w:r w:rsidRPr="009B0449">
        <w:rPr>
          <w:rFonts w:ascii="Arial" w:hAnsi="Arial" w:cs="Arial"/>
        </w:rPr>
        <w:t>nie dłuższym niż 2 dni robocze od daty dostawy całości zamówienia, a w przypadku stwierdzenia wad jakościowych, bądź braków ilościowych pisemnie,  w terminie nie dłuższym niż 2 dni robocze zgłosi Wykonawcy zastrzeżenie, przy czym sformułowanie „pisemnie” Strony rozumieją jako zgłoszenie pocztą elektroniczną na adres określony w § 1</w:t>
      </w:r>
      <w:r w:rsidR="00E34FB9">
        <w:rPr>
          <w:rFonts w:ascii="Arial" w:hAnsi="Arial" w:cs="Arial"/>
        </w:rPr>
        <w:t>4</w:t>
      </w:r>
      <w:r w:rsidRPr="009B0449">
        <w:rPr>
          <w:rFonts w:ascii="Arial" w:hAnsi="Arial" w:cs="Arial"/>
        </w:rPr>
        <w:t xml:space="preserve"> pkt 4 niniejszej Umowy.</w:t>
      </w:r>
    </w:p>
    <w:p w14:paraId="023062CE" w14:textId="2C9FF416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 w terminie nie dłuższym niż 2 dni robocze odbierze Sprzęt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niespełniający warunków umowy na swój koszt, a następnie w terminie nie dłuższym niż 2 dni robocze dostarczy nieodpłatnie sprzęt wolny od wad. </w:t>
      </w:r>
    </w:p>
    <w:p w14:paraId="154B3934" w14:textId="77777777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protokole Strony zgłoszą zastrzeżenia odnośnie wad lub braków Sprzętu.</w:t>
      </w:r>
      <w:r w:rsidRPr="009B0449">
        <w:rPr>
          <w:rFonts w:ascii="Arial" w:hAnsi="Arial" w:cs="Arial"/>
          <w:i/>
        </w:rPr>
        <w:t xml:space="preserve"> </w:t>
      </w:r>
    </w:p>
    <w:p w14:paraId="01DE347F" w14:textId="77777777" w:rsidR="00E50C1F" w:rsidRPr="009B0449" w:rsidRDefault="00E50C1F" w:rsidP="009D387C">
      <w:pPr>
        <w:numPr>
          <w:ilvl w:val="0"/>
          <w:numId w:val="60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przypadku, gdy Wykonawca nie stawi się na termin wyznaczony przez Zamawiającego, Zamawiający jest uprawniony do samodzielnego odbioru jakościowo-ilościowego Sprzętu</w:t>
      </w:r>
    </w:p>
    <w:p w14:paraId="4490A3E2" w14:textId="77777777" w:rsidR="00E50C1F" w:rsidRPr="009B0449" w:rsidRDefault="00E50C1F" w:rsidP="00E50C1F">
      <w:pPr>
        <w:spacing w:line="360" w:lineRule="auto"/>
        <w:ind w:left="240"/>
        <w:jc w:val="both"/>
        <w:rPr>
          <w:rFonts w:ascii="Arial" w:hAnsi="Arial" w:cs="Arial"/>
        </w:rPr>
      </w:pP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i sporządzenia protokołu. </w:t>
      </w:r>
    </w:p>
    <w:p w14:paraId="7BEBF456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6</w:t>
      </w:r>
    </w:p>
    <w:p w14:paraId="260972EB" w14:textId="77777777" w:rsidR="00E50C1F" w:rsidRPr="00176E20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176E20">
        <w:rPr>
          <w:rFonts w:ascii="Arial" w:hAnsi="Arial" w:cs="Arial"/>
          <w:sz w:val="20"/>
        </w:rPr>
        <w:t>Gwarancja i rękojmia</w:t>
      </w:r>
    </w:p>
    <w:p w14:paraId="05C8DF58" w14:textId="7E295157" w:rsidR="00485065" w:rsidRPr="009B0449" w:rsidRDefault="004B01A6" w:rsidP="004B01A6">
      <w:pPr>
        <w:numPr>
          <w:ilvl w:val="0"/>
          <w:numId w:val="6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9B0449">
        <w:rPr>
          <w:rFonts w:ascii="Arial" w:hAnsi="Arial" w:cs="Arial"/>
          <w:lang w:eastAsia="ar-SA"/>
        </w:rPr>
        <w:t>Na przedmiot niniejszej umowy, Wykonawca udziela gwarancji  na okres wskazany w ofercie                                tj</w:t>
      </w:r>
      <w:r w:rsidR="00994FED">
        <w:rPr>
          <w:rFonts w:ascii="Arial" w:hAnsi="Arial" w:cs="Arial"/>
          <w:lang w:eastAsia="ar-SA"/>
        </w:rPr>
        <w:t xml:space="preserve">. </w:t>
      </w:r>
      <w:r w:rsidR="00C55C71">
        <w:rPr>
          <w:rFonts w:ascii="Arial" w:hAnsi="Arial" w:cs="Arial"/>
          <w:b/>
          <w:lang w:eastAsia="ar-SA"/>
        </w:rPr>
        <w:t>……</w:t>
      </w:r>
      <w:r w:rsidR="00994FED" w:rsidRPr="00994FED">
        <w:rPr>
          <w:rFonts w:ascii="Arial" w:hAnsi="Arial" w:cs="Arial"/>
          <w:b/>
          <w:lang w:eastAsia="ar-SA"/>
        </w:rPr>
        <w:t xml:space="preserve"> miesięcy</w:t>
      </w:r>
    </w:p>
    <w:p w14:paraId="7D029935" w14:textId="51036046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Okres gwarancji i rękojmi </w:t>
      </w:r>
      <w:r w:rsidR="004854A1">
        <w:rPr>
          <w:rFonts w:ascii="Arial" w:hAnsi="Arial" w:cs="Arial"/>
        </w:rPr>
        <w:t xml:space="preserve">jest równy i </w:t>
      </w:r>
      <w:r w:rsidRPr="009B0449">
        <w:rPr>
          <w:rFonts w:ascii="Arial" w:hAnsi="Arial" w:cs="Arial"/>
        </w:rPr>
        <w:t xml:space="preserve">rozpocznie się od dnia podpisania protokołu odbioru jakościowo ilościowego dostarczonego przedmiotu zamówienia, bez uwag. </w:t>
      </w:r>
    </w:p>
    <w:p w14:paraId="67BC8328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 xml:space="preserve">Jakiekolwiek dokumenty gwarancyjne wydane przez Wykonawcę, sprzeczne z warunkami niniejszej umowy albo nakładające na Zamawiającego większe obowiązki niż wynikające z umowy nie wiążą Zamawiającego. </w:t>
      </w:r>
    </w:p>
    <w:p w14:paraId="46008DF1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jest odpowiedzialny względem Zamawiającego za wszelkie wady fizyczne urządzeń. Przez wadę fizyczną rozumie się w szczególności jakąkolwiek niezgodność dostarczonego urządzenia z umową, a także cechy zmniejszające wartość lub użyteczność urządzenia lub jego części ze względu na cel, któremu ma służyć albo wynikający z okoliczności lub przeznaczenia lub obowiązującymi w tym zakresie przepisami, wiedzą techniczną, warunkami technicznymi oraz innymi dokumentami wymaganymi przez przepisy prawa.</w:t>
      </w:r>
    </w:p>
    <w:p w14:paraId="1E522C6C" w14:textId="3A3C0612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Wykonawca jest odpowiedzialny względem Zamawiającego za wszelkie wady prawne urządzeń, w tym również za ewentualne roszczenia osób trzecich wynikające z naruszenia praw własności intelektualnej lub przemysłowej, w tym praw autorskich, patentów, praw ochronnych na znaki towarowe oraz praw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rejestracji na wzory użytkowe i przemysłowe, pozostające w związku z wprowadzeniem urządzeń do obrotu na terytorium Rzeczypospolitej Polskiej.</w:t>
      </w:r>
    </w:p>
    <w:p w14:paraId="517EE4DA" w14:textId="45F90699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Systemy operacyjne i oprogramowanie biurowe muszą być oryginalne i licencjonowane zgodnie z prawem. W powyższym celu Zamawiający może zwrócić się do przedstawicieli producenta z prośbą o weryfikację czy oferowany system operacyjny i materiały do niego dołączone są oryginalne. W przypadku identyfikacji nielicencjonowanego systemu operacyjnego lub jego elementów, Zamawiający uzna, że umowa nie została prawidłowo wykonana</w:t>
      </w:r>
      <w:r w:rsidR="00072C3A">
        <w:rPr>
          <w:rFonts w:ascii="Arial" w:hAnsi="Arial" w:cs="Arial"/>
        </w:rPr>
        <w:t>.</w:t>
      </w:r>
    </w:p>
    <w:p w14:paraId="0C1E7330" w14:textId="3F604C35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Gwarancja Wykonawcy obejmuje w szczególności wszystkie wykryte podczas eksploatacji usterki, wady i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uszkodzenia urządzeń powstałe w czasie poprawnego, zgodnego z instrukcją użytkowania.</w:t>
      </w:r>
    </w:p>
    <w:p w14:paraId="0735B2CF" w14:textId="77777777" w:rsidR="00E50C1F" w:rsidRPr="009B0449" w:rsidRDefault="00E50C1F" w:rsidP="009D387C">
      <w:pPr>
        <w:numPr>
          <w:ilvl w:val="0"/>
          <w:numId w:val="61"/>
        </w:numPr>
        <w:spacing w:line="360" w:lineRule="auto"/>
        <w:ind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Wykonawca zobowiązuje się w ramach gwarancji do: </w:t>
      </w:r>
    </w:p>
    <w:p w14:paraId="321975C8" w14:textId="1660D66E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napraw wad i uszkodzeń urządzeń spowodowanych wadami technicznymi, technologicznymi i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materiałowymi, przy wykorzystaniu nowych, nieregenerowanych, nieużywanych części podzespołów,</w:t>
      </w:r>
    </w:p>
    <w:p w14:paraId="15C8578B" w14:textId="77777777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 wymiany urządzenia w przypadku, gdy jego naprawa nie jest możliwa,</w:t>
      </w:r>
    </w:p>
    <w:p w14:paraId="41D339D3" w14:textId="77777777" w:rsidR="00E50C1F" w:rsidRPr="009B0449" w:rsidRDefault="00E50C1F" w:rsidP="009E0FAE">
      <w:pPr>
        <w:pStyle w:val="Akapitzlist"/>
        <w:numPr>
          <w:ilvl w:val="0"/>
          <w:numId w:val="72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testowania poprawności pracy urządzeń po wykonaniu naprawy,</w:t>
      </w:r>
    </w:p>
    <w:p w14:paraId="5F5E34AF" w14:textId="02DD3D31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zakres usług gwarancyjnych wchodzi również dojazd i praca osób wykonujących czynności gwarancyjne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imieniu Wykonawcy oraz pozostałe koszty niezbędne do świadczenia usług gwarancyjnych, w tym koszty dostawy i odbioru wymienionych urządzeń,</w:t>
      </w:r>
    </w:p>
    <w:p w14:paraId="3C180008" w14:textId="113A94DC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Na czas naprawy urządzeń poza miejscem ich użytkowania urządzenia zabierane będą bez dysku twardego lub innego nośnika danych /o ile dotyczy/. Po zwrocie naprawionego urządzenia dysk twardy zostanie ponownie zamontowany przez Wykonawcę, po czym nastąpi sprawdzenie poprawności funkcjonowania naprawionego urządzenia,</w:t>
      </w:r>
    </w:p>
    <w:p w14:paraId="7FC6004E" w14:textId="215A2354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nieodwracalnej awarii dysku twardego lub innego nośnika danych /o ile dotyczy/ będzie on wymieniony przez Wykonawcę na nowy, wolny od wad, o parametrach nie gorszych niż nośnik, który uległ awarii. Uszkodzony nośnik danych nie będzie podlegał zwrotowi Wykonawcy, </w:t>
      </w:r>
    </w:p>
    <w:p w14:paraId="6A06A286" w14:textId="25068ECA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wystąpienia </w:t>
      </w:r>
      <w:r w:rsidR="00F54B1B" w:rsidRPr="009B0449">
        <w:rPr>
          <w:rFonts w:ascii="Arial" w:hAnsi="Arial" w:cs="Arial"/>
        </w:rPr>
        <w:t xml:space="preserve">wady </w:t>
      </w:r>
      <w:r w:rsidRPr="009B0449">
        <w:rPr>
          <w:rFonts w:ascii="Arial" w:hAnsi="Arial" w:cs="Arial"/>
        </w:rPr>
        <w:t>Wykonawca lub wskazany podmiot świadczący usługi serwisowe problem będzie rozwiązany bez naruszania oprogramowania faktycznie zainstalowanego na sprzęcie lub związanym z nim urządzeniach,</w:t>
      </w:r>
    </w:p>
    <w:p w14:paraId="1B95E7FE" w14:textId="18215F7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Usługi gwarancyjne wykonywane będą przy wykorzystaniu materiałów, sprzętu i narzędzi Wykonawcy, chyba że naprawa zostanie wykonana w punkcie serwisowym podmiotu nie będącego Wykonawcą. </w:t>
      </w:r>
    </w:p>
    <w:p w14:paraId="60F1B1AB" w14:textId="049F8F6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>Części lub podzespoły, które zostaną wymienione w ramach usług gwarancyjnych stają się własnością Wykonawcy, który zobowiązuje się do ich bezpośredniego odbioru od Zamawiającego i utylizacji, zgodnie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obowiązującymi przepisami, </w:t>
      </w:r>
      <w:r w:rsidR="00F54B1B" w:rsidRPr="009B0449">
        <w:rPr>
          <w:rFonts w:ascii="Arial" w:hAnsi="Arial" w:cs="Arial"/>
        </w:rPr>
        <w:t xml:space="preserve">za wyjątkiem nośników danych o których mowa w </w:t>
      </w:r>
      <w:r w:rsidR="00ED7DE6" w:rsidRPr="009B0449">
        <w:rPr>
          <w:rFonts w:ascii="Arial" w:hAnsi="Arial" w:cs="Arial"/>
        </w:rPr>
        <w:t>pkt</w:t>
      </w:r>
      <w:r w:rsidR="00F54B1B" w:rsidRPr="009B0449">
        <w:rPr>
          <w:rFonts w:ascii="Arial" w:hAnsi="Arial" w:cs="Arial"/>
        </w:rPr>
        <w:t>. 11</w:t>
      </w:r>
    </w:p>
    <w:p w14:paraId="3339E861" w14:textId="70153D73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wymiany części lub podzespołów, Wykonawca zobowiązany jest do dostarczenia karty gwarancyjnej dla części lub podzespołów wymienianych (jeżeli ich producent udziela odrębnej gwarancji) wraz z jej ewentualnym tłumaczeniem na język polski, </w:t>
      </w:r>
    </w:p>
    <w:p w14:paraId="4F94A35C" w14:textId="7AE51132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niemożności dotrzymania terminu naprawy urządzenia w ciągu </w:t>
      </w:r>
      <w:r w:rsidR="00F54B1B" w:rsidRPr="009B0449">
        <w:rPr>
          <w:rFonts w:ascii="Arial" w:hAnsi="Arial" w:cs="Arial"/>
        </w:rPr>
        <w:t>7</w:t>
      </w:r>
      <w:r w:rsidRPr="009B0449">
        <w:rPr>
          <w:rFonts w:ascii="Arial" w:hAnsi="Arial" w:cs="Arial"/>
        </w:rPr>
        <w:t xml:space="preserve"> dni roboczych od daty zgłoszenia serwisowego, Wykonawca zobowiązany jest dostarczyć w pierwszym dniu roboczym po upływie terminu na dokonanie naprawy, na cały okres naprawy urządzenia, na swój koszt, do siedziby Zamawiającego, urządzenie zastępcze o parametrach nie gorszych niż urządzenie, które podlega naprawie oraz posiadające stosowne certyfikaty wymagane dla danego rodzaju urządzenia zgodnie z umową. Na wniosek Zamawiającego Wykonawca dokona uruchomienia urządzenia zastępczego wraz z jego właściwą konfiguracją w terminie jednego dnia roboczego od dnia jego dostarczenia. </w:t>
      </w:r>
    </w:p>
    <w:p w14:paraId="144BDD43" w14:textId="46343028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razie niewykonania przez Wykonawcę obowiązków wynikających z gwarancji Zamawiający może dokonać naprawy we własnym zakresie na koszt Wykonawcy lub zlecić naprawę osobie trzeciej, z zachowaniem swoich praw wynikających z gwarancji i rękojmi za wady urządzenia. W przypadku skorzystania z powyższego uprawnienia, osoba uprawniona ze strony Zamawiającego zobowiązana jest, w formie pisemnej, do niezwłocznego powiadomienia Wykonawcy o tym fakcie. Zamawiający powiadomi Wykonawcę o zakresie wykonanych prac (napraw, zmian, itp.). W takim przypadku Wykonawca zobowiązany jest wypłacić Zamawiającemu - w terminie przez niego wskazanym, nie krótszym jednak niż 14 (czternaście) dni - kwotę stanowiącą równowartość poniesionego przez Zamawiającego kosztu wykonania tych prac. </w:t>
      </w:r>
    </w:p>
    <w:p w14:paraId="3D7408D7" w14:textId="5DD30F85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Okres gwarancji przedłuża się o czas trwania naprawy, a w przypadku, gdy naprawa potrwa dłużej niż 6 (sześć) tygodni lub gdy urządzenie po raz trzeci ulegnie awarii podlegającej naprawie gwarancyjnej, Zamawiającemu będzie przysługiwać wymiana urządzenia na nowe, o takich samych lub lepszych funkcjonalnościach oraz takich samych lub lepszych parametrach. </w:t>
      </w:r>
    </w:p>
    <w:p w14:paraId="2783EE1C" w14:textId="77777777" w:rsidR="00E50C1F" w:rsidRPr="009B0449" w:rsidRDefault="00E50C1F" w:rsidP="009E0FAE">
      <w:pPr>
        <w:pStyle w:val="Akapitzlist"/>
        <w:numPr>
          <w:ilvl w:val="0"/>
          <w:numId w:val="73"/>
        </w:num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Gwarancja nie ogranicza praw Zamawiającego do: </w:t>
      </w:r>
    </w:p>
    <w:p w14:paraId="0B525F06" w14:textId="77777777" w:rsidR="00E50C1F" w:rsidRPr="009B0449" w:rsidRDefault="00E50C1F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1) instalowania i wymiany w zakupionym urządzeniu standardowych kart i urządzeń, zgodnie z zasadami sztuki, przez wykwalifikowany personel Zamawiającego. W szczególności uprawnienie powyższe dotyczy rozbudowy pamięci RAM, dysków twardych lub innych nośników danych, urządzeń do odczytu płyt CD lub DVD, czy kart rozszerzeń instalowanych w złączach/slotach stanowiących integralną część urządzenia. </w:t>
      </w:r>
    </w:p>
    <w:p w14:paraId="72141B27" w14:textId="77777777" w:rsidR="00E50C1F" w:rsidRPr="009B0449" w:rsidRDefault="00E50C1F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2) powierzania urządzenia osobom trzecim celem jego instalacji i konserwacji w miejscu eksploatacji, </w:t>
      </w:r>
    </w:p>
    <w:p w14:paraId="0862AD4B" w14:textId="77777777" w:rsidR="00E50C1F" w:rsidRPr="009B0449" w:rsidRDefault="00E50C1F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3) dysponowania zakupionym urządzeniem; w razie sprzedaży lub innej formy przekazania urządzenia gwarancja przechodzi na nowego właściciela, </w:t>
      </w:r>
    </w:p>
    <w:p w14:paraId="4C9ECF1E" w14:textId="77777777" w:rsidR="00E50C1F" w:rsidRPr="009B0449" w:rsidRDefault="00E50C1F" w:rsidP="00E50C1F">
      <w:pPr>
        <w:pStyle w:val="Akapitzlist"/>
        <w:spacing w:line="360" w:lineRule="auto"/>
        <w:ind w:left="369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4)  przemieszczenia dostarczonego urządzenia w przypadku zmiany siedziby Zamawiającego.</w:t>
      </w:r>
    </w:p>
    <w:p w14:paraId="5B434C41" w14:textId="77777777" w:rsidR="00E50C1F" w:rsidRPr="009B0449" w:rsidRDefault="00E50C1F" w:rsidP="009D387C">
      <w:pPr>
        <w:pStyle w:val="Akapitzlist"/>
        <w:numPr>
          <w:ilvl w:val="0"/>
          <w:numId w:val="73"/>
        </w:numPr>
        <w:spacing w:line="360" w:lineRule="auto"/>
        <w:ind w:left="369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Wszelkie koszty transportowe związane z realizacją obowiązków wynikających z gwarancji i rękojmi za wady pokrywa Wykonawca. </w:t>
      </w:r>
    </w:p>
    <w:p w14:paraId="3FD142D0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59FD004D" w14:textId="77777777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>§ 7</w:t>
      </w:r>
    </w:p>
    <w:p w14:paraId="5A016289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lastRenderedPageBreak/>
        <w:t>Wynagrodzenie Wykonawcy</w:t>
      </w:r>
    </w:p>
    <w:p w14:paraId="3D1F730C" w14:textId="54486930" w:rsidR="00E50C1F" w:rsidRPr="00A31F7D" w:rsidRDefault="00E50C1F" w:rsidP="00A31F7D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ascii="Arial" w:hAnsi="Arial" w:cs="Arial"/>
        </w:rPr>
      </w:pPr>
      <w:r w:rsidRPr="00A31F7D">
        <w:rPr>
          <w:rFonts w:ascii="Arial" w:hAnsi="Arial" w:cs="Arial"/>
        </w:rPr>
        <w:t xml:space="preserve">Z tytułu realizacji przedmiotu umowy Zamawiający zobowiązuje się do zapłaty na rzecz Wykonawcy wynagrodzenia w wysokości  </w:t>
      </w:r>
      <w:r w:rsidR="00A01671">
        <w:rPr>
          <w:rFonts w:ascii="Arial" w:hAnsi="Arial" w:cs="Arial"/>
        </w:rPr>
        <w:t>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>zł brutto</w:t>
      </w:r>
      <w:r w:rsidRPr="00A31F7D">
        <w:rPr>
          <w:rFonts w:ascii="Arial" w:hAnsi="Arial" w:cs="Arial"/>
          <w:b/>
        </w:rPr>
        <w:t>, (</w:t>
      </w:r>
      <w:r w:rsidRPr="00A31F7D">
        <w:rPr>
          <w:rFonts w:ascii="Arial" w:hAnsi="Arial" w:cs="Arial"/>
        </w:rPr>
        <w:t>słownie</w:t>
      </w:r>
      <w:r w:rsidR="00994FED" w:rsidRPr="00A31F7D">
        <w:rPr>
          <w:rFonts w:ascii="Arial" w:hAnsi="Arial" w:cs="Arial"/>
        </w:rPr>
        <w:t xml:space="preserve">: </w:t>
      </w:r>
      <w:r w:rsidR="00A01671">
        <w:rPr>
          <w:rFonts w:ascii="Arial" w:hAnsi="Arial" w:cs="Arial"/>
        </w:rPr>
        <w:t>…………………………………………………</w:t>
      </w:r>
      <w:r w:rsidR="00261745">
        <w:rPr>
          <w:rFonts w:ascii="Arial" w:hAnsi="Arial" w:cs="Arial"/>
        </w:rPr>
        <w:t>…</w:t>
      </w:r>
      <w:r w:rsidR="00994FED" w:rsidRPr="00A31F7D">
        <w:rPr>
          <w:rFonts w:ascii="Arial" w:hAnsi="Arial" w:cs="Arial"/>
        </w:rPr>
        <w:t xml:space="preserve">/100 </w:t>
      </w:r>
      <w:r w:rsidRPr="00A31F7D">
        <w:rPr>
          <w:rFonts w:ascii="Arial" w:hAnsi="Arial" w:cs="Arial"/>
        </w:rPr>
        <w:t>zł) w tym netto</w:t>
      </w:r>
      <w:r w:rsidR="00994FED" w:rsidRPr="00A31F7D">
        <w:rPr>
          <w:rFonts w:ascii="Arial" w:hAnsi="Arial" w:cs="Arial"/>
        </w:rPr>
        <w:t xml:space="preserve"> </w:t>
      </w:r>
      <w:r w:rsidR="00261745">
        <w:rPr>
          <w:rFonts w:ascii="Arial" w:hAnsi="Arial" w:cs="Arial"/>
        </w:rPr>
        <w:t>………………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 xml:space="preserve">zł, oraz podatek VAT w wysokości </w:t>
      </w:r>
      <w:r w:rsidR="00261745">
        <w:rPr>
          <w:rFonts w:ascii="Arial" w:hAnsi="Arial" w:cs="Arial"/>
        </w:rPr>
        <w:t>…………………</w:t>
      </w:r>
      <w:r w:rsidR="00994FED" w:rsidRPr="00A31F7D">
        <w:rPr>
          <w:rFonts w:ascii="Arial" w:hAnsi="Arial" w:cs="Arial"/>
        </w:rPr>
        <w:t xml:space="preserve"> </w:t>
      </w:r>
      <w:r w:rsidRPr="00A31F7D">
        <w:rPr>
          <w:rFonts w:ascii="Arial" w:hAnsi="Arial" w:cs="Arial"/>
        </w:rPr>
        <w:t xml:space="preserve">zł. </w:t>
      </w:r>
    </w:p>
    <w:p w14:paraId="4431E13D" w14:textId="6E65D4B9" w:rsidR="00E50C1F" w:rsidRPr="00A31F7D" w:rsidRDefault="00E50C1F" w:rsidP="00A31F7D">
      <w:pPr>
        <w:pStyle w:val="Akapitzlist"/>
        <w:numPr>
          <w:ilvl w:val="0"/>
          <w:numId w:val="82"/>
        </w:numPr>
        <w:spacing w:line="360" w:lineRule="auto"/>
        <w:ind w:left="284"/>
        <w:jc w:val="both"/>
        <w:rPr>
          <w:rFonts w:ascii="Arial" w:hAnsi="Arial" w:cs="Arial"/>
        </w:rPr>
      </w:pPr>
      <w:r w:rsidRPr="00A31F7D">
        <w:rPr>
          <w:rFonts w:ascii="Arial" w:hAnsi="Arial" w:cs="Arial"/>
        </w:rPr>
        <w:t xml:space="preserve">Wynagrodzenie, o którym mowa w punkcie 1 obejmuje wszelkie koszty, jakie Wykonawca poniesie przy realizacji niniejszej umowy (np.: koszty transportu, koszty opakowania, opłaty, podatki, cła, pozostałe składniki cenotwórcze). </w:t>
      </w:r>
      <w:r w:rsidRPr="00A31F7D">
        <w:rPr>
          <w:rFonts w:ascii="Arial" w:hAnsi="Arial" w:cs="Arial"/>
          <w:strike/>
        </w:rPr>
        <w:t xml:space="preserve">. </w:t>
      </w:r>
    </w:p>
    <w:p w14:paraId="489AA9EA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0755E28" w14:textId="44FAD0A9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D105A4" w:rsidRPr="009B0449">
        <w:rPr>
          <w:rFonts w:ascii="Arial" w:hAnsi="Arial" w:cs="Arial"/>
        </w:rPr>
        <w:t>8</w:t>
      </w:r>
    </w:p>
    <w:p w14:paraId="61AA10CD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Płatność</w:t>
      </w:r>
    </w:p>
    <w:p w14:paraId="54537472" w14:textId="46791DC3" w:rsidR="00E50C1F" w:rsidRPr="009B0449" w:rsidRDefault="00E50C1F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bookmarkStart w:id="1" w:name="_Hlk77945046"/>
      <w:r w:rsidRPr="009B0449">
        <w:rPr>
          <w:rFonts w:ascii="Arial" w:hAnsi="Arial" w:cs="Arial"/>
        </w:rPr>
        <w:t xml:space="preserve">Za dzień zapłaty uznaje się dzień złożenia przez Zamawiającego dyspozycji obciążenia rachunku kwotą wynagrodzenia Wykonawcy. </w:t>
      </w:r>
    </w:p>
    <w:p w14:paraId="2BF25F21" w14:textId="24C580F9" w:rsidR="004B01A6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bookmarkStart w:id="2" w:name="_Hlk77942723"/>
      <w:r w:rsidRPr="009B0449">
        <w:rPr>
          <w:rFonts w:ascii="Arial" w:hAnsi="Arial" w:cs="Arial"/>
        </w:rPr>
        <w:t>Wynagrodzenie będzie płatne przelewem na rachunek bankowy Wykonawcy w terminie do 30 dni od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dostarczenia przez Wykonawcę prawidłowo wystawionej faktury </w:t>
      </w:r>
      <w:r w:rsidR="004B01A6" w:rsidRPr="009B0449">
        <w:rPr>
          <w:rFonts w:ascii="Arial" w:hAnsi="Arial" w:cs="Arial"/>
        </w:rPr>
        <w:t>wraz z protokołem odbioru jakościowo ilościowego dostarczonego przedmiotu zamówienia, bez uwag.</w:t>
      </w:r>
    </w:p>
    <w:p w14:paraId="7A6FA0CB" w14:textId="199E1FA2" w:rsidR="004D4BAD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ma prawo wstrzymać zapłatę za dostawę, jeżeli sprzęt zostanie dostarczony niezgodnie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umową, w stanie uszkodzonym lub z wadami – do czasu wymiany na sprzęt pozbawiony uszkodzeń lub innych wad. </w:t>
      </w:r>
    </w:p>
    <w:p w14:paraId="63EEB2F0" w14:textId="0A4214C8" w:rsidR="004D4BAD" w:rsidRPr="009B0449" w:rsidRDefault="004D4BAD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  <w:kern w:val="1"/>
        </w:rPr>
      </w:pPr>
      <w:r w:rsidRPr="009B0449">
        <w:rPr>
          <w:rFonts w:ascii="Arial" w:hAnsi="Arial" w:cs="Arial"/>
          <w:kern w:val="1"/>
        </w:rPr>
        <w:t>Płatność może zostać dokonana wyłącznie na rachunek bankowy Wykonawcy znajdujący się                                             na tzw. „białej liście VAT”.</w:t>
      </w:r>
    </w:p>
    <w:p w14:paraId="0C382EE9" w14:textId="43E2A8A8" w:rsidR="004B01A6" w:rsidRPr="009B0449" w:rsidRDefault="004B01A6" w:rsidP="00A31F7D">
      <w:pPr>
        <w:numPr>
          <w:ilvl w:val="0"/>
          <w:numId w:val="62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Zapłata za wykonanie przedmiotu umowy nastąpi poprzez mechanizm podzielonej płatności.</w:t>
      </w:r>
    </w:p>
    <w:p w14:paraId="3B01594F" w14:textId="77777777" w:rsidR="00E50C1F" w:rsidRPr="009B0449" w:rsidRDefault="00E50C1F" w:rsidP="00A31F7D">
      <w:pPr>
        <w:numPr>
          <w:ilvl w:val="0"/>
          <w:numId w:val="62"/>
        </w:numPr>
        <w:spacing w:line="360" w:lineRule="auto"/>
        <w:ind w:left="284" w:right="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Faktura winna być wystawiona i dostarczona na adres: </w:t>
      </w:r>
      <w:r w:rsidR="00961BCD" w:rsidRPr="009B0449">
        <w:rPr>
          <w:rFonts w:ascii="Arial" w:hAnsi="Arial" w:cs="Arial"/>
        </w:rPr>
        <w:t>Muzeum Górnictwa Węglowego w Zabrzu z siedzibą przy ul. Georgiusa Agricoli 2, 41-800 Zabrze, NIP: 6482768167</w:t>
      </w:r>
    </w:p>
    <w:bookmarkEnd w:id="1"/>
    <w:bookmarkEnd w:id="2"/>
    <w:p w14:paraId="3DCBF86D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55064770" w14:textId="2792734C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D105A4" w:rsidRPr="009B0449">
        <w:rPr>
          <w:rFonts w:ascii="Arial" w:hAnsi="Arial" w:cs="Arial"/>
        </w:rPr>
        <w:t>9</w:t>
      </w:r>
    </w:p>
    <w:p w14:paraId="6CEF655B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Zmiany w umowie</w:t>
      </w:r>
    </w:p>
    <w:p w14:paraId="371053D0" w14:textId="77777777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Zmiany postanowień zawartej umowy mogą być dokonywane: </w:t>
      </w:r>
    </w:p>
    <w:p w14:paraId="3AF7221C" w14:textId="72932FD2" w:rsidR="00121B34" w:rsidRPr="009B0449" w:rsidRDefault="00121B34" w:rsidP="00A31F7D">
      <w:pPr>
        <w:numPr>
          <w:ilvl w:val="0"/>
          <w:numId w:val="81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bookmarkStart w:id="3" w:name="_Hlk77942842"/>
      <w:r w:rsidRPr="009B0449">
        <w:rPr>
          <w:rFonts w:ascii="Arial" w:hAnsi="Arial" w:cs="Arial"/>
        </w:rPr>
        <w:t>Zamawiający dopuszcza możliwość wprowadzenia zmian w umowie, które będą mogły być dokonane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powodu zaistnienia okoliczności, niemożliwych do przewidzenia w chwili zawarcia umowy lub w przypadku wystąpienia którejkolwiek z następujących sytuacji:</w:t>
      </w:r>
    </w:p>
    <w:bookmarkEnd w:id="3"/>
    <w:p w14:paraId="18CAF5C7" w14:textId="5DBE92F4" w:rsidR="004B01A6" w:rsidRPr="009B0449" w:rsidRDefault="00543A41" w:rsidP="00E50C1F">
      <w:pPr>
        <w:spacing w:line="360" w:lineRule="auto"/>
        <w:ind w:left="714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a</w:t>
      </w:r>
      <w:r w:rsidR="00E50C1F" w:rsidRPr="009B0449">
        <w:rPr>
          <w:rFonts w:ascii="Arial" w:eastAsia="Calibri" w:hAnsi="Arial" w:cs="Arial"/>
          <w:lang w:eastAsia="en-US"/>
        </w:rPr>
        <w:t xml:space="preserve">) </w:t>
      </w:r>
      <w:r w:rsidR="004B01A6" w:rsidRPr="009B0449">
        <w:rPr>
          <w:rFonts w:ascii="Arial" w:hAnsi="Arial" w:cs="Arial"/>
        </w:rPr>
        <w:t>zmiany przepisów prawa istotnych dla postanowień zawartej umowy,</w:t>
      </w:r>
    </w:p>
    <w:p w14:paraId="1D08C196" w14:textId="35E459B9" w:rsidR="00E50C1F" w:rsidRPr="009B0449" w:rsidRDefault="00543A41" w:rsidP="00E50C1F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eastAsia="Calibri" w:hAnsi="Arial" w:cs="Arial"/>
          <w:lang w:eastAsia="en-US"/>
        </w:rPr>
        <w:t>b</w:t>
      </w:r>
      <w:r w:rsidR="00E50C1F" w:rsidRPr="009B0449">
        <w:rPr>
          <w:rFonts w:ascii="Arial" w:eastAsia="Calibri" w:hAnsi="Arial" w:cs="Arial"/>
          <w:lang w:eastAsia="en-US"/>
        </w:rPr>
        <w:t>) konieczność wprowadzenia zmian będzie następstwem zmian wprowadzonych w umowach pomiędzy Zamawiającym a inną niż Wykonawca stroną, w tym instytucjami nadzorującymi realizację projektu, w ramach którego realizowane jest zamówienie</w:t>
      </w:r>
      <w:r w:rsidR="00121B34" w:rsidRPr="009B0449">
        <w:rPr>
          <w:rFonts w:ascii="Arial" w:eastAsia="Calibri" w:hAnsi="Arial" w:cs="Arial"/>
          <w:lang w:eastAsia="en-US"/>
        </w:rPr>
        <w:t>;</w:t>
      </w:r>
    </w:p>
    <w:p w14:paraId="73F75262" w14:textId="6571B5F1" w:rsidR="00E50C1F" w:rsidRPr="009B0449" w:rsidRDefault="00543A41" w:rsidP="00E50C1F">
      <w:pPr>
        <w:spacing w:line="360" w:lineRule="auto"/>
        <w:ind w:left="714"/>
        <w:contextualSpacing/>
        <w:jc w:val="both"/>
        <w:rPr>
          <w:rFonts w:ascii="Arial" w:eastAsia="Calibri" w:hAnsi="Arial" w:cs="Arial"/>
          <w:lang w:eastAsia="en-US"/>
        </w:rPr>
      </w:pPr>
      <w:r w:rsidRPr="009B0449">
        <w:rPr>
          <w:rFonts w:ascii="Arial" w:eastAsia="Calibri" w:hAnsi="Arial" w:cs="Arial"/>
          <w:lang w:eastAsia="en-US"/>
        </w:rPr>
        <w:t>c</w:t>
      </w:r>
      <w:r w:rsidR="00E50C1F" w:rsidRPr="009B0449">
        <w:rPr>
          <w:rFonts w:ascii="Arial" w:eastAsia="Calibri" w:hAnsi="Arial" w:cs="Arial"/>
          <w:lang w:eastAsia="en-US"/>
        </w:rPr>
        <w:t xml:space="preserve">) konieczność wprowadzenia zmian będzie następstwem zmian wytycznych </w:t>
      </w:r>
      <w:r w:rsidR="00121B34" w:rsidRPr="009B0449">
        <w:rPr>
          <w:rFonts w:ascii="Arial" w:eastAsia="Calibri" w:hAnsi="Arial" w:cs="Arial"/>
          <w:lang w:eastAsia="en-US"/>
        </w:rPr>
        <w:t>przez podmiot udzielający wsparcia,</w:t>
      </w:r>
    </w:p>
    <w:p w14:paraId="722070F6" w14:textId="77777777" w:rsidR="00E50C1F" w:rsidRPr="009B0449" w:rsidRDefault="00543A41" w:rsidP="00E50C1F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d</w:t>
      </w:r>
      <w:r w:rsidR="00E50C1F" w:rsidRPr="009B0449">
        <w:rPr>
          <w:rFonts w:ascii="Arial" w:eastAsia="Calibri" w:hAnsi="Arial" w:cs="Arial"/>
          <w:lang w:eastAsia="en-US"/>
        </w:rPr>
        <w:t xml:space="preserve">) </w:t>
      </w:r>
      <w:r w:rsidR="00E50C1F" w:rsidRPr="009B0449">
        <w:rPr>
          <w:rFonts w:ascii="Arial" w:hAnsi="Arial" w:cs="Arial"/>
        </w:rPr>
        <w:t xml:space="preserve">wycofania z rynku lub zaprzestania produkcji zaoferowanego przez Wykonawcę sprzętu. W takiej sytuacji Zamawiający może wyrazić zgodę na zamianę sprzętu będącego przedmiotem umowy na inny, o lepszych bądź takich samych cechach, parametrach i funkcjonalności pod warunkiem otrzymania oświadczenia producenta o zaprzestaniu produkcji i uzyskaniu akceptacji propozycji </w:t>
      </w:r>
      <w:r w:rsidR="00E50C1F" w:rsidRPr="009B0449">
        <w:rPr>
          <w:rFonts w:ascii="Arial" w:hAnsi="Arial" w:cs="Arial"/>
        </w:rPr>
        <w:lastRenderedPageBreak/>
        <w:t xml:space="preserve">zmiany. Zmiana sprzętu nie może spowodować zmiany ceny, terminu wykonania, okresu gwarancji oraz innych warunków realizacji zamówienia; </w:t>
      </w:r>
    </w:p>
    <w:p w14:paraId="619A74D7" w14:textId="42B0EAAA" w:rsidR="00E50C1F" w:rsidRPr="00271A8E" w:rsidRDefault="00E50C1F" w:rsidP="00271A8E">
      <w:pPr>
        <w:pStyle w:val="Akapitzlist"/>
        <w:numPr>
          <w:ilvl w:val="0"/>
          <w:numId w:val="71"/>
        </w:numPr>
        <w:tabs>
          <w:tab w:val="left" w:pos="851"/>
        </w:tabs>
        <w:spacing w:line="360" w:lineRule="auto"/>
        <w:ind w:left="851" w:hanging="284"/>
        <w:contextualSpacing/>
        <w:jc w:val="both"/>
        <w:rPr>
          <w:rFonts w:ascii="Arial" w:hAnsi="Arial" w:cs="Arial"/>
        </w:rPr>
      </w:pPr>
      <w:r w:rsidRPr="00271A8E">
        <w:rPr>
          <w:rFonts w:ascii="Arial" w:eastAsia="Calibri" w:hAnsi="Arial" w:cs="Arial"/>
          <w:lang w:eastAsia="en-US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14:paraId="7D815676" w14:textId="77777777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poprawy jakości lub innych parametrów charakterystycznych dla danego sprzętu;</w:t>
      </w:r>
    </w:p>
    <w:p w14:paraId="65DEDE75" w14:textId="77777777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>ustawowa zmiana stawki podatku VAT, której zastosowania nie będzie skutkowało zmianą wartości brutto umowy,</w:t>
      </w:r>
    </w:p>
    <w:p w14:paraId="3209166E" w14:textId="256ECFA3" w:rsidR="00E50C1F" w:rsidRPr="009B0449" w:rsidRDefault="00E50C1F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eastAsia="Calibri" w:hAnsi="Arial" w:cs="Arial"/>
          <w:lang w:eastAsia="en-US"/>
        </w:rPr>
        <w:t xml:space="preserve"> zmiana terminu dostawy</w:t>
      </w:r>
      <w:r w:rsidR="004B01A6" w:rsidRPr="009B0449">
        <w:rPr>
          <w:rFonts w:ascii="Arial" w:eastAsia="Calibri" w:hAnsi="Arial" w:cs="Arial"/>
          <w:lang w:eastAsia="en-US"/>
        </w:rPr>
        <w:t xml:space="preserve">, </w:t>
      </w:r>
      <w:r w:rsidRPr="009B0449">
        <w:rPr>
          <w:rFonts w:ascii="Arial" w:eastAsia="Calibri" w:hAnsi="Arial" w:cs="Arial"/>
          <w:lang w:eastAsia="en-US"/>
        </w:rPr>
        <w:t>w przypadku nie zawinionych przez Wykonawcę opóźnień w dostawach zewnętrznych wywołanych okolicznościami niezależnymi od stron w szczególności np. zaburzenie cyklu lub łańcucha dostaw, sytuacją epidemiologiczną.</w:t>
      </w:r>
    </w:p>
    <w:p w14:paraId="793E2376" w14:textId="43926E25" w:rsidR="004B01A6" w:rsidRPr="009B0449" w:rsidRDefault="004B01A6" w:rsidP="00271A8E">
      <w:pPr>
        <w:numPr>
          <w:ilvl w:val="0"/>
          <w:numId w:val="71"/>
        </w:numPr>
        <w:tabs>
          <w:tab w:val="left" w:pos="851"/>
          <w:tab w:val="left" w:pos="993"/>
        </w:tabs>
        <w:spacing w:line="360" w:lineRule="auto"/>
        <w:ind w:left="851" w:hanging="291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pozostałym zakresie zmian do umowy stosuje się art. 455 ustawy </w:t>
      </w:r>
      <w:proofErr w:type="spellStart"/>
      <w:r w:rsidRPr="009B0449">
        <w:rPr>
          <w:rFonts w:ascii="Arial" w:hAnsi="Arial" w:cs="Arial"/>
        </w:rPr>
        <w:t>Pzp</w:t>
      </w:r>
      <w:proofErr w:type="spellEnd"/>
      <w:r w:rsidRPr="009B0449">
        <w:rPr>
          <w:rFonts w:ascii="Arial" w:hAnsi="Arial" w:cs="Arial"/>
        </w:rPr>
        <w:t>.</w:t>
      </w:r>
    </w:p>
    <w:p w14:paraId="30684287" w14:textId="195E6617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wystąpienia okoliczności skutkujących koniecznością zmiany umowy z przyczyn,                      o których mowa w ust.1 Wykonawca zobowiązany jest do niezwłocznego poinformowania o tym fakcie Zamawiającego i wystąpienia z wnioskiem o dokonanie wskazanej zmiany. </w:t>
      </w:r>
    </w:p>
    <w:p w14:paraId="2ACD066B" w14:textId="102B033C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 okoliczności stanowiących podstawę zmiany do umowy strony sporządzą protokół podpisany przez obie strony.</w:t>
      </w:r>
    </w:p>
    <w:p w14:paraId="167BF464" w14:textId="3AF9EC9A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Zmiana umowy powinna nastąpić w formie pisemnego aneksu podpisanego przez obie strony,                           pod rygorem nieważności takiego oświadczenia oraz powinna zawierać uzasadnienie faktyczne                          i prawne.</w:t>
      </w:r>
    </w:p>
    <w:p w14:paraId="1470CA64" w14:textId="47B8529A" w:rsidR="004B01A6" w:rsidRPr="009B0449" w:rsidRDefault="004B01A6" w:rsidP="00A31F7D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Zmiana do umowy w sprawie zamówienia publicznego bez zachowania formy pisemnej jest dotknięta sankcją nieważności, a więc nie wywołuje skutków prawnych.</w:t>
      </w:r>
    </w:p>
    <w:p w14:paraId="25C746CE" w14:textId="77777777" w:rsidR="00A373E8" w:rsidRPr="009B0449" w:rsidRDefault="00A373E8" w:rsidP="00A373E8">
      <w:pPr>
        <w:spacing w:line="360" w:lineRule="auto"/>
        <w:ind w:left="357"/>
        <w:jc w:val="both"/>
        <w:rPr>
          <w:rFonts w:ascii="Arial" w:hAnsi="Arial" w:cs="Arial"/>
        </w:rPr>
      </w:pPr>
      <w:bookmarkStart w:id="4" w:name="_Hlk77943108"/>
      <w:r w:rsidRPr="009B0449">
        <w:rPr>
          <w:rFonts w:ascii="Arial" w:hAnsi="Arial" w:cs="Arial"/>
        </w:rPr>
        <w:t xml:space="preserve">Przewidziane powyżej okoliczności stanowiące podstawę zmian do umowy, stanowią uprawnienie Zamawiającego nie zaś jego obowiązek wprowadzenia takich zmian. Nie stanowi zmiany umowy: zmiana danych teleadresowych, zmiana osób uprawnionych do realizacji umowy i wskazanych do kontaktów między Stronami. </w:t>
      </w:r>
    </w:p>
    <w:bookmarkEnd w:id="4"/>
    <w:p w14:paraId="0545B325" w14:textId="77777777" w:rsidR="00A373E8" w:rsidRPr="009B0449" w:rsidRDefault="00A373E8" w:rsidP="00A373E8">
      <w:pPr>
        <w:tabs>
          <w:tab w:val="left" w:pos="851"/>
          <w:tab w:val="left" w:pos="993"/>
        </w:tabs>
        <w:spacing w:line="360" w:lineRule="auto"/>
        <w:ind w:left="357"/>
        <w:contextualSpacing/>
        <w:jc w:val="both"/>
        <w:rPr>
          <w:rFonts w:ascii="Arial" w:hAnsi="Arial" w:cs="Arial"/>
        </w:rPr>
      </w:pPr>
    </w:p>
    <w:p w14:paraId="00C270E3" w14:textId="77777777" w:rsidR="000D43C1" w:rsidRPr="009B0449" w:rsidRDefault="000D43C1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2AF703B1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23D193E5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7DE5F9C5" w14:textId="77777777" w:rsidR="00EB28A9" w:rsidRDefault="00EB28A9" w:rsidP="00D06398">
      <w:pPr>
        <w:spacing w:line="360" w:lineRule="auto"/>
        <w:ind w:right="4"/>
        <w:jc w:val="center"/>
        <w:rPr>
          <w:rFonts w:ascii="Arial" w:hAnsi="Arial" w:cs="Arial"/>
        </w:rPr>
      </w:pPr>
    </w:p>
    <w:p w14:paraId="3E717607" w14:textId="3A237901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0</w:t>
      </w:r>
    </w:p>
    <w:p w14:paraId="21C9C1EA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Odst</w:t>
      </w:r>
      <w:r w:rsidRPr="009B0449">
        <w:rPr>
          <w:rFonts w:ascii="Arial" w:hAnsi="Arial" w:cs="Arial"/>
          <w:b w:val="0"/>
          <w:sz w:val="20"/>
        </w:rPr>
        <w:t>ą</w:t>
      </w:r>
      <w:r w:rsidRPr="009B0449">
        <w:rPr>
          <w:rFonts w:ascii="Arial" w:hAnsi="Arial" w:cs="Arial"/>
          <w:sz w:val="20"/>
        </w:rPr>
        <w:t>pienie od umowy</w:t>
      </w:r>
    </w:p>
    <w:p w14:paraId="5420E501" w14:textId="402CE2A1" w:rsidR="00E50C1F" w:rsidRPr="009B0449" w:rsidRDefault="00E50C1F" w:rsidP="00271A8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1. Zamawiający zastrzega sobie prawo odstąpienia od całości lub części niezrealizowanej umowy,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przypadku nienależytego wykonania umowy ze skutkiem natychmiastowym w terminie 30 dni od powzięcia wiadomości o tych okolicznościach w następujących przypadkach: </w:t>
      </w:r>
    </w:p>
    <w:p w14:paraId="0CFE3DA5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niedostarczenia Sprzętu w terminie wskazanym w § 2, </w:t>
      </w:r>
    </w:p>
    <w:p w14:paraId="108F9419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ujawnienia Sprzętu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niebędącego fabrycznie nowym, </w:t>
      </w:r>
    </w:p>
    <w:p w14:paraId="6F313C8D" w14:textId="77777777" w:rsidR="00E50C1F" w:rsidRPr="009B0449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ujawnienia w dostarczonym Sprzęcie</w:t>
      </w:r>
      <w:r w:rsidRPr="009B0449">
        <w:rPr>
          <w:rFonts w:ascii="Arial" w:hAnsi="Arial" w:cs="Arial"/>
          <w:i/>
        </w:rPr>
        <w:t xml:space="preserve"> </w:t>
      </w:r>
      <w:r w:rsidRPr="009B0449">
        <w:rPr>
          <w:rFonts w:ascii="Arial" w:hAnsi="Arial" w:cs="Arial"/>
        </w:rPr>
        <w:t xml:space="preserve">wad fizycznych lub prawnych, </w:t>
      </w:r>
    </w:p>
    <w:p w14:paraId="4EECD346" w14:textId="77777777" w:rsidR="00E50C1F" w:rsidRDefault="00E50C1F" w:rsidP="00271A8E">
      <w:pPr>
        <w:numPr>
          <w:ilvl w:val="0"/>
          <w:numId w:val="63"/>
        </w:numPr>
        <w:spacing w:line="360" w:lineRule="auto"/>
        <w:ind w:left="709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innego rodzaju nienależytego wykonania lub nie wykonania umowy, czyniącego dalsze jej realizowanie bezprzedmiotowym, </w:t>
      </w:r>
    </w:p>
    <w:p w14:paraId="5491EF84" w14:textId="77777777" w:rsidR="00651F82" w:rsidRDefault="00651F82" w:rsidP="00651F82">
      <w:pPr>
        <w:spacing w:line="360" w:lineRule="auto"/>
        <w:ind w:left="709"/>
        <w:jc w:val="both"/>
        <w:rPr>
          <w:rFonts w:ascii="Arial" w:hAnsi="Arial" w:cs="Arial"/>
        </w:rPr>
      </w:pPr>
    </w:p>
    <w:p w14:paraId="2FB82A90" w14:textId="77777777" w:rsidR="00651F82" w:rsidRPr="009B0449" w:rsidRDefault="00651F82" w:rsidP="00651F82">
      <w:pPr>
        <w:spacing w:line="360" w:lineRule="auto"/>
        <w:ind w:left="709"/>
        <w:jc w:val="both"/>
        <w:rPr>
          <w:rFonts w:ascii="Arial" w:hAnsi="Arial" w:cs="Arial"/>
        </w:rPr>
      </w:pPr>
    </w:p>
    <w:p w14:paraId="58A7956A" w14:textId="77777777" w:rsidR="00D5729F" w:rsidRPr="009B0449" w:rsidRDefault="00D5729F" w:rsidP="00271A8E">
      <w:pPr>
        <w:spacing w:line="360" w:lineRule="auto"/>
        <w:ind w:left="284" w:right="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2.</w:t>
      </w:r>
      <w:r w:rsidRPr="009B0449">
        <w:rPr>
          <w:rFonts w:ascii="Arial" w:hAnsi="Arial" w:cs="Arial"/>
        </w:rPr>
        <w:tab/>
        <w:t xml:space="preserve">Zamawiający może odstąpić od umowy: </w:t>
      </w:r>
    </w:p>
    <w:p w14:paraId="301BE6B7" w14:textId="77777777" w:rsidR="00D5729F" w:rsidRDefault="00D5729F" w:rsidP="00271A8E">
      <w:pPr>
        <w:spacing w:line="360" w:lineRule="auto"/>
        <w:ind w:left="567" w:right="4" w:hanging="284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1)</w:t>
      </w:r>
      <w:r w:rsidRPr="009B0449">
        <w:rPr>
          <w:rFonts w:ascii="Arial" w:hAnsi="Arial" w:cs="Arial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9FBCFB5" w14:textId="77777777" w:rsidR="00A7572E" w:rsidRPr="009B0449" w:rsidRDefault="00A7572E" w:rsidP="00271A8E">
      <w:pPr>
        <w:spacing w:line="360" w:lineRule="auto"/>
        <w:ind w:left="567" w:right="4" w:hanging="284"/>
        <w:jc w:val="both"/>
        <w:rPr>
          <w:rFonts w:ascii="Arial" w:hAnsi="Arial" w:cs="Arial"/>
        </w:rPr>
      </w:pPr>
    </w:p>
    <w:p w14:paraId="7CC1C40D" w14:textId="692CA9CF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1</w:t>
      </w:r>
    </w:p>
    <w:p w14:paraId="308B1B16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Kary umowne</w:t>
      </w:r>
    </w:p>
    <w:p w14:paraId="639AF847" w14:textId="153F3ED4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Zamawiającemu przysługiwać będzie kara umowna w wysokości 10%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§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7 ust. 1 w razie odstąpienia przez Wykonawcę od realizacji umowy z przyczyn leżących po stronie Wykonawcy. </w:t>
      </w:r>
    </w:p>
    <w:p w14:paraId="4B339B1A" w14:textId="384AF981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przypadku odstąpienia od umowy przez Zamawiającego z przyczyn leżących po stronie Wykonawcy Zamawiającemu będzie przysługiwać kara umowna w wysokości 10 %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§ 7 ust. 1. </w:t>
      </w:r>
    </w:p>
    <w:p w14:paraId="15D21016" w14:textId="17DFA58C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zastrzega możliwość naliczenia kar umownych w wysokości 0,2 %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 xml:space="preserve">określonego </w:t>
      </w:r>
      <w:r w:rsidRPr="009B0449">
        <w:rPr>
          <w:rFonts w:ascii="Arial" w:hAnsi="Arial" w:cs="Arial"/>
        </w:rPr>
        <w:t>w § 7 ust. 1. - za każdy dzień zwłoki w sytuacji, gdy Wykonawca przekroczy termin określony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§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2. </w:t>
      </w:r>
    </w:p>
    <w:p w14:paraId="36BFD517" w14:textId="41FA7D1B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zastrzega możliwość naliczenia kar umownych w przypadku </w:t>
      </w:r>
      <w:r w:rsidR="000F18A2" w:rsidRPr="009B0449">
        <w:rPr>
          <w:rFonts w:ascii="Arial" w:hAnsi="Arial" w:cs="Arial"/>
        </w:rPr>
        <w:t>zwłoki</w:t>
      </w:r>
      <w:r w:rsidRPr="009B0449">
        <w:rPr>
          <w:rFonts w:ascii="Arial" w:hAnsi="Arial" w:cs="Arial"/>
        </w:rPr>
        <w:t xml:space="preserve"> w usunięciu wad stwierdzonych w okresie rękojmi lub gwarancji w wysokości 0,1%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</w:t>
      </w:r>
      <w:r w:rsidR="0076691C" w:rsidRPr="009B0449">
        <w:rPr>
          <w:rFonts w:ascii="Arial" w:hAnsi="Arial" w:cs="Arial"/>
        </w:rPr>
        <w:t>określonego</w:t>
      </w:r>
      <w:r w:rsidR="00AD2234">
        <w:rPr>
          <w:rFonts w:ascii="Arial" w:hAnsi="Arial" w:cs="Arial"/>
        </w:rPr>
        <w:t xml:space="preserve"> </w:t>
      </w:r>
      <w:r w:rsidRPr="009B0449">
        <w:rPr>
          <w:rFonts w:ascii="Arial" w:hAnsi="Arial" w:cs="Arial"/>
        </w:rPr>
        <w:t xml:space="preserve">w § 7 ust. 1.  za każdy rozpoczęty dzień </w:t>
      </w:r>
      <w:r w:rsidR="00237AEC" w:rsidRPr="009B0449">
        <w:rPr>
          <w:rFonts w:ascii="Arial" w:hAnsi="Arial" w:cs="Arial"/>
        </w:rPr>
        <w:t>zwłoki</w:t>
      </w:r>
      <w:r w:rsidR="003D4F68">
        <w:rPr>
          <w:rFonts w:ascii="Arial" w:hAnsi="Arial" w:cs="Arial"/>
        </w:rPr>
        <w:t>.</w:t>
      </w:r>
      <w:r w:rsidRPr="009B0449">
        <w:rPr>
          <w:rFonts w:ascii="Arial" w:hAnsi="Arial" w:cs="Arial"/>
        </w:rPr>
        <w:t xml:space="preserve"> </w:t>
      </w:r>
    </w:p>
    <w:p w14:paraId="785E9690" w14:textId="218F9458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Zamawiający zastrzega możliwość naliczenia kar umownych w przypadku </w:t>
      </w:r>
      <w:r w:rsidR="000F18A2" w:rsidRPr="009B0449">
        <w:rPr>
          <w:rFonts w:ascii="Arial" w:hAnsi="Arial" w:cs="Arial"/>
        </w:rPr>
        <w:t>zwłoki</w:t>
      </w:r>
      <w:r w:rsidRPr="009B0449">
        <w:rPr>
          <w:rFonts w:ascii="Arial" w:hAnsi="Arial" w:cs="Arial"/>
        </w:rPr>
        <w:t xml:space="preserve"> w dostarczeniu urządzenia zastępczego w wysokości 0,1% </w:t>
      </w:r>
      <w:r w:rsidR="0076691C" w:rsidRPr="009B0449">
        <w:rPr>
          <w:rFonts w:ascii="Arial" w:hAnsi="Arial" w:cs="Arial"/>
        </w:rPr>
        <w:t>wynagrodzenia</w:t>
      </w:r>
      <w:r w:rsidRPr="009B0449">
        <w:rPr>
          <w:rFonts w:ascii="Arial" w:hAnsi="Arial" w:cs="Arial"/>
        </w:rPr>
        <w:t xml:space="preserve"> brutto, określone</w:t>
      </w:r>
      <w:r w:rsidR="0076691C" w:rsidRPr="009B0449">
        <w:rPr>
          <w:rFonts w:ascii="Arial" w:hAnsi="Arial" w:cs="Arial"/>
        </w:rPr>
        <w:t>go</w:t>
      </w:r>
      <w:r w:rsidRPr="009B0449">
        <w:rPr>
          <w:rFonts w:ascii="Arial" w:hAnsi="Arial" w:cs="Arial"/>
        </w:rPr>
        <w:t xml:space="preserve"> w § 7 ust. 1.  za </w:t>
      </w:r>
      <w:r w:rsidR="00D105A4" w:rsidRPr="009B0449">
        <w:rPr>
          <w:rFonts w:ascii="Arial" w:hAnsi="Arial" w:cs="Arial"/>
        </w:rPr>
        <w:t xml:space="preserve">każdy </w:t>
      </w:r>
      <w:r w:rsidRPr="009B0449">
        <w:rPr>
          <w:rFonts w:ascii="Arial" w:hAnsi="Arial" w:cs="Arial"/>
        </w:rPr>
        <w:t xml:space="preserve">rozpoczęty dzień </w:t>
      </w:r>
      <w:r w:rsidR="00237AEC" w:rsidRPr="009B0449">
        <w:rPr>
          <w:rFonts w:ascii="Arial" w:hAnsi="Arial" w:cs="Arial"/>
        </w:rPr>
        <w:t>zwłoki</w:t>
      </w:r>
    </w:p>
    <w:p w14:paraId="69A2288D" w14:textId="77777777" w:rsidR="00D5729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Zamawiający zastrzega sobie prawo dochodzenia odszkodowania</w:t>
      </w:r>
      <w:r w:rsidR="00611F0C" w:rsidRPr="009B0449">
        <w:rPr>
          <w:rFonts w:ascii="Arial" w:hAnsi="Arial" w:cs="Arial"/>
        </w:rPr>
        <w:t xml:space="preserve"> </w:t>
      </w:r>
      <w:r w:rsidRPr="009B0449">
        <w:rPr>
          <w:rFonts w:ascii="Arial" w:hAnsi="Arial" w:cs="Arial"/>
        </w:rPr>
        <w:t>przewyższającego wysokość kar umownych na zasadach ogólnych, określonych w Kodeksie cywilnym.</w:t>
      </w:r>
    </w:p>
    <w:p w14:paraId="5FC30FE4" w14:textId="54F7D84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 </w:t>
      </w:r>
      <w:r w:rsidR="00D5729F" w:rsidRPr="009B0449">
        <w:rPr>
          <w:rFonts w:ascii="Arial" w:hAnsi="Arial" w:cs="Arial"/>
        </w:rPr>
        <w:t>Łączna maksymalna wysokość kar umownych nie może przekroczyć 20 % wartości wynagrodzenia brutto określonego w § 7 ust. 1  umowy.</w:t>
      </w:r>
    </w:p>
    <w:p w14:paraId="5B851057" w14:textId="7777777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Kara umowna będzie potrącona z wynagrodzenia należnego Wykonawcy, na co Wykonawca wyraża zgodę lub płatna w terminie 14 dni od otrzymania noty. </w:t>
      </w:r>
    </w:p>
    <w:p w14:paraId="1AD0C116" w14:textId="77777777" w:rsidR="00E50C1F" w:rsidRPr="009B0449" w:rsidRDefault="00E50C1F" w:rsidP="00271A8E">
      <w:pPr>
        <w:numPr>
          <w:ilvl w:val="0"/>
          <w:numId w:val="65"/>
        </w:numPr>
        <w:spacing w:line="360" w:lineRule="auto"/>
        <w:ind w:left="284" w:hanging="36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W razie odstąpienia od umowy przez jedną ze stron zapisy o karach umownych pozostają w mocy.</w:t>
      </w:r>
    </w:p>
    <w:p w14:paraId="7A49E37B" w14:textId="77777777" w:rsidR="000D54A6" w:rsidRPr="009B0449" w:rsidRDefault="000D54A6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7FA8D1BA" w14:textId="3E5158A0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2</w:t>
      </w:r>
    </w:p>
    <w:p w14:paraId="0A82CA14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Poufność</w:t>
      </w:r>
    </w:p>
    <w:p w14:paraId="568F1E55" w14:textId="6DFDA79E" w:rsidR="00E50C1F" w:rsidRPr="009B0449" w:rsidRDefault="00E50C1F" w:rsidP="00E50C1F">
      <w:pPr>
        <w:spacing w:line="360" w:lineRule="auto"/>
        <w:ind w:left="-5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>Strony ustalają, iż wszystkie informacje dotyczące umowy, jak również informacje o Zamawiającym i jego działalności, o których Wykonawca dowiedział się przy realizacji umowy będą traktowane jako poufne i nie będą udostępniane osobom trzecim zarówno ustnie, jak i pisemnie lub w jakikolwiek inny sposób,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zastrzeżeniem przypadków przewidzianych przepisami prawa. </w:t>
      </w:r>
    </w:p>
    <w:p w14:paraId="4B8B7E24" w14:textId="77777777" w:rsidR="00E50C1F" w:rsidRPr="009B0449" w:rsidRDefault="00E50C1F" w:rsidP="00E50C1F">
      <w:pPr>
        <w:spacing w:line="360" w:lineRule="auto"/>
        <w:ind w:right="4"/>
        <w:jc w:val="both"/>
        <w:rPr>
          <w:rFonts w:ascii="Arial" w:hAnsi="Arial" w:cs="Arial"/>
        </w:rPr>
      </w:pPr>
    </w:p>
    <w:p w14:paraId="41730E0F" w14:textId="0C4D2A4C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3</w:t>
      </w:r>
    </w:p>
    <w:p w14:paraId="75EF2D43" w14:textId="77777777" w:rsidR="00E50C1F" w:rsidRPr="009B0449" w:rsidRDefault="00E50C1F" w:rsidP="00D06398">
      <w:pPr>
        <w:spacing w:line="360" w:lineRule="auto"/>
        <w:jc w:val="center"/>
        <w:rPr>
          <w:rFonts w:ascii="Arial" w:hAnsi="Arial" w:cs="Arial"/>
          <w:b/>
        </w:rPr>
      </w:pPr>
      <w:r w:rsidRPr="009B0449">
        <w:rPr>
          <w:rFonts w:ascii="Arial" w:hAnsi="Arial" w:cs="Arial"/>
          <w:b/>
        </w:rPr>
        <w:t>Ochrona danych osobowych</w:t>
      </w:r>
    </w:p>
    <w:p w14:paraId="73A85F0B" w14:textId="75B6BD23" w:rsidR="00E50C1F" w:rsidRPr="009B0449" w:rsidRDefault="00E50C1F" w:rsidP="009D387C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lastRenderedPageBreak/>
        <w:t xml:space="preserve">Dane osobowe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są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 </w:t>
      </w: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nie jest obowiązany do podania swych danych osobowych. Jednakże konsekwencją nie podania danych osobowych jest nie zawarcie umowy, gdyż dane te są niezbędne do wykonania tej czynności. Administratorem danych osobowych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jest Muzeum Górnictwa Węglowego w Zabrzu z siedzibą przy ul. Georgiusa Agricoli 2 w Zabrzu. Kontakt do inspektora ochrony danych Zamawiającego: </w:t>
      </w:r>
      <w:hyperlink r:id="rId11" w:history="1">
        <w:r w:rsidRPr="009B0449">
          <w:rPr>
            <w:rFonts w:ascii="Arial" w:hAnsi="Arial" w:cs="Arial"/>
          </w:rPr>
          <w:t>iod@muzeumgornictwa.pl</w:t>
        </w:r>
      </w:hyperlink>
      <w:r w:rsidRPr="009B0449">
        <w:rPr>
          <w:rFonts w:ascii="Arial" w:hAnsi="Arial" w:cs="Arial"/>
        </w:rPr>
        <w:t xml:space="preserve">. Decyzje, w oparciu o podane przez </w:t>
      </w:r>
      <w:r w:rsidRPr="009B0449">
        <w:rPr>
          <w:rFonts w:ascii="Arial" w:hAnsi="Arial" w:cs="Arial"/>
          <w:b/>
        </w:rPr>
        <w:t>WYKONAWCĘ</w:t>
      </w:r>
      <w:r w:rsidRPr="009B0449">
        <w:rPr>
          <w:rFonts w:ascii="Arial" w:hAnsi="Arial" w:cs="Arial"/>
        </w:rPr>
        <w:t xml:space="preserve"> dane, nie są podejmowane w sposób zautomatyzowany. Dane osobowe będą przechowywane do przedawnienia ewentualnych roszczeń i wykonania obowiązków wynikających z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przepisów prawa. Odbiorcami danych osobowych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mogą być osoby lub podmioty, którym zostanie udostępniona umowa, lub dokumentacja postępowania zakończonego podpisaniem niniejszej umowy, w oparciu o przepisy prawa lub w oparciu o obowiązujące u Zamawiającego procedury. </w:t>
      </w: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ma prawo żądania dostępu do swych danych; ich sprostowania, przeniesienia oraz ograniczenia przetwarzania (z zastrzeżeniem przypadku, o którym mowa w art. 18 ust. 2 RODO). 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art.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17 ust. 3 lit. d) oraz e) RODO </w:t>
      </w:r>
      <w:r w:rsidRPr="009B0449">
        <w:rPr>
          <w:rFonts w:ascii="Arial" w:hAnsi="Arial" w:cs="Arial"/>
          <w:b/>
        </w:rPr>
        <w:t>WYKONAWCY</w:t>
      </w:r>
      <w:r w:rsidRPr="009B0449">
        <w:rPr>
          <w:rFonts w:ascii="Arial" w:hAnsi="Arial" w:cs="Arial"/>
        </w:rPr>
        <w:t xml:space="preserve"> nie przysługuje prawo do usunięcia danych osobowych.</w:t>
      </w:r>
      <w:r w:rsidRPr="009B0449">
        <w:rPr>
          <w:rFonts w:ascii="Arial" w:hAnsi="Arial" w:cs="Arial"/>
        </w:rPr>
        <w:br/>
      </w:r>
    </w:p>
    <w:p w14:paraId="1D532501" w14:textId="704BFC47" w:rsidR="00E50C1F" w:rsidRPr="009B0449" w:rsidRDefault="00E50C1F" w:rsidP="009D387C">
      <w:pPr>
        <w:numPr>
          <w:ilvl w:val="0"/>
          <w:numId w:val="75"/>
        </w:numPr>
        <w:spacing w:line="360" w:lineRule="auto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  <w:b/>
        </w:rPr>
        <w:t>WYKONAWCA</w:t>
      </w:r>
      <w:r w:rsidRPr="009B0449">
        <w:rPr>
          <w:rFonts w:ascii="Arial" w:hAnsi="Arial" w:cs="Arial"/>
        </w:rPr>
        <w:t xml:space="preserve"> oświadcza, że wypełnił, i w razie potrzeby będzie wypełniał, w imieniu </w:t>
      </w:r>
      <w:r w:rsidRPr="009B0449">
        <w:rPr>
          <w:rFonts w:ascii="Arial" w:hAnsi="Arial" w:cs="Arial"/>
          <w:b/>
        </w:rPr>
        <w:t>ZAMAWIAJĄCEGO</w:t>
      </w:r>
      <w:r w:rsidRPr="009B0449">
        <w:rPr>
          <w:rFonts w:ascii="Arial" w:hAnsi="Arial" w:cs="Arial"/>
        </w:rPr>
        <w:t>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>których dane osobowe bezpośrednio lub pośrednio pozyskał lub będzie pozyskiwał w celu wykonania</w:t>
      </w:r>
      <w:r w:rsidR="009C7A05">
        <w:rPr>
          <w:rFonts w:ascii="Arial" w:hAnsi="Arial" w:cs="Arial"/>
        </w:rPr>
        <w:t> </w:t>
      </w:r>
      <w:r w:rsidRPr="009B0449">
        <w:rPr>
          <w:rFonts w:ascii="Arial" w:hAnsi="Arial" w:cs="Arial"/>
        </w:rPr>
        <w:t xml:space="preserve">umowy, a które to dane przekazał lub przekaże </w:t>
      </w:r>
      <w:r w:rsidRPr="009B0449">
        <w:rPr>
          <w:rFonts w:ascii="Arial" w:hAnsi="Arial" w:cs="Arial"/>
          <w:b/>
        </w:rPr>
        <w:t>ZAMAWIAJĄCEMU.</w:t>
      </w:r>
      <w:r w:rsidRPr="009B0449">
        <w:rPr>
          <w:rFonts w:ascii="Arial" w:hAnsi="Arial" w:cs="Arial"/>
        </w:rPr>
        <w:t xml:space="preserve"> </w:t>
      </w:r>
    </w:p>
    <w:p w14:paraId="7FE9AD36" w14:textId="77777777" w:rsidR="0076691C" w:rsidRPr="009B0449" w:rsidRDefault="0076691C" w:rsidP="009B0449">
      <w:pPr>
        <w:spacing w:line="360" w:lineRule="auto"/>
        <w:ind w:right="4"/>
        <w:rPr>
          <w:rFonts w:ascii="Arial" w:hAnsi="Arial" w:cs="Arial"/>
        </w:rPr>
      </w:pPr>
    </w:p>
    <w:p w14:paraId="5E3342E9" w14:textId="7D622C32" w:rsidR="00E50C1F" w:rsidRPr="009B0449" w:rsidRDefault="00E50C1F" w:rsidP="00D06398">
      <w:pPr>
        <w:spacing w:line="360" w:lineRule="auto"/>
        <w:ind w:right="4"/>
        <w:jc w:val="center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§ </w:t>
      </w:r>
      <w:r w:rsidR="0076691C" w:rsidRPr="009B0449">
        <w:rPr>
          <w:rFonts w:ascii="Arial" w:hAnsi="Arial" w:cs="Arial"/>
        </w:rPr>
        <w:t>1</w:t>
      </w:r>
      <w:r w:rsidR="00D105A4" w:rsidRPr="009B0449">
        <w:rPr>
          <w:rFonts w:ascii="Arial" w:hAnsi="Arial" w:cs="Arial"/>
        </w:rPr>
        <w:t>4</w:t>
      </w:r>
    </w:p>
    <w:p w14:paraId="6F9AC021" w14:textId="77777777" w:rsidR="00E50C1F" w:rsidRPr="009B0449" w:rsidRDefault="00E50C1F" w:rsidP="00D06398">
      <w:pPr>
        <w:pStyle w:val="Nagwek1"/>
        <w:spacing w:line="360" w:lineRule="auto"/>
        <w:ind w:left="-5"/>
        <w:rPr>
          <w:rFonts w:ascii="Arial" w:hAnsi="Arial" w:cs="Arial"/>
          <w:sz w:val="20"/>
        </w:rPr>
      </w:pPr>
      <w:r w:rsidRPr="009B0449">
        <w:rPr>
          <w:rFonts w:ascii="Arial" w:hAnsi="Arial" w:cs="Arial"/>
          <w:sz w:val="20"/>
        </w:rPr>
        <w:t>Inne postanowienia umowy</w:t>
      </w:r>
    </w:p>
    <w:p w14:paraId="1EC9A9E0" w14:textId="77777777" w:rsidR="00E50C1F" w:rsidRPr="009B0449" w:rsidRDefault="00E50C1F" w:rsidP="00F509F9">
      <w:pPr>
        <w:numPr>
          <w:ilvl w:val="0"/>
          <w:numId w:val="66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Wszelkie zmiany wymagają formy pisemnej - aneksu do umowy pod rygorem ich nieważności . </w:t>
      </w:r>
    </w:p>
    <w:p w14:paraId="3986C1D4" w14:textId="77777777" w:rsidR="00E50C1F" w:rsidRPr="009B0449" w:rsidRDefault="00E50C1F" w:rsidP="00F509F9">
      <w:pPr>
        <w:numPr>
          <w:ilvl w:val="0"/>
          <w:numId w:val="66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Forma pisemna obowiązuje również przy składaniu wszelkich oświadczeń i zawiadomień oraz przesyłaniu korespondencji. </w:t>
      </w:r>
    </w:p>
    <w:p w14:paraId="01C6B87D" w14:textId="77777777" w:rsidR="00E50C1F" w:rsidRPr="009B0449" w:rsidRDefault="00E50C1F" w:rsidP="00F509F9">
      <w:pPr>
        <w:pStyle w:val="Akapitzlist"/>
        <w:numPr>
          <w:ilvl w:val="0"/>
          <w:numId w:val="66"/>
        </w:numPr>
        <w:spacing w:line="360" w:lineRule="auto"/>
        <w:ind w:left="284" w:hanging="426"/>
        <w:contextualSpacing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Strony poinformują się wzajemnie o zmianie adresu lub siedziby. W przeciwnym razie pisma dostarczone pod adres wskazany w niniejszej umowie uważane będą za doręczone. </w:t>
      </w:r>
    </w:p>
    <w:p w14:paraId="3FA0380D" w14:textId="77777777" w:rsidR="00E50C1F" w:rsidRPr="009B0449" w:rsidRDefault="00E50C1F" w:rsidP="00F509F9">
      <w:p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4. </w:t>
      </w:r>
      <w:r w:rsidRPr="009B0449">
        <w:rPr>
          <w:rFonts w:ascii="Arial" w:hAnsi="Arial" w:cs="Arial"/>
        </w:rPr>
        <w:tab/>
        <w:t xml:space="preserve">Strony uzgadniają, że osobami uprawnionymi do uzgodnień i koordynacji związanych z wykonaniem niniejszej Umowy są: </w:t>
      </w:r>
    </w:p>
    <w:p w14:paraId="00931DC0" w14:textId="77777777" w:rsidR="00E50C1F" w:rsidRPr="00D86EB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D86EBB">
        <w:rPr>
          <w:rFonts w:ascii="Arial" w:hAnsi="Arial" w:cs="Arial"/>
          <w:b/>
        </w:rPr>
        <w:t>ze strony Zamawiaj</w:t>
      </w:r>
      <w:r w:rsidRPr="00D86EBB">
        <w:rPr>
          <w:rFonts w:ascii="Arial" w:hAnsi="Arial" w:cs="Arial"/>
        </w:rPr>
        <w:t>ą</w:t>
      </w:r>
      <w:r w:rsidRPr="00D86EBB">
        <w:rPr>
          <w:rFonts w:ascii="Arial" w:hAnsi="Arial" w:cs="Arial"/>
          <w:b/>
        </w:rPr>
        <w:t xml:space="preserve">cego: </w:t>
      </w:r>
    </w:p>
    <w:p w14:paraId="265A4FD6" w14:textId="77777777" w:rsidR="00CC23EB" w:rsidRPr="00CC23EB" w:rsidRDefault="00CC23EB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 xml:space="preserve">Imię i nazwisko: .............................................. tel.: (..) ............................................., </w:t>
      </w:r>
    </w:p>
    <w:p w14:paraId="71B58A33" w14:textId="77777777" w:rsidR="00CC23EB" w:rsidRPr="009B0449" w:rsidRDefault="00CC23EB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>e-mail:………………………………………………………</w:t>
      </w:r>
      <w:r w:rsidRPr="009B0449">
        <w:rPr>
          <w:rFonts w:ascii="Arial" w:hAnsi="Arial" w:cs="Arial"/>
        </w:rPr>
        <w:t xml:space="preserve"> </w:t>
      </w:r>
    </w:p>
    <w:p w14:paraId="429DF7E5" w14:textId="77777777" w:rsidR="00E50C1F" w:rsidRPr="00CC23E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  <w:b/>
        </w:rPr>
        <w:t xml:space="preserve">ze strony Wykonawcy: </w:t>
      </w:r>
    </w:p>
    <w:p w14:paraId="413BF40B" w14:textId="77777777" w:rsidR="00E50C1F" w:rsidRPr="00CC23EB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lastRenderedPageBreak/>
        <w:t xml:space="preserve">Imię i nazwisko: .............................................. tel.: (..) ............................................., </w:t>
      </w:r>
    </w:p>
    <w:p w14:paraId="340E1A65" w14:textId="77777777" w:rsidR="00E50C1F" w:rsidRPr="009B0449" w:rsidRDefault="00E50C1F" w:rsidP="00F509F9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CC23EB">
        <w:rPr>
          <w:rFonts w:ascii="Arial" w:hAnsi="Arial" w:cs="Arial"/>
        </w:rPr>
        <w:t>e-mail:………………………………………………………</w:t>
      </w:r>
      <w:r w:rsidRPr="009B0449">
        <w:rPr>
          <w:rFonts w:ascii="Arial" w:hAnsi="Arial" w:cs="Arial"/>
        </w:rPr>
        <w:t xml:space="preserve"> </w:t>
      </w:r>
    </w:p>
    <w:p w14:paraId="1C176AB6" w14:textId="77777777" w:rsidR="00E50C1F" w:rsidRPr="009B0449" w:rsidRDefault="00E50C1F" w:rsidP="00F509F9">
      <w:pPr>
        <w:numPr>
          <w:ilvl w:val="0"/>
          <w:numId w:val="68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Zmiany osób wskazanych do uzgodnień i koordynacji, adresów korespondencyjnych, telefonów, Strony mogą dokonywać na podstawie pisemnego powiadomienia z 7-dniowym wyprzedzeniem. </w:t>
      </w:r>
    </w:p>
    <w:p w14:paraId="49658FAC" w14:textId="4F63E63E" w:rsidR="00E50C1F" w:rsidRDefault="00E50C1F" w:rsidP="00F509F9">
      <w:pPr>
        <w:numPr>
          <w:ilvl w:val="0"/>
          <w:numId w:val="68"/>
        </w:numPr>
        <w:spacing w:line="360" w:lineRule="auto"/>
        <w:ind w:left="284" w:hanging="426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W sprawach nieuregulowanych niniejszą Umową stosuje się przepisy Kodeksu cywilnego oraz przepisy innych ustaw. </w:t>
      </w:r>
    </w:p>
    <w:p w14:paraId="5A92B082" w14:textId="77777777" w:rsidR="007A6A97" w:rsidRPr="007A6A97" w:rsidRDefault="007A6A97" w:rsidP="007A6A97">
      <w:pPr>
        <w:numPr>
          <w:ilvl w:val="0"/>
          <w:numId w:val="68"/>
        </w:numPr>
        <w:spacing w:line="360" w:lineRule="auto"/>
        <w:ind w:hanging="247"/>
        <w:jc w:val="both"/>
        <w:rPr>
          <w:rFonts w:ascii="Arial" w:hAnsi="Arial" w:cs="Arial"/>
        </w:rPr>
      </w:pPr>
      <w:r w:rsidRPr="007A6A97">
        <w:rPr>
          <w:rFonts w:ascii="Arial" w:hAnsi="Arial" w:cs="Arial"/>
        </w:rPr>
        <w:t xml:space="preserve">"Na podstawie art. 4c ustawy z dnia 8 marca 2013r. o przeciwdziałaniu nadmiernym opóźnieniom </w:t>
      </w:r>
    </w:p>
    <w:p w14:paraId="619CE1E3" w14:textId="5CBB4C65" w:rsidR="007A6A97" w:rsidRPr="009B0449" w:rsidRDefault="007A6A97" w:rsidP="007A6A97">
      <w:pPr>
        <w:spacing w:line="360" w:lineRule="auto"/>
        <w:ind w:left="247"/>
        <w:jc w:val="both"/>
        <w:rPr>
          <w:rFonts w:ascii="Arial" w:hAnsi="Arial" w:cs="Arial"/>
        </w:rPr>
      </w:pPr>
      <w:r w:rsidRPr="007A6A97">
        <w:rPr>
          <w:rFonts w:ascii="Arial" w:hAnsi="Arial" w:cs="Arial"/>
        </w:rPr>
        <w:t xml:space="preserve">w transakcjach handlowych Muzeum Górnictwa Węglowego w Zabrzu oświadcza, iż posiada status dużego przedsiębiorcy." </w:t>
      </w:r>
    </w:p>
    <w:p w14:paraId="5845A53B" w14:textId="77777777" w:rsidR="00E50C1F" w:rsidRPr="009B0449" w:rsidRDefault="00E50C1F" w:rsidP="009D387C">
      <w:pPr>
        <w:numPr>
          <w:ilvl w:val="0"/>
          <w:numId w:val="68"/>
        </w:numPr>
        <w:spacing w:line="360" w:lineRule="auto"/>
        <w:ind w:hanging="247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Ewentualne spory rozpatrywać będzie właściwy Sąd Powszechny właściwy dla Zamawiającego. </w:t>
      </w:r>
    </w:p>
    <w:p w14:paraId="02E0A9EB" w14:textId="3A29BC7D" w:rsidR="00E50C1F" w:rsidRPr="009B0449" w:rsidRDefault="00E50C1F" w:rsidP="009D387C">
      <w:pPr>
        <w:numPr>
          <w:ilvl w:val="0"/>
          <w:numId w:val="69"/>
        </w:numPr>
        <w:spacing w:line="360" w:lineRule="auto"/>
        <w:ind w:hanging="370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Umowę sporządzono w  dwóch  jednobrzmiących egzemplarzach – </w:t>
      </w:r>
      <w:r w:rsidR="00D105A4" w:rsidRPr="009B0449">
        <w:rPr>
          <w:rFonts w:ascii="Arial" w:hAnsi="Arial" w:cs="Arial"/>
        </w:rPr>
        <w:t>po jednym egzemplarzu dla każdej ze stron.</w:t>
      </w:r>
    </w:p>
    <w:p w14:paraId="5049D4AF" w14:textId="7FBA6765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</w:p>
    <w:p w14:paraId="3B7122A7" w14:textId="77777777" w:rsidR="00E50C1F" w:rsidRPr="009B0449" w:rsidRDefault="00E50C1F" w:rsidP="00E50C1F">
      <w:pPr>
        <w:spacing w:line="360" w:lineRule="auto"/>
        <w:jc w:val="both"/>
        <w:rPr>
          <w:rFonts w:ascii="Arial" w:hAnsi="Arial" w:cs="Arial"/>
        </w:rPr>
      </w:pPr>
      <w:r w:rsidRPr="009B0449">
        <w:rPr>
          <w:rFonts w:ascii="Arial" w:hAnsi="Arial" w:cs="Arial"/>
        </w:rPr>
        <w:t xml:space="preserve"> </w:t>
      </w:r>
    </w:p>
    <w:p w14:paraId="7E4B3BC7" w14:textId="77777777" w:rsidR="006264B1" w:rsidRPr="009B0449" w:rsidRDefault="00E50C1F" w:rsidP="00961BC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4"/>
        </w:tabs>
        <w:spacing w:line="360" w:lineRule="auto"/>
        <w:ind w:left="-15"/>
        <w:jc w:val="center"/>
        <w:rPr>
          <w:rFonts w:ascii="Arial" w:hAnsi="Arial" w:cs="Arial"/>
        </w:rPr>
      </w:pPr>
      <w:r w:rsidRPr="009B0449">
        <w:rPr>
          <w:rFonts w:ascii="Arial" w:hAnsi="Arial" w:cs="Arial"/>
          <w:b/>
        </w:rPr>
        <w:t xml:space="preserve">WYKONAWCA: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 xml:space="preserve"> </w:t>
      </w:r>
      <w:r w:rsidRPr="009B0449">
        <w:rPr>
          <w:rFonts w:ascii="Arial" w:hAnsi="Arial" w:cs="Arial"/>
          <w:b/>
        </w:rPr>
        <w:tab/>
        <w:t>ZAMAWIAJĄCY:</w:t>
      </w:r>
    </w:p>
    <w:p w14:paraId="650F6DC3" w14:textId="13AD19FC" w:rsidR="00161901" w:rsidRDefault="00161901" w:rsidP="00161901">
      <w:pPr>
        <w:rPr>
          <w:rFonts w:ascii="Arial" w:hAnsi="Arial" w:cs="Arial"/>
          <w:b/>
        </w:rPr>
      </w:pPr>
    </w:p>
    <w:p w14:paraId="72CA862D" w14:textId="5E8A5DF0" w:rsidR="00161901" w:rsidRDefault="00161901" w:rsidP="00161901">
      <w:pPr>
        <w:rPr>
          <w:rFonts w:ascii="Arial" w:hAnsi="Arial" w:cs="Arial"/>
          <w:b/>
        </w:rPr>
      </w:pPr>
    </w:p>
    <w:p w14:paraId="79D5EA3B" w14:textId="77777777" w:rsidR="006F1CFE" w:rsidRDefault="006F1CFE" w:rsidP="00161901">
      <w:pPr>
        <w:rPr>
          <w:rFonts w:ascii="Arial" w:hAnsi="Arial" w:cs="Arial"/>
          <w:b/>
        </w:rPr>
      </w:pPr>
    </w:p>
    <w:p w14:paraId="7D42A81C" w14:textId="1E87DD3D" w:rsidR="00161901" w:rsidRDefault="006F1CFE" w:rsidP="00161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r w:rsidR="003212ED">
        <w:rPr>
          <w:rFonts w:ascii="Arial" w:hAnsi="Arial" w:cs="Arial"/>
          <w:b/>
        </w:rPr>
        <w:t>………………………………………</w:t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</w:r>
      <w:r w:rsidR="003212ED">
        <w:rPr>
          <w:rFonts w:ascii="Arial" w:hAnsi="Arial" w:cs="Arial"/>
          <w:b/>
        </w:rPr>
        <w:tab/>
        <w:t>…………………………………………</w:t>
      </w:r>
    </w:p>
    <w:p w14:paraId="64C56AF6" w14:textId="04A55B9A" w:rsidR="00161901" w:rsidRDefault="00161901" w:rsidP="00161901">
      <w:pPr>
        <w:rPr>
          <w:rFonts w:ascii="Arial" w:hAnsi="Arial" w:cs="Arial"/>
          <w:b/>
        </w:rPr>
      </w:pPr>
    </w:p>
    <w:p w14:paraId="56B7E807" w14:textId="684D4083" w:rsidR="00161901" w:rsidRDefault="00161901" w:rsidP="00161901">
      <w:pPr>
        <w:rPr>
          <w:rFonts w:ascii="Arial" w:hAnsi="Arial" w:cs="Arial"/>
          <w:b/>
        </w:rPr>
      </w:pPr>
    </w:p>
    <w:p w14:paraId="76B0D7F9" w14:textId="795A6B5B" w:rsidR="00161901" w:rsidRDefault="00161901" w:rsidP="00161901">
      <w:pPr>
        <w:rPr>
          <w:rFonts w:ascii="Arial" w:hAnsi="Arial" w:cs="Arial"/>
          <w:b/>
        </w:rPr>
      </w:pPr>
    </w:p>
    <w:p w14:paraId="1CD584A9" w14:textId="464F11F3" w:rsidR="00161901" w:rsidRDefault="00161901" w:rsidP="00161901">
      <w:pPr>
        <w:rPr>
          <w:rFonts w:ascii="Arial" w:hAnsi="Arial" w:cs="Arial"/>
          <w:b/>
        </w:rPr>
      </w:pPr>
    </w:p>
    <w:p w14:paraId="627066D9" w14:textId="0D268F4B" w:rsidR="00161901" w:rsidRDefault="00161901" w:rsidP="00161901">
      <w:pPr>
        <w:rPr>
          <w:rFonts w:ascii="Arial" w:hAnsi="Arial" w:cs="Arial"/>
          <w:b/>
        </w:rPr>
      </w:pPr>
    </w:p>
    <w:p w14:paraId="1B53D869" w14:textId="7AA1F567" w:rsidR="00161901" w:rsidRDefault="00161901" w:rsidP="00161901">
      <w:pPr>
        <w:rPr>
          <w:rFonts w:ascii="Arial" w:hAnsi="Arial" w:cs="Arial"/>
          <w:b/>
        </w:rPr>
      </w:pPr>
    </w:p>
    <w:p w14:paraId="325078A4" w14:textId="5430E7BF" w:rsidR="00161901" w:rsidRDefault="00161901" w:rsidP="00161901">
      <w:pPr>
        <w:rPr>
          <w:rFonts w:ascii="Arial" w:hAnsi="Arial" w:cs="Arial"/>
          <w:b/>
        </w:rPr>
      </w:pPr>
    </w:p>
    <w:p w14:paraId="73375EC1" w14:textId="2E3B002F" w:rsidR="00161901" w:rsidRDefault="00161901" w:rsidP="00161901">
      <w:pPr>
        <w:rPr>
          <w:rFonts w:ascii="Arial" w:hAnsi="Arial" w:cs="Arial"/>
          <w:b/>
        </w:rPr>
      </w:pPr>
    </w:p>
    <w:p w14:paraId="2882DE79" w14:textId="3F9D81CD" w:rsidR="00161901" w:rsidRDefault="00161901" w:rsidP="00161901">
      <w:pPr>
        <w:rPr>
          <w:rFonts w:ascii="Arial" w:hAnsi="Arial" w:cs="Arial"/>
          <w:b/>
        </w:rPr>
      </w:pPr>
    </w:p>
    <w:p w14:paraId="18897802" w14:textId="6CCD92BB" w:rsidR="00161901" w:rsidRDefault="00161901" w:rsidP="00161901">
      <w:pPr>
        <w:rPr>
          <w:rFonts w:ascii="Arial" w:hAnsi="Arial" w:cs="Arial"/>
          <w:b/>
        </w:rPr>
      </w:pPr>
    </w:p>
    <w:p w14:paraId="2582FE01" w14:textId="2D573FC3" w:rsidR="00161901" w:rsidRDefault="00161901" w:rsidP="00161901">
      <w:pPr>
        <w:rPr>
          <w:rFonts w:ascii="Arial" w:hAnsi="Arial" w:cs="Arial"/>
          <w:b/>
        </w:rPr>
      </w:pPr>
    </w:p>
    <w:p w14:paraId="0735D5B0" w14:textId="37537D1B" w:rsidR="00161901" w:rsidRDefault="00161901" w:rsidP="00161901">
      <w:pPr>
        <w:rPr>
          <w:rFonts w:ascii="Arial" w:hAnsi="Arial" w:cs="Arial"/>
          <w:b/>
        </w:rPr>
      </w:pPr>
    </w:p>
    <w:p w14:paraId="18F3492E" w14:textId="484B316B" w:rsidR="00161901" w:rsidRDefault="00161901" w:rsidP="00161901">
      <w:pPr>
        <w:rPr>
          <w:rFonts w:ascii="Arial" w:hAnsi="Arial" w:cs="Arial"/>
          <w:b/>
        </w:rPr>
      </w:pPr>
    </w:p>
    <w:p w14:paraId="07B3A932" w14:textId="126E960B" w:rsidR="00161901" w:rsidRDefault="00161901" w:rsidP="00161901">
      <w:pPr>
        <w:rPr>
          <w:rFonts w:ascii="Arial" w:hAnsi="Arial" w:cs="Arial"/>
          <w:b/>
        </w:rPr>
      </w:pPr>
    </w:p>
    <w:p w14:paraId="377EE449" w14:textId="1A089884" w:rsidR="00161901" w:rsidRDefault="00161901" w:rsidP="00161901">
      <w:pPr>
        <w:rPr>
          <w:rFonts w:ascii="Arial" w:hAnsi="Arial" w:cs="Arial"/>
          <w:b/>
        </w:rPr>
      </w:pPr>
    </w:p>
    <w:p w14:paraId="56CFCB2E" w14:textId="7CB28BA2" w:rsidR="00161901" w:rsidRDefault="00161901" w:rsidP="00161901">
      <w:pPr>
        <w:rPr>
          <w:rFonts w:ascii="Arial" w:hAnsi="Arial" w:cs="Arial"/>
          <w:b/>
        </w:rPr>
      </w:pPr>
    </w:p>
    <w:p w14:paraId="68A3C394" w14:textId="6D92FD2C" w:rsidR="00161901" w:rsidRDefault="00161901" w:rsidP="00161901">
      <w:pPr>
        <w:rPr>
          <w:rFonts w:ascii="Arial" w:hAnsi="Arial" w:cs="Arial"/>
          <w:b/>
        </w:rPr>
      </w:pPr>
    </w:p>
    <w:p w14:paraId="3B077D37" w14:textId="295B871D" w:rsidR="00161901" w:rsidRDefault="00161901" w:rsidP="00161901">
      <w:pPr>
        <w:rPr>
          <w:rFonts w:ascii="Arial" w:hAnsi="Arial" w:cs="Arial"/>
          <w:b/>
        </w:rPr>
      </w:pPr>
    </w:p>
    <w:p w14:paraId="375B3F19" w14:textId="42907A93" w:rsidR="00161901" w:rsidRDefault="00161901" w:rsidP="00161901">
      <w:pPr>
        <w:rPr>
          <w:rFonts w:ascii="Arial" w:hAnsi="Arial" w:cs="Arial"/>
          <w:b/>
        </w:rPr>
      </w:pPr>
    </w:p>
    <w:p w14:paraId="3BBB20BC" w14:textId="77777777" w:rsidR="00161901" w:rsidRPr="00161901" w:rsidRDefault="00161901" w:rsidP="00161901">
      <w:pPr>
        <w:rPr>
          <w:rFonts w:ascii="Arial" w:hAnsi="Arial" w:cs="Arial"/>
          <w:b/>
        </w:rPr>
      </w:pPr>
    </w:p>
    <w:p w14:paraId="1BF2B679" w14:textId="211B7C71" w:rsidR="00161901" w:rsidRPr="00161901" w:rsidRDefault="00161901" w:rsidP="00161901">
      <w:pPr>
        <w:jc w:val="center"/>
        <w:rPr>
          <w:rFonts w:ascii="Arial" w:hAnsi="Arial" w:cs="Arial"/>
          <w:b/>
        </w:rPr>
      </w:pPr>
    </w:p>
    <w:p w14:paraId="3299CB93" w14:textId="494EF142" w:rsidR="00161901" w:rsidRP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748A5EBE" w14:textId="7B61A332" w:rsidR="00161901" w:rsidRP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6BBE9EE3" w14:textId="0AE24FB2" w:rsidR="00161901" w:rsidRDefault="00161901" w:rsidP="00A210C4">
      <w:pPr>
        <w:spacing w:line="360" w:lineRule="auto"/>
        <w:rPr>
          <w:rFonts w:ascii="Arial" w:hAnsi="Arial" w:cs="Arial"/>
          <w:b/>
        </w:rPr>
      </w:pPr>
    </w:p>
    <w:p w14:paraId="2718226D" w14:textId="77777777" w:rsidR="00161901" w:rsidRPr="009B0449" w:rsidRDefault="00161901" w:rsidP="00A210C4">
      <w:pPr>
        <w:spacing w:line="360" w:lineRule="auto"/>
        <w:rPr>
          <w:rFonts w:ascii="Arial" w:hAnsi="Arial" w:cs="Arial"/>
          <w:b/>
        </w:rPr>
      </w:pPr>
    </w:p>
    <w:sectPr w:rsidR="00161901" w:rsidRPr="009B0449" w:rsidSect="007669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/>
      <w:pgMar w:top="136" w:right="1134" w:bottom="851" w:left="1134" w:header="141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9BAE" w14:textId="77777777" w:rsidR="005D57D6" w:rsidRDefault="005D57D6">
      <w:r>
        <w:separator/>
      </w:r>
    </w:p>
  </w:endnote>
  <w:endnote w:type="continuationSeparator" w:id="0">
    <w:p w14:paraId="7FD19FE9" w14:textId="77777777" w:rsidR="005D57D6" w:rsidRDefault="005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649D" w14:textId="77777777" w:rsidR="000A105C" w:rsidRDefault="000A10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4FDF82" w14:textId="77777777" w:rsidR="000A105C" w:rsidRDefault="000A105C">
    <w:pPr>
      <w:pStyle w:val="Stopka"/>
    </w:pPr>
  </w:p>
  <w:p w14:paraId="723E5D75" w14:textId="77777777" w:rsidR="000A105C" w:rsidRDefault="000A105C"/>
  <w:p w14:paraId="5D944C9C" w14:textId="77777777" w:rsidR="000A105C" w:rsidRDefault="000A105C"/>
  <w:p w14:paraId="1D4BE74C" w14:textId="77777777" w:rsidR="000A105C" w:rsidRDefault="000A10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583C" w14:textId="77777777" w:rsidR="000A105C" w:rsidRDefault="000A10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729F">
      <w:rPr>
        <w:noProof/>
      </w:rPr>
      <w:t>10</w:t>
    </w:r>
    <w:r>
      <w:fldChar w:fldCharType="end"/>
    </w:r>
  </w:p>
  <w:p w14:paraId="7CFDF193" w14:textId="77777777" w:rsidR="000A105C" w:rsidRPr="00ED0950" w:rsidRDefault="00ED0950" w:rsidP="00ED0950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97BB" w14:textId="77777777" w:rsidR="000A105C" w:rsidRDefault="000A105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729F">
      <w:rPr>
        <w:noProof/>
      </w:rPr>
      <w:t>1</w:t>
    </w:r>
    <w:r>
      <w:fldChar w:fldCharType="end"/>
    </w:r>
  </w:p>
  <w:p w14:paraId="2F589C81" w14:textId="77777777" w:rsidR="000A105C" w:rsidRPr="00ED0950" w:rsidRDefault="00ED0950" w:rsidP="00ED0950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6E1CE3">
      <w:rPr>
        <w:rFonts w:ascii="Arial" w:hAnsi="Arial" w:cs="Arial"/>
        <w:sz w:val="16"/>
        <w:szCs w:val="16"/>
      </w:rPr>
      <w:t>Rewitalizacja wieży ciśnień zlokalizowanej w Zabrzu przy ul. Zamoyskiego 2 na cele społeczne, edukacyjne, naukowe</w:t>
    </w:r>
    <w:r>
      <w:rPr>
        <w:rFonts w:ascii="Arial" w:hAnsi="Arial" w:cs="Arial"/>
        <w:sz w:val="16"/>
        <w:szCs w:val="16"/>
      </w:rPr>
      <w:br/>
    </w:r>
    <w:r w:rsidRPr="006E1CE3">
      <w:rPr>
        <w:rFonts w:ascii="Arial" w:hAnsi="Arial" w:cs="Arial"/>
        <w:sz w:val="16"/>
        <w:szCs w:val="16"/>
      </w:rPr>
      <w:t xml:space="preserve"> i kulturalne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w ramach Programu Operacyjnego Województwa Śląskiego </w:t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12DB" w14:textId="77777777" w:rsidR="005D57D6" w:rsidRDefault="005D57D6">
      <w:r>
        <w:separator/>
      </w:r>
    </w:p>
  </w:footnote>
  <w:footnote w:type="continuationSeparator" w:id="0">
    <w:p w14:paraId="3A123E88" w14:textId="77777777" w:rsidR="005D57D6" w:rsidRDefault="005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FC46" w14:textId="77777777" w:rsidR="000A105C" w:rsidRDefault="000A10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D06EF" w14:textId="77777777" w:rsidR="000A105C" w:rsidRDefault="000A105C">
    <w:pPr>
      <w:pStyle w:val="Nagwek"/>
    </w:pPr>
  </w:p>
  <w:p w14:paraId="17EFE242" w14:textId="77777777" w:rsidR="000A105C" w:rsidRDefault="000A105C"/>
  <w:p w14:paraId="68C7B2E0" w14:textId="77777777" w:rsidR="000A105C" w:rsidRDefault="000A105C"/>
  <w:p w14:paraId="50261E5B" w14:textId="77777777" w:rsidR="000A105C" w:rsidRDefault="000A10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46B8" w14:textId="0D6BA67A" w:rsidR="000A105C" w:rsidRDefault="000A105C" w:rsidP="00670E4D">
    <w:pPr>
      <w:jc w:val="center"/>
      <w:rPr>
        <w:noProof/>
      </w:rPr>
    </w:pPr>
  </w:p>
  <w:p w14:paraId="6CD2FC7E" w14:textId="77777777" w:rsidR="00E268A5" w:rsidRDefault="00E268A5" w:rsidP="00670E4D">
    <w:pPr>
      <w:jc w:val="center"/>
      <w:rPr>
        <w:noProof/>
      </w:rPr>
    </w:pPr>
  </w:p>
  <w:p w14:paraId="7E8884F0" w14:textId="77777777" w:rsidR="00E268A5" w:rsidRDefault="00E268A5" w:rsidP="00670E4D">
    <w:pPr>
      <w:jc w:val="center"/>
      <w:rPr>
        <w:noProof/>
      </w:rPr>
    </w:pPr>
  </w:p>
  <w:p w14:paraId="5D16C563" w14:textId="77777777" w:rsidR="00E268A5" w:rsidRPr="00F741C1" w:rsidRDefault="00E268A5" w:rsidP="00670E4D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D82" w14:textId="28292AD5" w:rsidR="00670E4D" w:rsidRDefault="00670E4D" w:rsidP="00A97E88">
    <w:pPr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F23D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F27C488E"/>
    <w:name w:val="WW8Num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42066F3A"/>
    <w:name w:val="WW8Num7"/>
    <w:lvl w:ilvl="0">
      <w:start w:val="1"/>
      <w:numFmt w:val="decimal"/>
      <w:lvlText w:val="%1)"/>
      <w:lvlJc w:val="left"/>
      <w:pPr>
        <w:ind w:left="491" w:hanging="360"/>
      </w:pPr>
      <w:rPr>
        <w:rFonts w:hint="default"/>
        <w:color w:val="auto"/>
      </w:rPr>
    </w:lvl>
  </w:abstractNum>
  <w:abstractNum w:abstractNumId="5" w15:restartNumberingAfterBreak="0">
    <w:nsid w:val="0000000B"/>
    <w:multiLevelType w:val="multilevel"/>
    <w:tmpl w:val="F13C3AC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E394353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B0C05C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/>
        <w:b/>
        <w:bCs/>
        <w:color w:val="00000A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Times New Roman"/>
      </w:rPr>
    </w:lvl>
  </w:abstractNum>
  <w:abstractNum w:abstractNumId="9" w15:restartNumberingAfterBreak="0">
    <w:nsid w:val="00000010"/>
    <w:multiLevelType w:val="multilevel"/>
    <w:tmpl w:val="B908E26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39F6F66E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bCs/>
        <w:kern w:val="1"/>
        <w:sz w:val="20"/>
        <w:szCs w:val="16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Cs/>
        <w:color w:val="FF000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/>
        <w:b/>
        <w:bCs/>
        <w:iCs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Times New Roman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Times New Roman"/>
        <w:b/>
        <w:bCs/>
        <w:iCs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Times New Roman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Times New Roman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Times New Roman"/>
        <w:b/>
        <w:bCs/>
        <w:iCs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Times New Roman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Times New Roman"/>
        <w:sz w:val="20"/>
        <w:szCs w:val="20"/>
      </w:rPr>
    </w:lvl>
  </w:abstractNum>
  <w:abstractNum w:abstractNumId="12" w15:restartNumberingAfterBreak="0">
    <w:nsid w:val="00000021"/>
    <w:multiLevelType w:val="multilevel"/>
    <w:tmpl w:val="D01A3520"/>
    <w:name w:val="WW8Num3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3" w15:restartNumberingAfterBreak="0">
    <w:nsid w:val="00000029"/>
    <w:multiLevelType w:val="singleLevel"/>
    <w:tmpl w:val="F220768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0000035"/>
    <w:multiLevelType w:val="singleLevel"/>
    <w:tmpl w:val="472CE78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ahoma" w:hAnsi="Calibri" w:cs="Arial" w:hint="default"/>
        <w:b w:val="0"/>
        <w:bCs/>
        <w:kern w:val="1"/>
      </w:rPr>
    </w:lvl>
  </w:abstractNum>
  <w:abstractNum w:abstractNumId="1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 w:hint="default"/>
        <w:b/>
        <w:sz w:val="24"/>
        <w:szCs w:val="24"/>
        <w:lang w:val="pl-PL" w:eastAsia="pl-PL" w:bidi="ar-SA"/>
      </w:rPr>
    </w:lvl>
  </w:abstractNum>
  <w:abstractNum w:abstractNumId="16" w15:restartNumberingAfterBreak="0">
    <w:nsid w:val="002377DD"/>
    <w:multiLevelType w:val="hybridMultilevel"/>
    <w:tmpl w:val="9EA84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2AA6675"/>
    <w:multiLevelType w:val="hybridMultilevel"/>
    <w:tmpl w:val="B1DCDE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2E35BC9"/>
    <w:multiLevelType w:val="multilevel"/>
    <w:tmpl w:val="A0288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03B15799"/>
    <w:multiLevelType w:val="hybridMultilevel"/>
    <w:tmpl w:val="C61EE716"/>
    <w:lvl w:ilvl="0" w:tplc="B68821CC">
      <w:start w:val="5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EBC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C9E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24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0A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EC7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281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4D9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DA6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44509D7"/>
    <w:multiLevelType w:val="hybridMultilevel"/>
    <w:tmpl w:val="75A49BEA"/>
    <w:lvl w:ilvl="0" w:tplc="FCC01A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C67B20"/>
    <w:multiLevelType w:val="multilevel"/>
    <w:tmpl w:val="9EE07BE4"/>
    <w:styleLink w:val="StylStylPunktowane11ptPogrubienieKonspektynumerowaneTi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B347E51"/>
    <w:multiLevelType w:val="hybridMultilevel"/>
    <w:tmpl w:val="5CF4933A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2A5180"/>
    <w:multiLevelType w:val="hybridMultilevel"/>
    <w:tmpl w:val="6E66E26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0C652D9F"/>
    <w:multiLevelType w:val="hybridMultilevel"/>
    <w:tmpl w:val="F5DA3688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102C2375"/>
    <w:multiLevelType w:val="hybridMultilevel"/>
    <w:tmpl w:val="CCC2ED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0D851CE"/>
    <w:multiLevelType w:val="multilevel"/>
    <w:tmpl w:val="03ECC282"/>
    <w:styleLink w:val="WWNum2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8773BBD"/>
    <w:multiLevelType w:val="hybridMultilevel"/>
    <w:tmpl w:val="DA00E3AC"/>
    <w:lvl w:ilvl="0" w:tplc="87984A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color w:val="auto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8E5D04"/>
    <w:multiLevelType w:val="multilevel"/>
    <w:tmpl w:val="DBCE0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B791C60"/>
    <w:multiLevelType w:val="hybridMultilevel"/>
    <w:tmpl w:val="C0700E5A"/>
    <w:lvl w:ilvl="0" w:tplc="5EF8BBD4">
      <w:start w:val="9"/>
      <w:numFmt w:val="decimal"/>
      <w:lvlText w:val="%1."/>
      <w:lvlJc w:val="left"/>
      <w:pPr>
        <w:ind w:left="37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E987531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92054"/>
    <w:multiLevelType w:val="multilevel"/>
    <w:tmpl w:val="C1D8EE0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8B600E5"/>
    <w:multiLevelType w:val="hybridMultilevel"/>
    <w:tmpl w:val="7C52E792"/>
    <w:lvl w:ilvl="0" w:tplc="62C8F9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0C0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0BC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851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EB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08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5D6668"/>
    <w:multiLevelType w:val="multilevel"/>
    <w:tmpl w:val="B9E652C4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lvlText w:val="5.4.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166"/>
        </w:tabs>
        <w:ind w:left="2166" w:hanging="7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2ACD43D9"/>
    <w:multiLevelType w:val="multilevel"/>
    <w:tmpl w:val="240C5344"/>
    <w:lvl w:ilvl="0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1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6" w:hanging="1440"/>
      </w:pPr>
      <w:rPr>
        <w:rFonts w:hint="default"/>
      </w:rPr>
    </w:lvl>
    <w:lvl w:ilvl="7">
      <w:start w:val="1"/>
      <w:numFmt w:val="lowerLetter"/>
      <w:isLgl/>
      <w:lvlText w:val="%8."/>
      <w:lvlJc w:val="left"/>
      <w:pPr>
        <w:ind w:left="4076" w:hanging="1440"/>
      </w:pPr>
      <w:rPr>
        <w:rFonts w:ascii="Arial" w:eastAsia="Times New Roman" w:hAnsi="Arial" w:cs="Arial"/>
      </w:rPr>
    </w:lvl>
    <w:lvl w:ilvl="8">
      <w:start w:val="1"/>
      <w:numFmt w:val="decimal"/>
      <w:isLgl/>
      <w:lvlText w:val="%1.%2.%3.%4.%5.%6.%7.%8.%9."/>
      <w:lvlJc w:val="left"/>
      <w:pPr>
        <w:ind w:left="4796" w:hanging="1800"/>
      </w:pPr>
      <w:rPr>
        <w:rFonts w:hint="default"/>
      </w:rPr>
    </w:lvl>
  </w:abstractNum>
  <w:abstractNum w:abstractNumId="37" w15:restartNumberingAfterBreak="0">
    <w:nsid w:val="2D0136AD"/>
    <w:multiLevelType w:val="hybridMultilevel"/>
    <w:tmpl w:val="D89A1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690CF5"/>
    <w:multiLevelType w:val="hybridMultilevel"/>
    <w:tmpl w:val="AA74AB7E"/>
    <w:lvl w:ilvl="0" w:tplc="939EA52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AD1659"/>
    <w:multiLevelType w:val="hybridMultilevel"/>
    <w:tmpl w:val="34121D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31262AA6"/>
    <w:multiLevelType w:val="hybridMultilevel"/>
    <w:tmpl w:val="03866F90"/>
    <w:lvl w:ilvl="0" w:tplc="7C36AC26">
      <w:start w:val="9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144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A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A46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854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0C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46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0B5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A2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1303586"/>
    <w:multiLevelType w:val="hybridMultilevel"/>
    <w:tmpl w:val="3358105E"/>
    <w:lvl w:ilvl="0" w:tplc="A66272E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45AD6"/>
    <w:multiLevelType w:val="hybridMultilevel"/>
    <w:tmpl w:val="742AEDDE"/>
    <w:lvl w:ilvl="0" w:tplc="E7404048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E4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4B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8A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C2B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62E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61A3D7A"/>
    <w:multiLevelType w:val="hybridMultilevel"/>
    <w:tmpl w:val="71DEADB2"/>
    <w:lvl w:ilvl="0" w:tplc="2AEADBD2">
      <w:start w:val="1"/>
      <w:numFmt w:val="decimal"/>
      <w:lvlText w:val="%1)"/>
      <w:lvlJc w:val="left"/>
      <w:pPr>
        <w:ind w:left="3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5" w15:restartNumberingAfterBreak="0">
    <w:nsid w:val="3625787D"/>
    <w:multiLevelType w:val="hybridMultilevel"/>
    <w:tmpl w:val="48067C46"/>
    <w:lvl w:ilvl="0" w:tplc="EA5EBCC6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43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37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9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ED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C80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0D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62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2D1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78101D8"/>
    <w:multiLevelType w:val="hybridMultilevel"/>
    <w:tmpl w:val="2E7818E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BBE26A72">
      <w:start w:val="21"/>
      <w:numFmt w:val="decimal"/>
      <w:lvlText w:val="%2."/>
      <w:lvlJc w:val="left"/>
      <w:pPr>
        <w:ind w:left="2190" w:hanging="360"/>
      </w:pPr>
      <w:rPr>
        <w:rFonts w:hint="default"/>
        <w:b/>
      </w:rPr>
    </w:lvl>
    <w:lvl w:ilvl="2" w:tplc="FF4A6668">
      <w:start w:val="1"/>
      <w:numFmt w:val="lowerLetter"/>
      <w:lvlText w:val="%3)"/>
      <w:lvlJc w:val="left"/>
      <w:pPr>
        <w:ind w:left="2910" w:hanging="180"/>
      </w:pPr>
      <w:rPr>
        <w:rFonts w:ascii="Arial" w:eastAsia="Times New Roman" w:hAnsi="Arial" w:cs="Arial"/>
        <w:b w:val="0"/>
        <w:i w:val="0"/>
        <w:color w:val="auto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3BDA52B9"/>
    <w:multiLevelType w:val="hybridMultilevel"/>
    <w:tmpl w:val="0A28DE00"/>
    <w:lvl w:ilvl="0" w:tplc="DF38F6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0A8C9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534734"/>
    <w:multiLevelType w:val="hybridMultilevel"/>
    <w:tmpl w:val="F84ABF0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7F43D0A">
      <w:start w:val="1"/>
      <w:numFmt w:val="bullet"/>
      <w:pStyle w:val="odkropki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D5F20F2"/>
    <w:multiLevelType w:val="hybridMultilevel"/>
    <w:tmpl w:val="056E9338"/>
    <w:lvl w:ilvl="0" w:tplc="5C024C36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E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6A2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40D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E1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428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3B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5D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29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E894748"/>
    <w:multiLevelType w:val="multilevel"/>
    <w:tmpl w:val="2AE2A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0D01DAE"/>
    <w:multiLevelType w:val="hybridMultilevel"/>
    <w:tmpl w:val="8CF046C2"/>
    <w:name w:val="WW8Num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261D26"/>
    <w:multiLevelType w:val="hybridMultilevel"/>
    <w:tmpl w:val="02A6FF66"/>
    <w:lvl w:ilvl="0" w:tplc="8640DB3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C5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6E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2E4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EEB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074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694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8F5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563D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28A719D"/>
    <w:multiLevelType w:val="hybridMultilevel"/>
    <w:tmpl w:val="835249FC"/>
    <w:lvl w:ilvl="0" w:tplc="7B0025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DB0558"/>
    <w:multiLevelType w:val="hybridMultilevel"/>
    <w:tmpl w:val="521ECC14"/>
    <w:lvl w:ilvl="0" w:tplc="E7402A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4D2C51D9"/>
    <w:multiLevelType w:val="hybridMultilevel"/>
    <w:tmpl w:val="977E3958"/>
    <w:lvl w:ilvl="0" w:tplc="82A0C5D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219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46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24F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0E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A74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CF4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03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0E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30953AD"/>
    <w:multiLevelType w:val="multilevel"/>
    <w:tmpl w:val="B9A6AB6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244E35"/>
    <w:multiLevelType w:val="hybridMultilevel"/>
    <w:tmpl w:val="125A46C8"/>
    <w:lvl w:ilvl="0" w:tplc="D7707770">
      <w:start w:val="1"/>
      <w:numFmt w:val="decimal"/>
      <w:lvlText w:val="%1)"/>
      <w:lvlJc w:val="left"/>
      <w:pPr>
        <w:ind w:left="1068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32A3690"/>
    <w:multiLevelType w:val="multilevel"/>
    <w:tmpl w:val="C9A07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59" w15:restartNumberingAfterBreak="0">
    <w:nsid w:val="53676DB6"/>
    <w:multiLevelType w:val="hybridMultilevel"/>
    <w:tmpl w:val="CD3AC1BE"/>
    <w:lvl w:ilvl="0" w:tplc="1F6AACD4">
      <w:start w:val="1"/>
      <w:numFmt w:val="bullet"/>
      <w:lvlText w:val=""/>
      <w:lvlJc w:val="left"/>
      <w:pPr>
        <w:ind w:left="19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60" w15:restartNumberingAfterBreak="0">
    <w:nsid w:val="53DB4472"/>
    <w:multiLevelType w:val="hybridMultilevel"/>
    <w:tmpl w:val="7AAE096E"/>
    <w:lvl w:ilvl="0" w:tplc="DD7454F0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519680F"/>
    <w:multiLevelType w:val="hybridMultilevel"/>
    <w:tmpl w:val="8938A4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A1F0EDD"/>
    <w:multiLevelType w:val="hybridMultilevel"/>
    <w:tmpl w:val="30B84C04"/>
    <w:lvl w:ilvl="0" w:tplc="9D4ACFEA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3" w15:restartNumberingAfterBreak="0">
    <w:nsid w:val="5ABF1D4B"/>
    <w:multiLevelType w:val="hybridMultilevel"/>
    <w:tmpl w:val="0376248E"/>
    <w:lvl w:ilvl="0" w:tplc="4D30AB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65" w15:restartNumberingAfterBreak="0">
    <w:nsid w:val="5C283A2F"/>
    <w:multiLevelType w:val="multilevel"/>
    <w:tmpl w:val="53C088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D2220E5"/>
    <w:multiLevelType w:val="hybridMultilevel"/>
    <w:tmpl w:val="0AD2826E"/>
    <w:lvl w:ilvl="0" w:tplc="53262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6C3C08"/>
    <w:multiLevelType w:val="hybridMultilevel"/>
    <w:tmpl w:val="95A0ABF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8" w15:restartNumberingAfterBreak="0">
    <w:nsid w:val="5F2C5AC7"/>
    <w:multiLevelType w:val="hybridMultilevel"/>
    <w:tmpl w:val="A4B8B1C2"/>
    <w:lvl w:ilvl="0" w:tplc="FBB01E14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1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C5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A1E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720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C233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232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AD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8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F7B4A82"/>
    <w:multiLevelType w:val="multilevel"/>
    <w:tmpl w:val="D2D4C5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0" w15:restartNumberingAfterBreak="0">
    <w:nsid w:val="60B66537"/>
    <w:multiLevelType w:val="hybridMultilevel"/>
    <w:tmpl w:val="A38A8B1E"/>
    <w:lvl w:ilvl="0" w:tplc="D840B5F8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B8A6">
      <w:start w:val="1"/>
      <w:numFmt w:val="decimal"/>
      <w:lvlText w:val="%2.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0C7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40FE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061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8BA7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426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4E90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A4D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12B004B"/>
    <w:multiLevelType w:val="multilevel"/>
    <w:tmpl w:val="B620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3046919"/>
    <w:multiLevelType w:val="hybridMultilevel"/>
    <w:tmpl w:val="1BA63400"/>
    <w:lvl w:ilvl="0" w:tplc="57C23CC8">
      <w:start w:val="14"/>
      <w:numFmt w:val="decimal"/>
      <w:lvlText w:val="%1)"/>
      <w:lvlJc w:val="left"/>
      <w:pPr>
        <w:ind w:left="1495" w:hanging="360"/>
      </w:pPr>
      <w:rPr>
        <w:rFonts w:ascii="Arial" w:hAnsi="Arial" w:cs="Arial" w:hint="default"/>
        <w:b w:val="0"/>
        <w:bCs/>
        <w:i w:val="0"/>
        <w:kern w:val="2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12" w:hanging="360"/>
      </w:pPr>
    </w:lvl>
    <w:lvl w:ilvl="2" w:tplc="0415001B" w:tentative="1">
      <w:start w:val="1"/>
      <w:numFmt w:val="lowerRoman"/>
      <w:lvlText w:val="%3."/>
      <w:lvlJc w:val="right"/>
      <w:pPr>
        <w:ind w:left="1632" w:hanging="180"/>
      </w:pPr>
    </w:lvl>
    <w:lvl w:ilvl="3" w:tplc="0415000F" w:tentative="1">
      <w:start w:val="1"/>
      <w:numFmt w:val="decimal"/>
      <w:lvlText w:val="%4."/>
      <w:lvlJc w:val="left"/>
      <w:pPr>
        <w:ind w:left="2352" w:hanging="360"/>
      </w:pPr>
    </w:lvl>
    <w:lvl w:ilvl="4" w:tplc="04150019" w:tentative="1">
      <w:start w:val="1"/>
      <w:numFmt w:val="lowerLetter"/>
      <w:lvlText w:val="%5."/>
      <w:lvlJc w:val="left"/>
      <w:pPr>
        <w:ind w:left="3072" w:hanging="360"/>
      </w:pPr>
    </w:lvl>
    <w:lvl w:ilvl="5" w:tplc="0415001B" w:tentative="1">
      <w:start w:val="1"/>
      <w:numFmt w:val="lowerRoman"/>
      <w:lvlText w:val="%6."/>
      <w:lvlJc w:val="right"/>
      <w:pPr>
        <w:ind w:left="3792" w:hanging="180"/>
      </w:pPr>
    </w:lvl>
    <w:lvl w:ilvl="6" w:tplc="0415000F" w:tentative="1">
      <w:start w:val="1"/>
      <w:numFmt w:val="decimal"/>
      <w:lvlText w:val="%7."/>
      <w:lvlJc w:val="left"/>
      <w:pPr>
        <w:ind w:left="4512" w:hanging="360"/>
      </w:pPr>
    </w:lvl>
    <w:lvl w:ilvl="7" w:tplc="04150019" w:tentative="1">
      <w:start w:val="1"/>
      <w:numFmt w:val="lowerLetter"/>
      <w:lvlText w:val="%8."/>
      <w:lvlJc w:val="left"/>
      <w:pPr>
        <w:ind w:left="5232" w:hanging="360"/>
      </w:pPr>
    </w:lvl>
    <w:lvl w:ilvl="8" w:tplc="0415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73" w15:restartNumberingAfterBreak="0">
    <w:nsid w:val="6652197E"/>
    <w:multiLevelType w:val="hybridMultilevel"/>
    <w:tmpl w:val="684ED102"/>
    <w:lvl w:ilvl="0" w:tplc="C20E4E3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60B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A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08F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CA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2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67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D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21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6800B78"/>
    <w:multiLevelType w:val="multilevel"/>
    <w:tmpl w:val="C79897EA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75C02D5"/>
    <w:multiLevelType w:val="hybridMultilevel"/>
    <w:tmpl w:val="4C9C8D22"/>
    <w:lvl w:ilvl="0" w:tplc="D1149CB4">
      <w:start w:val="1"/>
      <w:numFmt w:val="decimal"/>
      <w:lvlText w:val="%1.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6FDD8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F9B6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26172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2B1E6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6CD2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438D4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4CB0C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37A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A480C1A"/>
    <w:multiLevelType w:val="hybridMultilevel"/>
    <w:tmpl w:val="5E403FDE"/>
    <w:lvl w:ilvl="0" w:tplc="53262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6DD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6254F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4E706F7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8" w15:restartNumberingAfterBreak="0">
    <w:nsid w:val="6B62576A"/>
    <w:multiLevelType w:val="hybridMultilevel"/>
    <w:tmpl w:val="1FBEFEE0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CD31CAE"/>
    <w:multiLevelType w:val="hybridMultilevel"/>
    <w:tmpl w:val="E7CAE184"/>
    <w:lvl w:ilvl="0" w:tplc="9A5C59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731432"/>
    <w:multiLevelType w:val="hybridMultilevel"/>
    <w:tmpl w:val="F08476C8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81" w15:restartNumberingAfterBreak="0">
    <w:nsid w:val="6E9D4626"/>
    <w:multiLevelType w:val="multilevel"/>
    <w:tmpl w:val="E272C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70861FAC"/>
    <w:multiLevelType w:val="hybridMultilevel"/>
    <w:tmpl w:val="A1A0EAE0"/>
    <w:lvl w:ilvl="0" w:tplc="41D88D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687AF2">
      <w:start w:val="1"/>
      <w:numFmt w:val="decimal"/>
      <w:lvlText w:val="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A281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F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061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A6C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872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4D0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CCA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173142E"/>
    <w:multiLevelType w:val="hybridMultilevel"/>
    <w:tmpl w:val="0ED2D7A8"/>
    <w:lvl w:ilvl="0" w:tplc="57E697D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431032"/>
    <w:multiLevelType w:val="multilevel"/>
    <w:tmpl w:val="2C2C1C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5" w15:restartNumberingAfterBreak="0">
    <w:nsid w:val="73F8479D"/>
    <w:multiLevelType w:val="hybridMultilevel"/>
    <w:tmpl w:val="A73A10A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74467C11"/>
    <w:multiLevelType w:val="hybridMultilevel"/>
    <w:tmpl w:val="DD1C1F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4506E7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745C470D"/>
    <w:multiLevelType w:val="multilevel"/>
    <w:tmpl w:val="DCB47BE6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none"/>
      <w:lvlText w:val="5.4.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6"/>
        </w:tabs>
        <w:ind w:left="2166" w:hanging="75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9" w15:restartNumberingAfterBreak="0">
    <w:nsid w:val="75E10964"/>
    <w:multiLevelType w:val="hybridMultilevel"/>
    <w:tmpl w:val="E104F6D6"/>
    <w:lvl w:ilvl="0" w:tplc="4E38321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89242F6"/>
    <w:multiLevelType w:val="hybridMultilevel"/>
    <w:tmpl w:val="E7FA1F02"/>
    <w:lvl w:ilvl="0" w:tplc="A0708B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324B44"/>
    <w:multiLevelType w:val="hybridMultilevel"/>
    <w:tmpl w:val="BBDA27EC"/>
    <w:lvl w:ilvl="0" w:tplc="C430F3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D7C1908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3" w15:restartNumberingAfterBreak="0">
    <w:nsid w:val="7E031214"/>
    <w:multiLevelType w:val="hybridMultilevel"/>
    <w:tmpl w:val="B8F8B4C6"/>
    <w:lvl w:ilvl="0" w:tplc="9C60B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2F06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70E7BF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73AA4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3"/>
  </w:num>
  <w:num w:numId="2">
    <w:abstractNumId w:val="50"/>
  </w:num>
  <w:num w:numId="3">
    <w:abstractNumId w:val="89"/>
  </w:num>
  <w:num w:numId="4">
    <w:abstractNumId w:val="25"/>
  </w:num>
  <w:num w:numId="5">
    <w:abstractNumId w:val="58"/>
  </w:num>
  <w:num w:numId="6">
    <w:abstractNumId w:val="22"/>
  </w:num>
  <w:num w:numId="7">
    <w:abstractNumId w:val="36"/>
  </w:num>
  <w:num w:numId="8">
    <w:abstractNumId w:val="77"/>
  </w:num>
  <w:num w:numId="9">
    <w:abstractNumId w:val="80"/>
  </w:num>
  <w:num w:numId="10">
    <w:abstractNumId w:val="18"/>
  </w:num>
  <w:num w:numId="11">
    <w:abstractNumId w:val="67"/>
  </w:num>
  <w:num w:numId="12">
    <w:abstractNumId w:val="83"/>
  </w:num>
  <w:num w:numId="13">
    <w:abstractNumId w:val="63"/>
  </w:num>
  <w:num w:numId="14">
    <w:abstractNumId w:val="72"/>
  </w:num>
  <w:num w:numId="15">
    <w:abstractNumId w:val="39"/>
  </w:num>
  <w:num w:numId="16">
    <w:abstractNumId w:val="27"/>
  </w:num>
  <w:num w:numId="17">
    <w:abstractNumId w:val="61"/>
  </w:num>
  <w:num w:numId="18">
    <w:abstractNumId w:val="76"/>
  </w:num>
  <w:num w:numId="19">
    <w:abstractNumId w:val="66"/>
  </w:num>
  <w:num w:numId="20">
    <w:abstractNumId w:val="38"/>
  </w:num>
  <w:num w:numId="21">
    <w:abstractNumId w:val="56"/>
  </w:num>
  <w:num w:numId="22">
    <w:abstractNumId w:val="47"/>
  </w:num>
  <w:num w:numId="23">
    <w:abstractNumId w:val="91"/>
  </w:num>
  <w:num w:numId="24">
    <w:abstractNumId w:val="20"/>
  </w:num>
  <w:num w:numId="25">
    <w:abstractNumId w:val="53"/>
  </w:num>
  <w:num w:numId="26">
    <w:abstractNumId w:val="17"/>
  </w:num>
  <w:num w:numId="27">
    <w:abstractNumId w:val="57"/>
  </w:num>
  <w:num w:numId="28">
    <w:abstractNumId w:val="92"/>
  </w:num>
  <w:num w:numId="29">
    <w:abstractNumId w:val="48"/>
  </w:num>
  <w:num w:numId="30">
    <w:abstractNumId w:val="37"/>
  </w:num>
  <w:num w:numId="31">
    <w:abstractNumId w:val="46"/>
  </w:num>
  <w:num w:numId="32">
    <w:abstractNumId w:val="88"/>
  </w:num>
  <w:num w:numId="33">
    <w:abstractNumId w:val="35"/>
  </w:num>
  <w:num w:numId="34">
    <w:abstractNumId w:val="79"/>
  </w:num>
  <w:num w:numId="35">
    <w:abstractNumId w:val="69"/>
  </w:num>
  <w:num w:numId="36">
    <w:abstractNumId w:val="26"/>
  </w:num>
  <w:num w:numId="37">
    <w:abstractNumId w:val="84"/>
  </w:num>
  <w:num w:numId="38">
    <w:abstractNumId w:val="23"/>
  </w:num>
  <w:num w:numId="39">
    <w:abstractNumId w:val="21"/>
  </w:num>
  <w:num w:numId="40">
    <w:abstractNumId w:val="54"/>
  </w:num>
  <w:num w:numId="41">
    <w:abstractNumId w:val="71"/>
  </w:num>
  <w:num w:numId="42">
    <w:abstractNumId w:val="78"/>
  </w:num>
  <w:num w:numId="43">
    <w:abstractNumId w:val="24"/>
  </w:num>
  <w:num w:numId="44">
    <w:abstractNumId w:val="81"/>
  </w:num>
  <w:num w:numId="45">
    <w:abstractNumId w:val="86"/>
  </w:num>
  <w:num w:numId="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43"/>
  </w:num>
  <w:num w:numId="50">
    <w:abstractNumId w:val="59"/>
  </w:num>
  <w:num w:numId="51">
    <w:abstractNumId w:val="33"/>
  </w:num>
  <w:num w:numId="52">
    <w:abstractNumId w:val="65"/>
  </w:num>
  <w:num w:numId="53">
    <w:abstractNumId w:val="29"/>
  </w:num>
  <w:num w:numId="54">
    <w:abstractNumId w:val="0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0"/>
  </w:num>
  <w:num w:numId="57">
    <w:abstractNumId w:val="34"/>
  </w:num>
  <w:num w:numId="58">
    <w:abstractNumId w:val="42"/>
  </w:num>
  <w:num w:numId="59">
    <w:abstractNumId w:val="73"/>
  </w:num>
  <w:num w:numId="60">
    <w:abstractNumId w:val="49"/>
  </w:num>
  <w:num w:numId="61">
    <w:abstractNumId w:val="75"/>
  </w:num>
  <w:num w:numId="62">
    <w:abstractNumId w:val="52"/>
  </w:num>
  <w:num w:numId="63">
    <w:abstractNumId w:val="45"/>
  </w:num>
  <w:num w:numId="64">
    <w:abstractNumId w:val="68"/>
  </w:num>
  <w:num w:numId="65">
    <w:abstractNumId w:val="55"/>
  </w:num>
  <w:num w:numId="66">
    <w:abstractNumId w:val="70"/>
  </w:num>
  <w:num w:numId="67">
    <w:abstractNumId w:val="82"/>
  </w:num>
  <w:num w:numId="68">
    <w:abstractNumId w:val="19"/>
  </w:num>
  <w:num w:numId="69">
    <w:abstractNumId w:val="40"/>
  </w:num>
  <w:num w:numId="70">
    <w:abstractNumId w:val="60"/>
  </w:num>
  <w:num w:numId="71">
    <w:abstractNumId w:val="41"/>
  </w:num>
  <w:num w:numId="72">
    <w:abstractNumId w:val="44"/>
  </w:num>
  <w:num w:numId="73">
    <w:abstractNumId w:val="30"/>
  </w:num>
  <w:num w:numId="74">
    <w:abstractNumId w:val="62"/>
  </w:num>
  <w:num w:numId="75">
    <w:abstractNumId w:val="16"/>
  </w:num>
  <w:num w:numId="7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32"/>
  </w:num>
  <w:num w:numId="78">
    <w:abstractNumId w:val="31"/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</w:num>
  <w:num w:numId="8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5"/>
    <w:rsid w:val="00000E41"/>
    <w:rsid w:val="0000156E"/>
    <w:rsid w:val="00001931"/>
    <w:rsid w:val="00002BD1"/>
    <w:rsid w:val="00003724"/>
    <w:rsid w:val="00003FE2"/>
    <w:rsid w:val="00004384"/>
    <w:rsid w:val="00004702"/>
    <w:rsid w:val="0000541F"/>
    <w:rsid w:val="0000574B"/>
    <w:rsid w:val="0000683C"/>
    <w:rsid w:val="00010005"/>
    <w:rsid w:val="000112CB"/>
    <w:rsid w:val="00011544"/>
    <w:rsid w:val="00011B43"/>
    <w:rsid w:val="00011C8E"/>
    <w:rsid w:val="000126F7"/>
    <w:rsid w:val="00013268"/>
    <w:rsid w:val="00013C86"/>
    <w:rsid w:val="00014DEE"/>
    <w:rsid w:val="00015636"/>
    <w:rsid w:val="0001685F"/>
    <w:rsid w:val="00017447"/>
    <w:rsid w:val="000203E9"/>
    <w:rsid w:val="000205C7"/>
    <w:rsid w:val="000205F9"/>
    <w:rsid w:val="00020B34"/>
    <w:rsid w:val="000240E6"/>
    <w:rsid w:val="000241AC"/>
    <w:rsid w:val="000254EE"/>
    <w:rsid w:val="00026389"/>
    <w:rsid w:val="000265BA"/>
    <w:rsid w:val="00027752"/>
    <w:rsid w:val="00027D0D"/>
    <w:rsid w:val="0003066A"/>
    <w:rsid w:val="00030B09"/>
    <w:rsid w:val="00030C51"/>
    <w:rsid w:val="00032C39"/>
    <w:rsid w:val="00035030"/>
    <w:rsid w:val="00035382"/>
    <w:rsid w:val="00035705"/>
    <w:rsid w:val="00035F8D"/>
    <w:rsid w:val="00037222"/>
    <w:rsid w:val="00037824"/>
    <w:rsid w:val="00037F55"/>
    <w:rsid w:val="00037FA4"/>
    <w:rsid w:val="00040A7D"/>
    <w:rsid w:val="00040BB1"/>
    <w:rsid w:val="00041526"/>
    <w:rsid w:val="000438DD"/>
    <w:rsid w:val="0004433D"/>
    <w:rsid w:val="00045FBE"/>
    <w:rsid w:val="00046A8F"/>
    <w:rsid w:val="00047285"/>
    <w:rsid w:val="0004776B"/>
    <w:rsid w:val="00047C17"/>
    <w:rsid w:val="00047EBA"/>
    <w:rsid w:val="00051305"/>
    <w:rsid w:val="0005189E"/>
    <w:rsid w:val="00051B82"/>
    <w:rsid w:val="00052624"/>
    <w:rsid w:val="00052928"/>
    <w:rsid w:val="00052985"/>
    <w:rsid w:val="0005364B"/>
    <w:rsid w:val="00053D78"/>
    <w:rsid w:val="00054CEC"/>
    <w:rsid w:val="0005519C"/>
    <w:rsid w:val="00056745"/>
    <w:rsid w:val="00056DA3"/>
    <w:rsid w:val="0006183E"/>
    <w:rsid w:val="000623FF"/>
    <w:rsid w:val="00062E52"/>
    <w:rsid w:val="0006323B"/>
    <w:rsid w:val="00064905"/>
    <w:rsid w:val="00064F65"/>
    <w:rsid w:val="000659CF"/>
    <w:rsid w:val="000667BD"/>
    <w:rsid w:val="00066A97"/>
    <w:rsid w:val="0006787A"/>
    <w:rsid w:val="00067AAF"/>
    <w:rsid w:val="00067AC0"/>
    <w:rsid w:val="00067F43"/>
    <w:rsid w:val="00070E62"/>
    <w:rsid w:val="0007157B"/>
    <w:rsid w:val="00071674"/>
    <w:rsid w:val="00071697"/>
    <w:rsid w:val="00071EAD"/>
    <w:rsid w:val="000723E8"/>
    <w:rsid w:val="0007273E"/>
    <w:rsid w:val="00072898"/>
    <w:rsid w:val="00072C3A"/>
    <w:rsid w:val="0007382D"/>
    <w:rsid w:val="00073E75"/>
    <w:rsid w:val="000747BB"/>
    <w:rsid w:val="000758C3"/>
    <w:rsid w:val="000767C5"/>
    <w:rsid w:val="00076CA7"/>
    <w:rsid w:val="00077358"/>
    <w:rsid w:val="00077B31"/>
    <w:rsid w:val="00080C8A"/>
    <w:rsid w:val="00081FD8"/>
    <w:rsid w:val="00082F58"/>
    <w:rsid w:val="00084236"/>
    <w:rsid w:val="00084A16"/>
    <w:rsid w:val="00084FC1"/>
    <w:rsid w:val="0008574A"/>
    <w:rsid w:val="0008593E"/>
    <w:rsid w:val="0008664F"/>
    <w:rsid w:val="00086A93"/>
    <w:rsid w:val="00087BB8"/>
    <w:rsid w:val="000903C4"/>
    <w:rsid w:val="000927F9"/>
    <w:rsid w:val="0009320C"/>
    <w:rsid w:val="0009467E"/>
    <w:rsid w:val="0009513B"/>
    <w:rsid w:val="00095EE2"/>
    <w:rsid w:val="00097206"/>
    <w:rsid w:val="0009737F"/>
    <w:rsid w:val="00097D22"/>
    <w:rsid w:val="00097DE6"/>
    <w:rsid w:val="000A105C"/>
    <w:rsid w:val="000A1B58"/>
    <w:rsid w:val="000A21D3"/>
    <w:rsid w:val="000A2DBE"/>
    <w:rsid w:val="000A3E3D"/>
    <w:rsid w:val="000A4485"/>
    <w:rsid w:val="000A4EF1"/>
    <w:rsid w:val="000A57D4"/>
    <w:rsid w:val="000A580E"/>
    <w:rsid w:val="000A6237"/>
    <w:rsid w:val="000A7B51"/>
    <w:rsid w:val="000B0434"/>
    <w:rsid w:val="000B0BCC"/>
    <w:rsid w:val="000B16D0"/>
    <w:rsid w:val="000B35C2"/>
    <w:rsid w:val="000B3636"/>
    <w:rsid w:val="000B4604"/>
    <w:rsid w:val="000B4AB5"/>
    <w:rsid w:val="000B4BDA"/>
    <w:rsid w:val="000B4DD5"/>
    <w:rsid w:val="000B50E5"/>
    <w:rsid w:val="000B5355"/>
    <w:rsid w:val="000B5A7B"/>
    <w:rsid w:val="000B5CBE"/>
    <w:rsid w:val="000B68D9"/>
    <w:rsid w:val="000B7A44"/>
    <w:rsid w:val="000C123C"/>
    <w:rsid w:val="000C1250"/>
    <w:rsid w:val="000C162C"/>
    <w:rsid w:val="000C195A"/>
    <w:rsid w:val="000C1C34"/>
    <w:rsid w:val="000C1F46"/>
    <w:rsid w:val="000C2716"/>
    <w:rsid w:val="000C37C8"/>
    <w:rsid w:val="000C4073"/>
    <w:rsid w:val="000C4115"/>
    <w:rsid w:val="000C45DD"/>
    <w:rsid w:val="000C4868"/>
    <w:rsid w:val="000C4FBA"/>
    <w:rsid w:val="000C7CF0"/>
    <w:rsid w:val="000D05CC"/>
    <w:rsid w:val="000D1AED"/>
    <w:rsid w:val="000D36DB"/>
    <w:rsid w:val="000D4046"/>
    <w:rsid w:val="000D43C1"/>
    <w:rsid w:val="000D446A"/>
    <w:rsid w:val="000D4C49"/>
    <w:rsid w:val="000D54A6"/>
    <w:rsid w:val="000D6449"/>
    <w:rsid w:val="000D6D4A"/>
    <w:rsid w:val="000D7466"/>
    <w:rsid w:val="000E1278"/>
    <w:rsid w:val="000E199D"/>
    <w:rsid w:val="000E2873"/>
    <w:rsid w:val="000E2887"/>
    <w:rsid w:val="000E3693"/>
    <w:rsid w:val="000E45D2"/>
    <w:rsid w:val="000E5E51"/>
    <w:rsid w:val="000E6528"/>
    <w:rsid w:val="000E68E7"/>
    <w:rsid w:val="000E76EE"/>
    <w:rsid w:val="000F03C6"/>
    <w:rsid w:val="000F0597"/>
    <w:rsid w:val="000F0C39"/>
    <w:rsid w:val="000F0DEE"/>
    <w:rsid w:val="000F103F"/>
    <w:rsid w:val="000F122F"/>
    <w:rsid w:val="000F18A2"/>
    <w:rsid w:val="000F470C"/>
    <w:rsid w:val="000F5197"/>
    <w:rsid w:val="000F5F8D"/>
    <w:rsid w:val="000F74E8"/>
    <w:rsid w:val="000F76DB"/>
    <w:rsid w:val="000F7C56"/>
    <w:rsid w:val="00101665"/>
    <w:rsid w:val="00101B9B"/>
    <w:rsid w:val="00103041"/>
    <w:rsid w:val="001030F2"/>
    <w:rsid w:val="0010338E"/>
    <w:rsid w:val="001049D6"/>
    <w:rsid w:val="0010524C"/>
    <w:rsid w:val="0010568E"/>
    <w:rsid w:val="001063E1"/>
    <w:rsid w:val="001066E6"/>
    <w:rsid w:val="0010702F"/>
    <w:rsid w:val="00107E77"/>
    <w:rsid w:val="001110EC"/>
    <w:rsid w:val="00111F31"/>
    <w:rsid w:val="00112CAE"/>
    <w:rsid w:val="0011300A"/>
    <w:rsid w:val="00113870"/>
    <w:rsid w:val="00113B9E"/>
    <w:rsid w:val="00113F6E"/>
    <w:rsid w:val="00114299"/>
    <w:rsid w:val="00114773"/>
    <w:rsid w:val="00114CF3"/>
    <w:rsid w:val="00114D21"/>
    <w:rsid w:val="00115647"/>
    <w:rsid w:val="00115F8F"/>
    <w:rsid w:val="0011640E"/>
    <w:rsid w:val="0011672A"/>
    <w:rsid w:val="001168A2"/>
    <w:rsid w:val="00116C60"/>
    <w:rsid w:val="00116F31"/>
    <w:rsid w:val="001176A5"/>
    <w:rsid w:val="001207F4"/>
    <w:rsid w:val="00120B37"/>
    <w:rsid w:val="0012106E"/>
    <w:rsid w:val="001214D5"/>
    <w:rsid w:val="001219A5"/>
    <w:rsid w:val="001219AD"/>
    <w:rsid w:val="00121AF8"/>
    <w:rsid w:val="00121B34"/>
    <w:rsid w:val="00121C74"/>
    <w:rsid w:val="00122540"/>
    <w:rsid w:val="00123318"/>
    <w:rsid w:val="001233F2"/>
    <w:rsid w:val="00123857"/>
    <w:rsid w:val="00123907"/>
    <w:rsid w:val="00123AF6"/>
    <w:rsid w:val="00123D93"/>
    <w:rsid w:val="001240A3"/>
    <w:rsid w:val="00124EF9"/>
    <w:rsid w:val="00125136"/>
    <w:rsid w:val="001268EF"/>
    <w:rsid w:val="00127604"/>
    <w:rsid w:val="00130122"/>
    <w:rsid w:val="0013051A"/>
    <w:rsid w:val="00131869"/>
    <w:rsid w:val="00131CB7"/>
    <w:rsid w:val="00132705"/>
    <w:rsid w:val="0013345F"/>
    <w:rsid w:val="0013414B"/>
    <w:rsid w:val="001349FF"/>
    <w:rsid w:val="0013515A"/>
    <w:rsid w:val="00136521"/>
    <w:rsid w:val="00136E26"/>
    <w:rsid w:val="00136E8F"/>
    <w:rsid w:val="00136EC1"/>
    <w:rsid w:val="00137769"/>
    <w:rsid w:val="001377B4"/>
    <w:rsid w:val="00137DBE"/>
    <w:rsid w:val="00140868"/>
    <w:rsid w:val="00142344"/>
    <w:rsid w:val="001431F6"/>
    <w:rsid w:val="001440C7"/>
    <w:rsid w:val="001453BF"/>
    <w:rsid w:val="0014799B"/>
    <w:rsid w:val="00150052"/>
    <w:rsid w:val="0015015B"/>
    <w:rsid w:val="00151192"/>
    <w:rsid w:val="0015145C"/>
    <w:rsid w:val="0015279F"/>
    <w:rsid w:val="001528B0"/>
    <w:rsid w:val="00153980"/>
    <w:rsid w:val="00153B9C"/>
    <w:rsid w:val="001546DA"/>
    <w:rsid w:val="0015512A"/>
    <w:rsid w:val="00155EC3"/>
    <w:rsid w:val="00156D88"/>
    <w:rsid w:val="00157970"/>
    <w:rsid w:val="00157EEC"/>
    <w:rsid w:val="001602D2"/>
    <w:rsid w:val="00161901"/>
    <w:rsid w:val="00161E2D"/>
    <w:rsid w:val="00163505"/>
    <w:rsid w:val="0016417C"/>
    <w:rsid w:val="00164A00"/>
    <w:rsid w:val="001659AF"/>
    <w:rsid w:val="00166930"/>
    <w:rsid w:val="00167793"/>
    <w:rsid w:val="001700D9"/>
    <w:rsid w:val="00170B2F"/>
    <w:rsid w:val="00171276"/>
    <w:rsid w:val="00172095"/>
    <w:rsid w:val="001725ED"/>
    <w:rsid w:val="0017313E"/>
    <w:rsid w:val="00173767"/>
    <w:rsid w:val="00173F4A"/>
    <w:rsid w:val="0017426F"/>
    <w:rsid w:val="00174DCB"/>
    <w:rsid w:val="001750F0"/>
    <w:rsid w:val="001751AC"/>
    <w:rsid w:val="001751BD"/>
    <w:rsid w:val="00175ACF"/>
    <w:rsid w:val="001760BA"/>
    <w:rsid w:val="00176B90"/>
    <w:rsid w:val="00176E20"/>
    <w:rsid w:val="00177510"/>
    <w:rsid w:val="001803AE"/>
    <w:rsid w:val="001809F6"/>
    <w:rsid w:val="001810FC"/>
    <w:rsid w:val="00182555"/>
    <w:rsid w:val="001831E9"/>
    <w:rsid w:val="00183FE6"/>
    <w:rsid w:val="001866A9"/>
    <w:rsid w:val="00186C71"/>
    <w:rsid w:val="0018731F"/>
    <w:rsid w:val="00190A5B"/>
    <w:rsid w:val="00192C9F"/>
    <w:rsid w:val="00193F69"/>
    <w:rsid w:val="00194466"/>
    <w:rsid w:val="00195364"/>
    <w:rsid w:val="00195B67"/>
    <w:rsid w:val="00196283"/>
    <w:rsid w:val="001965AB"/>
    <w:rsid w:val="00197A51"/>
    <w:rsid w:val="001A045C"/>
    <w:rsid w:val="001A17A9"/>
    <w:rsid w:val="001A1B1D"/>
    <w:rsid w:val="001A21C7"/>
    <w:rsid w:val="001A2CC2"/>
    <w:rsid w:val="001A3797"/>
    <w:rsid w:val="001A3E87"/>
    <w:rsid w:val="001A4465"/>
    <w:rsid w:val="001A4D37"/>
    <w:rsid w:val="001A4E07"/>
    <w:rsid w:val="001A4F51"/>
    <w:rsid w:val="001A50EE"/>
    <w:rsid w:val="001A564A"/>
    <w:rsid w:val="001A5A4E"/>
    <w:rsid w:val="001A5A8C"/>
    <w:rsid w:val="001A5F50"/>
    <w:rsid w:val="001A649C"/>
    <w:rsid w:val="001A6693"/>
    <w:rsid w:val="001A678A"/>
    <w:rsid w:val="001A77AC"/>
    <w:rsid w:val="001A7A58"/>
    <w:rsid w:val="001B1116"/>
    <w:rsid w:val="001B16AF"/>
    <w:rsid w:val="001B3FB4"/>
    <w:rsid w:val="001B5F16"/>
    <w:rsid w:val="001B6449"/>
    <w:rsid w:val="001B6A77"/>
    <w:rsid w:val="001B6D77"/>
    <w:rsid w:val="001B7168"/>
    <w:rsid w:val="001C0859"/>
    <w:rsid w:val="001C1740"/>
    <w:rsid w:val="001C34EB"/>
    <w:rsid w:val="001C3C45"/>
    <w:rsid w:val="001C43DA"/>
    <w:rsid w:val="001C446F"/>
    <w:rsid w:val="001C4550"/>
    <w:rsid w:val="001C5D8A"/>
    <w:rsid w:val="001C5EA7"/>
    <w:rsid w:val="001C6263"/>
    <w:rsid w:val="001C6DFE"/>
    <w:rsid w:val="001C737F"/>
    <w:rsid w:val="001D00B7"/>
    <w:rsid w:val="001D07FF"/>
    <w:rsid w:val="001D14D7"/>
    <w:rsid w:val="001D1517"/>
    <w:rsid w:val="001D1E93"/>
    <w:rsid w:val="001D2F09"/>
    <w:rsid w:val="001D3163"/>
    <w:rsid w:val="001D35EC"/>
    <w:rsid w:val="001D4E05"/>
    <w:rsid w:val="001D50B4"/>
    <w:rsid w:val="001D5133"/>
    <w:rsid w:val="001D57C6"/>
    <w:rsid w:val="001D6EA9"/>
    <w:rsid w:val="001D760D"/>
    <w:rsid w:val="001E0207"/>
    <w:rsid w:val="001E040C"/>
    <w:rsid w:val="001E053B"/>
    <w:rsid w:val="001E06A4"/>
    <w:rsid w:val="001E30CC"/>
    <w:rsid w:val="001E3D11"/>
    <w:rsid w:val="001E3F80"/>
    <w:rsid w:val="001E4611"/>
    <w:rsid w:val="001E4620"/>
    <w:rsid w:val="001E4702"/>
    <w:rsid w:val="001E59A4"/>
    <w:rsid w:val="001E59C2"/>
    <w:rsid w:val="001E640D"/>
    <w:rsid w:val="001E69BF"/>
    <w:rsid w:val="001E73EA"/>
    <w:rsid w:val="001E7571"/>
    <w:rsid w:val="001E76C1"/>
    <w:rsid w:val="001E7A5B"/>
    <w:rsid w:val="001F0549"/>
    <w:rsid w:val="001F1090"/>
    <w:rsid w:val="001F1B47"/>
    <w:rsid w:val="001F29BD"/>
    <w:rsid w:val="001F33D7"/>
    <w:rsid w:val="001F4626"/>
    <w:rsid w:val="001F5210"/>
    <w:rsid w:val="001F5C0E"/>
    <w:rsid w:val="001F7219"/>
    <w:rsid w:val="001F78C3"/>
    <w:rsid w:val="001F7B5A"/>
    <w:rsid w:val="00202890"/>
    <w:rsid w:val="00203308"/>
    <w:rsid w:val="00203A72"/>
    <w:rsid w:val="002045F3"/>
    <w:rsid w:val="00204731"/>
    <w:rsid w:val="002053EB"/>
    <w:rsid w:val="0020791F"/>
    <w:rsid w:val="00207946"/>
    <w:rsid w:val="002079BE"/>
    <w:rsid w:val="002104A3"/>
    <w:rsid w:val="00210EF5"/>
    <w:rsid w:val="002117CF"/>
    <w:rsid w:val="002125C0"/>
    <w:rsid w:val="00212733"/>
    <w:rsid w:val="00212F9E"/>
    <w:rsid w:val="002145EB"/>
    <w:rsid w:val="00214A47"/>
    <w:rsid w:val="00214AC8"/>
    <w:rsid w:val="00214EED"/>
    <w:rsid w:val="002153FD"/>
    <w:rsid w:val="00215775"/>
    <w:rsid w:val="00217405"/>
    <w:rsid w:val="00217C94"/>
    <w:rsid w:val="002206CD"/>
    <w:rsid w:val="00221666"/>
    <w:rsid w:val="00221713"/>
    <w:rsid w:val="00221825"/>
    <w:rsid w:val="00222C33"/>
    <w:rsid w:val="00223B24"/>
    <w:rsid w:val="00223D1A"/>
    <w:rsid w:val="002241A1"/>
    <w:rsid w:val="00224393"/>
    <w:rsid w:val="00224614"/>
    <w:rsid w:val="00224F7A"/>
    <w:rsid w:val="00225BD5"/>
    <w:rsid w:val="00225C66"/>
    <w:rsid w:val="002266BD"/>
    <w:rsid w:val="002267F1"/>
    <w:rsid w:val="00226E88"/>
    <w:rsid w:val="00227885"/>
    <w:rsid w:val="00227AF4"/>
    <w:rsid w:val="00227DDA"/>
    <w:rsid w:val="002301D1"/>
    <w:rsid w:val="00230263"/>
    <w:rsid w:val="002320D6"/>
    <w:rsid w:val="002337AC"/>
    <w:rsid w:val="0023416B"/>
    <w:rsid w:val="002342DD"/>
    <w:rsid w:val="00234F35"/>
    <w:rsid w:val="00235608"/>
    <w:rsid w:val="002358AF"/>
    <w:rsid w:val="00235FE7"/>
    <w:rsid w:val="0023660C"/>
    <w:rsid w:val="00236B0D"/>
    <w:rsid w:val="00236C76"/>
    <w:rsid w:val="00237551"/>
    <w:rsid w:val="00237AEC"/>
    <w:rsid w:val="002407F0"/>
    <w:rsid w:val="00240C60"/>
    <w:rsid w:val="002416D6"/>
    <w:rsid w:val="0024232F"/>
    <w:rsid w:val="002427D9"/>
    <w:rsid w:val="00242825"/>
    <w:rsid w:val="00242DF7"/>
    <w:rsid w:val="002433EB"/>
    <w:rsid w:val="002438CE"/>
    <w:rsid w:val="00245EAE"/>
    <w:rsid w:val="00246503"/>
    <w:rsid w:val="00246707"/>
    <w:rsid w:val="00246DB8"/>
    <w:rsid w:val="00247C96"/>
    <w:rsid w:val="00247D48"/>
    <w:rsid w:val="00250FFC"/>
    <w:rsid w:val="00251560"/>
    <w:rsid w:val="00251B79"/>
    <w:rsid w:val="0025259E"/>
    <w:rsid w:val="00252D53"/>
    <w:rsid w:val="0025420F"/>
    <w:rsid w:val="00254899"/>
    <w:rsid w:val="00254970"/>
    <w:rsid w:val="00254C1A"/>
    <w:rsid w:val="0025597A"/>
    <w:rsid w:val="00255AB4"/>
    <w:rsid w:val="00255EC4"/>
    <w:rsid w:val="00256071"/>
    <w:rsid w:val="002565E6"/>
    <w:rsid w:val="0025719E"/>
    <w:rsid w:val="00257A0D"/>
    <w:rsid w:val="002611D2"/>
    <w:rsid w:val="002616D9"/>
    <w:rsid w:val="00261745"/>
    <w:rsid w:val="00261CEC"/>
    <w:rsid w:val="00262973"/>
    <w:rsid w:val="002636BB"/>
    <w:rsid w:val="0026446D"/>
    <w:rsid w:val="002647D2"/>
    <w:rsid w:val="0026500F"/>
    <w:rsid w:val="002667D6"/>
    <w:rsid w:val="002672E5"/>
    <w:rsid w:val="002677B3"/>
    <w:rsid w:val="002705CE"/>
    <w:rsid w:val="00270646"/>
    <w:rsid w:val="00270722"/>
    <w:rsid w:val="002709AB"/>
    <w:rsid w:val="00270AD9"/>
    <w:rsid w:val="0027196D"/>
    <w:rsid w:val="00271A8E"/>
    <w:rsid w:val="00271F17"/>
    <w:rsid w:val="002725A3"/>
    <w:rsid w:val="00272D38"/>
    <w:rsid w:val="0027380C"/>
    <w:rsid w:val="00273B7F"/>
    <w:rsid w:val="00275542"/>
    <w:rsid w:val="00275AF7"/>
    <w:rsid w:val="002765B9"/>
    <w:rsid w:val="00276A30"/>
    <w:rsid w:val="00276A8C"/>
    <w:rsid w:val="00280157"/>
    <w:rsid w:val="002802AA"/>
    <w:rsid w:val="00280834"/>
    <w:rsid w:val="00280844"/>
    <w:rsid w:val="00282499"/>
    <w:rsid w:val="00282A2C"/>
    <w:rsid w:val="00282F8B"/>
    <w:rsid w:val="00283308"/>
    <w:rsid w:val="00284097"/>
    <w:rsid w:val="0028409E"/>
    <w:rsid w:val="002844C8"/>
    <w:rsid w:val="00284ACD"/>
    <w:rsid w:val="0028597C"/>
    <w:rsid w:val="00285C18"/>
    <w:rsid w:val="00287153"/>
    <w:rsid w:val="00287447"/>
    <w:rsid w:val="002920AD"/>
    <w:rsid w:val="002925A2"/>
    <w:rsid w:val="00292B15"/>
    <w:rsid w:val="00293368"/>
    <w:rsid w:val="00293934"/>
    <w:rsid w:val="00294013"/>
    <w:rsid w:val="00295863"/>
    <w:rsid w:val="00295A1B"/>
    <w:rsid w:val="00295E03"/>
    <w:rsid w:val="00295E7F"/>
    <w:rsid w:val="00296824"/>
    <w:rsid w:val="0029745D"/>
    <w:rsid w:val="00297A03"/>
    <w:rsid w:val="00297F43"/>
    <w:rsid w:val="002A0021"/>
    <w:rsid w:val="002A01F0"/>
    <w:rsid w:val="002A0263"/>
    <w:rsid w:val="002A0432"/>
    <w:rsid w:val="002A24C5"/>
    <w:rsid w:val="002A2636"/>
    <w:rsid w:val="002A27AC"/>
    <w:rsid w:val="002A5D27"/>
    <w:rsid w:val="002A6B7F"/>
    <w:rsid w:val="002A6F21"/>
    <w:rsid w:val="002A788F"/>
    <w:rsid w:val="002A7ADC"/>
    <w:rsid w:val="002A7B12"/>
    <w:rsid w:val="002B0540"/>
    <w:rsid w:val="002B0A72"/>
    <w:rsid w:val="002B0CE3"/>
    <w:rsid w:val="002B2381"/>
    <w:rsid w:val="002B296E"/>
    <w:rsid w:val="002B34D6"/>
    <w:rsid w:val="002B3B91"/>
    <w:rsid w:val="002B4078"/>
    <w:rsid w:val="002B4919"/>
    <w:rsid w:val="002B4F72"/>
    <w:rsid w:val="002B527B"/>
    <w:rsid w:val="002B5416"/>
    <w:rsid w:val="002B54DB"/>
    <w:rsid w:val="002B562D"/>
    <w:rsid w:val="002B636A"/>
    <w:rsid w:val="002B6E58"/>
    <w:rsid w:val="002C0064"/>
    <w:rsid w:val="002C09ED"/>
    <w:rsid w:val="002C1024"/>
    <w:rsid w:val="002C260F"/>
    <w:rsid w:val="002C3433"/>
    <w:rsid w:val="002C36AE"/>
    <w:rsid w:val="002C4240"/>
    <w:rsid w:val="002C4C3C"/>
    <w:rsid w:val="002C51AE"/>
    <w:rsid w:val="002C51D7"/>
    <w:rsid w:val="002C52C4"/>
    <w:rsid w:val="002C6001"/>
    <w:rsid w:val="002C767C"/>
    <w:rsid w:val="002C7E09"/>
    <w:rsid w:val="002D0508"/>
    <w:rsid w:val="002D109E"/>
    <w:rsid w:val="002D164C"/>
    <w:rsid w:val="002D16F0"/>
    <w:rsid w:val="002D2339"/>
    <w:rsid w:val="002D290C"/>
    <w:rsid w:val="002D2F99"/>
    <w:rsid w:val="002D3582"/>
    <w:rsid w:val="002D4E5C"/>
    <w:rsid w:val="002D517B"/>
    <w:rsid w:val="002D5312"/>
    <w:rsid w:val="002D5F1C"/>
    <w:rsid w:val="002D6533"/>
    <w:rsid w:val="002D774C"/>
    <w:rsid w:val="002D7A61"/>
    <w:rsid w:val="002D7F8B"/>
    <w:rsid w:val="002E04C3"/>
    <w:rsid w:val="002E0CB0"/>
    <w:rsid w:val="002E0DC1"/>
    <w:rsid w:val="002E0F4A"/>
    <w:rsid w:val="002E10AA"/>
    <w:rsid w:val="002E1BAE"/>
    <w:rsid w:val="002E1BB2"/>
    <w:rsid w:val="002E3CA0"/>
    <w:rsid w:val="002E3EFD"/>
    <w:rsid w:val="002E407D"/>
    <w:rsid w:val="002E424B"/>
    <w:rsid w:val="002E48FF"/>
    <w:rsid w:val="002E4C07"/>
    <w:rsid w:val="002E5029"/>
    <w:rsid w:val="002E641D"/>
    <w:rsid w:val="002F05A0"/>
    <w:rsid w:val="002F0D0B"/>
    <w:rsid w:val="002F2226"/>
    <w:rsid w:val="002F2DE9"/>
    <w:rsid w:val="002F3F29"/>
    <w:rsid w:val="002F49E1"/>
    <w:rsid w:val="002F4E50"/>
    <w:rsid w:val="002F54D2"/>
    <w:rsid w:val="002F5A82"/>
    <w:rsid w:val="002F6A5B"/>
    <w:rsid w:val="002F73D8"/>
    <w:rsid w:val="003007A2"/>
    <w:rsid w:val="00300881"/>
    <w:rsid w:val="00300F23"/>
    <w:rsid w:val="003010B1"/>
    <w:rsid w:val="00301859"/>
    <w:rsid w:val="0030272A"/>
    <w:rsid w:val="00303D8E"/>
    <w:rsid w:val="00303E70"/>
    <w:rsid w:val="00304461"/>
    <w:rsid w:val="0030726A"/>
    <w:rsid w:val="003105DE"/>
    <w:rsid w:val="003129C7"/>
    <w:rsid w:val="00313851"/>
    <w:rsid w:val="00313D78"/>
    <w:rsid w:val="003149FB"/>
    <w:rsid w:val="00315672"/>
    <w:rsid w:val="0031583A"/>
    <w:rsid w:val="00316790"/>
    <w:rsid w:val="00316BBD"/>
    <w:rsid w:val="003174E5"/>
    <w:rsid w:val="0031782B"/>
    <w:rsid w:val="003212ED"/>
    <w:rsid w:val="00322951"/>
    <w:rsid w:val="00323992"/>
    <w:rsid w:val="00324594"/>
    <w:rsid w:val="00325049"/>
    <w:rsid w:val="003251D9"/>
    <w:rsid w:val="00325F3C"/>
    <w:rsid w:val="00326132"/>
    <w:rsid w:val="003264AC"/>
    <w:rsid w:val="0032739C"/>
    <w:rsid w:val="00331238"/>
    <w:rsid w:val="00331388"/>
    <w:rsid w:val="003315E1"/>
    <w:rsid w:val="003321B2"/>
    <w:rsid w:val="00332210"/>
    <w:rsid w:val="0033250E"/>
    <w:rsid w:val="00332701"/>
    <w:rsid w:val="0033428E"/>
    <w:rsid w:val="003343A7"/>
    <w:rsid w:val="0033449C"/>
    <w:rsid w:val="00335172"/>
    <w:rsid w:val="0033556E"/>
    <w:rsid w:val="0033569C"/>
    <w:rsid w:val="003356ED"/>
    <w:rsid w:val="00335740"/>
    <w:rsid w:val="00335EDF"/>
    <w:rsid w:val="0033758B"/>
    <w:rsid w:val="003402F7"/>
    <w:rsid w:val="0034031F"/>
    <w:rsid w:val="00340600"/>
    <w:rsid w:val="0034109A"/>
    <w:rsid w:val="003414DE"/>
    <w:rsid w:val="0034269B"/>
    <w:rsid w:val="003453B5"/>
    <w:rsid w:val="00345D36"/>
    <w:rsid w:val="00346008"/>
    <w:rsid w:val="00346BD5"/>
    <w:rsid w:val="00352EEC"/>
    <w:rsid w:val="003538D6"/>
    <w:rsid w:val="00354009"/>
    <w:rsid w:val="003545E3"/>
    <w:rsid w:val="003546FC"/>
    <w:rsid w:val="00356B7F"/>
    <w:rsid w:val="003571A1"/>
    <w:rsid w:val="00357A25"/>
    <w:rsid w:val="00357AD1"/>
    <w:rsid w:val="00360167"/>
    <w:rsid w:val="0036056B"/>
    <w:rsid w:val="00360779"/>
    <w:rsid w:val="00361731"/>
    <w:rsid w:val="00361AB2"/>
    <w:rsid w:val="00362A08"/>
    <w:rsid w:val="00362E18"/>
    <w:rsid w:val="003649D9"/>
    <w:rsid w:val="00366233"/>
    <w:rsid w:val="00366480"/>
    <w:rsid w:val="00366890"/>
    <w:rsid w:val="003668B6"/>
    <w:rsid w:val="003702CF"/>
    <w:rsid w:val="00370D20"/>
    <w:rsid w:val="00371244"/>
    <w:rsid w:val="00371743"/>
    <w:rsid w:val="00372560"/>
    <w:rsid w:val="00372FBD"/>
    <w:rsid w:val="00374C1D"/>
    <w:rsid w:val="0037583F"/>
    <w:rsid w:val="00375B02"/>
    <w:rsid w:val="00375E91"/>
    <w:rsid w:val="00375F9E"/>
    <w:rsid w:val="003763C7"/>
    <w:rsid w:val="0037697C"/>
    <w:rsid w:val="003778BE"/>
    <w:rsid w:val="0038066F"/>
    <w:rsid w:val="00380B77"/>
    <w:rsid w:val="003825CF"/>
    <w:rsid w:val="00384ADF"/>
    <w:rsid w:val="00385493"/>
    <w:rsid w:val="00387372"/>
    <w:rsid w:val="0038750D"/>
    <w:rsid w:val="00390245"/>
    <w:rsid w:val="00390A9F"/>
    <w:rsid w:val="003916D4"/>
    <w:rsid w:val="00393327"/>
    <w:rsid w:val="003948B9"/>
    <w:rsid w:val="00394D89"/>
    <w:rsid w:val="00395844"/>
    <w:rsid w:val="00395D0D"/>
    <w:rsid w:val="00396967"/>
    <w:rsid w:val="003972F8"/>
    <w:rsid w:val="003978EA"/>
    <w:rsid w:val="003A0206"/>
    <w:rsid w:val="003A124F"/>
    <w:rsid w:val="003A30B3"/>
    <w:rsid w:val="003A386C"/>
    <w:rsid w:val="003A41B7"/>
    <w:rsid w:val="003A4398"/>
    <w:rsid w:val="003A45AF"/>
    <w:rsid w:val="003A4604"/>
    <w:rsid w:val="003A4AF4"/>
    <w:rsid w:val="003A4EAC"/>
    <w:rsid w:val="003A6849"/>
    <w:rsid w:val="003A6D78"/>
    <w:rsid w:val="003A7332"/>
    <w:rsid w:val="003A7965"/>
    <w:rsid w:val="003A7A91"/>
    <w:rsid w:val="003B08D6"/>
    <w:rsid w:val="003B1284"/>
    <w:rsid w:val="003B164C"/>
    <w:rsid w:val="003B1774"/>
    <w:rsid w:val="003B2348"/>
    <w:rsid w:val="003B31F6"/>
    <w:rsid w:val="003B32EE"/>
    <w:rsid w:val="003B3EAE"/>
    <w:rsid w:val="003B4749"/>
    <w:rsid w:val="003B5986"/>
    <w:rsid w:val="003B6EA9"/>
    <w:rsid w:val="003B7F86"/>
    <w:rsid w:val="003C00D9"/>
    <w:rsid w:val="003C0170"/>
    <w:rsid w:val="003C03AE"/>
    <w:rsid w:val="003C0490"/>
    <w:rsid w:val="003C131F"/>
    <w:rsid w:val="003C16D4"/>
    <w:rsid w:val="003C1886"/>
    <w:rsid w:val="003C211B"/>
    <w:rsid w:val="003C2E12"/>
    <w:rsid w:val="003C3DD2"/>
    <w:rsid w:val="003C40C3"/>
    <w:rsid w:val="003C608A"/>
    <w:rsid w:val="003C675E"/>
    <w:rsid w:val="003C6ECE"/>
    <w:rsid w:val="003C76B1"/>
    <w:rsid w:val="003D0D98"/>
    <w:rsid w:val="003D208A"/>
    <w:rsid w:val="003D2639"/>
    <w:rsid w:val="003D365E"/>
    <w:rsid w:val="003D3C53"/>
    <w:rsid w:val="003D3EF7"/>
    <w:rsid w:val="003D4F68"/>
    <w:rsid w:val="003D607B"/>
    <w:rsid w:val="003D79DC"/>
    <w:rsid w:val="003D79F5"/>
    <w:rsid w:val="003D7C7B"/>
    <w:rsid w:val="003D7F11"/>
    <w:rsid w:val="003E10F4"/>
    <w:rsid w:val="003E12BB"/>
    <w:rsid w:val="003E12F9"/>
    <w:rsid w:val="003E1A48"/>
    <w:rsid w:val="003E1D56"/>
    <w:rsid w:val="003E23BC"/>
    <w:rsid w:val="003E31B0"/>
    <w:rsid w:val="003E34DF"/>
    <w:rsid w:val="003E3B8A"/>
    <w:rsid w:val="003E442D"/>
    <w:rsid w:val="003E49A7"/>
    <w:rsid w:val="003E4F68"/>
    <w:rsid w:val="003E58AE"/>
    <w:rsid w:val="003E58E7"/>
    <w:rsid w:val="003E679F"/>
    <w:rsid w:val="003E765D"/>
    <w:rsid w:val="003F01E8"/>
    <w:rsid w:val="003F117F"/>
    <w:rsid w:val="003F1638"/>
    <w:rsid w:val="003F2CB2"/>
    <w:rsid w:val="003F3A56"/>
    <w:rsid w:val="003F4736"/>
    <w:rsid w:val="003F4E7B"/>
    <w:rsid w:val="003F4ECF"/>
    <w:rsid w:val="003F61FF"/>
    <w:rsid w:val="003F6F1B"/>
    <w:rsid w:val="003F70C4"/>
    <w:rsid w:val="003F7851"/>
    <w:rsid w:val="0040018D"/>
    <w:rsid w:val="0040045D"/>
    <w:rsid w:val="004006C1"/>
    <w:rsid w:val="00400A26"/>
    <w:rsid w:val="00400E00"/>
    <w:rsid w:val="004018F1"/>
    <w:rsid w:val="00401E11"/>
    <w:rsid w:val="00403659"/>
    <w:rsid w:val="00405FA9"/>
    <w:rsid w:val="004071D3"/>
    <w:rsid w:val="004075A5"/>
    <w:rsid w:val="00407700"/>
    <w:rsid w:val="00410925"/>
    <w:rsid w:val="00410CC5"/>
    <w:rsid w:val="004133CC"/>
    <w:rsid w:val="00414747"/>
    <w:rsid w:val="004149FE"/>
    <w:rsid w:val="004162AF"/>
    <w:rsid w:val="00416DA8"/>
    <w:rsid w:val="00417619"/>
    <w:rsid w:val="004209BC"/>
    <w:rsid w:val="0042103C"/>
    <w:rsid w:val="0042120B"/>
    <w:rsid w:val="00422919"/>
    <w:rsid w:val="00422FCA"/>
    <w:rsid w:val="004242BC"/>
    <w:rsid w:val="00424915"/>
    <w:rsid w:val="00424B27"/>
    <w:rsid w:val="00424B84"/>
    <w:rsid w:val="00425F63"/>
    <w:rsid w:val="004262ED"/>
    <w:rsid w:val="0042797D"/>
    <w:rsid w:val="00430A2E"/>
    <w:rsid w:val="00431E5F"/>
    <w:rsid w:val="0043233E"/>
    <w:rsid w:val="004329DC"/>
    <w:rsid w:val="00432E2C"/>
    <w:rsid w:val="00433C88"/>
    <w:rsid w:val="0043462F"/>
    <w:rsid w:val="004358DA"/>
    <w:rsid w:val="00436330"/>
    <w:rsid w:val="00436BEF"/>
    <w:rsid w:val="00436CA8"/>
    <w:rsid w:val="00436DD6"/>
    <w:rsid w:val="00437EE3"/>
    <w:rsid w:val="00440196"/>
    <w:rsid w:val="004401FD"/>
    <w:rsid w:val="004406C7"/>
    <w:rsid w:val="00441023"/>
    <w:rsid w:val="0044220F"/>
    <w:rsid w:val="004423A7"/>
    <w:rsid w:val="004444B0"/>
    <w:rsid w:val="0044499B"/>
    <w:rsid w:val="004457E9"/>
    <w:rsid w:val="004467FF"/>
    <w:rsid w:val="00447933"/>
    <w:rsid w:val="00450058"/>
    <w:rsid w:val="004508B4"/>
    <w:rsid w:val="00450917"/>
    <w:rsid w:val="0045138D"/>
    <w:rsid w:val="00453B45"/>
    <w:rsid w:val="004558F0"/>
    <w:rsid w:val="00455A25"/>
    <w:rsid w:val="00455FEB"/>
    <w:rsid w:val="00456ABD"/>
    <w:rsid w:val="004608B3"/>
    <w:rsid w:val="00460C62"/>
    <w:rsid w:val="0046186E"/>
    <w:rsid w:val="00461BDA"/>
    <w:rsid w:val="00461CD5"/>
    <w:rsid w:val="00462212"/>
    <w:rsid w:val="00463F77"/>
    <w:rsid w:val="00465277"/>
    <w:rsid w:val="004654E3"/>
    <w:rsid w:val="00465FFD"/>
    <w:rsid w:val="00470327"/>
    <w:rsid w:val="0047099C"/>
    <w:rsid w:val="00471556"/>
    <w:rsid w:val="00472352"/>
    <w:rsid w:val="004726DB"/>
    <w:rsid w:val="00473DD7"/>
    <w:rsid w:val="00474526"/>
    <w:rsid w:val="00474DF1"/>
    <w:rsid w:val="004755AA"/>
    <w:rsid w:val="00475FED"/>
    <w:rsid w:val="00476CF2"/>
    <w:rsid w:val="0047775D"/>
    <w:rsid w:val="004779A4"/>
    <w:rsid w:val="00477C08"/>
    <w:rsid w:val="00477F02"/>
    <w:rsid w:val="0048012D"/>
    <w:rsid w:val="004802F5"/>
    <w:rsid w:val="004807EE"/>
    <w:rsid w:val="00480A54"/>
    <w:rsid w:val="0048135B"/>
    <w:rsid w:val="00481635"/>
    <w:rsid w:val="00481B93"/>
    <w:rsid w:val="00482F49"/>
    <w:rsid w:val="0048343F"/>
    <w:rsid w:val="00483EC0"/>
    <w:rsid w:val="00483FF5"/>
    <w:rsid w:val="00485065"/>
    <w:rsid w:val="004854A1"/>
    <w:rsid w:val="0048573C"/>
    <w:rsid w:val="00485E49"/>
    <w:rsid w:val="0048652E"/>
    <w:rsid w:val="0048659F"/>
    <w:rsid w:val="00486649"/>
    <w:rsid w:val="00487218"/>
    <w:rsid w:val="004872A8"/>
    <w:rsid w:val="0048760D"/>
    <w:rsid w:val="00487611"/>
    <w:rsid w:val="00487D19"/>
    <w:rsid w:val="00487D7F"/>
    <w:rsid w:val="004903A0"/>
    <w:rsid w:val="004906BE"/>
    <w:rsid w:val="00491459"/>
    <w:rsid w:val="0049158F"/>
    <w:rsid w:val="004917A8"/>
    <w:rsid w:val="004928BC"/>
    <w:rsid w:val="00492C8D"/>
    <w:rsid w:val="00493ED3"/>
    <w:rsid w:val="004940A6"/>
    <w:rsid w:val="00494555"/>
    <w:rsid w:val="004952A7"/>
    <w:rsid w:val="00496388"/>
    <w:rsid w:val="004978E8"/>
    <w:rsid w:val="00497A8F"/>
    <w:rsid w:val="00497DDC"/>
    <w:rsid w:val="004A0048"/>
    <w:rsid w:val="004A0BA6"/>
    <w:rsid w:val="004A0D3D"/>
    <w:rsid w:val="004A1711"/>
    <w:rsid w:val="004A20D0"/>
    <w:rsid w:val="004A243E"/>
    <w:rsid w:val="004A25EC"/>
    <w:rsid w:val="004A3934"/>
    <w:rsid w:val="004A4266"/>
    <w:rsid w:val="004A46DC"/>
    <w:rsid w:val="004A4F25"/>
    <w:rsid w:val="004A50F4"/>
    <w:rsid w:val="004A67DB"/>
    <w:rsid w:val="004A6E6D"/>
    <w:rsid w:val="004B01A6"/>
    <w:rsid w:val="004B02EA"/>
    <w:rsid w:val="004B1A3F"/>
    <w:rsid w:val="004B1F8C"/>
    <w:rsid w:val="004B1FB9"/>
    <w:rsid w:val="004B35D4"/>
    <w:rsid w:val="004B568B"/>
    <w:rsid w:val="004B5CD4"/>
    <w:rsid w:val="004B5D4D"/>
    <w:rsid w:val="004B7B64"/>
    <w:rsid w:val="004C066A"/>
    <w:rsid w:val="004C078D"/>
    <w:rsid w:val="004C0B06"/>
    <w:rsid w:val="004C0B9D"/>
    <w:rsid w:val="004C0E66"/>
    <w:rsid w:val="004C1D1E"/>
    <w:rsid w:val="004C275F"/>
    <w:rsid w:val="004C32A4"/>
    <w:rsid w:val="004C35F3"/>
    <w:rsid w:val="004C4833"/>
    <w:rsid w:val="004C5381"/>
    <w:rsid w:val="004C56D8"/>
    <w:rsid w:val="004C6767"/>
    <w:rsid w:val="004C6A2F"/>
    <w:rsid w:val="004C71C8"/>
    <w:rsid w:val="004C71CB"/>
    <w:rsid w:val="004C74C8"/>
    <w:rsid w:val="004C7592"/>
    <w:rsid w:val="004C77CF"/>
    <w:rsid w:val="004D0468"/>
    <w:rsid w:val="004D1362"/>
    <w:rsid w:val="004D20CC"/>
    <w:rsid w:val="004D2E10"/>
    <w:rsid w:val="004D3220"/>
    <w:rsid w:val="004D3DD2"/>
    <w:rsid w:val="004D4BAD"/>
    <w:rsid w:val="004D5823"/>
    <w:rsid w:val="004D6053"/>
    <w:rsid w:val="004D650C"/>
    <w:rsid w:val="004D6B7A"/>
    <w:rsid w:val="004D6CA2"/>
    <w:rsid w:val="004D7E62"/>
    <w:rsid w:val="004E052A"/>
    <w:rsid w:val="004E1D7E"/>
    <w:rsid w:val="004E212A"/>
    <w:rsid w:val="004E22B5"/>
    <w:rsid w:val="004E26A6"/>
    <w:rsid w:val="004E322A"/>
    <w:rsid w:val="004E323C"/>
    <w:rsid w:val="004E3611"/>
    <w:rsid w:val="004E3734"/>
    <w:rsid w:val="004E4DCD"/>
    <w:rsid w:val="004E5435"/>
    <w:rsid w:val="004E604B"/>
    <w:rsid w:val="004F02D5"/>
    <w:rsid w:val="004F235D"/>
    <w:rsid w:val="004F2B25"/>
    <w:rsid w:val="004F37DA"/>
    <w:rsid w:val="004F5966"/>
    <w:rsid w:val="004F6738"/>
    <w:rsid w:val="005000E9"/>
    <w:rsid w:val="00500367"/>
    <w:rsid w:val="00502B95"/>
    <w:rsid w:val="00502DD8"/>
    <w:rsid w:val="005030BD"/>
    <w:rsid w:val="00503371"/>
    <w:rsid w:val="0050379F"/>
    <w:rsid w:val="00503CCC"/>
    <w:rsid w:val="00504014"/>
    <w:rsid w:val="005067F0"/>
    <w:rsid w:val="00507137"/>
    <w:rsid w:val="005079ED"/>
    <w:rsid w:val="00510DA6"/>
    <w:rsid w:val="005116AD"/>
    <w:rsid w:val="005119F1"/>
    <w:rsid w:val="00511A11"/>
    <w:rsid w:val="0051361D"/>
    <w:rsid w:val="00514C5A"/>
    <w:rsid w:val="00515D71"/>
    <w:rsid w:val="00515DB2"/>
    <w:rsid w:val="00515E49"/>
    <w:rsid w:val="00516460"/>
    <w:rsid w:val="005168B8"/>
    <w:rsid w:val="00516D78"/>
    <w:rsid w:val="00516FBD"/>
    <w:rsid w:val="00520057"/>
    <w:rsid w:val="00520ED8"/>
    <w:rsid w:val="005214BF"/>
    <w:rsid w:val="005214E9"/>
    <w:rsid w:val="0052151F"/>
    <w:rsid w:val="005217E4"/>
    <w:rsid w:val="00522144"/>
    <w:rsid w:val="005221E6"/>
    <w:rsid w:val="0052247F"/>
    <w:rsid w:val="005232ED"/>
    <w:rsid w:val="005242BB"/>
    <w:rsid w:val="00526618"/>
    <w:rsid w:val="00526652"/>
    <w:rsid w:val="005273FF"/>
    <w:rsid w:val="00527BA6"/>
    <w:rsid w:val="0053092E"/>
    <w:rsid w:val="00530DCA"/>
    <w:rsid w:val="005317DF"/>
    <w:rsid w:val="0053196F"/>
    <w:rsid w:val="00531C0B"/>
    <w:rsid w:val="00532114"/>
    <w:rsid w:val="005337D5"/>
    <w:rsid w:val="00535320"/>
    <w:rsid w:val="0053622F"/>
    <w:rsid w:val="00537107"/>
    <w:rsid w:val="005373FC"/>
    <w:rsid w:val="00542BDF"/>
    <w:rsid w:val="00542F8D"/>
    <w:rsid w:val="00542FEB"/>
    <w:rsid w:val="00543A41"/>
    <w:rsid w:val="005449B9"/>
    <w:rsid w:val="00545989"/>
    <w:rsid w:val="0054769F"/>
    <w:rsid w:val="00550112"/>
    <w:rsid w:val="0055173F"/>
    <w:rsid w:val="00551917"/>
    <w:rsid w:val="00551ADC"/>
    <w:rsid w:val="005522F8"/>
    <w:rsid w:val="00553535"/>
    <w:rsid w:val="00553D8A"/>
    <w:rsid w:val="00554497"/>
    <w:rsid w:val="00555A93"/>
    <w:rsid w:val="00556672"/>
    <w:rsid w:val="00556FB2"/>
    <w:rsid w:val="00561144"/>
    <w:rsid w:val="00561406"/>
    <w:rsid w:val="005615FC"/>
    <w:rsid w:val="005618C9"/>
    <w:rsid w:val="0056196F"/>
    <w:rsid w:val="005626C5"/>
    <w:rsid w:val="005629DB"/>
    <w:rsid w:val="00562C8F"/>
    <w:rsid w:val="0056322F"/>
    <w:rsid w:val="00564372"/>
    <w:rsid w:val="005644AD"/>
    <w:rsid w:val="00564550"/>
    <w:rsid w:val="00564DB8"/>
    <w:rsid w:val="00565261"/>
    <w:rsid w:val="00565F9D"/>
    <w:rsid w:val="0056602E"/>
    <w:rsid w:val="0056660F"/>
    <w:rsid w:val="00567D14"/>
    <w:rsid w:val="00567DB0"/>
    <w:rsid w:val="005703A9"/>
    <w:rsid w:val="0057068E"/>
    <w:rsid w:val="005711B3"/>
    <w:rsid w:val="005718CD"/>
    <w:rsid w:val="0057215D"/>
    <w:rsid w:val="00573222"/>
    <w:rsid w:val="00573D7D"/>
    <w:rsid w:val="00573D9A"/>
    <w:rsid w:val="00574470"/>
    <w:rsid w:val="00575224"/>
    <w:rsid w:val="00575D37"/>
    <w:rsid w:val="00577222"/>
    <w:rsid w:val="005774EE"/>
    <w:rsid w:val="00577F13"/>
    <w:rsid w:val="005803C7"/>
    <w:rsid w:val="005819AB"/>
    <w:rsid w:val="00582105"/>
    <w:rsid w:val="005828AB"/>
    <w:rsid w:val="00582F15"/>
    <w:rsid w:val="0058317D"/>
    <w:rsid w:val="00586A4E"/>
    <w:rsid w:val="00586A59"/>
    <w:rsid w:val="00587AC6"/>
    <w:rsid w:val="00590A9B"/>
    <w:rsid w:val="005910AA"/>
    <w:rsid w:val="0059141E"/>
    <w:rsid w:val="005915F0"/>
    <w:rsid w:val="00592675"/>
    <w:rsid w:val="0059373C"/>
    <w:rsid w:val="0059375D"/>
    <w:rsid w:val="00593A2F"/>
    <w:rsid w:val="00593B20"/>
    <w:rsid w:val="00594088"/>
    <w:rsid w:val="00594696"/>
    <w:rsid w:val="005969BD"/>
    <w:rsid w:val="00597B67"/>
    <w:rsid w:val="005A06E5"/>
    <w:rsid w:val="005A12FA"/>
    <w:rsid w:val="005A197B"/>
    <w:rsid w:val="005A2104"/>
    <w:rsid w:val="005A319F"/>
    <w:rsid w:val="005A3F41"/>
    <w:rsid w:val="005A4506"/>
    <w:rsid w:val="005A4616"/>
    <w:rsid w:val="005A46D2"/>
    <w:rsid w:val="005A566A"/>
    <w:rsid w:val="005A6195"/>
    <w:rsid w:val="005A624B"/>
    <w:rsid w:val="005A6842"/>
    <w:rsid w:val="005A6DF5"/>
    <w:rsid w:val="005A72FC"/>
    <w:rsid w:val="005A7C9F"/>
    <w:rsid w:val="005A7D03"/>
    <w:rsid w:val="005B090B"/>
    <w:rsid w:val="005B14C8"/>
    <w:rsid w:val="005B1776"/>
    <w:rsid w:val="005B1BB1"/>
    <w:rsid w:val="005B28AF"/>
    <w:rsid w:val="005B2B06"/>
    <w:rsid w:val="005B3078"/>
    <w:rsid w:val="005B333C"/>
    <w:rsid w:val="005B35D7"/>
    <w:rsid w:val="005B41B5"/>
    <w:rsid w:val="005B6A0F"/>
    <w:rsid w:val="005B76AF"/>
    <w:rsid w:val="005B7E78"/>
    <w:rsid w:val="005C0A9A"/>
    <w:rsid w:val="005C0FEF"/>
    <w:rsid w:val="005C1026"/>
    <w:rsid w:val="005C129F"/>
    <w:rsid w:val="005C29CF"/>
    <w:rsid w:val="005C2EF0"/>
    <w:rsid w:val="005C3F6A"/>
    <w:rsid w:val="005C47D0"/>
    <w:rsid w:val="005C63C5"/>
    <w:rsid w:val="005C67FD"/>
    <w:rsid w:val="005C7309"/>
    <w:rsid w:val="005C7F28"/>
    <w:rsid w:val="005D0A52"/>
    <w:rsid w:val="005D0ADD"/>
    <w:rsid w:val="005D16EA"/>
    <w:rsid w:val="005D2C8A"/>
    <w:rsid w:val="005D3246"/>
    <w:rsid w:val="005D3927"/>
    <w:rsid w:val="005D5107"/>
    <w:rsid w:val="005D55D6"/>
    <w:rsid w:val="005D57D6"/>
    <w:rsid w:val="005D582E"/>
    <w:rsid w:val="005D5D56"/>
    <w:rsid w:val="005D5DC3"/>
    <w:rsid w:val="005E0380"/>
    <w:rsid w:val="005E065D"/>
    <w:rsid w:val="005E098B"/>
    <w:rsid w:val="005E1575"/>
    <w:rsid w:val="005E34C5"/>
    <w:rsid w:val="005E3E0F"/>
    <w:rsid w:val="005E4628"/>
    <w:rsid w:val="005E4708"/>
    <w:rsid w:val="005E4761"/>
    <w:rsid w:val="005E4C7D"/>
    <w:rsid w:val="005E61C3"/>
    <w:rsid w:val="005E660C"/>
    <w:rsid w:val="005E731A"/>
    <w:rsid w:val="005F010A"/>
    <w:rsid w:val="005F088B"/>
    <w:rsid w:val="005F2E45"/>
    <w:rsid w:val="005F3633"/>
    <w:rsid w:val="005F3BFC"/>
    <w:rsid w:val="005F40D0"/>
    <w:rsid w:val="005F56F6"/>
    <w:rsid w:val="005F5709"/>
    <w:rsid w:val="005F5A0B"/>
    <w:rsid w:val="005F5AB6"/>
    <w:rsid w:val="005F6013"/>
    <w:rsid w:val="005F63D1"/>
    <w:rsid w:val="005F6677"/>
    <w:rsid w:val="005F7915"/>
    <w:rsid w:val="005F79A3"/>
    <w:rsid w:val="00600150"/>
    <w:rsid w:val="00600B1F"/>
    <w:rsid w:val="00600BD4"/>
    <w:rsid w:val="00600DC0"/>
    <w:rsid w:val="0060171C"/>
    <w:rsid w:val="006019B3"/>
    <w:rsid w:val="00601E98"/>
    <w:rsid w:val="006037FD"/>
    <w:rsid w:val="00603C61"/>
    <w:rsid w:val="00604130"/>
    <w:rsid w:val="006066C5"/>
    <w:rsid w:val="00606A40"/>
    <w:rsid w:val="00606AC8"/>
    <w:rsid w:val="0060724B"/>
    <w:rsid w:val="006107AF"/>
    <w:rsid w:val="00610B30"/>
    <w:rsid w:val="00611213"/>
    <w:rsid w:val="0061157E"/>
    <w:rsid w:val="00611675"/>
    <w:rsid w:val="00611F0C"/>
    <w:rsid w:val="006124ED"/>
    <w:rsid w:val="00613ABC"/>
    <w:rsid w:val="0061482E"/>
    <w:rsid w:val="00615104"/>
    <w:rsid w:val="00615ACD"/>
    <w:rsid w:val="00615E0E"/>
    <w:rsid w:val="00616E26"/>
    <w:rsid w:val="00620696"/>
    <w:rsid w:val="00620BE3"/>
    <w:rsid w:val="00621091"/>
    <w:rsid w:val="00621447"/>
    <w:rsid w:val="006219FF"/>
    <w:rsid w:val="006238E6"/>
    <w:rsid w:val="00623FBE"/>
    <w:rsid w:val="006245F6"/>
    <w:rsid w:val="00624867"/>
    <w:rsid w:val="006264B1"/>
    <w:rsid w:val="00626ED7"/>
    <w:rsid w:val="00626F4F"/>
    <w:rsid w:val="00626F7E"/>
    <w:rsid w:val="00627492"/>
    <w:rsid w:val="00627CF4"/>
    <w:rsid w:val="00627E02"/>
    <w:rsid w:val="00630291"/>
    <w:rsid w:val="00631848"/>
    <w:rsid w:val="00631D3B"/>
    <w:rsid w:val="0063260F"/>
    <w:rsid w:val="00632C89"/>
    <w:rsid w:val="00633312"/>
    <w:rsid w:val="006336A6"/>
    <w:rsid w:val="006336AD"/>
    <w:rsid w:val="00633C32"/>
    <w:rsid w:val="006341DE"/>
    <w:rsid w:val="006342C6"/>
    <w:rsid w:val="006348CA"/>
    <w:rsid w:val="006352DD"/>
    <w:rsid w:val="00636E19"/>
    <w:rsid w:val="00637BB1"/>
    <w:rsid w:val="00641CD0"/>
    <w:rsid w:val="00643572"/>
    <w:rsid w:val="0064368E"/>
    <w:rsid w:val="00644173"/>
    <w:rsid w:val="00644756"/>
    <w:rsid w:val="0064529D"/>
    <w:rsid w:val="00645499"/>
    <w:rsid w:val="00646774"/>
    <w:rsid w:val="00646D31"/>
    <w:rsid w:val="006471EF"/>
    <w:rsid w:val="00650161"/>
    <w:rsid w:val="006504B7"/>
    <w:rsid w:val="00650915"/>
    <w:rsid w:val="00650EFE"/>
    <w:rsid w:val="00651897"/>
    <w:rsid w:val="00651C40"/>
    <w:rsid w:val="00651F82"/>
    <w:rsid w:val="00653600"/>
    <w:rsid w:val="00653BB1"/>
    <w:rsid w:val="00654836"/>
    <w:rsid w:val="00654AF6"/>
    <w:rsid w:val="00654DE3"/>
    <w:rsid w:val="00655919"/>
    <w:rsid w:val="00656092"/>
    <w:rsid w:val="00657278"/>
    <w:rsid w:val="0066050B"/>
    <w:rsid w:val="0066081C"/>
    <w:rsid w:val="00660AD2"/>
    <w:rsid w:val="00660C70"/>
    <w:rsid w:val="00661405"/>
    <w:rsid w:val="006624F8"/>
    <w:rsid w:val="00663128"/>
    <w:rsid w:val="0066391C"/>
    <w:rsid w:val="006640A6"/>
    <w:rsid w:val="006644BD"/>
    <w:rsid w:val="00664714"/>
    <w:rsid w:val="00664E8C"/>
    <w:rsid w:val="00665717"/>
    <w:rsid w:val="006679C4"/>
    <w:rsid w:val="00667B9D"/>
    <w:rsid w:val="00667FD8"/>
    <w:rsid w:val="00670B15"/>
    <w:rsid w:val="00670E4D"/>
    <w:rsid w:val="006718A4"/>
    <w:rsid w:val="00671C2C"/>
    <w:rsid w:val="006729DD"/>
    <w:rsid w:val="006742B8"/>
    <w:rsid w:val="00675AD8"/>
    <w:rsid w:val="00676703"/>
    <w:rsid w:val="00677A90"/>
    <w:rsid w:val="00677B31"/>
    <w:rsid w:val="00677D0C"/>
    <w:rsid w:val="00681E4E"/>
    <w:rsid w:val="0068264B"/>
    <w:rsid w:val="00682A4E"/>
    <w:rsid w:val="006838E2"/>
    <w:rsid w:val="00683AC1"/>
    <w:rsid w:val="00683B64"/>
    <w:rsid w:val="00686270"/>
    <w:rsid w:val="00687F87"/>
    <w:rsid w:val="00690573"/>
    <w:rsid w:val="006918D6"/>
    <w:rsid w:val="00692B82"/>
    <w:rsid w:val="00692FFD"/>
    <w:rsid w:val="00693810"/>
    <w:rsid w:val="00693DFA"/>
    <w:rsid w:val="00693EBD"/>
    <w:rsid w:val="00695616"/>
    <w:rsid w:val="0069582D"/>
    <w:rsid w:val="00695D91"/>
    <w:rsid w:val="00697888"/>
    <w:rsid w:val="00697F97"/>
    <w:rsid w:val="006A011B"/>
    <w:rsid w:val="006A01EB"/>
    <w:rsid w:val="006A10D1"/>
    <w:rsid w:val="006A13D6"/>
    <w:rsid w:val="006A16F4"/>
    <w:rsid w:val="006A2C53"/>
    <w:rsid w:val="006A3E36"/>
    <w:rsid w:val="006A50AA"/>
    <w:rsid w:val="006A57A6"/>
    <w:rsid w:val="006A5B5D"/>
    <w:rsid w:val="006A6379"/>
    <w:rsid w:val="006A645E"/>
    <w:rsid w:val="006A6C68"/>
    <w:rsid w:val="006B122A"/>
    <w:rsid w:val="006B312F"/>
    <w:rsid w:val="006B51DB"/>
    <w:rsid w:val="006B55A3"/>
    <w:rsid w:val="006B6C31"/>
    <w:rsid w:val="006C0A3F"/>
    <w:rsid w:val="006C16F4"/>
    <w:rsid w:val="006C242B"/>
    <w:rsid w:val="006C29F1"/>
    <w:rsid w:val="006C2AD1"/>
    <w:rsid w:val="006C43FA"/>
    <w:rsid w:val="006C4489"/>
    <w:rsid w:val="006C70FB"/>
    <w:rsid w:val="006C79A5"/>
    <w:rsid w:val="006D007A"/>
    <w:rsid w:val="006D0F7C"/>
    <w:rsid w:val="006D12E0"/>
    <w:rsid w:val="006D1371"/>
    <w:rsid w:val="006D2287"/>
    <w:rsid w:val="006D2672"/>
    <w:rsid w:val="006D2DCA"/>
    <w:rsid w:val="006D2F16"/>
    <w:rsid w:val="006D4009"/>
    <w:rsid w:val="006D4191"/>
    <w:rsid w:val="006D444F"/>
    <w:rsid w:val="006D46A2"/>
    <w:rsid w:val="006D4A88"/>
    <w:rsid w:val="006D57B4"/>
    <w:rsid w:val="006D5C3A"/>
    <w:rsid w:val="006D61DC"/>
    <w:rsid w:val="006D6645"/>
    <w:rsid w:val="006D78EF"/>
    <w:rsid w:val="006E0177"/>
    <w:rsid w:val="006E017C"/>
    <w:rsid w:val="006E0437"/>
    <w:rsid w:val="006E0531"/>
    <w:rsid w:val="006E0781"/>
    <w:rsid w:val="006E134D"/>
    <w:rsid w:val="006E257C"/>
    <w:rsid w:val="006E2618"/>
    <w:rsid w:val="006E4511"/>
    <w:rsid w:val="006E4ABF"/>
    <w:rsid w:val="006E5ADD"/>
    <w:rsid w:val="006E6BBA"/>
    <w:rsid w:val="006E6C17"/>
    <w:rsid w:val="006E78A3"/>
    <w:rsid w:val="006E7965"/>
    <w:rsid w:val="006F0032"/>
    <w:rsid w:val="006F037E"/>
    <w:rsid w:val="006F0EFC"/>
    <w:rsid w:val="006F0FD3"/>
    <w:rsid w:val="006F103E"/>
    <w:rsid w:val="006F1502"/>
    <w:rsid w:val="006F19B0"/>
    <w:rsid w:val="006F1CFE"/>
    <w:rsid w:val="006F1E7D"/>
    <w:rsid w:val="006F322B"/>
    <w:rsid w:val="006F3DFD"/>
    <w:rsid w:val="006F42C4"/>
    <w:rsid w:val="006F4B19"/>
    <w:rsid w:val="006F5153"/>
    <w:rsid w:val="006F60BE"/>
    <w:rsid w:val="006F6251"/>
    <w:rsid w:val="006F62CF"/>
    <w:rsid w:val="006F6499"/>
    <w:rsid w:val="006F76D8"/>
    <w:rsid w:val="00700447"/>
    <w:rsid w:val="007004DD"/>
    <w:rsid w:val="00700C2D"/>
    <w:rsid w:val="00700D74"/>
    <w:rsid w:val="00702993"/>
    <w:rsid w:val="00702E6E"/>
    <w:rsid w:val="00702F01"/>
    <w:rsid w:val="007032AF"/>
    <w:rsid w:val="007033E4"/>
    <w:rsid w:val="007038F0"/>
    <w:rsid w:val="00703F34"/>
    <w:rsid w:val="00703FCE"/>
    <w:rsid w:val="00704F85"/>
    <w:rsid w:val="007052C8"/>
    <w:rsid w:val="00706627"/>
    <w:rsid w:val="0070685B"/>
    <w:rsid w:val="00706BD5"/>
    <w:rsid w:val="00707963"/>
    <w:rsid w:val="00710579"/>
    <w:rsid w:val="00710ED0"/>
    <w:rsid w:val="007127B6"/>
    <w:rsid w:val="007137E0"/>
    <w:rsid w:val="0071455B"/>
    <w:rsid w:val="00714664"/>
    <w:rsid w:val="0071476E"/>
    <w:rsid w:val="00714A00"/>
    <w:rsid w:val="00715B47"/>
    <w:rsid w:val="0071677A"/>
    <w:rsid w:val="00716CCE"/>
    <w:rsid w:val="00716F16"/>
    <w:rsid w:val="00717788"/>
    <w:rsid w:val="00720886"/>
    <w:rsid w:val="0072157D"/>
    <w:rsid w:val="00721B08"/>
    <w:rsid w:val="00721CEB"/>
    <w:rsid w:val="00721CF9"/>
    <w:rsid w:val="00722685"/>
    <w:rsid w:val="00722AAE"/>
    <w:rsid w:val="00723B23"/>
    <w:rsid w:val="00723C29"/>
    <w:rsid w:val="00724121"/>
    <w:rsid w:val="00724357"/>
    <w:rsid w:val="00725099"/>
    <w:rsid w:val="007254DF"/>
    <w:rsid w:val="007260C0"/>
    <w:rsid w:val="007270CC"/>
    <w:rsid w:val="00730215"/>
    <w:rsid w:val="00730589"/>
    <w:rsid w:val="0073063F"/>
    <w:rsid w:val="0073137C"/>
    <w:rsid w:val="00731649"/>
    <w:rsid w:val="00731908"/>
    <w:rsid w:val="00732C18"/>
    <w:rsid w:val="00733ADC"/>
    <w:rsid w:val="00733EF6"/>
    <w:rsid w:val="007349E7"/>
    <w:rsid w:val="00734DBB"/>
    <w:rsid w:val="00734FA5"/>
    <w:rsid w:val="00737035"/>
    <w:rsid w:val="00737D7D"/>
    <w:rsid w:val="007409D1"/>
    <w:rsid w:val="00740B64"/>
    <w:rsid w:val="0074145D"/>
    <w:rsid w:val="007416B1"/>
    <w:rsid w:val="0074192F"/>
    <w:rsid w:val="00741C6B"/>
    <w:rsid w:val="0074228D"/>
    <w:rsid w:val="00743E66"/>
    <w:rsid w:val="00743F8F"/>
    <w:rsid w:val="00744BDB"/>
    <w:rsid w:val="00744E84"/>
    <w:rsid w:val="007453D4"/>
    <w:rsid w:val="00746C69"/>
    <w:rsid w:val="0074767F"/>
    <w:rsid w:val="0075017F"/>
    <w:rsid w:val="00750680"/>
    <w:rsid w:val="00751499"/>
    <w:rsid w:val="007519CC"/>
    <w:rsid w:val="00752DBD"/>
    <w:rsid w:val="0075306D"/>
    <w:rsid w:val="00753322"/>
    <w:rsid w:val="00753B4F"/>
    <w:rsid w:val="00753BB4"/>
    <w:rsid w:val="00754F31"/>
    <w:rsid w:val="00755F53"/>
    <w:rsid w:val="0075782C"/>
    <w:rsid w:val="0076014A"/>
    <w:rsid w:val="00761BF4"/>
    <w:rsid w:val="007624FD"/>
    <w:rsid w:val="007636F4"/>
    <w:rsid w:val="00763D8F"/>
    <w:rsid w:val="007646BD"/>
    <w:rsid w:val="007652C0"/>
    <w:rsid w:val="007668D8"/>
    <w:rsid w:val="007668ED"/>
    <w:rsid w:val="0076691C"/>
    <w:rsid w:val="00767D66"/>
    <w:rsid w:val="007705EF"/>
    <w:rsid w:val="00770BFF"/>
    <w:rsid w:val="00770CAD"/>
    <w:rsid w:val="00770FD8"/>
    <w:rsid w:val="007711B1"/>
    <w:rsid w:val="00772D21"/>
    <w:rsid w:val="0077304E"/>
    <w:rsid w:val="007733C1"/>
    <w:rsid w:val="0077443A"/>
    <w:rsid w:val="007750A5"/>
    <w:rsid w:val="007751A7"/>
    <w:rsid w:val="00775F76"/>
    <w:rsid w:val="00776980"/>
    <w:rsid w:val="00777018"/>
    <w:rsid w:val="007778A5"/>
    <w:rsid w:val="00777C38"/>
    <w:rsid w:val="00777DED"/>
    <w:rsid w:val="00780DB5"/>
    <w:rsid w:val="0078266E"/>
    <w:rsid w:val="007826A2"/>
    <w:rsid w:val="00782745"/>
    <w:rsid w:val="007828C7"/>
    <w:rsid w:val="00782C45"/>
    <w:rsid w:val="00783754"/>
    <w:rsid w:val="00783CD8"/>
    <w:rsid w:val="00784CDD"/>
    <w:rsid w:val="00787929"/>
    <w:rsid w:val="007902B0"/>
    <w:rsid w:val="00791504"/>
    <w:rsid w:val="00791A7E"/>
    <w:rsid w:val="00792622"/>
    <w:rsid w:val="00792C99"/>
    <w:rsid w:val="00793FD3"/>
    <w:rsid w:val="00795352"/>
    <w:rsid w:val="00795A99"/>
    <w:rsid w:val="0079613E"/>
    <w:rsid w:val="00796F57"/>
    <w:rsid w:val="007A1641"/>
    <w:rsid w:val="007A1F8F"/>
    <w:rsid w:val="007A271D"/>
    <w:rsid w:val="007A2BFA"/>
    <w:rsid w:val="007A39C9"/>
    <w:rsid w:val="007A449B"/>
    <w:rsid w:val="007A54E5"/>
    <w:rsid w:val="007A5CD6"/>
    <w:rsid w:val="007A5F2D"/>
    <w:rsid w:val="007A656F"/>
    <w:rsid w:val="007A6A97"/>
    <w:rsid w:val="007A709A"/>
    <w:rsid w:val="007A71F4"/>
    <w:rsid w:val="007A7818"/>
    <w:rsid w:val="007A7B8C"/>
    <w:rsid w:val="007B0903"/>
    <w:rsid w:val="007B1AFB"/>
    <w:rsid w:val="007B1E6C"/>
    <w:rsid w:val="007B2604"/>
    <w:rsid w:val="007B2D18"/>
    <w:rsid w:val="007B336C"/>
    <w:rsid w:val="007B33BC"/>
    <w:rsid w:val="007B3DF5"/>
    <w:rsid w:val="007B4618"/>
    <w:rsid w:val="007B4B47"/>
    <w:rsid w:val="007B5B79"/>
    <w:rsid w:val="007B5FBE"/>
    <w:rsid w:val="007B6A96"/>
    <w:rsid w:val="007B71A7"/>
    <w:rsid w:val="007B71AB"/>
    <w:rsid w:val="007B721E"/>
    <w:rsid w:val="007B7574"/>
    <w:rsid w:val="007B7676"/>
    <w:rsid w:val="007C09D4"/>
    <w:rsid w:val="007C0B36"/>
    <w:rsid w:val="007C0C71"/>
    <w:rsid w:val="007C0FAF"/>
    <w:rsid w:val="007C1318"/>
    <w:rsid w:val="007C2257"/>
    <w:rsid w:val="007C2E92"/>
    <w:rsid w:val="007C3856"/>
    <w:rsid w:val="007C3A15"/>
    <w:rsid w:val="007C3D95"/>
    <w:rsid w:val="007C55BA"/>
    <w:rsid w:val="007C56A2"/>
    <w:rsid w:val="007C59AB"/>
    <w:rsid w:val="007C5A37"/>
    <w:rsid w:val="007C5CE7"/>
    <w:rsid w:val="007C6045"/>
    <w:rsid w:val="007C669D"/>
    <w:rsid w:val="007C6785"/>
    <w:rsid w:val="007C7230"/>
    <w:rsid w:val="007C7291"/>
    <w:rsid w:val="007C74B5"/>
    <w:rsid w:val="007C77C3"/>
    <w:rsid w:val="007D184E"/>
    <w:rsid w:val="007D1B5C"/>
    <w:rsid w:val="007D201A"/>
    <w:rsid w:val="007D2B6A"/>
    <w:rsid w:val="007D3159"/>
    <w:rsid w:val="007D3495"/>
    <w:rsid w:val="007D3EE6"/>
    <w:rsid w:val="007D42E8"/>
    <w:rsid w:val="007D5801"/>
    <w:rsid w:val="007D7550"/>
    <w:rsid w:val="007D767E"/>
    <w:rsid w:val="007E0787"/>
    <w:rsid w:val="007E11DC"/>
    <w:rsid w:val="007E1AD1"/>
    <w:rsid w:val="007E3130"/>
    <w:rsid w:val="007E68D0"/>
    <w:rsid w:val="007E6E9A"/>
    <w:rsid w:val="007F06D8"/>
    <w:rsid w:val="007F0E71"/>
    <w:rsid w:val="007F2DAE"/>
    <w:rsid w:val="007F2E34"/>
    <w:rsid w:val="007F3137"/>
    <w:rsid w:val="007F3463"/>
    <w:rsid w:val="007F3787"/>
    <w:rsid w:val="007F43EB"/>
    <w:rsid w:val="007F45A8"/>
    <w:rsid w:val="007F4D8A"/>
    <w:rsid w:val="007F6371"/>
    <w:rsid w:val="007F6806"/>
    <w:rsid w:val="007F7D50"/>
    <w:rsid w:val="007F7DAB"/>
    <w:rsid w:val="0080008F"/>
    <w:rsid w:val="0080192A"/>
    <w:rsid w:val="0080337F"/>
    <w:rsid w:val="00803B9C"/>
    <w:rsid w:val="00804367"/>
    <w:rsid w:val="00806CD4"/>
    <w:rsid w:val="00807E5E"/>
    <w:rsid w:val="008101D0"/>
    <w:rsid w:val="00810905"/>
    <w:rsid w:val="00810E81"/>
    <w:rsid w:val="008114F0"/>
    <w:rsid w:val="008137B8"/>
    <w:rsid w:val="00813B82"/>
    <w:rsid w:val="00813DD4"/>
    <w:rsid w:val="00814D07"/>
    <w:rsid w:val="00816258"/>
    <w:rsid w:val="00816B0F"/>
    <w:rsid w:val="00820734"/>
    <w:rsid w:val="00820CD6"/>
    <w:rsid w:val="008228CB"/>
    <w:rsid w:val="008236DF"/>
    <w:rsid w:val="00823937"/>
    <w:rsid w:val="00823ACE"/>
    <w:rsid w:val="008253E0"/>
    <w:rsid w:val="0082565E"/>
    <w:rsid w:val="0082646F"/>
    <w:rsid w:val="00826513"/>
    <w:rsid w:val="0082718F"/>
    <w:rsid w:val="008272AE"/>
    <w:rsid w:val="00830855"/>
    <w:rsid w:val="00831157"/>
    <w:rsid w:val="0083186E"/>
    <w:rsid w:val="008326B3"/>
    <w:rsid w:val="008331E8"/>
    <w:rsid w:val="00833310"/>
    <w:rsid w:val="00833EBB"/>
    <w:rsid w:val="0083412D"/>
    <w:rsid w:val="00834144"/>
    <w:rsid w:val="00834764"/>
    <w:rsid w:val="00834786"/>
    <w:rsid w:val="00834E3F"/>
    <w:rsid w:val="00835224"/>
    <w:rsid w:val="00835678"/>
    <w:rsid w:val="00836CAA"/>
    <w:rsid w:val="00836F5C"/>
    <w:rsid w:val="0083777D"/>
    <w:rsid w:val="0084087A"/>
    <w:rsid w:val="008408AA"/>
    <w:rsid w:val="008412F9"/>
    <w:rsid w:val="0084175C"/>
    <w:rsid w:val="00841B20"/>
    <w:rsid w:val="00842416"/>
    <w:rsid w:val="008424E5"/>
    <w:rsid w:val="0084363F"/>
    <w:rsid w:val="0084478C"/>
    <w:rsid w:val="00844960"/>
    <w:rsid w:val="008460CD"/>
    <w:rsid w:val="00847167"/>
    <w:rsid w:val="00847F88"/>
    <w:rsid w:val="008503A0"/>
    <w:rsid w:val="0085149C"/>
    <w:rsid w:val="008520CE"/>
    <w:rsid w:val="008537EE"/>
    <w:rsid w:val="00854104"/>
    <w:rsid w:val="00855940"/>
    <w:rsid w:val="00855D1E"/>
    <w:rsid w:val="00855E51"/>
    <w:rsid w:val="00856F28"/>
    <w:rsid w:val="00857788"/>
    <w:rsid w:val="00857DA5"/>
    <w:rsid w:val="00860212"/>
    <w:rsid w:val="008609E3"/>
    <w:rsid w:val="00862365"/>
    <w:rsid w:val="008639D9"/>
    <w:rsid w:val="00864084"/>
    <w:rsid w:val="00864555"/>
    <w:rsid w:val="008649AF"/>
    <w:rsid w:val="008660D6"/>
    <w:rsid w:val="00866C30"/>
    <w:rsid w:val="00867255"/>
    <w:rsid w:val="008709A2"/>
    <w:rsid w:val="00872444"/>
    <w:rsid w:val="0087330F"/>
    <w:rsid w:val="00875183"/>
    <w:rsid w:val="00876599"/>
    <w:rsid w:val="008800F6"/>
    <w:rsid w:val="00880524"/>
    <w:rsid w:val="00880A15"/>
    <w:rsid w:val="00880A7F"/>
    <w:rsid w:val="00881C70"/>
    <w:rsid w:val="0088211A"/>
    <w:rsid w:val="00882915"/>
    <w:rsid w:val="00883763"/>
    <w:rsid w:val="008846B6"/>
    <w:rsid w:val="008848AD"/>
    <w:rsid w:val="00884DFD"/>
    <w:rsid w:val="00884E13"/>
    <w:rsid w:val="0088557C"/>
    <w:rsid w:val="00885DA6"/>
    <w:rsid w:val="008866BD"/>
    <w:rsid w:val="00886DA6"/>
    <w:rsid w:val="00886F6C"/>
    <w:rsid w:val="00886F9D"/>
    <w:rsid w:val="00886FC5"/>
    <w:rsid w:val="008870BA"/>
    <w:rsid w:val="00887688"/>
    <w:rsid w:val="00887B96"/>
    <w:rsid w:val="00887CDA"/>
    <w:rsid w:val="008903C9"/>
    <w:rsid w:val="0089164F"/>
    <w:rsid w:val="00891E8D"/>
    <w:rsid w:val="008948CB"/>
    <w:rsid w:val="00894A23"/>
    <w:rsid w:val="008955AB"/>
    <w:rsid w:val="00895854"/>
    <w:rsid w:val="008959B5"/>
    <w:rsid w:val="00895A8E"/>
    <w:rsid w:val="00895D7E"/>
    <w:rsid w:val="00896231"/>
    <w:rsid w:val="00896D4A"/>
    <w:rsid w:val="00897341"/>
    <w:rsid w:val="00897484"/>
    <w:rsid w:val="008A0F67"/>
    <w:rsid w:val="008A131C"/>
    <w:rsid w:val="008A2271"/>
    <w:rsid w:val="008A3601"/>
    <w:rsid w:val="008A3FBA"/>
    <w:rsid w:val="008A4638"/>
    <w:rsid w:val="008A4EA1"/>
    <w:rsid w:val="008A579F"/>
    <w:rsid w:val="008A64EE"/>
    <w:rsid w:val="008A6721"/>
    <w:rsid w:val="008A6A84"/>
    <w:rsid w:val="008A6D2E"/>
    <w:rsid w:val="008A7A94"/>
    <w:rsid w:val="008A7C59"/>
    <w:rsid w:val="008B02FF"/>
    <w:rsid w:val="008B0D82"/>
    <w:rsid w:val="008B1A0A"/>
    <w:rsid w:val="008B2130"/>
    <w:rsid w:val="008B236B"/>
    <w:rsid w:val="008B3362"/>
    <w:rsid w:val="008B337A"/>
    <w:rsid w:val="008B3BB2"/>
    <w:rsid w:val="008B40AA"/>
    <w:rsid w:val="008B5B55"/>
    <w:rsid w:val="008B5F83"/>
    <w:rsid w:val="008B79F1"/>
    <w:rsid w:val="008C0443"/>
    <w:rsid w:val="008C128C"/>
    <w:rsid w:val="008C211C"/>
    <w:rsid w:val="008C2667"/>
    <w:rsid w:val="008C28D1"/>
    <w:rsid w:val="008C2B2B"/>
    <w:rsid w:val="008C2DD7"/>
    <w:rsid w:val="008C38F4"/>
    <w:rsid w:val="008C4196"/>
    <w:rsid w:val="008C4AFE"/>
    <w:rsid w:val="008C51FA"/>
    <w:rsid w:val="008C6290"/>
    <w:rsid w:val="008C63E1"/>
    <w:rsid w:val="008C6452"/>
    <w:rsid w:val="008C6BDE"/>
    <w:rsid w:val="008C6D8A"/>
    <w:rsid w:val="008C7459"/>
    <w:rsid w:val="008D0254"/>
    <w:rsid w:val="008D0F20"/>
    <w:rsid w:val="008D13EE"/>
    <w:rsid w:val="008D20C5"/>
    <w:rsid w:val="008D3497"/>
    <w:rsid w:val="008D38AA"/>
    <w:rsid w:val="008D5178"/>
    <w:rsid w:val="008D5844"/>
    <w:rsid w:val="008D622F"/>
    <w:rsid w:val="008D73A3"/>
    <w:rsid w:val="008E0FD1"/>
    <w:rsid w:val="008E1275"/>
    <w:rsid w:val="008E15E0"/>
    <w:rsid w:val="008E2E7E"/>
    <w:rsid w:val="008E355C"/>
    <w:rsid w:val="008E3978"/>
    <w:rsid w:val="008E3DD2"/>
    <w:rsid w:val="008E5ADE"/>
    <w:rsid w:val="008E5E39"/>
    <w:rsid w:val="008E6789"/>
    <w:rsid w:val="008F0D33"/>
    <w:rsid w:val="008F0E4F"/>
    <w:rsid w:val="008F1DFE"/>
    <w:rsid w:val="008F43E7"/>
    <w:rsid w:val="008F5461"/>
    <w:rsid w:val="008F58F2"/>
    <w:rsid w:val="008F5CBD"/>
    <w:rsid w:val="00900853"/>
    <w:rsid w:val="00900D03"/>
    <w:rsid w:val="0090321B"/>
    <w:rsid w:val="0090364A"/>
    <w:rsid w:val="00903F32"/>
    <w:rsid w:val="00904137"/>
    <w:rsid w:val="00904EE1"/>
    <w:rsid w:val="00904F63"/>
    <w:rsid w:val="00905110"/>
    <w:rsid w:val="00905C33"/>
    <w:rsid w:val="00905FB2"/>
    <w:rsid w:val="00906057"/>
    <w:rsid w:val="00906FB4"/>
    <w:rsid w:val="00910200"/>
    <w:rsid w:val="009109B2"/>
    <w:rsid w:val="009113C7"/>
    <w:rsid w:val="00911D87"/>
    <w:rsid w:val="00912359"/>
    <w:rsid w:val="009126A0"/>
    <w:rsid w:val="009129A5"/>
    <w:rsid w:val="00912C15"/>
    <w:rsid w:val="00913913"/>
    <w:rsid w:val="00913F5C"/>
    <w:rsid w:val="009173D6"/>
    <w:rsid w:val="00917408"/>
    <w:rsid w:val="0091741A"/>
    <w:rsid w:val="00917577"/>
    <w:rsid w:val="009176ED"/>
    <w:rsid w:val="00917E74"/>
    <w:rsid w:val="0092208B"/>
    <w:rsid w:val="009224B0"/>
    <w:rsid w:val="00923EB4"/>
    <w:rsid w:val="009240E4"/>
    <w:rsid w:val="00924B08"/>
    <w:rsid w:val="00924EBC"/>
    <w:rsid w:val="009263A0"/>
    <w:rsid w:val="00926DDF"/>
    <w:rsid w:val="00927353"/>
    <w:rsid w:val="00931BEF"/>
    <w:rsid w:val="00931E62"/>
    <w:rsid w:val="00932333"/>
    <w:rsid w:val="00932F7B"/>
    <w:rsid w:val="0093341E"/>
    <w:rsid w:val="00934524"/>
    <w:rsid w:val="00934BCB"/>
    <w:rsid w:val="00935A66"/>
    <w:rsid w:val="00936218"/>
    <w:rsid w:val="00936B99"/>
    <w:rsid w:val="00936DD2"/>
    <w:rsid w:val="009370B2"/>
    <w:rsid w:val="009371CE"/>
    <w:rsid w:val="00940224"/>
    <w:rsid w:val="00940AB2"/>
    <w:rsid w:val="00941565"/>
    <w:rsid w:val="00942AAE"/>
    <w:rsid w:val="00942F3E"/>
    <w:rsid w:val="00943CFF"/>
    <w:rsid w:val="009442F9"/>
    <w:rsid w:val="0094572E"/>
    <w:rsid w:val="0094628A"/>
    <w:rsid w:val="00950500"/>
    <w:rsid w:val="009510A1"/>
    <w:rsid w:val="00951F94"/>
    <w:rsid w:val="009527D0"/>
    <w:rsid w:val="00952E15"/>
    <w:rsid w:val="00953AAA"/>
    <w:rsid w:val="00953D30"/>
    <w:rsid w:val="00955145"/>
    <w:rsid w:val="0095570C"/>
    <w:rsid w:val="0095647E"/>
    <w:rsid w:val="009564EE"/>
    <w:rsid w:val="00957292"/>
    <w:rsid w:val="0095757D"/>
    <w:rsid w:val="00957634"/>
    <w:rsid w:val="00957A87"/>
    <w:rsid w:val="00957FD7"/>
    <w:rsid w:val="00960019"/>
    <w:rsid w:val="0096001D"/>
    <w:rsid w:val="0096083D"/>
    <w:rsid w:val="009609CD"/>
    <w:rsid w:val="00961971"/>
    <w:rsid w:val="00961BCD"/>
    <w:rsid w:val="009627AC"/>
    <w:rsid w:val="00962EC3"/>
    <w:rsid w:val="00963125"/>
    <w:rsid w:val="00964076"/>
    <w:rsid w:val="00964C37"/>
    <w:rsid w:val="00965653"/>
    <w:rsid w:val="00965819"/>
    <w:rsid w:val="0096584B"/>
    <w:rsid w:val="00965D15"/>
    <w:rsid w:val="00965EDD"/>
    <w:rsid w:val="0096691A"/>
    <w:rsid w:val="009669BC"/>
    <w:rsid w:val="00967D1D"/>
    <w:rsid w:val="0097033F"/>
    <w:rsid w:val="0097147E"/>
    <w:rsid w:val="0097196F"/>
    <w:rsid w:val="00971A31"/>
    <w:rsid w:val="00971D2A"/>
    <w:rsid w:val="00972AD5"/>
    <w:rsid w:val="00975BEB"/>
    <w:rsid w:val="00976396"/>
    <w:rsid w:val="00977DF1"/>
    <w:rsid w:val="00980617"/>
    <w:rsid w:val="00980D9A"/>
    <w:rsid w:val="0098109F"/>
    <w:rsid w:val="00981555"/>
    <w:rsid w:val="00981A90"/>
    <w:rsid w:val="00982218"/>
    <w:rsid w:val="00982A44"/>
    <w:rsid w:val="009834D7"/>
    <w:rsid w:val="00984C1C"/>
    <w:rsid w:val="00984DDD"/>
    <w:rsid w:val="00984E21"/>
    <w:rsid w:val="0098506F"/>
    <w:rsid w:val="00985B31"/>
    <w:rsid w:val="009869BC"/>
    <w:rsid w:val="00987D7A"/>
    <w:rsid w:val="009903C2"/>
    <w:rsid w:val="00990766"/>
    <w:rsid w:val="009910A8"/>
    <w:rsid w:val="00991846"/>
    <w:rsid w:val="00992D97"/>
    <w:rsid w:val="00992F86"/>
    <w:rsid w:val="00993975"/>
    <w:rsid w:val="00993DE4"/>
    <w:rsid w:val="00994DAA"/>
    <w:rsid w:val="00994FED"/>
    <w:rsid w:val="00996357"/>
    <w:rsid w:val="009974B6"/>
    <w:rsid w:val="00997945"/>
    <w:rsid w:val="00997F8F"/>
    <w:rsid w:val="009A1A3C"/>
    <w:rsid w:val="009A1DA2"/>
    <w:rsid w:val="009A1EDA"/>
    <w:rsid w:val="009A22E6"/>
    <w:rsid w:val="009A3DBE"/>
    <w:rsid w:val="009A4949"/>
    <w:rsid w:val="009A5164"/>
    <w:rsid w:val="009A53D6"/>
    <w:rsid w:val="009A6344"/>
    <w:rsid w:val="009A75DD"/>
    <w:rsid w:val="009B0241"/>
    <w:rsid w:val="009B0449"/>
    <w:rsid w:val="009B0888"/>
    <w:rsid w:val="009B149F"/>
    <w:rsid w:val="009B4A90"/>
    <w:rsid w:val="009B51DE"/>
    <w:rsid w:val="009B5391"/>
    <w:rsid w:val="009B58C9"/>
    <w:rsid w:val="009B59A1"/>
    <w:rsid w:val="009C0717"/>
    <w:rsid w:val="009C1EE8"/>
    <w:rsid w:val="009C1FF4"/>
    <w:rsid w:val="009C3010"/>
    <w:rsid w:val="009C4179"/>
    <w:rsid w:val="009C41DE"/>
    <w:rsid w:val="009C4D4E"/>
    <w:rsid w:val="009C5059"/>
    <w:rsid w:val="009C50AC"/>
    <w:rsid w:val="009C511D"/>
    <w:rsid w:val="009C5DC7"/>
    <w:rsid w:val="009C65E2"/>
    <w:rsid w:val="009C70AE"/>
    <w:rsid w:val="009C7431"/>
    <w:rsid w:val="009C7677"/>
    <w:rsid w:val="009C78D3"/>
    <w:rsid w:val="009C79C4"/>
    <w:rsid w:val="009C7A05"/>
    <w:rsid w:val="009C7AFE"/>
    <w:rsid w:val="009D0988"/>
    <w:rsid w:val="009D0E1E"/>
    <w:rsid w:val="009D1073"/>
    <w:rsid w:val="009D1A9D"/>
    <w:rsid w:val="009D1ED8"/>
    <w:rsid w:val="009D2B15"/>
    <w:rsid w:val="009D2EB1"/>
    <w:rsid w:val="009D387C"/>
    <w:rsid w:val="009D3DB6"/>
    <w:rsid w:val="009D5AC5"/>
    <w:rsid w:val="009D5B9D"/>
    <w:rsid w:val="009D60EA"/>
    <w:rsid w:val="009D64A1"/>
    <w:rsid w:val="009D69C1"/>
    <w:rsid w:val="009D70C4"/>
    <w:rsid w:val="009D746A"/>
    <w:rsid w:val="009D7BF8"/>
    <w:rsid w:val="009D7CE4"/>
    <w:rsid w:val="009E07F1"/>
    <w:rsid w:val="009E0BE2"/>
    <w:rsid w:val="009E0FAE"/>
    <w:rsid w:val="009E13AA"/>
    <w:rsid w:val="009E1B7A"/>
    <w:rsid w:val="009E2778"/>
    <w:rsid w:val="009E5803"/>
    <w:rsid w:val="009E70F0"/>
    <w:rsid w:val="009F0185"/>
    <w:rsid w:val="009F06A6"/>
    <w:rsid w:val="009F06ED"/>
    <w:rsid w:val="009F07BC"/>
    <w:rsid w:val="009F07FB"/>
    <w:rsid w:val="009F2039"/>
    <w:rsid w:val="009F22AC"/>
    <w:rsid w:val="009F2906"/>
    <w:rsid w:val="009F2C55"/>
    <w:rsid w:val="009F2EF6"/>
    <w:rsid w:val="009F35CC"/>
    <w:rsid w:val="009F4A45"/>
    <w:rsid w:val="009F6240"/>
    <w:rsid w:val="009F668C"/>
    <w:rsid w:val="00A0020D"/>
    <w:rsid w:val="00A0075B"/>
    <w:rsid w:val="00A00E7F"/>
    <w:rsid w:val="00A01671"/>
    <w:rsid w:val="00A02329"/>
    <w:rsid w:val="00A0288C"/>
    <w:rsid w:val="00A04B62"/>
    <w:rsid w:val="00A0526A"/>
    <w:rsid w:val="00A056E9"/>
    <w:rsid w:val="00A05E18"/>
    <w:rsid w:val="00A06586"/>
    <w:rsid w:val="00A0780B"/>
    <w:rsid w:val="00A105BC"/>
    <w:rsid w:val="00A10A3D"/>
    <w:rsid w:val="00A11907"/>
    <w:rsid w:val="00A1199F"/>
    <w:rsid w:val="00A12693"/>
    <w:rsid w:val="00A130D8"/>
    <w:rsid w:val="00A13940"/>
    <w:rsid w:val="00A13ED1"/>
    <w:rsid w:val="00A14038"/>
    <w:rsid w:val="00A1444C"/>
    <w:rsid w:val="00A14491"/>
    <w:rsid w:val="00A1512D"/>
    <w:rsid w:val="00A15322"/>
    <w:rsid w:val="00A159E0"/>
    <w:rsid w:val="00A15CAF"/>
    <w:rsid w:val="00A15D87"/>
    <w:rsid w:val="00A15EB6"/>
    <w:rsid w:val="00A166BE"/>
    <w:rsid w:val="00A16AD3"/>
    <w:rsid w:val="00A16AD5"/>
    <w:rsid w:val="00A16B20"/>
    <w:rsid w:val="00A20132"/>
    <w:rsid w:val="00A2013E"/>
    <w:rsid w:val="00A20FF5"/>
    <w:rsid w:val="00A21027"/>
    <w:rsid w:val="00A210C4"/>
    <w:rsid w:val="00A219E3"/>
    <w:rsid w:val="00A22252"/>
    <w:rsid w:val="00A2247F"/>
    <w:rsid w:val="00A22D1D"/>
    <w:rsid w:val="00A238EA"/>
    <w:rsid w:val="00A2470F"/>
    <w:rsid w:val="00A24C96"/>
    <w:rsid w:val="00A25310"/>
    <w:rsid w:val="00A25C23"/>
    <w:rsid w:val="00A25D3F"/>
    <w:rsid w:val="00A25E8A"/>
    <w:rsid w:val="00A27608"/>
    <w:rsid w:val="00A27981"/>
    <w:rsid w:val="00A30140"/>
    <w:rsid w:val="00A305B1"/>
    <w:rsid w:val="00A309F4"/>
    <w:rsid w:val="00A314E8"/>
    <w:rsid w:val="00A31531"/>
    <w:rsid w:val="00A316A5"/>
    <w:rsid w:val="00A31F7D"/>
    <w:rsid w:val="00A3292F"/>
    <w:rsid w:val="00A32C91"/>
    <w:rsid w:val="00A33A59"/>
    <w:rsid w:val="00A34A74"/>
    <w:rsid w:val="00A3694C"/>
    <w:rsid w:val="00A373E8"/>
    <w:rsid w:val="00A419F4"/>
    <w:rsid w:val="00A41FEB"/>
    <w:rsid w:val="00A440E3"/>
    <w:rsid w:val="00A441A1"/>
    <w:rsid w:val="00A445F2"/>
    <w:rsid w:val="00A448E9"/>
    <w:rsid w:val="00A44F28"/>
    <w:rsid w:val="00A4504B"/>
    <w:rsid w:val="00A45700"/>
    <w:rsid w:val="00A469F3"/>
    <w:rsid w:val="00A4739C"/>
    <w:rsid w:val="00A47CDE"/>
    <w:rsid w:val="00A5058F"/>
    <w:rsid w:val="00A50A29"/>
    <w:rsid w:val="00A50A6E"/>
    <w:rsid w:val="00A526C5"/>
    <w:rsid w:val="00A528D4"/>
    <w:rsid w:val="00A52C1E"/>
    <w:rsid w:val="00A52F02"/>
    <w:rsid w:val="00A54218"/>
    <w:rsid w:val="00A60F09"/>
    <w:rsid w:val="00A61313"/>
    <w:rsid w:val="00A615E3"/>
    <w:rsid w:val="00A61B39"/>
    <w:rsid w:val="00A624B0"/>
    <w:rsid w:val="00A62980"/>
    <w:rsid w:val="00A62A8A"/>
    <w:rsid w:val="00A62B8A"/>
    <w:rsid w:val="00A62BA1"/>
    <w:rsid w:val="00A639D7"/>
    <w:rsid w:val="00A64C7E"/>
    <w:rsid w:val="00A6515C"/>
    <w:rsid w:val="00A67182"/>
    <w:rsid w:val="00A67D00"/>
    <w:rsid w:val="00A7052C"/>
    <w:rsid w:val="00A70DDC"/>
    <w:rsid w:val="00A71F56"/>
    <w:rsid w:val="00A72277"/>
    <w:rsid w:val="00A7238B"/>
    <w:rsid w:val="00A726ED"/>
    <w:rsid w:val="00A74814"/>
    <w:rsid w:val="00A7572E"/>
    <w:rsid w:val="00A75DC0"/>
    <w:rsid w:val="00A76D33"/>
    <w:rsid w:val="00A8049C"/>
    <w:rsid w:val="00A8059F"/>
    <w:rsid w:val="00A81509"/>
    <w:rsid w:val="00A82720"/>
    <w:rsid w:val="00A83F54"/>
    <w:rsid w:val="00A83F55"/>
    <w:rsid w:val="00A845B9"/>
    <w:rsid w:val="00A851B3"/>
    <w:rsid w:val="00A854E3"/>
    <w:rsid w:val="00A86968"/>
    <w:rsid w:val="00A86E58"/>
    <w:rsid w:val="00A87236"/>
    <w:rsid w:val="00A90571"/>
    <w:rsid w:val="00A9090A"/>
    <w:rsid w:val="00A90AB1"/>
    <w:rsid w:val="00A91BC9"/>
    <w:rsid w:val="00A91EF2"/>
    <w:rsid w:val="00A93DC0"/>
    <w:rsid w:val="00A94F1B"/>
    <w:rsid w:val="00A95B56"/>
    <w:rsid w:val="00A96531"/>
    <w:rsid w:val="00A965B7"/>
    <w:rsid w:val="00A97E88"/>
    <w:rsid w:val="00AA0260"/>
    <w:rsid w:val="00AA1E30"/>
    <w:rsid w:val="00AA214B"/>
    <w:rsid w:val="00AA2216"/>
    <w:rsid w:val="00AA22BC"/>
    <w:rsid w:val="00AA2694"/>
    <w:rsid w:val="00AA2ED4"/>
    <w:rsid w:val="00AA2FBF"/>
    <w:rsid w:val="00AA3912"/>
    <w:rsid w:val="00AA3CAA"/>
    <w:rsid w:val="00AA452D"/>
    <w:rsid w:val="00AA5907"/>
    <w:rsid w:val="00AA614B"/>
    <w:rsid w:val="00AA6424"/>
    <w:rsid w:val="00AA77F7"/>
    <w:rsid w:val="00AA7D4C"/>
    <w:rsid w:val="00AA7FE8"/>
    <w:rsid w:val="00AB08A4"/>
    <w:rsid w:val="00AB0A24"/>
    <w:rsid w:val="00AB0BBF"/>
    <w:rsid w:val="00AB0E0D"/>
    <w:rsid w:val="00AB148F"/>
    <w:rsid w:val="00AB1957"/>
    <w:rsid w:val="00AB1ED9"/>
    <w:rsid w:val="00AB1F19"/>
    <w:rsid w:val="00AB284A"/>
    <w:rsid w:val="00AB2AA3"/>
    <w:rsid w:val="00AB2B48"/>
    <w:rsid w:val="00AB2CF9"/>
    <w:rsid w:val="00AB3048"/>
    <w:rsid w:val="00AB36EE"/>
    <w:rsid w:val="00AB3AAD"/>
    <w:rsid w:val="00AB457F"/>
    <w:rsid w:val="00AB5B22"/>
    <w:rsid w:val="00AB61D9"/>
    <w:rsid w:val="00AB63FD"/>
    <w:rsid w:val="00AB6DDE"/>
    <w:rsid w:val="00AB74D0"/>
    <w:rsid w:val="00AB761C"/>
    <w:rsid w:val="00AB7C9E"/>
    <w:rsid w:val="00AC031F"/>
    <w:rsid w:val="00AC0EB0"/>
    <w:rsid w:val="00AC1A17"/>
    <w:rsid w:val="00AC22CD"/>
    <w:rsid w:val="00AC2771"/>
    <w:rsid w:val="00AC5037"/>
    <w:rsid w:val="00AC57C0"/>
    <w:rsid w:val="00AC5BEA"/>
    <w:rsid w:val="00AC62FA"/>
    <w:rsid w:val="00AC6753"/>
    <w:rsid w:val="00AC6999"/>
    <w:rsid w:val="00AC6A04"/>
    <w:rsid w:val="00AC6DEC"/>
    <w:rsid w:val="00AC7EFB"/>
    <w:rsid w:val="00AD0763"/>
    <w:rsid w:val="00AD1979"/>
    <w:rsid w:val="00AD1F35"/>
    <w:rsid w:val="00AD2234"/>
    <w:rsid w:val="00AD2294"/>
    <w:rsid w:val="00AD2A4C"/>
    <w:rsid w:val="00AD2AE2"/>
    <w:rsid w:val="00AD32D9"/>
    <w:rsid w:val="00AD3569"/>
    <w:rsid w:val="00AD4A7E"/>
    <w:rsid w:val="00AD575B"/>
    <w:rsid w:val="00AD5CE5"/>
    <w:rsid w:val="00AD706F"/>
    <w:rsid w:val="00AE15DB"/>
    <w:rsid w:val="00AE192E"/>
    <w:rsid w:val="00AE32B7"/>
    <w:rsid w:val="00AE3D65"/>
    <w:rsid w:val="00AE474B"/>
    <w:rsid w:val="00AE5351"/>
    <w:rsid w:val="00AE567B"/>
    <w:rsid w:val="00AE5917"/>
    <w:rsid w:val="00AE6BD1"/>
    <w:rsid w:val="00AE7957"/>
    <w:rsid w:val="00AE7996"/>
    <w:rsid w:val="00AE7A55"/>
    <w:rsid w:val="00AE7C96"/>
    <w:rsid w:val="00AE7D00"/>
    <w:rsid w:val="00AF0043"/>
    <w:rsid w:val="00AF00B4"/>
    <w:rsid w:val="00AF0389"/>
    <w:rsid w:val="00AF0929"/>
    <w:rsid w:val="00AF0BFB"/>
    <w:rsid w:val="00AF0E84"/>
    <w:rsid w:val="00AF0EB3"/>
    <w:rsid w:val="00AF1F6E"/>
    <w:rsid w:val="00AF3EC5"/>
    <w:rsid w:val="00AF495C"/>
    <w:rsid w:val="00AF51F5"/>
    <w:rsid w:val="00AF6BE8"/>
    <w:rsid w:val="00AF727B"/>
    <w:rsid w:val="00AF7B00"/>
    <w:rsid w:val="00B0060E"/>
    <w:rsid w:val="00B00849"/>
    <w:rsid w:val="00B00B81"/>
    <w:rsid w:val="00B0127E"/>
    <w:rsid w:val="00B012B8"/>
    <w:rsid w:val="00B014C1"/>
    <w:rsid w:val="00B015B3"/>
    <w:rsid w:val="00B01C5C"/>
    <w:rsid w:val="00B035B8"/>
    <w:rsid w:val="00B054B0"/>
    <w:rsid w:val="00B05B7C"/>
    <w:rsid w:val="00B061A2"/>
    <w:rsid w:val="00B06A7D"/>
    <w:rsid w:val="00B06DED"/>
    <w:rsid w:val="00B07918"/>
    <w:rsid w:val="00B07B98"/>
    <w:rsid w:val="00B07D80"/>
    <w:rsid w:val="00B07EF8"/>
    <w:rsid w:val="00B07F4D"/>
    <w:rsid w:val="00B1035D"/>
    <w:rsid w:val="00B10F24"/>
    <w:rsid w:val="00B11B3D"/>
    <w:rsid w:val="00B12D23"/>
    <w:rsid w:val="00B14D3A"/>
    <w:rsid w:val="00B14F06"/>
    <w:rsid w:val="00B15CA6"/>
    <w:rsid w:val="00B175FE"/>
    <w:rsid w:val="00B178A4"/>
    <w:rsid w:val="00B17B57"/>
    <w:rsid w:val="00B20AD6"/>
    <w:rsid w:val="00B20DDC"/>
    <w:rsid w:val="00B212CD"/>
    <w:rsid w:val="00B212FD"/>
    <w:rsid w:val="00B21B69"/>
    <w:rsid w:val="00B22480"/>
    <w:rsid w:val="00B23123"/>
    <w:rsid w:val="00B231C1"/>
    <w:rsid w:val="00B237BF"/>
    <w:rsid w:val="00B23E47"/>
    <w:rsid w:val="00B24D7B"/>
    <w:rsid w:val="00B257BF"/>
    <w:rsid w:val="00B2596A"/>
    <w:rsid w:val="00B25971"/>
    <w:rsid w:val="00B25C29"/>
    <w:rsid w:val="00B26FEE"/>
    <w:rsid w:val="00B27410"/>
    <w:rsid w:val="00B300F5"/>
    <w:rsid w:val="00B30DAC"/>
    <w:rsid w:val="00B31439"/>
    <w:rsid w:val="00B31693"/>
    <w:rsid w:val="00B31CB1"/>
    <w:rsid w:val="00B329B0"/>
    <w:rsid w:val="00B34686"/>
    <w:rsid w:val="00B348D7"/>
    <w:rsid w:val="00B34DD3"/>
    <w:rsid w:val="00B369C4"/>
    <w:rsid w:val="00B36F87"/>
    <w:rsid w:val="00B371E6"/>
    <w:rsid w:val="00B37C4A"/>
    <w:rsid w:val="00B37F81"/>
    <w:rsid w:val="00B40514"/>
    <w:rsid w:val="00B4404E"/>
    <w:rsid w:val="00B461FA"/>
    <w:rsid w:val="00B46945"/>
    <w:rsid w:val="00B478D7"/>
    <w:rsid w:val="00B50447"/>
    <w:rsid w:val="00B50E8F"/>
    <w:rsid w:val="00B52005"/>
    <w:rsid w:val="00B5270A"/>
    <w:rsid w:val="00B529BB"/>
    <w:rsid w:val="00B530E6"/>
    <w:rsid w:val="00B53E0F"/>
    <w:rsid w:val="00B540B1"/>
    <w:rsid w:val="00B54208"/>
    <w:rsid w:val="00B5529A"/>
    <w:rsid w:val="00B56755"/>
    <w:rsid w:val="00B5684E"/>
    <w:rsid w:val="00B602EA"/>
    <w:rsid w:val="00B61046"/>
    <w:rsid w:val="00B61976"/>
    <w:rsid w:val="00B622AC"/>
    <w:rsid w:val="00B6322F"/>
    <w:rsid w:val="00B6356F"/>
    <w:rsid w:val="00B63EFB"/>
    <w:rsid w:val="00B642F9"/>
    <w:rsid w:val="00B6464E"/>
    <w:rsid w:val="00B65AFF"/>
    <w:rsid w:val="00B6606F"/>
    <w:rsid w:val="00B661B2"/>
    <w:rsid w:val="00B71DE2"/>
    <w:rsid w:val="00B7348D"/>
    <w:rsid w:val="00B763F7"/>
    <w:rsid w:val="00B764FA"/>
    <w:rsid w:val="00B76E0F"/>
    <w:rsid w:val="00B8137E"/>
    <w:rsid w:val="00B8204B"/>
    <w:rsid w:val="00B82E54"/>
    <w:rsid w:val="00B83295"/>
    <w:rsid w:val="00B84205"/>
    <w:rsid w:val="00B84F78"/>
    <w:rsid w:val="00B8629D"/>
    <w:rsid w:val="00B86EE0"/>
    <w:rsid w:val="00B87405"/>
    <w:rsid w:val="00B87519"/>
    <w:rsid w:val="00B87B29"/>
    <w:rsid w:val="00B90141"/>
    <w:rsid w:val="00B9022B"/>
    <w:rsid w:val="00B90F9A"/>
    <w:rsid w:val="00B91BFE"/>
    <w:rsid w:val="00B91DDB"/>
    <w:rsid w:val="00B91F59"/>
    <w:rsid w:val="00B92292"/>
    <w:rsid w:val="00B92B70"/>
    <w:rsid w:val="00B92C12"/>
    <w:rsid w:val="00B9365D"/>
    <w:rsid w:val="00B93E53"/>
    <w:rsid w:val="00B9651A"/>
    <w:rsid w:val="00B965FB"/>
    <w:rsid w:val="00B96867"/>
    <w:rsid w:val="00B977FB"/>
    <w:rsid w:val="00B97A6D"/>
    <w:rsid w:val="00BA004D"/>
    <w:rsid w:val="00BA0C84"/>
    <w:rsid w:val="00BA1846"/>
    <w:rsid w:val="00BA1F4B"/>
    <w:rsid w:val="00BA34EE"/>
    <w:rsid w:val="00BA564E"/>
    <w:rsid w:val="00BA79FF"/>
    <w:rsid w:val="00BB1173"/>
    <w:rsid w:val="00BB15FA"/>
    <w:rsid w:val="00BB1A10"/>
    <w:rsid w:val="00BB39FF"/>
    <w:rsid w:val="00BB4099"/>
    <w:rsid w:val="00BB51BF"/>
    <w:rsid w:val="00BB56B9"/>
    <w:rsid w:val="00BB6C20"/>
    <w:rsid w:val="00BB7742"/>
    <w:rsid w:val="00BB7BBC"/>
    <w:rsid w:val="00BC00E9"/>
    <w:rsid w:val="00BC0E9B"/>
    <w:rsid w:val="00BC2767"/>
    <w:rsid w:val="00BC2FF7"/>
    <w:rsid w:val="00BC3F41"/>
    <w:rsid w:val="00BC44AF"/>
    <w:rsid w:val="00BC48F8"/>
    <w:rsid w:val="00BC4F1B"/>
    <w:rsid w:val="00BC5881"/>
    <w:rsid w:val="00BC59D0"/>
    <w:rsid w:val="00BC5F79"/>
    <w:rsid w:val="00BC67DC"/>
    <w:rsid w:val="00BC7905"/>
    <w:rsid w:val="00BD011B"/>
    <w:rsid w:val="00BD175C"/>
    <w:rsid w:val="00BD176F"/>
    <w:rsid w:val="00BD1CEF"/>
    <w:rsid w:val="00BD28B8"/>
    <w:rsid w:val="00BD2EDD"/>
    <w:rsid w:val="00BD436C"/>
    <w:rsid w:val="00BD4C61"/>
    <w:rsid w:val="00BD6867"/>
    <w:rsid w:val="00BD6C1D"/>
    <w:rsid w:val="00BE0233"/>
    <w:rsid w:val="00BE02B3"/>
    <w:rsid w:val="00BE0545"/>
    <w:rsid w:val="00BE108E"/>
    <w:rsid w:val="00BE2669"/>
    <w:rsid w:val="00BE318E"/>
    <w:rsid w:val="00BE33F2"/>
    <w:rsid w:val="00BE3579"/>
    <w:rsid w:val="00BE507E"/>
    <w:rsid w:val="00BE5CF6"/>
    <w:rsid w:val="00BE795A"/>
    <w:rsid w:val="00BE7C75"/>
    <w:rsid w:val="00BE7EEE"/>
    <w:rsid w:val="00BF2765"/>
    <w:rsid w:val="00BF2B17"/>
    <w:rsid w:val="00BF2C2C"/>
    <w:rsid w:val="00BF3392"/>
    <w:rsid w:val="00BF388B"/>
    <w:rsid w:val="00BF3F63"/>
    <w:rsid w:val="00BF46B2"/>
    <w:rsid w:val="00BF5446"/>
    <w:rsid w:val="00BF571F"/>
    <w:rsid w:val="00BF60C8"/>
    <w:rsid w:val="00BF6C64"/>
    <w:rsid w:val="00BF7070"/>
    <w:rsid w:val="00BF73C9"/>
    <w:rsid w:val="00BF76A0"/>
    <w:rsid w:val="00C0006A"/>
    <w:rsid w:val="00C0098A"/>
    <w:rsid w:val="00C00E49"/>
    <w:rsid w:val="00C011CF"/>
    <w:rsid w:val="00C015AE"/>
    <w:rsid w:val="00C02B61"/>
    <w:rsid w:val="00C02C9B"/>
    <w:rsid w:val="00C068A4"/>
    <w:rsid w:val="00C07052"/>
    <w:rsid w:val="00C07656"/>
    <w:rsid w:val="00C0768C"/>
    <w:rsid w:val="00C12150"/>
    <w:rsid w:val="00C12DEF"/>
    <w:rsid w:val="00C139B3"/>
    <w:rsid w:val="00C13F72"/>
    <w:rsid w:val="00C1404F"/>
    <w:rsid w:val="00C15480"/>
    <w:rsid w:val="00C1585E"/>
    <w:rsid w:val="00C16472"/>
    <w:rsid w:val="00C16689"/>
    <w:rsid w:val="00C16A1E"/>
    <w:rsid w:val="00C16E5E"/>
    <w:rsid w:val="00C175CC"/>
    <w:rsid w:val="00C2056A"/>
    <w:rsid w:val="00C206B7"/>
    <w:rsid w:val="00C21240"/>
    <w:rsid w:val="00C212DD"/>
    <w:rsid w:val="00C21BFF"/>
    <w:rsid w:val="00C21C6E"/>
    <w:rsid w:val="00C21F91"/>
    <w:rsid w:val="00C22460"/>
    <w:rsid w:val="00C22854"/>
    <w:rsid w:val="00C2423B"/>
    <w:rsid w:val="00C25E89"/>
    <w:rsid w:val="00C268C7"/>
    <w:rsid w:val="00C269C2"/>
    <w:rsid w:val="00C274CC"/>
    <w:rsid w:val="00C27BB3"/>
    <w:rsid w:val="00C30286"/>
    <w:rsid w:val="00C3035C"/>
    <w:rsid w:val="00C30540"/>
    <w:rsid w:val="00C309B0"/>
    <w:rsid w:val="00C31716"/>
    <w:rsid w:val="00C332E1"/>
    <w:rsid w:val="00C33F91"/>
    <w:rsid w:val="00C34397"/>
    <w:rsid w:val="00C35313"/>
    <w:rsid w:val="00C359C8"/>
    <w:rsid w:val="00C359F9"/>
    <w:rsid w:val="00C3738F"/>
    <w:rsid w:val="00C409B0"/>
    <w:rsid w:val="00C411C6"/>
    <w:rsid w:val="00C412BF"/>
    <w:rsid w:val="00C419DA"/>
    <w:rsid w:val="00C41A32"/>
    <w:rsid w:val="00C4260F"/>
    <w:rsid w:val="00C440F6"/>
    <w:rsid w:val="00C46EF2"/>
    <w:rsid w:val="00C47551"/>
    <w:rsid w:val="00C4790D"/>
    <w:rsid w:val="00C47FC2"/>
    <w:rsid w:val="00C500BB"/>
    <w:rsid w:val="00C502F6"/>
    <w:rsid w:val="00C5081B"/>
    <w:rsid w:val="00C50E04"/>
    <w:rsid w:val="00C513EE"/>
    <w:rsid w:val="00C53C7A"/>
    <w:rsid w:val="00C54242"/>
    <w:rsid w:val="00C54257"/>
    <w:rsid w:val="00C547F8"/>
    <w:rsid w:val="00C55947"/>
    <w:rsid w:val="00C55C71"/>
    <w:rsid w:val="00C56526"/>
    <w:rsid w:val="00C5675F"/>
    <w:rsid w:val="00C573CF"/>
    <w:rsid w:val="00C5754C"/>
    <w:rsid w:val="00C57560"/>
    <w:rsid w:val="00C57DDE"/>
    <w:rsid w:val="00C6082D"/>
    <w:rsid w:val="00C60896"/>
    <w:rsid w:val="00C61F62"/>
    <w:rsid w:val="00C6319D"/>
    <w:rsid w:val="00C6442A"/>
    <w:rsid w:val="00C6463E"/>
    <w:rsid w:val="00C646F3"/>
    <w:rsid w:val="00C648DB"/>
    <w:rsid w:val="00C654DF"/>
    <w:rsid w:val="00C65702"/>
    <w:rsid w:val="00C65A7B"/>
    <w:rsid w:val="00C65B4F"/>
    <w:rsid w:val="00C66540"/>
    <w:rsid w:val="00C6709C"/>
    <w:rsid w:val="00C7001A"/>
    <w:rsid w:val="00C70B81"/>
    <w:rsid w:val="00C71050"/>
    <w:rsid w:val="00C726EA"/>
    <w:rsid w:val="00C73CD4"/>
    <w:rsid w:val="00C741D6"/>
    <w:rsid w:val="00C7468D"/>
    <w:rsid w:val="00C7563E"/>
    <w:rsid w:val="00C76253"/>
    <w:rsid w:val="00C76FE9"/>
    <w:rsid w:val="00C77BD7"/>
    <w:rsid w:val="00C81E74"/>
    <w:rsid w:val="00C8302F"/>
    <w:rsid w:val="00C834D3"/>
    <w:rsid w:val="00C83C1E"/>
    <w:rsid w:val="00C843A7"/>
    <w:rsid w:val="00C8458D"/>
    <w:rsid w:val="00C85191"/>
    <w:rsid w:val="00C87265"/>
    <w:rsid w:val="00C87CAD"/>
    <w:rsid w:val="00C9157D"/>
    <w:rsid w:val="00C91BF0"/>
    <w:rsid w:val="00C92305"/>
    <w:rsid w:val="00C92B64"/>
    <w:rsid w:val="00C92F29"/>
    <w:rsid w:val="00C931B6"/>
    <w:rsid w:val="00C932E7"/>
    <w:rsid w:val="00C93D67"/>
    <w:rsid w:val="00C949AF"/>
    <w:rsid w:val="00C94A76"/>
    <w:rsid w:val="00C95398"/>
    <w:rsid w:val="00C95C39"/>
    <w:rsid w:val="00C9610F"/>
    <w:rsid w:val="00C9622A"/>
    <w:rsid w:val="00C9624C"/>
    <w:rsid w:val="00C9675C"/>
    <w:rsid w:val="00CA0A36"/>
    <w:rsid w:val="00CA0AE0"/>
    <w:rsid w:val="00CA0E1A"/>
    <w:rsid w:val="00CA17AA"/>
    <w:rsid w:val="00CA19C7"/>
    <w:rsid w:val="00CA1D5C"/>
    <w:rsid w:val="00CA1E57"/>
    <w:rsid w:val="00CA2C2D"/>
    <w:rsid w:val="00CA535D"/>
    <w:rsid w:val="00CA5F4F"/>
    <w:rsid w:val="00CA6B50"/>
    <w:rsid w:val="00CA6C56"/>
    <w:rsid w:val="00CA6CB8"/>
    <w:rsid w:val="00CA7169"/>
    <w:rsid w:val="00CB0397"/>
    <w:rsid w:val="00CB066C"/>
    <w:rsid w:val="00CB0981"/>
    <w:rsid w:val="00CB0B2D"/>
    <w:rsid w:val="00CB11C5"/>
    <w:rsid w:val="00CB36E4"/>
    <w:rsid w:val="00CB37E6"/>
    <w:rsid w:val="00CB61C6"/>
    <w:rsid w:val="00CB6746"/>
    <w:rsid w:val="00CB6830"/>
    <w:rsid w:val="00CC00D5"/>
    <w:rsid w:val="00CC090A"/>
    <w:rsid w:val="00CC0E3B"/>
    <w:rsid w:val="00CC1585"/>
    <w:rsid w:val="00CC1B78"/>
    <w:rsid w:val="00CC23EB"/>
    <w:rsid w:val="00CC275A"/>
    <w:rsid w:val="00CC2BC6"/>
    <w:rsid w:val="00CC2E42"/>
    <w:rsid w:val="00CC4C24"/>
    <w:rsid w:val="00CC4EFD"/>
    <w:rsid w:val="00CC4F4C"/>
    <w:rsid w:val="00CC5160"/>
    <w:rsid w:val="00CC62DE"/>
    <w:rsid w:val="00CC63B5"/>
    <w:rsid w:val="00CC7A80"/>
    <w:rsid w:val="00CD0324"/>
    <w:rsid w:val="00CD104B"/>
    <w:rsid w:val="00CD2BD7"/>
    <w:rsid w:val="00CD3291"/>
    <w:rsid w:val="00CD44CD"/>
    <w:rsid w:val="00CD57E8"/>
    <w:rsid w:val="00CD6659"/>
    <w:rsid w:val="00CD6B48"/>
    <w:rsid w:val="00CD726D"/>
    <w:rsid w:val="00CD7512"/>
    <w:rsid w:val="00CE349E"/>
    <w:rsid w:val="00CE49AD"/>
    <w:rsid w:val="00CE52F4"/>
    <w:rsid w:val="00CE6F41"/>
    <w:rsid w:val="00CE742C"/>
    <w:rsid w:val="00CE7708"/>
    <w:rsid w:val="00CF0310"/>
    <w:rsid w:val="00CF1AAD"/>
    <w:rsid w:val="00CF1FB3"/>
    <w:rsid w:val="00CF436F"/>
    <w:rsid w:val="00CF592C"/>
    <w:rsid w:val="00CF7E65"/>
    <w:rsid w:val="00D009A8"/>
    <w:rsid w:val="00D00D3D"/>
    <w:rsid w:val="00D00F27"/>
    <w:rsid w:val="00D01E3B"/>
    <w:rsid w:val="00D02403"/>
    <w:rsid w:val="00D02945"/>
    <w:rsid w:val="00D02978"/>
    <w:rsid w:val="00D05736"/>
    <w:rsid w:val="00D05834"/>
    <w:rsid w:val="00D05D57"/>
    <w:rsid w:val="00D06398"/>
    <w:rsid w:val="00D066EF"/>
    <w:rsid w:val="00D06E3C"/>
    <w:rsid w:val="00D06ECA"/>
    <w:rsid w:val="00D105A4"/>
    <w:rsid w:val="00D1151B"/>
    <w:rsid w:val="00D11559"/>
    <w:rsid w:val="00D12218"/>
    <w:rsid w:val="00D1225C"/>
    <w:rsid w:val="00D166B6"/>
    <w:rsid w:val="00D207F6"/>
    <w:rsid w:val="00D20AED"/>
    <w:rsid w:val="00D20B60"/>
    <w:rsid w:val="00D220CA"/>
    <w:rsid w:val="00D22C59"/>
    <w:rsid w:val="00D22DAE"/>
    <w:rsid w:val="00D23A73"/>
    <w:rsid w:val="00D2448E"/>
    <w:rsid w:val="00D248B2"/>
    <w:rsid w:val="00D26A26"/>
    <w:rsid w:val="00D26E58"/>
    <w:rsid w:val="00D2702A"/>
    <w:rsid w:val="00D273DB"/>
    <w:rsid w:val="00D305E1"/>
    <w:rsid w:val="00D308FD"/>
    <w:rsid w:val="00D315D6"/>
    <w:rsid w:val="00D3198B"/>
    <w:rsid w:val="00D32C27"/>
    <w:rsid w:val="00D32DE1"/>
    <w:rsid w:val="00D32E54"/>
    <w:rsid w:val="00D32ED4"/>
    <w:rsid w:val="00D33573"/>
    <w:rsid w:val="00D33DE3"/>
    <w:rsid w:val="00D33E1B"/>
    <w:rsid w:val="00D34257"/>
    <w:rsid w:val="00D34560"/>
    <w:rsid w:val="00D3486B"/>
    <w:rsid w:val="00D34AD9"/>
    <w:rsid w:val="00D34C14"/>
    <w:rsid w:val="00D374D6"/>
    <w:rsid w:val="00D37979"/>
    <w:rsid w:val="00D40A57"/>
    <w:rsid w:val="00D412CD"/>
    <w:rsid w:val="00D41609"/>
    <w:rsid w:val="00D4217F"/>
    <w:rsid w:val="00D42363"/>
    <w:rsid w:val="00D42DF8"/>
    <w:rsid w:val="00D42F67"/>
    <w:rsid w:val="00D43004"/>
    <w:rsid w:val="00D435DA"/>
    <w:rsid w:val="00D44E8C"/>
    <w:rsid w:val="00D45AA3"/>
    <w:rsid w:val="00D45C03"/>
    <w:rsid w:val="00D46873"/>
    <w:rsid w:val="00D46DC6"/>
    <w:rsid w:val="00D46EB9"/>
    <w:rsid w:val="00D4741B"/>
    <w:rsid w:val="00D47893"/>
    <w:rsid w:val="00D506E3"/>
    <w:rsid w:val="00D5100D"/>
    <w:rsid w:val="00D5346E"/>
    <w:rsid w:val="00D53626"/>
    <w:rsid w:val="00D53818"/>
    <w:rsid w:val="00D54FE4"/>
    <w:rsid w:val="00D55357"/>
    <w:rsid w:val="00D5571B"/>
    <w:rsid w:val="00D56838"/>
    <w:rsid w:val="00D56A55"/>
    <w:rsid w:val="00D56A75"/>
    <w:rsid w:val="00D5729F"/>
    <w:rsid w:val="00D573FF"/>
    <w:rsid w:val="00D57741"/>
    <w:rsid w:val="00D601C7"/>
    <w:rsid w:val="00D61025"/>
    <w:rsid w:val="00D613C4"/>
    <w:rsid w:val="00D61FD0"/>
    <w:rsid w:val="00D62FBD"/>
    <w:rsid w:val="00D632DC"/>
    <w:rsid w:val="00D6348C"/>
    <w:rsid w:val="00D645A1"/>
    <w:rsid w:val="00D64C65"/>
    <w:rsid w:val="00D653C4"/>
    <w:rsid w:val="00D674C8"/>
    <w:rsid w:val="00D70991"/>
    <w:rsid w:val="00D71060"/>
    <w:rsid w:val="00D7190F"/>
    <w:rsid w:val="00D721E3"/>
    <w:rsid w:val="00D72342"/>
    <w:rsid w:val="00D72D69"/>
    <w:rsid w:val="00D7372B"/>
    <w:rsid w:val="00D75D8D"/>
    <w:rsid w:val="00D761D8"/>
    <w:rsid w:val="00D771E3"/>
    <w:rsid w:val="00D774FF"/>
    <w:rsid w:val="00D77E1B"/>
    <w:rsid w:val="00D804D9"/>
    <w:rsid w:val="00D8060C"/>
    <w:rsid w:val="00D81909"/>
    <w:rsid w:val="00D81E38"/>
    <w:rsid w:val="00D8272C"/>
    <w:rsid w:val="00D836EC"/>
    <w:rsid w:val="00D841F4"/>
    <w:rsid w:val="00D8439B"/>
    <w:rsid w:val="00D84EE3"/>
    <w:rsid w:val="00D85E77"/>
    <w:rsid w:val="00D86EBB"/>
    <w:rsid w:val="00D87674"/>
    <w:rsid w:val="00D8770E"/>
    <w:rsid w:val="00D90446"/>
    <w:rsid w:val="00D91181"/>
    <w:rsid w:val="00D9136D"/>
    <w:rsid w:val="00D93F6F"/>
    <w:rsid w:val="00D944A5"/>
    <w:rsid w:val="00D944A9"/>
    <w:rsid w:val="00D95166"/>
    <w:rsid w:val="00D977FB"/>
    <w:rsid w:val="00DA1091"/>
    <w:rsid w:val="00DA415C"/>
    <w:rsid w:val="00DA4905"/>
    <w:rsid w:val="00DA5075"/>
    <w:rsid w:val="00DA51D1"/>
    <w:rsid w:val="00DA60FE"/>
    <w:rsid w:val="00DA68C9"/>
    <w:rsid w:val="00DB0D0F"/>
    <w:rsid w:val="00DB104A"/>
    <w:rsid w:val="00DB2305"/>
    <w:rsid w:val="00DB296A"/>
    <w:rsid w:val="00DB2EB2"/>
    <w:rsid w:val="00DB3C47"/>
    <w:rsid w:val="00DB3C9C"/>
    <w:rsid w:val="00DB48B1"/>
    <w:rsid w:val="00DB57CA"/>
    <w:rsid w:val="00DB6D6D"/>
    <w:rsid w:val="00DB73EA"/>
    <w:rsid w:val="00DC140E"/>
    <w:rsid w:val="00DC23CE"/>
    <w:rsid w:val="00DC28B5"/>
    <w:rsid w:val="00DC3128"/>
    <w:rsid w:val="00DC3A37"/>
    <w:rsid w:val="00DC3A91"/>
    <w:rsid w:val="00DC3E70"/>
    <w:rsid w:val="00DC3FE5"/>
    <w:rsid w:val="00DC46ED"/>
    <w:rsid w:val="00DC515E"/>
    <w:rsid w:val="00DC539E"/>
    <w:rsid w:val="00DC6264"/>
    <w:rsid w:val="00DC65B3"/>
    <w:rsid w:val="00DC763C"/>
    <w:rsid w:val="00DC7882"/>
    <w:rsid w:val="00DD0E08"/>
    <w:rsid w:val="00DD1706"/>
    <w:rsid w:val="00DD186E"/>
    <w:rsid w:val="00DD4209"/>
    <w:rsid w:val="00DD4750"/>
    <w:rsid w:val="00DD4AFB"/>
    <w:rsid w:val="00DD547F"/>
    <w:rsid w:val="00DD7034"/>
    <w:rsid w:val="00DE0B74"/>
    <w:rsid w:val="00DE0CBD"/>
    <w:rsid w:val="00DE320F"/>
    <w:rsid w:val="00DE51DA"/>
    <w:rsid w:val="00DE5572"/>
    <w:rsid w:val="00DE573E"/>
    <w:rsid w:val="00DE5DCB"/>
    <w:rsid w:val="00DE5F17"/>
    <w:rsid w:val="00DE674F"/>
    <w:rsid w:val="00DE6942"/>
    <w:rsid w:val="00DE6D69"/>
    <w:rsid w:val="00DE7D7E"/>
    <w:rsid w:val="00DF0284"/>
    <w:rsid w:val="00DF0A0C"/>
    <w:rsid w:val="00DF14CA"/>
    <w:rsid w:val="00DF1CE4"/>
    <w:rsid w:val="00DF1FE3"/>
    <w:rsid w:val="00DF3390"/>
    <w:rsid w:val="00DF3874"/>
    <w:rsid w:val="00DF3C83"/>
    <w:rsid w:val="00DF4A69"/>
    <w:rsid w:val="00DF4D7E"/>
    <w:rsid w:val="00DF53A5"/>
    <w:rsid w:val="00DF5584"/>
    <w:rsid w:val="00DF57BC"/>
    <w:rsid w:val="00DF6A15"/>
    <w:rsid w:val="00DF6AED"/>
    <w:rsid w:val="00DF6E81"/>
    <w:rsid w:val="00DF79B7"/>
    <w:rsid w:val="00E00001"/>
    <w:rsid w:val="00E0024B"/>
    <w:rsid w:val="00E01499"/>
    <w:rsid w:val="00E0158C"/>
    <w:rsid w:val="00E016E2"/>
    <w:rsid w:val="00E0182F"/>
    <w:rsid w:val="00E01853"/>
    <w:rsid w:val="00E018CE"/>
    <w:rsid w:val="00E01B2A"/>
    <w:rsid w:val="00E02A2B"/>
    <w:rsid w:val="00E03820"/>
    <w:rsid w:val="00E039DA"/>
    <w:rsid w:val="00E03BC4"/>
    <w:rsid w:val="00E04968"/>
    <w:rsid w:val="00E04DBB"/>
    <w:rsid w:val="00E05B62"/>
    <w:rsid w:val="00E06B20"/>
    <w:rsid w:val="00E06C5D"/>
    <w:rsid w:val="00E06EBF"/>
    <w:rsid w:val="00E06FF4"/>
    <w:rsid w:val="00E07B88"/>
    <w:rsid w:val="00E1021C"/>
    <w:rsid w:val="00E10EAF"/>
    <w:rsid w:val="00E11AC7"/>
    <w:rsid w:val="00E11E96"/>
    <w:rsid w:val="00E12392"/>
    <w:rsid w:val="00E125E7"/>
    <w:rsid w:val="00E12620"/>
    <w:rsid w:val="00E12646"/>
    <w:rsid w:val="00E139B6"/>
    <w:rsid w:val="00E13FDA"/>
    <w:rsid w:val="00E17A37"/>
    <w:rsid w:val="00E20402"/>
    <w:rsid w:val="00E20417"/>
    <w:rsid w:val="00E20D23"/>
    <w:rsid w:val="00E2141E"/>
    <w:rsid w:val="00E216D8"/>
    <w:rsid w:val="00E21F4B"/>
    <w:rsid w:val="00E22368"/>
    <w:rsid w:val="00E23694"/>
    <w:rsid w:val="00E2617A"/>
    <w:rsid w:val="00E26697"/>
    <w:rsid w:val="00E268A5"/>
    <w:rsid w:val="00E271BC"/>
    <w:rsid w:val="00E30FC4"/>
    <w:rsid w:val="00E31031"/>
    <w:rsid w:val="00E3143C"/>
    <w:rsid w:val="00E31ADF"/>
    <w:rsid w:val="00E31C7A"/>
    <w:rsid w:val="00E330F1"/>
    <w:rsid w:val="00E33906"/>
    <w:rsid w:val="00E34FB9"/>
    <w:rsid w:val="00E351F4"/>
    <w:rsid w:val="00E3586C"/>
    <w:rsid w:val="00E364E4"/>
    <w:rsid w:val="00E404FD"/>
    <w:rsid w:val="00E40F08"/>
    <w:rsid w:val="00E4133D"/>
    <w:rsid w:val="00E41E19"/>
    <w:rsid w:val="00E42CB9"/>
    <w:rsid w:val="00E43395"/>
    <w:rsid w:val="00E435CD"/>
    <w:rsid w:val="00E43F4C"/>
    <w:rsid w:val="00E440E5"/>
    <w:rsid w:val="00E44104"/>
    <w:rsid w:val="00E453F7"/>
    <w:rsid w:val="00E45491"/>
    <w:rsid w:val="00E46878"/>
    <w:rsid w:val="00E4780B"/>
    <w:rsid w:val="00E5052A"/>
    <w:rsid w:val="00E50922"/>
    <w:rsid w:val="00E5095C"/>
    <w:rsid w:val="00E50C1F"/>
    <w:rsid w:val="00E50D11"/>
    <w:rsid w:val="00E528F8"/>
    <w:rsid w:val="00E5291D"/>
    <w:rsid w:val="00E530DA"/>
    <w:rsid w:val="00E5382E"/>
    <w:rsid w:val="00E53ACE"/>
    <w:rsid w:val="00E54A23"/>
    <w:rsid w:val="00E54EB1"/>
    <w:rsid w:val="00E54EFB"/>
    <w:rsid w:val="00E558D2"/>
    <w:rsid w:val="00E55E77"/>
    <w:rsid w:val="00E56300"/>
    <w:rsid w:val="00E56BEE"/>
    <w:rsid w:val="00E56CDE"/>
    <w:rsid w:val="00E56D58"/>
    <w:rsid w:val="00E57748"/>
    <w:rsid w:val="00E577E9"/>
    <w:rsid w:val="00E61698"/>
    <w:rsid w:val="00E626B7"/>
    <w:rsid w:val="00E627BF"/>
    <w:rsid w:val="00E6299E"/>
    <w:rsid w:val="00E64DC6"/>
    <w:rsid w:val="00E64FCB"/>
    <w:rsid w:val="00E65A50"/>
    <w:rsid w:val="00E664BB"/>
    <w:rsid w:val="00E66A74"/>
    <w:rsid w:val="00E66BC2"/>
    <w:rsid w:val="00E671DD"/>
    <w:rsid w:val="00E677CC"/>
    <w:rsid w:val="00E67CAB"/>
    <w:rsid w:val="00E67CE3"/>
    <w:rsid w:val="00E70839"/>
    <w:rsid w:val="00E709A6"/>
    <w:rsid w:val="00E70B4D"/>
    <w:rsid w:val="00E70D84"/>
    <w:rsid w:val="00E71B13"/>
    <w:rsid w:val="00E71D0C"/>
    <w:rsid w:val="00E737E2"/>
    <w:rsid w:val="00E73906"/>
    <w:rsid w:val="00E74C9D"/>
    <w:rsid w:val="00E754CE"/>
    <w:rsid w:val="00E758F4"/>
    <w:rsid w:val="00E7767C"/>
    <w:rsid w:val="00E77739"/>
    <w:rsid w:val="00E77FCC"/>
    <w:rsid w:val="00E80B22"/>
    <w:rsid w:val="00E81D1B"/>
    <w:rsid w:val="00E822A2"/>
    <w:rsid w:val="00E825F6"/>
    <w:rsid w:val="00E82F52"/>
    <w:rsid w:val="00E83489"/>
    <w:rsid w:val="00E8354B"/>
    <w:rsid w:val="00E8389D"/>
    <w:rsid w:val="00E8442C"/>
    <w:rsid w:val="00E84F4E"/>
    <w:rsid w:val="00E8579E"/>
    <w:rsid w:val="00E87210"/>
    <w:rsid w:val="00E875B7"/>
    <w:rsid w:val="00E910CB"/>
    <w:rsid w:val="00E943B4"/>
    <w:rsid w:val="00E946C4"/>
    <w:rsid w:val="00E960BB"/>
    <w:rsid w:val="00E962E7"/>
    <w:rsid w:val="00E975B3"/>
    <w:rsid w:val="00EA0259"/>
    <w:rsid w:val="00EA0276"/>
    <w:rsid w:val="00EA0428"/>
    <w:rsid w:val="00EA09C9"/>
    <w:rsid w:val="00EA0E97"/>
    <w:rsid w:val="00EA16A2"/>
    <w:rsid w:val="00EA2383"/>
    <w:rsid w:val="00EA2C20"/>
    <w:rsid w:val="00EA2F05"/>
    <w:rsid w:val="00EA308B"/>
    <w:rsid w:val="00EA3C18"/>
    <w:rsid w:val="00EA5083"/>
    <w:rsid w:val="00EA54F2"/>
    <w:rsid w:val="00EA5951"/>
    <w:rsid w:val="00EA7079"/>
    <w:rsid w:val="00EA7942"/>
    <w:rsid w:val="00EA7BAE"/>
    <w:rsid w:val="00EB0010"/>
    <w:rsid w:val="00EB0D03"/>
    <w:rsid w:val="00EB1FE5"/>
    <w:rsid w:val="00EB20D5"/>
    <w:rsid w:val="00EB28A9"/>
    <w:rsid w:val="00EB30AE"/>
    <w:rsid w:val="00EB311B"/>
    <w:rsid w:val="00EB482F"/>
    <w:rsid w:val="00EB4D3C"/>
    <w:rsid w:val="00EB4F44"/>
    <w:rsid w:val="00EB5ED3"/>
    <w:rsid w:val="00EC0DD8"/>
    <w:rsid w:val="00EC168C"/>
    <w:rsid w:val="00EC16A6"/>
    <w:rsid w:val="00EC255E"/>
    <w:rsid w:val="00EC2AF5"/>
    <w:rsid w:val="00EC37E2"/>
    <w:rsid w:val="00EC62D7"/>
    <w:rsid w:val="00EC6388"/>
    <w:rsid w:val="00EC6775"/>
    <w:rsid w:val="00EC6ABF"/>
    <w:rsid w:val="00EC6EE7"/>
    <w:rsid w:val="00EC71A8"/>
    <w:rsid w:val="00EC7293"/>
    <w:rsid w:val="00EC7423"/>
    <w:rsid w:val="00ED05A9"/>
    <w:rsid w:val="00ED068E"/>
    <w:rsid w:val="00ED0950"/>
    <w:rsid w:val="00ED1DED"/>
    <w:rsid w:val="00ED2513"/>
    <w:rsid w:val="00ED2557"/>
    <w:rsid w:val="00ED2793"/>
    <w:rsid w:val="00ED2C22"/>
    <w:rsid w:val="00ED3281"/>
    <w:rsid w:val="00ED366A"/>
    <w:rsid w:val="00ED3AE6"/>
    <w:rsid w:val="00ED3D27"/>
    <w:rsid w:val="00ED4EDB"/>
    <w:rsid w:val="00ED512C"/>
    <w:rsid w:val="00ED5284"/>
    <w:rsid w:val="00ED52DD"/>
    <w:rsid w:val="00ED5342"/>
    <w:rsid w:val="00ED6A16"/>
    <w:rsid w:val="00ED6E61"/>
    <w:rsid w:val="00ED6E77"/>
    <w:rsid w:val="00ED7DE6"/>
    <w:rsid w:val="00EE11B2"/>
    <w:rsid w:val="00EE2438"/>
    <w:rsid w:val="00EE2D57"/>
    <w:rsid w:val="00EE42A4"/>
    <w:rsid w:val="00EE469F"/>
    <w:rsid w:val="00EE4C95"/>
    <w:rsid w:val="00EE5DF0"/>
    <w:rsid w:val="00EF1377"/>
    <w:rsid w:val="00EF15C8"/>
    <w:rsid w:val="00EF16AC"/>
    <w:rsid w:val="00EF199C"/>
    <w:rsid w:val="00EF1D35"/>
    <w:rsid w:val="00EF27DB"/>
    <w:rsid w:val="00EF5019"/>
    <w:rsid w:val="00EF57B3"/>
    <w:rsid w:val="00EF5E06"/>
    <w:rsid w:val="00EF676C"/>
    <w:rsid w:val="00EF69BD"/>
    <w:rsid w:val="00EF720A"/>
    <w:rsid w:val="00EF759C"/>
    <w:rsid w:val="00EF7CA9"/>
    <w:rsid w:val="00F000E2"/>
    <w:rsid w:val="00F0072A"/>
    <w:rsid w:val="00F00B19"/>
    <w:rsid w:val="00F033FD"/>
    <w:rsid w:val="00F03E99"/>
    <w:rsid w:val="00F03F41"/>
    <w:rsid w:val="00F05E26"/>
    <w:rsid w:val="00F06B58"/>
    <w:rsid w:val="00F07256"/>
    <w:rsid w:val="00F07879"/>
    <w:rsid w:val="00F1010D"/>
    <w:rsid w:val="00F11475"/>
    <w:rsid w:val="00F153E0"/>
    <w:rsid w:val="00F1597F"/>
    <w:rsid w:val="00F16F2E"/>
    <w:rsid w:val="00F21FD2"/>
    <w:rsid w:val="00F220B1"/>
    <w:rsid w:val="00F22452"/>
    <w:rsid w:val="00F22FD6"/>
    <w:rsid w:val="00F24164"/>
    <w:rsid w:val="00F26668"/>
    <w:rsid w:val="00F2712A"/>
    <w:rsid w:val="00F30A9B"/>
    <w:rsid w:val="00F3204D"/>
    <w:rsid w:val="00F321EC"/>
    <w:rsid w:val="00F35900"/>
    <w:rsid w:val="00F369AC"/>
    <w:rsid w:val="00F37277"/>
    <w:rsid w:val="00F376C5"/>
    <w:rsid w:val="00F378D1"/>
    <w:rsid w:val="00F37E1F"/>
    <w:rsid w:val="00F40593"/>
    <w:rsid w:val="00F4072A"/>
    <w:rsid w:val="00F40CF0"/>
    <w:rsid w:val="00F4121C"/>
    <w:rsid w:val="00F41C5D"/>
    <w:rsid w:val="00F43407"/>
    <w:rsid w:val="00F43971"/>
    <w:rsid w:val="00F43BC1"/>
    <w:rsid w:val="00F453F5"/>
    <w:rsid w:val="00F45982"/>
    <w:rsid w:val="00F463E4"/>
    <w:rsid w:val="00F46CB0"/>
    <w:rsid w:val="00F47122"/>
    <w:rsid w:val="00F478D3"/>
    <w:rsid w:val="00F47DD7"/>
    <w:rsid w:val="00F47F5D"/>
    <w:rsid w:val="00F509F9"/>
    <w:rsid w:val="00F51739"/>
    <w:rsid w:val="00F524C3"/>
    <w:rsid w:val="00F5274B"/>
    <w:rsid w:val="00F52860"/>
    <w:rsid w:val="00F54B1B"/>
    <w:rsid w:val="00F5522D"/>
    <w:rsid w:val="00F55F8D"/>
    <w:rsid w:val="00F563A9"/>
    <w:rsid w:val="00F5657A"/>
    <w:rsid w:val="00F56A39"/>
    <w:rsid w:val="00F57774"/>
    <w:rsid w:val="00F60102"/>
    <w:rsid w:val="00F608CE"/>
    <w:rsid w:val="00F60D0C"/>
    <w:rsid w:val="00F614C3"/>
    <w:rsid w:val="00F62172"/>
    <w:rsid w:val="00F62D66"/>
    <w:rsid w:val="00F64CFC"/>
    <w:rsid w:val="00F64D1D"/>
    <w:rsid w:val="00F66D01"/>
    <w:rsid w:val="00F672D4"/>
    <w:rsid w:val="00F676AA"/>
    <w:rsid w:val="00F67F1F"/>
    <w:rsid w:val="00F70615"/>
    <w:rsid w:val="00F70F61"/>
    <w:rsid w:val="00F712C3"/>
    <w:rsid w:val="00F71555"/>
    <w:rsid w:val="00F721CF"/>
    <w:rsid w:val="00F73D26"/>
    <w:rsid w:val="00F741C1"/>
    <w:rsid w:val="00F74326"/>
    <w:rsid w:val="00F74EDB"/>
    <w:rsid w:val="00F819A2"/>
    <w:rsid w:val="00F81F33"/>
    <w:rsid w:val="00F822E7"/>
    <w:rsid w:val="00F82411"/>
    <w:rsid w:val="00F8269E"/>
    <w:rsid w:val="00F82F82"/>
    <w:rsid w:val="00F83057"/>
    <w:rsid w:val="00F86F81"/>
    <w:rsid w:val="00F90326"/>
    <w:rsid w:val="00F909C0"/>
    <w:rsid w:val="00F90E8F"/>
    <w:rsid w:val="00F90F0D"/>
    <w:rsid w:val="00F910D7"/>
    <w:rsid w:val="00F922D0"/>
    <w:rsid w:val="00F94506"/>
    <w:rsid w:val="00F94CC0"/>
    <w:rsid w:val="00F94FE9"/>
    <w:rsid w:val="00F959E9"/>
    <w:rsid w:val="00F9605C"/>
    <w:rsid w:val="00F96B4D"/>
    <w:rsid w:val="00F97251"/>
    <w:rsid w:val="00FA01A5"/>
    <w:rsid w:val="00FA0335"/>
    <w:rsid w:val="00FA03BC"/>
    <w:rsid w:val="00FA15CE"/>
    <w:rsid w:val="00FA1CBB"/>
    <w:rsid w:val="00FA2D76"/>
    <w:rsid w:val="00FA3712"/>
    <w:rsid w:val="00FA3E60"/>
    <w:rsid w:val="00FA4EF2"/>
    <w:rsid w:val="00FA5112"/>
    <w:rsid w:val="00FA67EF"/>
    <w:rsid w:val="00FA6EA0"/>
    <w:rsid w:val="00FA6F5C"/>
    <w:rsid w:val="00FB0291"/>
    <w:rsid w:val="00FB056E"/>
    <w:rsid w:val="00FB1845"/>
    <w:rsid w:val="00FB1B4B"/>
    <w:rsid w:val="00FB1DA1"/>
    <w:rsid w:val="00FB338A"/>
    <w:rsid w:val="00FB348F"/>
    <w:rsid w:val="00FB3A38"/>
    <w:rsid w:val="00FB43AA"/>
    <w:rsid w:val="00FB4B29"/>
    <w:rsid w:val="00FB51DE"/>
    <w:rsid w:val="00FB608D"/>
    <w:rsid w:val="00FB620F"/>
    <w:rsid w:val="00FB63DB"/>
    <w:rsid w:val="00FB6630"/>
    <w:rsid w:val="00FB6B20"/>
    <w:rsid w:val="00FC1880"/>
    <w:rsid w:val="00FC1BF6"/>
    <w:rsid w:val="00FC1D1B"/>
    <w:rsid w:val="00FC23CF"/>
    <w:rsid w:val="00FC276C"/>
    <w:rsid w:val="00FC35AF"/>
    <w:rsid w:val="00FC3AE7"/>
    <w:rsid w:val="00FC3D30"/>
    <w:rsid w:val="00FC3F56"/>
    <w:rsid w:val="00FC4143"/>
    <w:rsid w:val="00FC5754"/>
    <w:rsid w:val="00FC5A0A"/>
    <w:rsid w:val="00FC62A1"/>
    <w:rsid w:val="00FC6928"/>
    <w:rsid w:val="00FD099C"/>
    <w:rsid w:val="00FD0EC1"/>
    <w:rsid w:val="00FD17A9"/>
    <w:rsid w:val="00FD3293"/>
    <w:rsid w:val="00FD389F"/>
    <w:rsid w:val="00FD3BFE"/>
    <w:rsid w:val="00FD42C9"/>
    <w:rsid w:val="00FD4444"/>
    <w:rsid w:val="00FD4A55"/>
    <w:rsid w:val="00FD5419"/>
    <w:rsid w:val="00FD5EF9"/>
    <w:rsid w:val="00FD7226"/>
    <w:rsid w:val="00FD72BB"/>
    <w:rsid w:val="00FE2322"/>
    <w:rsid w:val="00FE2B62"/>
    <w:rsid w:val="00FE3388"/>
    <w:rsid w:val="00FE3F62"/>
    <w:rsid w:val="00FE4773"/>
    <w:rsid w:val="00FE5001"/>
    <w:rsid w:val="00FE547D"/>
    <w:rsid w:val="00FE55A1"/>
    <w:rsid w:val="00FE720C"/>
    <w:rsid w:val="00FE7F7B"/>
    <w:rsid w:val="00FF06CE"/>
    <w:rsid w:val="00FF0FF5"/>
    <w:rsid w:val="00FF1318"/>
    <w:rsid w:val="00FF25C1"/>
    <w:rsid w:val="00FF2B88"/>
    <w:rsid w:val="00FF3234"/>
    <w:rsid w:val="00FF406F"/>
    <w:rsid w:val="00FF5AD2"/>
    <w:rsid w:val="00FF5C60"/>
    <w:rsid w:val="00FF5EE5"/>
    <w:rsid w:val="00FF5F2F"/>
    <w:rsid w:val="00FF653D"/>
    <w:rsid w:val="00FF716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49C2E"/>
  <w15:docId w15:val="{36F596EE-7BEB-483C-85D0-47A12F9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B5D"/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firstLine="720"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pPr>
      <w:ind w:left="1080"/>
    </w:pPr>
    <w:rPr>
      <w:sz w:val="24"/>
      <w:szCs w:val="24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4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qFormat/>
    <w:pPr>
      <w:jc w:val="both"/>
    </w:pPr>
    <w:rPr>
      <w:b/>
      <w:bCs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link w:val="pktZnak"/>
    <w:qFormat/>
    <w:pPr>
      <w:spacing w:before="60" w:after="60"/>
      <w:ind w:left="851" w:hanging="295"/>
      <w:jc w:val="both"/>
    </w:pPr>
    <w:rPr>
      <w:sz w:val="24"/>
      <w:lang w:val="x-none" w:eastAsia="x-non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akapitdomyslny">
    <w:name w:val="akapitdomyslny"/>
    <w:rPr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3">
    <w:name w:val="Body Text Indent 3"/>
    <w:basedOn w:val="Normalny"/>
    <w:pPr>
      <w:spacing w:line="360" w:lineRule="auto"/>
      <w:ind w:left="1416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0072A"/>
    <w:rPr>
      <w:rFonts w:ascii="Courier New" w:hAnsi="Courier New" w:cs="Optima"/>
    </w:rPr>
  </w:style>
  <w:style w:type="paragraph" w:styleId="Tekstprzypisukocowego">
    <w:name w:val="endnote text"/>
    <w:basedOn w:val="Normalny"/>
    <w:semiHidden/>
    <w:rsid w:val="00F60102"/>
  </w:style>
  <w:style w:type="character" w:styleId="Odwoanieprzypisukocowego">
    <w:name w:val="endnote reference"/>
    <w:semiHidden/>
    <w:rsid w:val="00F60102"/>
    <w:rPr>
      <w:vertAlign w:val="superscript"/>
    </w:rPr>
  </w:style>
  <w:style w:type="paragraph" w:customStyle="1" w:styleId="Znak">
    <w:name w:val="Znak"/>
    <w:basedOn w:val="Normalny"/>
    <w:rsid w:val="00636E19"/>
    <w:rPr>
      <w:sz w:val="24"/>
      <w:szCs w:val="24"/>
    </w:rPr>
  </w:style>
  <w:style w:type="paragraph" w:customStyle="1" w:styleId="Default">
    <w:name w:val="Default"/>
    <w:rsid w:val="00047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63125"/>
  </w:style>
  <w:style w:type="character" w:styleId="Odwoanieprzypisudolnego">
    <w:name w:val="footnote reference"/>
    <w:uiPriority w:val="99"/>
    <w:rsid w:val="0096312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FE720C"/>
  </w:style>
  <w:style w:type="character" w:customStyle="1" w:styleId="StopkaZnak">
    <w:name w:val="Stopka Znak"/>
    <w:link w:val="Stopka"/>
    <w:uiPriority w:val="99"/>
    <w:rsid w:val="006A6C68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372FBD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rsid w:val="00AD32D9"/>
  </w:style>
  <w:style w:type="character" w:customStyle="1" w:styleId="TekstpodstawowywcityZnak">
    <w:name w:val="Tekst podstawowy wcięty Znak"/>
    <w:link w:val="Tekstpodstawowywcity"/>
    <w:uiPriority w:val="99"/>
    <w:rsid w:val="00C47FC2"/>
    <w:rPr>
      <w:sz w:val="24"/>
      <w:szCs w:val="24"/>
    </w:rPr>
  </w:style>
  <w:style w:type="table" w:styleId="Tabela-Siatka">
    <w:name w:val="Table Grid"/>
    <w:basedOn w:val="Standardowy"/>
    <w:uiPriority w:val="39"/>
    <w:rsid w:val="0053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aliases w:val=" Znak Znak Znak Znak,Znak1 Znak,Tekst podstawowy 31 Znak Znak1,Tekst podstawowy 31 Znak Znak Znak,Znak Znak Znak Znak Znak Znak,Znak Znak Znak Znak,Znak Znak Znak1"/>
    <w:link w:val="Tekstkomentarza"/>
    <w:rsid w:val="002D517B"/>
    <w:rPr>
      <w:lang w:eastAsia="ar-SA"/>
    </w:rPr>
  </w:style>
  <w:style w:type="paragraph" w:styleId="Tekstkomentarza">
    <w:name w:val="annotation text"/>
    <w:aliases w:val=" Znak Znak Znak,Znak1,Tekst podstawowy 31 Znak,Tekst podstawowy 31 Znak Znak,Znak Znak Znak Znak Znak,Znak Znak Znak,Znak Znak"/>
    <w:basedOn w:val="Normalny"/>
    <w:link w:val="TekstkomentarzaZnak1"/>
    <w:uiPriority w:val="99"/>
    <w:rsid w:val="002D517B"/>
    <w:rPr>
      <w:lang w:val="x-none" w:eastAsia="ar-SA"/>
    </w:rPr>
  </w:style>
  <w:style w:type="character" w:customStyle="1" w:styleId="TekstkomentarzaZnak">
    <w:name w:val="Tekst komentarza Znak"/>
    <w:basedOn w:val="Domylnaczcionkaakapitu"/>
    <w:uiPriority w:val="99"/>
    <w:rsid w:val="002D517B"/>
  </w:style>
  <w:style w:type="character" w:styleId="Odwoaniedokomentarza">
    <w:name w:val="annotation reference"/>
    <w:uiPriority w:val="99"/>
    <w:rsid w:val="0027196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196D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7196D"/>
    <w:rPr>
      <w:b/>
      <w:bCs/>
      <w:lang w:eastAsia="ar-SA"/>
    </w:rPr>
  </w:style>
  <w:style w:type="character" w:customStyle="1" w:styleId="TekstpodstawowyZnak">
    <w:name w:val="Tekst podstawowy Znak"/>
    <w:aliases w:val="Tekst podstawowy Znak Znak Znak"/>
    <w:link w:val="Tekstpodstawowy"/>
    <w:uiPriority w:val="99"/>
    <w:rsid w:val="002B562D"/>
    <w:rPr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uiPriority w:val="99"/>
    <w:rsid w:val="002B562D"/>
    <w:rPr>
      <w:rFonts w:ascii="Arial" w:hAnsi="Arial" w:cs="Arial"/>
    </w:rPr>
  </w:style>
  <w:style w:type="character" w:customStyle="1" w:styleId="pktZnak">
    <w:name w:val="pkt Znak"/>
    <w:link w:val="pkt"/>
    <w:rsid w:val="00C4790D"/>
    <w:rPr>
      <w:sz w:val="24"/>
    </w:rPr>
  </w:style>
  <w:style w:type="paragraph" w:customStyle="1" w:styleId="Standard">
    <w:name w:val="Standard"/>
    <w:rsid w:val="00B9651A"/>
    <w:pPr>
      <w:suppressAutoHyphens/>
      <w:autoSpaceDN w:val="0"/>
      <w:textAlignment w:val="baseline"/>
    </w:pPr>
    <w:rPr>
      <w:kern w:val="3"/>
    </w:rPr>
  </w:style>
  <w:style w:type="character" w:styleId="Pogrubienie">
    <w:name w:val="Strong"/>
    <w:uiPriority w:val="22"/>
    <w:qFormat/>
    <w:rsid w:val="00C81E74"/>
    <w:rPr>
      <w:b/>
      <w:bCs/>
    </w:rPr>
  </w:style>
  <w:style w:type="character" w:customStyle="1" w:styleId="odkropkiZnak">
    <w:name w:val="od kropki Znak"/>
    <w:link w:val="odkropki"/>
    <w:locked/>
    <w:rsid w:val="000C123C"/>
    <w:rPr>
      <w:lang w:val="x-none" w:eastAsia="x-none"/>
    </w:rPr>
  </w:style>
  <w:style w:type="paragraph" w:customStyle="1" w:styleId="odkropki">
    <w:name w:val="od kropki"/>
    <w:basedOn w:val="Akapitzlist"/>
    <w:link w:val="odkropkiZnak"/>
    <w:qFormat/>
    <w:rsid w:val="000C123C"/>
    <w:pPr>
      <w:numPr>
        <w:ilvl w:val="2"/>
        <w:numId w:val="29"/>
      </w:numPr>
      <w:tabs>
        <w:tab w:val="left" w:pos="709"/>
        <w:tab w:val="left" w:pos="6096"/>
      </w:tabs>
      <w:spacing w:after="160"/>
      <w:ind w:left="709" w:hanging="284"/>
      <w:jc w:val="both"/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Znak"/>
    <w:link w:val="Nagwek"/>
    <w:uiPriority w:val="99"/>
    <w:rsid w:val="00A52F02"/>
  </w:style>
  <w:style w:type="numbering" w:customStyle="1" w:styleId="WWNum28">
    <w:name w:val="WWNum28"/>
    <w:basedOn w:val="Bezlisty"/>
    <w:rsid w:val="00520057"/>
    <w:pPr>
      <w:numPr>
        <w:numId w:val="36"/>
      </w:numPr>
    </w:pPr>
  </w:style>
  <w:style w:type="character" w:customStyle="1" w:styleId="gwp4891f592font">
    <w:name w:val="gwp4891f592_font"/>
    <w:rsid w:val="00F40CF0"/>
  </w:style>
  <w:style w:type="paragraph" w:customStyle="1" w:styleId="gwpf6793e38gwp09202e31msonormal">
    <w:name w:val="gwpf6793e38_gwp09202e31_msonormal"/>
    <w:basedOn w:val="Normalny"/>
    <w:rsid w:val="00F40CF0"/>
    <w:pPr>
      <w:spacing w:before="100" w:beforeAutospacing="1" w:after="100" w:afterAutospacing="1"/>
    </w:pPr>
    <w:rPr>
      <w:sz w:val="24"/>
      <w:szCs w:val="24"/>
    </w:rPr>
  </w:style>
  <w:style w:type="character" w:customStyle="1" w:styleId="gwpf6793e38size">
    <w:name w:val="gwpf6793e38_size"/>
    <w:rsid w:val="00F40CF0"/>
  </w:style>
  <w:style w:type="character" w:customStyle="1" w:styleId="gwpf6793e38gwp09202e31gwp4891f592font">
    <w:name w:val="gwpf6793e38_gwp09202e31_gwp4891f592font"/>
    <w:rsid w:val="00F40CF0"/>
  </w:style>
  <w:style w:type="character" w:customStyle="1" w:styleId="gwpf6793e38colour">
    <w:name w:val="gwpf6793e38_colour"/>
    <w:rsid w:val="00F40CF0"/>
  </w:style>
  <w:style w:type="paragraph" w:customStyle="1" w:styleId="ox-5a54a43272-msonormal">
    <w:name w:val="ox-5a54a43272-msonormal"/>
    <w:basedOn w:val="Normalny"/>
    <w:uiPriority w:val="99"/>
    <w:rsid w:val="006F103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9527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rsid w:val="009527D0"/>
    <w:rPr>
      <w:b/>
      <w:sz w:val="44"/>
    </w:rPr>
  </w:style>
  <w:style w:type="paragraph" w:customStyle="1" w:styleId="Wyliczaniess">
    <w:name w:val="Wyliczanie ss"/>
    <w:rsid w:val="00E43F4C"/>
    <w:pPr>
      <w:suppressAutoHyphens/>
      <w:spacing w:before="56" w:after="56"/>
      <w:ind w:left="340" w:hanging="340"/>
    </w:pPr>
    <w:rPr>
      <w:color w:val="000000"/>
      <w:sz w:val="26"/>
    </w:rPr>
  </w:style>
  <w:style w:type="paragraph" w:customStyle="1" w:styleId="BodySingle">
    <w:name w:val="Body Single"/>
    <w:basedOn w:val="Normalny"/>
    <w:rsid w:val="00E43F4C"/>
    <w:rPr>
      <w:rFonts w:ascii="Tms Rmn" w:hAnsi="Tms Rmn"/>
      <w:noProof/>
    </w:rPr>
  </w:style>
  <w:style w:type="paragraph" w:customStyle="1" w:styleId="Normalny1">
    <w:name w:val="Normalny1"/>
    <w:rsid w:val="00A314E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en-US"/>
    </w:rPr>
  </w:style>
  <w:style w:type="paragraph" w:styleId="NormalnyWeb">
    <w:name w:val="Normal (Web)"/>
    <w:basedOn w:val="Normalny"/>
    <w:uiPriority w:val="99"/>
    <w:unhideWhenUsed/>
    <w:rsid w:val="00C25E89"/>
    <w:pPr>
      <w:spacing w:beforeLines="1"/>
    </w:pPr>
    <w:rPr>
      <w:rFonts w:ascii="Times" w:eastAsia="Arial" w:hAnsi="Times"/>
      <w:lang w:val="cs-CZ" w:eastAsia="en-US"/>
    </w:rPr>
  </w:style>
  <w:style w:type="character" w:customStyle="1" w:styleId="Teksttreci">
    <w:name w:val="Tekst treści_"/>
    <w:link w:val="Teksttreci0"/>
    <w:rsid w:val="0003722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37222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2Znak">
    <w:name w:val="Nagłówek 2 Znak"/>
    <w:link w:val="Nagwek2"/>
    <w:uiPriority w:val="1"/>
    <w:rsid w:val="00C57DDE"/>
    <w:rPr>
      <w:b/>
    </w:rPr>
  </w:style>
  <w:style w:type="table" w:customStyle="1" w:styleId="TableNormal">
    <w:name w:val="Table Normal"/>
    <w:uiPriority w:val="2"/>
    <w:semiHidden/>
    <w:unhideWhenUsed/>
    <w:qFormat/>
    <w:rsid w:val="00C57D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57DDE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customStyle="1" w:styleId="Textbody">
    <w:name w:val="Text body"/>
    <w:basedOn w:val="Normalny"/>
    <w:rsid w:val="00770CAD"/>
    <w:pPr>
      <w:widowControl w:val="0"/>
      <w:suppressAutoHyphens/>
      <w:spacing w:line="360" w:lineRule="auto"/>
      <w:textAlignment w:val="baseline"/>
    </w:pPr>
    <w:rPr>
      <w:rFonts w:ascii="Arial Narrow" w:eastAsia="Lucida Sans Unicode" w:hAnsi="Arial Narrow" w:cs="Arial Narrow"/>
      <w:kern w:val="1"/>
      <w:sz w:val="24"/>
      <w:szCs w:val="24"/>
      <w:lang w:eastAsia="ar-SA"/>
    </w:rPr>
  </w:style>
  <w:style w:type="character" w:customStyle="1" w:styleId="FontStyle32">
    <w:name w:val="Font Style32"/>
    <w:uiPriority w:val="99"/>
    <w:rsid w:val="00725099"/>
    <w:rPr>
      <w:rFonts w:ascii="Arial" w:hAnsi="Arial" w:cs="Arial"/>
      <w:sz w:val="22"/>
      <w:szCs w:val="22"/>
    </w:rPr>
  </w:style>
  <w:style w:type="paragraph" w:customStyle="1" w:styleId="WW-Tekstpodstawowywcity3">
    <w:name w:val="WW-Tekst podstawowy wcięty 3"/>
    <w:basedOn w:val="Normalny"/>
    <w:uiPriority w:val="99"/>
    <w:rsid w:val="00BE7C75"/>
    <w:pPr>
      <w:suppressAutoHyphens/>
      <w:ind w:left="567" w:hanging="567"/>
    </w:pPr>
    <w:rPr>
      <w:b/>
      <w:sz w:val="24"/>
    </w:rPr>
  </w:style>
  <w:style w:type="character" w:customStyle="1" w:styleId="TeksttreciPogrubienie">
    <w:name w:val="Tekst treści + Pogrubienie"/>
    <w:rsid w:val="00011B43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6">
    <w:name w:val="Tekst treści (6)_"/>
    <w:link w:val="Teksttreci60"/>
    <w:rsid w:val="00011B43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11B43"/>
    <w:pPr>
      <w:shd w:val="clear" w:color="auto" w:fill="FFFFFF"/>
      <w:spacing w:before="1080" w:line="331" w:lineRule="exact"/>
    </w:pPr>
  </w:style>
  <w:style w:type="character" w:customStyle="1" w:styleId="Nagwek40">
    <w:name w:val="Nagłówek #4_"/>
    <w:link w:val="Nagwek41"/>
    <w:rsid w:val="00011B43"/>
    <w:rPr>
      <w:spacing w:val="2"/>
      <w:sz w:val="19"/>
      <w:szCs w:val="19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011B43"/>
    <w:pPr>
      <w:shd w:val="clear" w:color="auto" w:fill="FFFFFF"/>
      <w:spacing w:line="250" w:lineRule="exact"/>
      <w:jc w:val="center"/>
      <w:outlineLvl w:val="3"/>
    </w:pPr>
    <w:rPr>
      <w:spacing w:val="2"/>
      <w:sz w:val="19"/>
      <w:szCs w:val="19"/>
    </w:rPr>
  </w:style>
  <w:style w:type="numbering" w:customStyle="1" w:styleId="StylStylPunktowane11ptPogrubienieKonspektynumerowaneTim11">
    <w:name w:val="Styl Styl Punktowane 11 pt Pogrubienie + Konspekty numerowane Tim...11"/>
    <w:rsid w:val="00011B43"/>
    <w:pPr>
      <w:numPr>
        <w:numId w:val="39"/>
      </w:numPr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B5270A"/>
  </w:style>
  <w:style w:type="character" w:customStyle="1" w:styleId="Teksttreci23">
    <w:name w:val="Tekst treści (2)3"/>
    <w:uiPriority w:val="99"/>
    <w:rsid w:val="00CC2BC6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ZwykytekstZnak">
    <w:name w:val="Zwykły tekst Znak"/>
    <w:link w:val="Zwykytekst"/>
    <w:uiPriority w:val="99"/>
    <w:rsid w:val="00B22480"/>
    <w:rPr>
      <w:rFonts w:ascii="Courier New" w:hAnsi="Courier New" w:cs="Optima"/>
    </w:rPr>
  </w:style>
  <w:style w:type="paragraph" w:customStyle="1" w:styleId="WW-Tekstpodstawowy2">
    <w:name w:val="WW-Tekst podstawowy 2"/>
    <w:basedOn w:val="Normalny"/>
    <w:rsid w:val="000A7B51"/>
    <w:pPr>
      <w:suppressAutoHyphens/>
      <w:jc w:val="center"/>
    </w:pPr>
    <w:rPr>
      <w:b/>
      <w:sz w:val="28"/>
    </w:rPr>
  </w:style>
  <w:style w:type="character" w:customStyle="1" w:styleId="Teksttreci74">
    <w:name w:val="Tekst treści74"/>
    <w:rsid w:val="000A7B5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132705"/>
    <w:rPr>
      <w:b/>
      <w:bCs/>
      <w:spacing w:val="8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132705"/>
    <w:pPr>
      <w:shd w:val="clear" w:color="auto" w:fill="FFFFFF"/>
      <w:spacing w:line="240" w:lineRule="atLeast"/>
      <w:outlineLvl w:val="0"/>
    </w:pPr>
    <w:rPr>
      <w:b/>
      <w:bCs/>
      <w:spacing w:val="8"/>
    </w:rPr>
  </w:style>
  <w:style w:type="character" w:customStyle="1" w:styleId="Teksttreci2">
    <w:name w:val="Tekst treści (2)_"/>
    <w:link w:val="Teksttreci21"/>
    <w:uiPriority w:val="99"/>
    <w:locked/>
    <w:rsid w:val="00132705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32705"/>
    <w:pPr>
      <w:shd w:val="clear" w:color="auto" w:fill="FFFFFF"/>
      <w:spacing w:before="360" w:line="240" w:lineRule="atLeast"/>
    </w:pPr>
    <w:rPr>
      <w:b/>
      <w:bCs/>
      <w:spacing w:val="8"/>
    </w:rPr>
  </w:style>
  <w:style w:type="paragraph" w:customStyle="1" w:styleId="FR1">
    <w:name w:val="FR1"/>
    <w:rsid w:val="00132705"/>
    <w:pPr>
      <w:widowControl w:val="0"/>
      <w:suppressAutoHyphens/>
      <w:spacing w:line="312" w:lineRule="auto"/>
      <w:jc w:val="both"/>
    </w:pPr>
    <w:rPr>
      <w:rFonts w:ascii="Arial" w:eastAsia="Arial" w:hAnsi="Arial"/>
      <w:sz w:val="18"/>
      <w:lang w:eastAsia="ar-SA"/>
    </w:rPr>
  </w:style>
  <w:style w:type="paragraph" w:customStyle="1" w:styleId="StandardowyStandardowy1">
    <w:name w:val="Standardowy.Standardowy1"/>
    <w:rsid w:val="00132705"/>
    <w:pPr>
      <w:suppressAutoHyphens/>
    </w:pPr>
    <w:rPr>
      <w:rFonts w:eastAsia="Arial"/>
      <w:sz w:val="26"/>
      <w:lang w:eastAsia="ar-SA"/>
    </w:rPr>
  </w:style>
  <w:style w:type="character" w:customStyle="1" w:styleId="FontStyle47">
    <w:name w:val="Font Style47"/>
    <w:rsid w:val="001A045C"/>
    <w:rPr>
      <w:rFonts w:ascii="Tahoma" w:hAnsi="Tahoma" w:cs="Tahoma" w:hint="default"/>
    </w:rPr>
  </w:style>
  <w:style w:type="character" w:customStyle="1" w:styleId="Nagwek4Znak">
    <w:name w:val="Nagłówek 4 Znak"/>
    <w:link w:val="Nagwek4"/>
    <w:rsid w:val="00A83F54"/>
    <w:rPr>
      <w:rFonts w:ascii="Arial" w:hAnsi="Arial" w:cs="Arial"/>
      <w:iCs/>
      <w:sz w:val="24"/>
      <w:szCs w:val="24"/>
    </w:rPr>
  </w:style>
  <w:style w:type="paragraph" w:styleId="Listapunktowana">
    <w:name w:val="List Bullet"/>
    <w:basedOn w:val="Normalny"/>
    <w:rsid w:val="0047099C"/>
    <w:pPr>
      <w:numPr>
        <w:numId w:val="5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uzeumgornict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0B759-8FC4-42EC-957B-B3401E88D656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B8E33824-070A-4F36-9C7D-86F6FE512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B6279-23BE-4B1B-B39E-79BE2B760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0CC2F-7ADA-4E17-B12B-3847C8AAD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UM ZABRZE</Company>
  <LinksUpToDate>false</LinksUpToDate>
  <CharactersWithSpaces>23062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DMyga</dc:creator>
  <cp:keywords/>
  <dc:description/>
  <cp:lastModifiedBy>Wojciech Uberna</cp:lastModifiedBy>
  <cp:revision>21</cp:revision>
  <cp:lastPrinted>2022-01-25T09:28:00Z</cp:lastPrinted>
  <dcterms:created xsi:type="dcterms:W3CDTF">2023-11-30T10:07:00Z</dcterms:created>
  <dcterms:modified xsi:type="dcterms:W3CDTF">2023-11-30T10:32:00Z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