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DF7" w:rsidRDefault="0048189B" w:rsidP="009657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Plany aranżacji przestrzeni-Niecka Sztolnia Królowa Luiza</w:t>
      </w:r>
    </w:p>
    <w:p w:rsidR="0048189B" w:rsidRDefault="0048189B" w:rsidP="009657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89B" w:rsidRDefault="0048189B" w:rsidP="0096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Mając na względzie prowadzone prace rekultywacyjne na terenie otaczającym Szyb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Carnall</w:t>
      </w:r>
      <w:proofErr w:type="spellEnd"/>
      <w:r w:rsidR="000515ED">
        <w:rPr>
          <w:rFonts w:ascii="Times New Roman" w:hAnsi="Times New Roman" w:cs="Times New Roman"/>
          <w:sz w:val="24"/>
          <w:szCs w:val="24"/>
        </w:rPr>
        <w:t xml:space="preserve">, Dział Organizacji </w:t>
      </w:r>
      <w:r w:rsidR="007E3545">
        <w:rPr>
          <w:rFonts w:ascii="Times New Roman" w:hAnsi="Times New Roman" w:cs="Times New Roman"/>
          <w:sz w:val="24"/>
          <w:szCs w:val="24"/>
        </w:rPr>
        <w:t>Imprez</w:t>
      </w:r>
      <w:r w:rsidR="000515ED">
        <w:rPr>
          <w:rFonts w:ascii="Times New Roman" w:hAnsi="Times New Roman" w:cs="Times New Roman"/>
          <w:sz w:val="24"/>
          <w:szCs w:val="24"/>
        </w:rPr>
        <w:t xml:space="preserve"> przygotował zestawienie przewidywanych działań organizacyjnych w strefie Niecki Sztolni Królowa Luiza w Zabrzu. </w:t>
      </w:r>
    </w:p>
    <w:p w:rsidR="009657A3" w:rsidRDefault="009657A3" w:rsidP="0096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Przestrzeń ta stanowić będzie jedną z głównych pod kątem organizacji dużych imprez w skład których wejdą koncerty, wydarzenia kulturalne, zloty samochodów, imprezy </w:t>
      </w:r>
      <w:r w:rsidR="008E3434">
        <w:rPr>
          <w:rFonts w:ascii="Times New Roman" w:hAnsi="Times New Roman" w:cs="Times New Roman"/>
          <w:sz w:val="24"/>
          <w:szCs w:val="24"/>
        </w:rPr>
        <w:t>w których udział weźmie spora liczba osób.</w:t>
      </w:r>
      <w:r w:rsidR="00871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AC4" w:rsidRDefault="00A34AC4" w:rsidP="00965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opisywanej strefie planuje się organizację największych ze względu na pojemność, wydarzeń z kalendarza imprez Muzeum Górnictwa Węglowego.</w:t>
      </w:r>
    </w:p>
    <w:p w:rsidR="005D49B1" w:rsidRDefault="00A34AC4" w:rsidP="00A34A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9B1">
        <w:rPr>
          <w:rFonts w:ascii="Times New Roman" w:hAnsi="Times New Roman" w:cs="Times New Roman"/>
          <w:sz w:val="24"/>
          <w:szCs w:val="24"/>
        </w:rPr>
        <w:t>Industria Live- Impreza otwarcia sezonu plenerowego Muzeum. To już impreza cykliczna</w:t>
      </w:r>
      <w:r w:rsidR="005D49B1" w:rsidRPr="005D49B1">
        <w:rPr>
          <w:rFonts w:ascii="Times New Roman" w:hAnsi="Times New Roman" w:cs="Times New Roman"/>
          <w:sz w:val="24"/>
          <w:szCs w:val="24"/>
        </w:rPr>
        <w:t>, co roku gromadząca setki gości. Podczas imprezy punktem kulminacyjnym</w:t>
      </w:r>
      <w:r w:rsidR="005D49B1">
        <w:rPr>
          <w:rFonts w:ascii="Times New Roman" w:hAnsi="Times New Roman" w:cs="Times New Roman"/>
          <w:sz w:val="24"/>
          <w:szCs w:val="24"/>
        </w:rPr>
        <w:t xml:space="preserve"> jest koncert gwiazdy. </w:t>
      </w:r>
    </w:p>
    <w:p w:rsidR="005D49B1" w:rsidRDefault="005D49B1" w:rsidP="00A34A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Zabrzańskie Klasyki Nocą- Zlot miłośników Zabytkowych Pojazdów. </w:t>
      </w:r>
      <w:r w:rsidR="00B87703">
        <w:rPr>
          <w:rFonts w:ascii="Times New Roman" w:hAnsi="Times New Roman" w:cs="Times New Roman"/>
          <w:sz w:val="24"/>
          <w:szCs w:val="24"/>
        </w:rPr>
        <w:t xml:space="preserve">Wydarzenie na stałe wpisało się w poczet najpopularniejszych inicjatyw w Zabrzu. W każdej edycji na zlot przybywają setki samochodów. To nie tylko gratka dla zainteresowanych motoryzacją, ale także ciekawa opcja do spędzenia wieczoru w towarzystwie muzyki. </w:t>
      </w:r>
    </w:p>
    <w:p w:rsidR="00B87703" w:rsidRDefault="00B87703" w:rsidP="00A34A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Industriada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Największe wydarzenie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turystyczno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kulturalne całego regionu, Święto Szlaku Zabytków Techniki. Co roku odwiedza nasze obiekty kilka tysięcy wizytujących.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nie tylko poznawanie i zwiedzanie miejsc ale to także koncerty, warsztaty, i wiele innych wydarzeń towarzyszących. </w:t>
      </w:r>
    </w:p>
    <w:p w:rsidR="004A7BCA" w:rsidRDefault="004A7BCA" w:rsidP="00A34A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Dzień Dziecka- Poprzednie lata pokazały </w:t>
      </w:r>
      <w:r w:rsidR="008C268F">
        <w:rPr>
          <w:rFonts w:ascii="Times New Roman" w:hAnsi="Times New Roman" w:cs="Times New Roman"/>
          <w:sz w:val="24"/>
          <w:szCs w:val="24"/>
        </w:rPr>
        <w:t>jak ogromną frekwencją obfitował Dzień Dziecka w obiektach MGW. Tym bardziej Niecka będzie odpowiednim miejscem na zwielokrotnienie działań w tym szczególnym dla najmłodszych dniu. Teren może być wykorzystany pod rozłożenie wielkoformatowych zabaw jak dmuchane zamki, zjeżdżalnie, i wiele innych atrakcji. To także przestrzeń możliwa pod rozstawienie sceny, gastronomii, miejsc na stoiska edukacyjne czy komercyjne.</w:t>
      </w:r>
    </w:p>
    <w:p w:rsidR="008C268F" w:rsidRDefault="008C268F" w:rsidP="00A34A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Zabrzański Festiwal Orkiestr Górniczych-</w:t>
      </w:r>
      <w:r w:rsidR="00380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przestrzeń na scenę i miejsca dla publiki napawa motywacją do organizacji tak ważnego dla kultury regionu wydarzenia.</w:t>
      </w:r>
    </w:p>
    <w:p w:rsidR="008C268F" w:rsidRDefault="008C268F" w:rsidP="00A34A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Festiwal Kolorów- W tym wydarzeniu bierze udział wiele miast. Jest to impreza zawsze ciesząca się bardzo dużym wzięciem i frekwencją. Niecka nie tylko stanowi </w:t>
      </w:r>
      <w:r>
        <w:rPr>
          <w:rFonts w:ascii="Times New Roman" w:hAnsi="Times New Roman" w:cs="Times New Roman"/>
          <w:sz w:val="24"/>
          <w:szCs w:val="24"/>
        </w:rPr>
        <w:lastRenderedPageBreak/>
        <w:t>idealny teren dla organizacji i świetnej zabawy, ale jest także miejscem wydzielonym co powoduje iż kolorowy pył, który stanowi nieodłączną część festiwalu nie tylko nie stanowi przeszkody ale jest bardzo łatwy do uprzątnięcia.</w:t>
      </w:r>
    </w:p>
    <w:p w:rsidR="008C268F" w:rsidRDefault="008C268F" w:rsidP="00A34A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Festiwal Piw Rzemieślniczych-Kultura górnicza związana ściśle jest z pojęciem Karczmy Piwnej. Tradycja Barbórkowa, tak mocno wspierana i propagowana przez Muzeum jest </w:t>
      </w:r>
      <w:r w:rsidR="00833A6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ednym z najbardziej rozpoznawalnych emblematów Górnictwa i Śląskości. Ułożenie horyzontalne terenu sprzyja temu aby w odpowiedni sposób ustawić ławy, scenę, stanowiska tak aby stała się ta impreza prawdziwą piwną biesiadą wpisującą się w kulturowy kanon regionu. </w:t>
      </w:r>
    </w:p>
    <w:p w:rsidR="008C268F" w:rsidRDefault="008C268F" w:rsidP="00A34A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Kino plenerowe- Wiele instytucji i miast latem organizuje wielkie kina plenerowe</w:t>
      </w:r>
      <w:r w:rsidR="0044242C">
        <w:rPr>
          <w:rFonts w:ascii="Times New Roman" w:hAnsi="Times New Roman" w:cs="Times New Roman"/>
          <w:sz w:val="24"/>
          <w:szCs w:val="24"/>
        </w:rPr>
        <w:t>. Niecka Sztolni jest miejscem wprost idealnym pod tym kątem. Cisza, otoczony teren i miejsce umożliwia obecność dużej widowni, oraz zapewnienie zap</w:t>
      </w:r>
      <w:r w:rsidR="0060324E">
        <w:rPr>
          <w:rFonts w:ascii="Times New Roman" w:hAnsi="Times New Roman" w:cs="Times New Roman"/>
          <w:sz w:val="24"/>
          <w:szCs w:val="24"/>
        </w:rPr>
        <w:t>l</w:t>
      </w:r>
      <w:r w:rsidR="0044242C">
        <w:rPr>
          <w:rFonts w:ascii="Times New Roman" w:hAnsi="Times New Roman" w:cs="Times New Roman"/>
          <w:sz w:val="24"/>
          <w:szCs w:val="24"/>
        </w:rPr>
        <w:t>ecza sanitarno-gastronomicznego.</w:t>
      </w:r>
    </w:p>
    <w:p w:rsidR="0044242C" w:rsidRDefault="0044242C" w:rsidP="00A34A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Jarmark Świąteczny- </w:t>
      </w:r>
      <w:r w:rsidR="0060324E">
        <w:rPr>
          <w:rFonts w:ascii="Times New Roman" w:hAnsi="Times New Roman" w:cs="Times New Roman"/>
          <w:sz w:val="24"/>
          <w:szCs w:val="24"/>
        </w:rPr>
        <w:t xml:space="preserve">Teren niecki jest bardzo dobrze ułożony aby rozstawione zostać mogły stanowiska z produktami, podłączone do prądu, wody, oraz wyposażony mógł zostać teren w zaplecze sanitarne. </w:t>
      </w:r>
    </w:p>
    <w:p w:rsidR="004347FF" w:rsidRPr="004347FF" w:rsidRDefault="0060324E" w:rsidP="004347F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Międzynarodowy Festiwal im. Krzysztofa Pendereckiego- </w:t>
      </w:r>
      <w:r w:rsidR="00F86A68">
        <w:rPr>
          <w:rFonts w:ascii="Times New Roman" w:hAnsi="Times New Roman" w:cs="Times New Roman"/>
          <w:sz w:val="24"/>
          <w:szCs w:val="24"/>
        </w:rPr>
        <w:t>Zwieńczenie Festiwalu, Dzień Finałowy odbywający się w Niecce stanowił punkt kluczowy dla unika</w:t>
      </w:r>
      <w:r w:rsidR="003802B9">
        <w:rPr>
          <w:rFonts w:ascii="Times New Roman" w:hAnsi="Times New Roman" w:cs="Times New Roman"/>
          <w:sz w:val="24"/>
          <w:szCs w:val="24"/>
        </w:rPr>
        <w:t>towości, wyjątkowości Festiwalu</w:t>
      </w:r>
      <w:r w:rsidR="00F86A68">
        <w:rPr>
          <w:rFonts w:ascii="Times New Roman" w:hAnsi="Times New Roman" w:cs="Times New Roman"/>
          <w:sz w:val="24"/>
          <w:szCs w:val="24"/>
        </w:rPr>
        <w:t xml:space="preserve">. Jest tam miejsce i możliwość na rozłożenie specjalnej sceny oraz trybun dla ważnych gości, oraz uposażenie przestrzeni w zaplecze sanitarne. </w:t>
      </w:r>
    </w:p>
    <w:p w:rsidR="004347FF" w:rsidRDefault="004347FF" w:rsidP="004347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Zapotrzebowanie techniczne pod kątem organizacji imprez: </w:t>
      </w:r>
    </w:p>
    <w:p w:rsidR="004347FF" w:rsidRDefault="004347FF" w:rsidP="004347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-Ekrany Led 48 m2 z podpięciem do prądu</w:t>
      </w:r>
    </w:p>
    <w:p w:rsidR="004347FF" w:rsidRDefault="004347FF" w:rsidP="004347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-Scena max. 252 m2, nagłośnienie, sprzęt oświetleniowy, sprzęt  audiowizualny </w:t>
      </w:r>
    </w:p>
    <w:p w:rsidR="004347FF" w:rsidRDefault="004347FF" w:rsidP="004347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-Trybuny z miejscami siedzącymi na max.  1000 osób</w:t>
      </w:r>
    </w:p>
    <w:p w:rsidR="004347FF" w:rsidRDefault="004347FF" w:rsidP="004347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- Miejsce na stanowiska Kabin Sanitarnych zgodnie z </w:t>
      </w:r>
      <w:r w:rsidR="003802B9">
        <w:rPr>
          <w:rFonts w:ascii="Times New Roman" w:hAnsi="Times New Roman" w:cs="Times New Roman"/>
          <w:b/>
          <w:sz w:val="28"/>
          <w:szCs w:val="24"/>
        </w:rPr>
        <w:t xml:space="preserve">maksymalną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ilością osób</w:t>
      </w:r>
    </w:p>
    <w:p w:rsidR="004347FF" w:rsidRDefault="004347FF" w:rsidP="004347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 Stoiska Gastronomiczne z przyłączem prądu min. 10 stanowisk</w:t>
      </w:r>
    </w:p>
    <w:p w:rsidR="004347FF" w:rsidRDefault="004347FF" w:rsidP="004347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- Stoiska sprzedażowo-promocyjne – max 80 miejsc na namioty (stanowiska) </w:t>
      </w:r>
    </w:p>
    <w:p w:rsidR="004347FF" w:rsidRDefault="004347FF" w:rsidP="004347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- agregaty prądotwórcze </w:t>
      </w:r>
    </w:p>
    <w:p w:rsidR="004347FF" w:rsidRPr="004347FF" w:rsidRDefault="004347FF" w:rsidP="004347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-inny sprzęt konieczny pod dany typ imprezy</w:t>
      </w:r>
    </w:p>
    <w:sectPr w:rsidR="004347FF" w:rsidRPr="00434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258C5"/>
    <w:multiLevelType w:val="hybridMultilevel"/>
    <w:tmpl w:val="12D86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9B"/>
    <w:rsid w:val="000515ED"/>
    <w:rsid w:val="003802B9"/>
    <w:rsid w:val="004347FF"/>
    <w:rsid w:val="0044242C"/>
    <w:rsid w:val="0048189B"/>
    <w:rsid w:val="004A7BCA"/>
    <w:rsid w:val="005D49B1"/>
    <w:rsid w:val="0060324E"/>
    <w:rsid w:val="007E3545"/>
    <w:rsid w:val="00833A66"/>
    <w:rsid w:val="00871D60"/>
    <w:rsid w:val="008C268F"/>
    <w:rsid w:val="008E3434"/>
    <w:rsid w:val="009657A3"/>
    <w:rsid w:val="009E0D50"/>
    <w:rsid w:val="00A34AC4"/>
    <w:rsid w:val="00A978B1"/>
    <w:rsid w:val="00B4786E"/>
    <w:rsid w:val="00B87703"/>
    <w:rsid w:val="00F8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3D4D7-584D-428C-AFD3-C1D1B814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Kołakowski</dc:creator>
  <cp:lastModifiedBy>Anna Langdon</cp:lastModifiedBy>
  <cp:revision>2</cp:revision>
  <dcterms:created xsi:type="dcterms:W3CDTF">2019-09-18T13:23:00Z</dcterms:created>
  <dcterms:modified xsi:type="dcterms:W3CDTF">2019-09-18T13:23:00Z</dcterms:modified>
</cp:coreProperties>
</file>