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801FA" w:rsidRDefault="009801FA" w:rsidP="009801FA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MGW.TGW.761.1.2018.MM</w:t>
      </w:r>
    </w:p>
    <w:p w:rsidR="009801FA" w:rsidRDefault="009801FA" w:rsidP="009801FA">
      <w:pPr>
        <w:spacing w:line="360" w:lineRule="auto"/>
        <w:rPr>
          <w:rFonts w:asciiTheme="minorHAnsi" w:hAnsiTheme="minorHAnsi" w:cs="Arial"/>
          <w:lang w:eastAsia="ar-SA"/>
        </w:rPr>
      </w:pPr>
      <w:r w:rsidRPr="0017497F">
        <w:rPr>
          <w:rFonts w:asciiTheme="minorHAnsi" w:hAnsiTheme="minorHAnsi" w:cs="Arial"/>
          <w:sz w:val="22"/>
          <w:szCs w:val="22"/>
        </w:rPr>
        <w:t>ZPP/</w:t>
      </w:r>
      <w:r>
        <w:rPr>
          <w:rFonts w:asciiTheme="minorHAnsi" w:hAnsiTheme="minorHAnsi" w:cs="Arial"/>
          <w:sz w:val="22"/>
          <w:szCs w:val="22"/>
        </w:rPr>
        <w:t>746</w:t>
      </w:r>
      <w:r w:rsidRPr="0017497F">
        <w:rPr>
          <w:rFonts w:asciiTheme="minorHAnsi" w:hAnsiTheme="minorHAnsi" w:cs="Arial"/>
          <w:sz w:val="22"/>
          <w:szCs w:val="22"/>
        </w:rPr>
        <w:t>/MGW/20</w:t>
      </w:r>
      <w:r>
        <w:rPr>
          <w:rFonts w:asciiTheme="minorHAnsi" w:hAnsiTheme="minorHAnsi" w:cs="Arial"/>
          <w:sz w:val="22"/>
          <w:szCs w:val="22"/>
        </w:rPr>
        <w:t>18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E2815">
        <w:rPr>
          <w:rFonts w:asciiTheme="minorHAnsi" w:hAnsiTheme="minorHAnsi" w:cs="Arial"/>
          <w:lang w:eastAsia="ar-SA"/>
        </w:rPr>
        <w:tab/>
        <w:t xml:space="preserve">Zabrze, dn. </w:t>
      </w:r>
      <w:r>
        <w:rPr>
          <w:rFonts w:asciiTheme="minorHAnsi" w:hAnsiTheme="minorHAnsi" w:cs="Arial"/>
          <w:lang w:eastAsia="ar-SA"/>
        </w:rPr>
        <w:t>17.12</w:t>
      </w:r>
      <w:r w:rsidRPr="007E2815">
        <w:rPr>
          <w:rFonts w:asciiTheme="minorHAnsi" w:hAnsiTheme="minorHAnsi" w:cs="Arial"/>
          <w:lang w:eastAsia="ar-SA"/>
        </w:rPr>
        <w:t>.201</w:t>
      </w:r>
      <w:r>
        <w:rPr>
          <w:rFonts w:asciiTheme="minorHAnsi" w:hAnsiTheme="minorHAnsi" w:cs="Arial"/>
          <w:lang w:eastAsia="ar-SA"/>
        </w:rPr>
        <w:t>8</w:t>
      </w:r>
      <w:r w:rsidRPr="007E2815">
        <w:rPr>
          <w:rFonts w:asciiTheme="minorHAnsi" w:hAnsiTheme="minorHAnsi" w:cs="Arial"/>
          <w:lang w:eastAsia="ar-SA"/>
        </w:rPr>
        <w:t>r.</w:t>
      </w: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>Piotr Fąferek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</w:t>
      </w:r>
      <w:r w:rsidR="009801FA">
        <w:rPr>
          <w:rFonts w:ascii="Arial" w:hAnsi="Arial" w:cs="Arial"/>
          <w:sz w:val="18"/>
          <w:szCs w:val="18"/>
        </w:rPr>
        <w:t>1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9801FA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D3008A" w:rsidRDefault="00D3008A" w:rsidP="00D3008A">
      <w:pPr>
        <w:suppressAutoHyphens/>
        <w:spacing w:line="360" w:lineRule="auto"/>
        <w:ind w:firstLine="284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ykonanie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wzorcowania:</w:t>
      </w:r>
    </w:p>
    <w:p w:rsidR="00D3008A" w:rsidRPr="00C143AE" w:rsidRDefault="00D3008A" w:rsidP="00D3008A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 w:rsidRPr="00C143AE">
        <w:rPr>
          <w:rFonts w:asciiTheme="minorHAnsi" w:hAnsiTheme="minorHAnsi" w:cs="Arial"/>
          <w:b/>
          <w:sz w:val="22"/>
          <w:szCs w:val="22"/>
          <w:lang w:eastAsia="ar-SA"/>
        </w:rPr>
        <w:t>- dwóch ręcznych anemometrów wirnikowych RAW.</w:t>
      </w:r>
    </w:p>
    <w:p w:rsidR="009801FA" w:rsidRDefault="009801FA" w:rsidP="009B4CA9">
      <w:pPr>
        <w:rPr>
          <w:rFonts w:ascii="Arial" w:hAnsi="Arial" w:cs="Arial"/>
          <w:b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420E99">
      <w:pPr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9801FA">
        <w:rPr>
          <w:rFonts w:ascii="Arial" w:hAnsi="Arial" w:cs="Arial"/>
          <w:sz w:val="18"/>
          <w:szCs w:val="18"/>
        </w:rPr>
        <w:t>w</w:t>
      </w:r>
      <w:r w:rsidR="00D3008A">
        <w:rPr>
          <w:rFonts w:ascii="Arial" w:hAnsi="Arial" w:cs="Arial"/>
          <w:sz w:val="18"/>
          <w:szCs w:val="18"/>
        </w:rPr>
        <w:t xml:space="preserve">zorcowanie </w:t>
      </w:r>
      <w:r w:rsidR="00D3008A" w:rsidRPr="00D3008A">
        <w:rPr>
          <w:rFonts w:ascii="Arial" w:hAnsi="Arial" w:cs="Arial"/>
          <w:sz w:val="18"/>
          <w:szCs w:val="18"/>
        </w:rPr>
        <w:t>dwóch ręcznych anemometrów wirnikowych RAW</w:t>
      </w:r>
      <w:r w:rsidR="009801FA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  <w:r w:rsidR="00D3008A" w:rsidRPr="00D3008A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EC" w:rsidRDefault="00CE11EC" w:rsidP="00B70BF0">
      <w:r>
        <w:separator/>
      </w:r>
    </w:p>
  </w:endnote>
  <w:endnote w:type="continuationSeparator" w:id="0">
    <w:p w:rsidR="00CE11EC" w:rsidRDefault="00CE11E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801F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EC" w:rsidRDefault="00CE11EC" w:rsidP="00B70BF0">
      <w:r>
        <w:separator/>
      </w:r>
    </w:p>
  </w:footnote>
  <w:footnote w:type="continuationSeparator" w:id="0">
    <w:p w:rsidR="00CE11EC" w:rsidRDefault="00CE11E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18775E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01FA"/>
    <w:rsid w:val="00982266"/>
    <w:rsid w:val="009B49E7"/>
    <w:rsid w:val="009B4CA9"/>
    <w:rsid w:val="009C2272"/>
    <w:rsid w:val="00A16BCE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11EC"/>
    <w:rsid w:val="00CE5645"/>
    <w:rsid w:val="00D06266"/>
    <w:rsid w:val="00D107A2"/>
    <w:rsid w:val="00D17ED1"/>
    <w:rsid w:val="00D3008A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F3F29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37F5-EF6D-4BEF-BC94-262D8CC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2</cp:revision>
  <cp:lastPrinted>2015-04-22T08:08:00Z</cp:lastPrinted>
  <dcterms:created xsi:type="dcterms:W3CDTF">2018-12-17T12:04:00Z</dcterms:created>
  <dcterms:modified xsi:type="dcterms:W3CDTF">2018-12-17T12:04:00Z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132843648</vt:i4>
  </property>
  <property fmtid="{D5CDD505-2E9C-101B-9397-08002B2CF9AE}" pid="3" name="_NewReviewCycle">
    <vt:lpwstr/>
  </property>
  <property fmtid="{D5CDD505-2E9C-101B-9397-08002B2CF9AE}" pid="4" name="_EmailSubject">
    <vt:lpwstr>Umieszczenie na stronie ZPP 746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