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6730" w14:textId="77777777" w:rsidR="00FD5DB5" w:rsidRPr="00A973B5" w:rsidRDefault="00A973B5" w:rsidP="00A973B5">
      <w:pPr>
        <w:jc w:val="right"/>
        <w:rPr>
          <w:i/>
        </w:rPr>
      </w:pPr>
      <w:r w:rsidRPr="00A973B5">
        <w:rPr>
          <w:i/>
        </w:rPr>
        <w:t>Załącznik nr 2</w:t>
      </w:r>
    </w:p>
    <w:p w14:paraId="4ABE6E8F" w14:textId="77777777" w:rsidR="00A973B5" w:rsidRPr="00176229" w:rsidRDefault="00A973B5">
      <w:pPr>
        <w:rPr>
          <w:strike/>
        </w:rPr>
      </w:pPr>
      <w:r w:rsidRPr="00A973B5">
        <w:t>MGW.TM.</w:t>
      </w:r>
      <w:bookmarkStart w:id="0" w:name="_GoBack"/>
      <w:r w:rsidRPr="00176229">
        <w:rPr>
          <w:strike/>
        </w:rPr>
        <w:t>711.45.1.2022.2.WB</w:t>
      </w:r>
    </w:p>
    <w:bookmarkEnd w:id="0"/>
    <w:p w14:paraId="06A440CA" w14:textId="77777777" w:rsidR="00A973B5" w:rsidRDefault="00A973B5"/>
    <w:p w14:paraId="66563AE1" w14:textId="77777777" w:rsidR="00A973B5" w:rsidRDefault="00A973B5"/>
    <w:p w14:paraId="151DBE1B" w14:textId="77777777" w:rsidR="00A973B5" w:rsidRDefault="00A973B5" w:rsidP="00A973B5">
      <w:pPr>
        <w:jc w:val="center"/>
        <w:rPr>
          <w:b/>
          <w:bCs/>
        </w:rPr>
      </w:pPr>
      <w:r w:rsidRPr="00A973B5">
        <w:rPr>
          <w:b/>
          <w:bCs/>
        </w:rPr>
        <w:t>Harmonogram rzeczowo - finansowy</w:t>
      </w:r>
    </w:p>
    <w:p w14:paraId="3112C8A8" w14:textId="77777777" w:rsidR="00DF5154" w:rsidRDefault="00A973B5" w:rsidP="00A973B5">
      <w:pPr>
        <w:jc w:val="center"/>
        <w:rPr>
          <w:b/>
          <w:bCs/>
        </w:rPr>
      </w:pPr>
      <w:r w:rsidRPr="00DF5154">
        <w:rPr>
          <w:bCs/>
        </w:rPr>
        <w:t>na realizacj</w:t>
      </w:r>
      <w:r w:rsidR="00DF5154">
        <w:rPr>
          <w:bCs/>
        </w:rPr>
        <w:t xml:space="preserve">ę przedmiotu </w:t>
      </w:r>
      <w:r w:rsidRPr="00DF5154">
        <w:rPr>
          <w:bCs/>
        </w:rPr>
        <w:t>zamówienia pn</w:t>
      </w:r>
      <w:r w:rsidRPr="00DF5154">
        <w:rPr>
          <w:b/>
          <w:bCs/>
        </w:rPr>
        <w:t>.:</w:t>
      </w:r>
    </w:p>
    <w:p w14:paraId="38A8AD5F" w14:textId="77777777" w:rsidR="00A973B5" w:rsidRPr="00DF5154" w:rsidRDefault="00A973B5" w:rsidP="00A973B5">
      <w:pPr>
        <w:jc w:val="center"/>
      </w:pPr>
      <w:r w:rsidRPr="00DF5154">
        <w:rPr>
          <w:b/>
          <w:bCs/>
        </w:rPr>
        <w:t>„Wymiana i montaż liny nośnej pracującej w górniczym wyciągu szybowym szybu „Kolejowy”.</w:t>
      </w:r>
    </w:p>
    <w:p w14:paraId="3A0FF545" w14:textId="77777777" w:rsidR="00A973B5" w:rsidRDefault="00A973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4698"/>
        <w:gridCol w:w="2081"/>
        <w:gridCol w:w="1559"/>
      </w:tblGrid>
      <w:tr w:rsidR="00A973B5" w:rsidRPr="00A973B5" w14:paraId="329D4916" w14:textId="77777777" w:rsidTr="00A973B5">
        <w:trPr>
          <w:trHeight w:val="443"/>
        </w:trPr>
        <w:tc>
          <w:tcPr>
            <w:tcW w:w="724" w:type="dxa"/>
            <w:hideMark/>
          </w:tcPr>
          <w:p w14:paraId="11413727" w14:textId="77777777" w:rsidR="00A973B5" w:rsidRPr="00A973B5" w:rsidRDefault="00A973B5" w:rsidP="00A973B5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Lp.</w:t>
            </w:r>
          </w:p>
        </w:tc>
        <w:tc>
          <w:tcPr>
            <w:tcW w:w="4698" w:type="dxa"/>
            <w:hideMark/>
          </w:tcPr>
          <w:p w14:paraId="0DED99E7" w14:textId="77777777" w:rsidR="00A973B5" w:rsidRPr="00A973B5" w:rsidRDefault="00A973B5" w:rsidP="00A973B5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Etap prac</w:t>
            </w:r>
          </w:p>
        </w:tc>
        <w:tc>
          <w:tcPr>
            <w:tcW w:w="2081" w:type="dxa"/>
            <w:hideMark/>
          </w:tcPr>
          <w:p w14:paraId="6F35F860" w14:textId="77777777" w:rsidR="00A973B5" w:rsidRPr="00A973B5" w:rsidRDefault="00A973B5" w:rsidP="00A973B5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Termin realizacji</w:t>
            </w:r>
          </w:p>
        </w:tc>
        <w:tc>
          <w:tcPr>
            <w:tcW w:w="1559" w:type="dxa"/>
            <w:hideMark/>
          </w:tcPr>
          <w:p w14:paraId="04866354" w14:textId="77777777" w:rsidR="00A973B5" w:rsidRPr="00A973B5" w:rsidRDefault="00A973B5" w:rsidP="00A973B5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Cena netto PLN</w:t>
            </w:r>
          </w:p>
        </w:tc>
      </w:tr>
      <w:tr w:rsidR="00A973B5" w:rsidRPr="00A973B5" w14:paraId="6A73E20C" w14:textId="77777777" w:rsidTr="00A973B5">
        <w:trPr>
          <w:trHeight w:val="443"/>
        </w:trPr>
        <w:tc>
          <w:tcPr>
            <w:tcW w:w="724" w:type="dxa"/>
            <w:hideMark/>
          </w:tcPr>
          <w:p w14:paraId="570993FA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1</w:t>
            </w:r>
          </w:p>
        </w:tc>
        <w:tc>
          <w:tcPr>
            <w:tcW w:w="4698" w:type="dxa"/>
            <w:hideMark/>
          </w:tcPr>
          <w:p w14:paraId="257EC67F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Dostawa kompletu elementów wykładziny bębnów.</w:t>
            </w:r>
          </w:p>
        </w:tc>
        <w:tc>
          <w:tcPr>
            <w:tcW w:w="2081" w:type="dxa"/>
            <w:hideMark/>
          </w:tcPr>
          <w:p w14:paraId="0B91C677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72776BEA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001C1C5A" w14:textId="77777777" w:rsidTr="00A973B5">
        <w:trPr>
          <w:trHeight w:val="443"/>
        </w:trPr>
        <w:tc>
          <w:tcPr>
            <w:tcW w:w="724" w:type="dxa"/>
            <w:hideMark/>
          </w:tcPr>
          <w:p w14:paraId="7AB3D1E1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2</w:t>
            </w:r>
          </w:p>
        </w:tc>
        <w:tc>
          <w:tcPr>
            <w:tcW w:w="4698" w:type="dxa"/>
            <w:hideMark/>
          </w:tcPr>
          <w:p w14:paraId="5F8797AD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 xml:space="preserve">Wykonanie dokumentacji technicznej </w:t>
            </w:r>
          </w:p>
        </w:tc>
        <w:tc>
          <w:tcPr>
            <w:tcW w:w="2081" w:type="dxa"/>
            <w:hideMark/>
          </w:tcPr>
          <w:p w14:paraId="6FD2BA43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02408432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38FF7977" w14:textId="77777777" w:rsidTr="00A973B5">
        <w:trPr>
          <w:trHeight w:val="443"/>
        </w:trPr>
        <w:tc>
          <w:tcPr>
            <w:tcW w:w="724" w:type="dxa"/>
            <w:hideMark/>
          </w:tcPr>
          <w:p w14:paraId="5178664A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3</w:t>
            </w:r>
          </w:p>
        </w:tc>
        <w:tc>
          <w:tcPr>
            <w:tcW w:w="4698" w:type="dxa"/>
            <w:hideMark/>
          </w:tcPr>
          <w:p w14:paraId="12F8FB33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Wykonanie robót przygotowawczych</w:t>
            </w:r>
          </w:p>
        </w:tc>
        <w:tc>
          <w:tcPr>
            <w:tcW w:w="2081" w:type="dxa"/>
            <w:hideMark/>
          </w:tcPr>
          <w:p w14:paraId="74C98055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714D2E8B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7F358B9B" w14:textId="77777777" w:rsidTr="00A973B5">
        <w:trPr>
          <w:trHeight w:val="443"/>
        </w:trPr>
        <w:tc>
          <w:tcPr>
            <w:tcW w:w="724" w:type="dxa"/>
            <w:hideMark/>
          </w:tcPr>
          <w:p w14:paraId="3BE3A485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4</w:t>
            </w:r>
          </w:p>
        </w:tc>
        <w:tc>
          <w:tcPr>
            <w:tcW w:w="4698" w:type="dxa"/>
            <w:hideMark/>
          </w:tcPr>
          <w:p w14:paraId="272B5770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Wykonanie prac zasadniczych</w:t>
            </w:r>
          </w:p>
        </w:tc>
        <w:tc>
          <w:tcPr>
            <w:tcW w:w="2081" w:type="dxa"/>
            <w:hideMark/>
          </w:tcPr>
          <w:p w14:paraId="44C6245A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006D612C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05052B8C" w14:textId="77777777" w:rsidTr="00A973B5">
        <w:trPr>
          <w:trHeight w:val="443"/>
        </w:trPr>
        <w:tc>
          <w:tcPr>
            <w:tcW w:w="724" w:type="dxa"/>
            <w:hideMark/>
          </w:tcPr>
          <w:p w14:paraId="4439A31C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5</w:t>
            </w:r>
          </w:p>
        </w:tc>
        <w:tc>
          <w:tcPr>
            <w:tcW w:w="4698" w:type="dxa"/>
            <w:hideMark/>
          </w:tcPr>
          <w:p w14:paraId="72333A77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Regulacje, próby ruchowe i jazdy próbne</w:t>
            </w:r>
          </w:p>
        </w:tc>
        <w:tc>
          <w:tcPr>
            <w:tcW w:w="2081" w:type="dxa"/>
            <w:hideMark/>
          </w:tcPr>
          <w:p w14:paraId="3256EA82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4B6F39B1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507F1C5C" w14:textId="77777777" w:rsidTr="00A973B5">
        <w:trPr>
          <w:trHeight w:val="443"/>
        </w:trPr>
        <w:tc>
          <w:tcPr>
            <w:tcW w:w="724" w:type="dxa"/>
            <w:hideMark/>
          </w:tcPr>
          <w:p w14:paraId="32645115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6</w:t>
            </w:r>
          </w:p>
        </w:tc>
        <w:tc>
          <w:tcPr>
            <w:tcW w:w="4698" w:type="dxa"/>
            <w:hideMark/>
          </w:tcPr>
          <w:p w14:paraId="4D876772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Odbiory</w:t>
            </w:r>
            <w:r w:rsidR="00DF5154">
              <w:rPr>
                <w:b/>
                <w:bCs/>
              </w:rPr>
              <w:t xml:space="preserve"> </w:t>
            </w:r>
            <w:r w:rsidR="00DF5154" w:rsidRPr="00DF5154">
              <w:rPr>
                <w:b/>
                <w:bCs/>
              </w:rPr>
              <w:t>ruchowe, końcowe prac.</w:t>
            </w:r>
          </w:p>
        </w:tc>
        <w:tc>
          <w:tcPr>
            <w:tcW w:w="2081" w:type="dxa"/>
            <w:hideMark/>
          </w:tcPr>
          <w:p w14:paraId="5E9871EE" w14:textId="541C6BDC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1957986C" w14:textId="6162CC42" w:rsidR="00A973B5" w:rsidRPr="00A973B5" w:rsidRDefault="007104F9" w:rsidP="00DF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</w:t>
            </w:r>
          </w:p>
        </w:tc>
      </w:tr>
      <w:tr w:rsidR="00A973B5" w:rsidRPr="00A973B5" w14:paraId="51231770" w14:textId="77777777" w:rsidTr="00A973B5">
        <w:trPr>
          <w:trHeight w:val="443"/>
        </w:trPr>
        <w:tc>
          <w:tcPr>
            <w:tcW w:w="5422" w:type="dxa"/>
            <w:gridSpan w:val="2"/>
            <w:hideMark/>
          </w:tcPr>
          <w:p w14:paraId="376FC6F2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 </w:t>
            </w:r>
          </w:p>
          <w:p w14:paraId="562FFD5E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RAZEM</w:t>
            </w:r>
          </w:p>
        </w:tc>
        <w:tc>
          <w:tcPr>
            <w:tcW w:w="2081" w:type="dxa"/>
            <w:hideMark/>
          </w:tcPr>
          <w:p w14:paraId="0A17D59F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4F6AD967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</w:tbl>
    <w:p w14:paraId="4A47076B" w14:textId="77777777" w:rsidR="00A973B5" w:rsidRDefault="00A973B5"/>
    <w:p w14:paraId="21F464A5" w14:textId="77777777" w:rsidR="00A973B5" w:rsidRPr="00A973B5" w:rsidRDefault="00A973B5" w:rsidP="00A973B5"/>
    <w:p w14:paraId="37C5E070" w14:textId="77777777" w:rsidR="00A973B5" w:rsidRPr="00A973B5" w:rsidRDefault="00A973B5" w:rsidP="00A973B5"/>
    <w:p w14:paraId="3D400201" w14:textId="77777777" w:rsidR="00A973B5" w:rsidRPr="00A973B5" w:rsidRDefault="00A973B5" w:rsidP="00A973B5"/>
    <w:p w14:paraId="5B99A79E" w14:textId="77777777" w:rsidR="00A973B5" w:rsidRDefault="00A973B5" w:rsidP="00A973B5"/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973B5" w:rsidRPr="00A973B5" w14:paraId="7094CC54" w14:textId="77777777" w:rsidTr="005B0844">
        <w:trPr>
          <w:trHeight w:val="685"/>
        </w:trPr>
        <w:tc>
          <w:tcPr>
            <w:tcW w:w="4701" w:type="dxa"/>
            <w:shd w:val="clear" w:color="auto" w:fill="auto"/>
            <w:vAlign w:val="bottom"/>
          </w:tcPr>
          <w:p w14:paraId="30C04EA3" w14:textId="77777777" w:rsidR="00A973B5" w:rsidRPr="00A973B5" w:rsidRDefault="00A973B5" w:rsidP="00A973B5">
            <w:r w:rsidRPr="00A973B5">
              <w:t>................................ dn. ...............................</w:t>
            </w:r>
          </w:p>
        </w:tc>
        <w:tc>
          <w:tcPr>
            <w:tcW w:w="4701" w:type="dxa"/>
            <w:shd w:val="clear" w:color="auto" w:fill="auto"/>
          </w:tcPr>
          <w:p w14:paraId="5C958ED1" w14:textId="77777777" w:rsidR="00A973B5" w:rsidRPr="00A973B5" w:rsidRDefault="00A973B5" w:rsidP="00A973B5"/>
        </w:tc>
      </w:tr>
      <w:tr w:rsidR="00A973B5" w:rsidRPr="00A973B5" w14:paraId="760D30E3" w14:textId="77777777" w:rsidTr="005B0844">
        <w:trPr>
          <w:trHeight w:val="685"/>
        </w:trPr>
        <w:tc>
          <w:tcPr>
            <w:tcW w:w="4701" w:type="dxa"/>
            <w:shd w:val="clear" w:color="auto" w:fill="auto"/>
          </w:tcPr>
          <w:p w14:paraId="176F9BA5" w14:textId="77777777" w:rsidR="00A973B5" w:rsidRPr="00A973B5" w:rsidRDefault="00A973B5" w:rsidP="00A973B5"/>
        </w:tc>
        <w:tc>
          <w:tcPr>
            <w:tcW w:w="4701" w:type="dxa"/>
            <w:shd w:val="clear" w:color="auto" w:fill="auto"/>
            <w:vAlign w:val="bottom"/>
          </w:tcPr>
          <w:p w14:paraId="2FB2B66D" w14:textId="77777777" w:rsidR="00A973B5" w:rsidRPr="00A973B5" w:rsidRDefault="00A973B5" w:rsidP="00A973B5">
            <w:r>
              <w:t xml:space="preserve">              </w:t>
            </w:r>
            <w:r w:rsidRPr="00A973B5">
              <w:t>......................................................</w:t>
            </w:r>
          </w:p>
        </w:tc>
      </w:tr>
      <w:tr w:rsidR="00A973B5" w:rsidRPr="00A973B5" w14:paraId="33AEC17B" w14:textId="77777777" w:rsidTr="005B0844">
        <w:trPr>
          <w:trHeight w:val="1142"/>
        </w:trPr>
        <w:tc>
          <w:tcPr>
            <w:tcW w:w="4701" w:type="dxa"/>
            <w:shd w:val="clear" w:color="auto" w:fill="auto"/>
          </w:tcPr>
          <w:p w14:paraId="731964A1" w14:textId="77777777" w:rsidR="00A973B5" w:rsidRPr="00A973B5" w:rsidRDefault="00A973B5" w:rsidP="00A973B5"/>
        </w:tc>
        <w:tc>
          <w:tcPr>
            <w:tcW w:w="4701" w:type="dxa"/>
            <w:shd w:val="clear" w:color="auto" w:fill="auto"/>
          </w:tcPr>
          <w:p w14:paraId="3036718B" w14:textId="77777777" w:rsidR="00A973B5" w:rsidRPr="00A973B5" w:rsidRDefault="00A973B5" w:rsidP="00A973B5">
            <w:pPr>
              <w:jc w:val="center"/>
            </w:pPr>
            <w:r w:rsidRPr="00A973B5">
              <w:rPr>
                <w:bCs/>
              </w:rPr>
              <w:t>podpis(y)  i pieczęcie osób upoważnionych</w:t>
            </w:r>
            <w:r w:rsidRPr="00A973B5">
              <w:rPr>
                <w:bCs/>
              </w:rPr>
              <w:br/>
              <w:t xml:space="preserve"> do reprezentowania Wykonawcy</w:t>
            </w:r>
          </w:p>
        </w:tc>
      </w:tr>
    </w:tbl>
    <w:p w14:paraId="5241594F" w14:textId="77777777" w:rsidR="00A973B5" w:rsidRPr="00A973B5" w:rsidRDefault="00A973B5" w:rsidP="00A973B5"/>
    <w:sectPr w:rsidR="00A973B5" w:rsidRPr="00A9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5"/>
    <w:rsid w:val="00176229"/>
    <w:rsid w:val="007104F9"/>
    <w:rsid w:val="00A973B5"/>
    <w:rsid w:val="00DF5154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07A"/>
  <w15:chartTrackingRefBased/>
  <w15:docId w15:val="{5BF6D228-6B9D-4A47-8ECA-7CA2F9D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B9F43-95D4-488B-BD23-D8DB1989F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95F2C-B735-473A-8AA7-C9B9CF7B4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006FF-A553-4306-A0CB-350E776EB0E2}">
  <ds:schemaRefs>
    <ds:schemaRef ds:uri="http://purl.org/dc/elements/1.1/"/>
    <ds:schemaRef ds:uri="http://schemas.microsoft.com/office/2006/metadata/properties"/>
    <ds:schemaRef ds:uri="496f1e4c-5871-420f-8ce8-2b2e7c200daf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Bojacz</dc:creator>
  <cp:keywords/>
  <dc:description/>
  <cp:lastModifiedBy>Włodzimierz Bojacz</cp:lastModifiedBy>
  <cp:revision>3</cp:revision>
  <dcterms:created xsi:type="dcterms:W3CDTF">2023-03-17T08:18:00Z</dcterms:created>
  <dcterms:modified xsi:type="dcterms:W3CDTF">2023-03-20T11:55:00Z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