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3A" w:rsidRDefault="00E4613A" w:rsidP="00E4613A">
      <w:pPr>
        <w:widowControl w:val="0"/>
        <w:suppressAutoHyphens/>
        <w:overflowPunct w:val="0"/>
        <w:adjustRightInd w:val="0"/>
        <w:spacing w:before="12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M</w:t>
      </w:r>
      <w:r w:rsidR="007053EF">
        <w:rPr>
          <w:rFonts w:ascii="Arial" w:hAnsi="Arial" w:cs="Arial"/>
          <w:sz w:val="20"/>
          <w:szCs w:val="20"/>
          <w:lang w:eastAsia="ar-SA"/>
        </w:rPr>
        <w:t>GW.TM.711.34.2020.3</w:t>
      </w:r>
      <w:r>
        <w:rPr>
          <w:rFonts w:ascii="Arial" w:hAnsi="Arial" w:cs="Arial"/>
          <w:sz w:val="20"/>
          <w:szCs w:val="20"/>
          <w:lang w:eastAsia="ar-SA"/>
        </w:rPr>
        <w:t>.JB</w:t>
      </w:r>
    </w:p>
    <w:p w:rsidR="00E4613A" w:rsidRDefault="00E4613A" w:rsidP="00E4613A">
      <w:pPr>
        <w:widowControl w:val="0"/>
        <w:suppressAutoHyphens/>
        <w:overflowPunct w:val="0"/>
        <w:adjustRightInd w:val="0"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4613A" w:rsidRDefault="00E4613A" w:rsidP="00E4613A">
      <w:pPr>
        <w:widowControl w:val="0"/>
        <w:suppressAutoHyphens/>
        <w:overflowPunct w:val="0"/>
        <w:adjustRightInd w:val="0"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A5603" w:rsidRPr="00A56DBC" w:rsidRDefault="00CA5603" w:rsidP="00E4613A">
      <w:pPr>
        <w:widowControl w:val="0"/>
        <w:suppressAutoHyphens/>
        <w:overflowPunct w:val="0"/>
        <w:adjustRightInd w:val="0"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56DBC">
        <w:rPr>
          <w:rFonts w:ascii="Arial" w:hAnsi="Arial" w:cs="Arial"/>
          <w:b/>
          <w:color w:val="000000"/>
          <w:sz w:val="22"/>
          <w:szCs w:val="22"/>
        </w:rPr>
        <w:t>Umowa nr ..................</w:t>
      </w:r>
    </w:p>
    <w:p w:rsidR="00CA5603" w:rsidRPr="006A1F65" w:rsidRDefault="00E37C72" w:rsidP="00E37C72">
      <w:pPr>
        <w:tabs>
          <w:tab w:val="center" w:pos="4536"/>
          <w:tab w:val="right" w:pos="9072"/>
        </w:tabs>
        <w:overflowPunct w:val="0"/>
        <w:adjustRightInd w:val="0"/>
        <w:spacing w:before="120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 w:rsidR="00CA5603" w:rsidRPr="006A1F65">
        <w:rPr>
          <w:rFonts w:ascii="Arial" w:hAnsi="Arial" w:cs="Arial"/>
          <w:sz w:val="20"/>
          <w:szCs w:val="20"/>
          <w:lang w:eastAsia="ar-SA"/>
        </w:rPr>
        <w:t>zawarta w dniu ……………</w:t>
      </w:r>
      <w:r w:rsidR="00CA5603" w:rsidRPr="006A1F65">
        <w:rPr>
          <w:rFonts w:ascii="Arial" w:hAnsi="Arial" w:cs="Arial"/>
          <w:kern w:val="2"/>
          <w:sz w:val="20"/>
          <w:szCs w:val="20"/>
        </w:rPr>
        <w:t xml:space="preserve"> pomiędzy:</w:t>
      </w:r>
      <w:r>
        <w:rPr>
          <w:rFonts w:ascii="Arial" w:hAnsi="Arial" w:cs="Arial"/>
          <w:kern w:val="2"/>
          <w:sz w:val="20"/>
          <w:szCs w:val="20"/>
        </w:rPr>
        <w:tab/>
      </w:r>
    </w:p>
    <w:p w:rsidR="00CA5603" w:rsidRPr="006A1F65" w:rsidRDefault="00CA5603" w:rsidP="00CA5603">
      <w:pPr>
        <w:overflowPunct w:val="0"/>
        <w:adjustRightInd w:val="0"/>
        <w:spacing w:before="120"/>
        <w:jc w:val="center"/>
        <w:rPr>
          <w:rFonts w:ascii="Arial" w:hAnsi="Arial" w:cs="Arial"/>
          <w:kern w:val="2"/>
          <w:sz w:val="20"/>
          <w:szCs w:val="20"/>
        </w:rPr>
      </w:pPr>
    </w:p>
    <w:p w:rsidR="00CA5603" w:rsidRPr="006A1F65" w:rsidRDefault="00CA5603" w:rsidP="00CA5603">
      <w:pPr>
        <w:tabs>
          <w:tab w:val="left" w:pos="-720"/>
        </w:tabs>
        <w:overflowPunct w:val="0"/>
        <w:adjustRightInd w:val="0"/>
        <w:spacing w:before="120"/>
        <w:ind w:right="-142"/>
        <w:jc w:val="both"/>
        <w:rPr>
          <w:rFonts w:ascii="Arial" w:hAnsi="Arial" w:cs="Arial"/>
          <w:bCs/>
          <w:kern w:val="2"/>
          <w:sz w:val="20"/>
          <w:szCs w:val="20"/>
        </w:rPr>
      </w:pPr>
      <w:r w:rsidRPr="006A1F65">
        <w:rPr>
          <w:rFonts w:ascii="Arial" w:hAnsi="Arial" w:cs="Arial"/>
          <w:b/>
          <w:bCs/>
          <w:kern w:val="2"/>
          <w:sz w:val="20"/>
          <w:szCs w:val="20"/>
        </w:rPr>
        <w:t xml:space="preserve">Muzeum Górnictwa Węglowego w Zabrzu </w:t>
      </w:r>
      <w:r w:rsidR="00FA49A7">
        <w:rPr>
          <w:rFonts w:ascii="Arial" w:hAnsi="Arial" w:cs="Arial"/>
          <w:bCs/>
          <w:kern w:val="2"/>
          <w:sz w:val="20"/>
          <w:szCs w:val="20"/>
        </w:rPr>
        <w:t xml:space="preserve">z siedzibą przy ul. </w:t>
      </w:r>
      <w:proofErr w:type="spellStart"/>
      <w:r w:rsidR="004D0D82">
        <w:rPr>
          <w:rFonts w:ascii="Arial" w:hAnsi="Arial" w:cs="Arial"/>
          <w:bCs/>
          <w:kern w:val="2"/>
          <w:sz w:val="20"/>
          <w:szCs w:val="20"/>
        </w:rPr>
        <w:t>Georgiusa</w:t>
      </w:r>
      <w:proofErr w:type="spellEnd"/>
      <w:r w:rsidR="004D0D82">
        <w:rPr>
          <w:rFonts w:ascii="Arial" w:hAnsi="Arial" w:cs="Arial"/>
          <w:bCs/>
          <w:kern w:val="2"/>
          <w:sz w:val="20"/>
          <w:szCs w:val="20"/>
        </w:rPr>
        <w:t xml:space="preserve"> </w:t>
      </w:r>
      <w:proofErr w:type="spellStart"/>
      <w:r w:rsidR="00FA49A7">
        <w:rPr>
          <w:rFonts w:ascii="Arial" w:hAnsi="Arial" w:cs="Arial"/>
          <w:bCs/>
          <w:kern w:val="2"/>
          <w:sz w:val="20"/>
          <w:szCs w:val="20"/>
        </w:rPr>
        <w:t>Agricoli</w:t>
      </w:r>
      <w:proofErr w:type="spellEnd"/>
      <w:r w:rsidR="00FA49A7">
        <w:rPr>
          <w:rFonts w:ascii="Arial" w:hAnsi="Arial" w:cs="Arial"/>
          <w:bCs/>
          <w:kern w:val="2"/>
          <w:sz w:val="20"/>
          <w:szCs w:val="20"/>
        </w:rPr>
        <w:t xml:space="preserve"> 2</w:t>
      </w:r>
      <w:r w:rsidRPr="006A1F65">
        <w:rPr>
          <w:rFonts w:ascii="Arial" w:hAnsi="Arial" w:cs="Arial"/>
          <w:bCs/>
          <w:kern w:val="2"/>
          <w:sz w:val="20"/>
          <w:szCs w:val="20"/>
        </w:rPr>
        <w:t>, 41-800 Zabrze, wpisanym do Rejestru Instytucji Kultury Miasta Zabrze pod numerem RIK-12/13, posiadającym NIP: 6482768167, REGON: 243220420,</w:t>
      </w:r>
    </w:p>
    <w:p w:rsidR="00CA5603" w:rsidRPr="006A1F65" w:rsidRDefault="00CA5603" w:rsidP="00CA5603">
      <w:pPr>
        <w:tabs>
          <w:tab w:val="left" w:pos="-720"/>
        </w:tabs>
        <w:overflowPunct w:val="0"/>
        <w:adjustRightInd w:val="0"/>
        <w:spacing w:before="120"/>
        <w:ind w:right="-142"/>
        <w:jc w:val="both"/>
        <w:rPr>
          <w:rFonts w:ascii="Arial" w:hAnsi="Arial" w:cs="Arial"/>
          <w:bCs/>
          <w:kern w:val="2"/>
          <w:sz w:val="20"/>
          <w:szCs w:val="20"/>
        </w:rPr>
      </w:pPr>
      <w:r w:rsidRPr="006A1F65">
        <w:rPr>
          <w:rFonts w:ascii="Arial" w:hAnsi="Arial" w:cs="Arial"/>
          <w:bCs/>
          <w:kern w:val="2"/>
          <w:sz w:val="20"/>
          <w:szCs w:val="20"/>
        </w:rPr>
        <w:t>reprezentowanym przez:</w:t>
      </w:r>
    </w:p>
    <w:p w:rsidR="00CA5603" w:rsidRPr="006A1F65" w:rsidRDefault="00CA5603" w:rsidP="00CA5603">
      <w:pPr>
        <w:widowControl w:val="0"/>
        <w:suppressAutoHyphens/>
        <w:overflowPunct w:val="0"/>
        <w:adjustRightInd w:val="0"/>
        <w:spacing w:before="120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 w:rsidRPr="006A1F65">
        <w:rPr>
          <w:rFonts w:ascii="Arial" w:hAnsi="Arial" w:cs="Arial"/>
          <w:b/>
          <w:bCs/>
          <w:kern w:val="2"/>
          <w:sz w:val="20"/>
          <w:szCs w:val="20"/>
        </w:rPr>
        <w:t>Dyrektora – Pana Bartłomieja Szewczyk</w:t>
      </w:r>
      <w:r w:rsidR="00297A2A" w:rsidRPr="006A1F65">
        <w:rPr>
          <w:rFonts w:ascii="Arial" w:hAnsi="Arial" w:cs="Arial"/>
          <w:b/>
          <w:bCs/>
          <w:kern w:val="2"/>
          <w:sz w:val="20"/>
          <w:szCs w:val="20"/>
        </w:rPr>
        <w:t>a</w:t>
      </w:r>
    </w:p>
    <w:p w:rsidR="00CA5603" w:rsidRPr="006A1F65" w:rsidRDefault="00CA5603" w:rsidP="007D316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zwanym dalej </w:t>
      </w:r>
      <w:r w:rsidRPr="006A1F65">
        <w:rPr>
          <w:rFonts w:ascii="Arial" w:hAnsi="Arial" w:cs="Arial"/>
          <w:b/>
          <w:sz w:val="20"/>
          <w:szCs w:val="20"/>
        </w:rPr>
        <w:t>ZAMAWIAJĄCYM</w:t>
      </w:r>
    </w:p>
    <w:p w:rsidR="00CA5603" w:rsidRPr="006A1F65" w:rsidRDefault="00CA5603" w:rsidP="008D68BA">
      <w:pPr>
        <w:widowControl w:val="0"/>
        <w:suppressAutoHyphens/>
        <w:spacing w:before="120"/>
        <w:ind w:right="67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A1F65">
        <w:rPr>
          <w:rFonts w:ascii="Arial" w:hAnsi="Arial" w:cs="Arial"/>
          <w:sz w:val="20"/>
          <w:szCs w:val="20"/>
          <w:lang w:eastAsia="ar-SA"/>
        </w:rPr>
        <w:t>a</w:t>
      </w:r>
    </w:p>
    <w:p w:rsidR="00CA5603" w:rsidRPr="006A1F65" w:rsidRDefault="00CA5603" w:rsidP="00CA5603">
      <w:pPr>
        <w:widowControl w:val="0"/>
        <w:suppressAutoHyphens/>
        <w:spacing w:before="120"/>
        <w:ind w:right="-108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A1F65">
        <w:rPr>
          <w:rFonts w:ascii="Arial" w:hAnsi="Arial" w:cs="Arial"/>
          <w:sz w:val="20"/>
          <w:szCs w:val="20"/>
          <w:lang w:eastAsia="ar-SA"/>
        </w:rPr>
        <w:t>………………………………………….. z siedzibą ……………………………………………</w:t>
      </w:r>
    </w:p>
    <w:p w:rsidR="00CA5603" w:rsidRPr="006A1F65" w:rsidRDefault="00CA5603" w:rsidP="00CA5603">
      <w:pPr>
        <w:widowControl w:val="0"/>
        <w:suppressAutoHyphens/>
        <w:spacing w:before="120"/>
        <w:ind w:right="675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A1F65">
        <w:rPr>
          <w:rFonts w:ascii="Arial" w:hAnsi="Arial" w:cs="Arial"/>
          <w:sz w:val="20"/>
          <w:szCs w:val="20"/>
          <w:lang w:eastAsia="ar-SA"/>
        </w:rPr>
        <w:t>reprezentowanym przez:</w:t>
      </w:r>
    </w:p>
    <w:p w:rsidR="00CA5603" w:rsidRPr="006A1F65" w:rsidRDefault="00CA5603" w:rsidP="00CA5603">
      <w:pPr>
        <w:widowControl w:val="0"/>
        <w:tabs>
          <w:tab w:val="left" w:pos="9000"/>
        </w:tabs>
        <w:suppressAutoHyphens/>
        <w:spacing w:before="120"/>
        <w:ind w:right="72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A1F65">
        <w:rPr>
          <w:rFonts w:ascii="Arial" w:hAnsi="Arial" w:cs="Arial"/>
          <w:sz w:val="20"/>
          <w:szCs w:val="20"/>
          <w:lang w:eastAsia="ar-SA"/>
        </w:rPr>
        <w:t>………………………………….………………………………………………………….........</w:t>
      </w:r>
    </w:p>
    <w:p w:rsidR="003C6639" w:rsidRDefault="00CA5603" w:rsidP="00CA5603">
      <w:pPr>
        <w:widowControl w:val="0"/>
        <w:suppressAutoHyphens/>
        <w:spacing w:before="120"/>
        <w:ind w:right="675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6A1F65">
        <w:rPr>
          <w:rFonts w:ascii="Arial" w:hAnsi="Arial" w:cs="Arial"/>
          <w:sz w:val="20"/>
          <w:szCs w:val="20"/>
          <w:lang w:eastAsia="ar-SA"/>
        </w:rPr>
        <w:t xml:space="preserve">zwanym dalej </w:t>
      </w:r>
      <w:r w:rsidRPr="006A1F65">
        <w:rPr>
          <w:rFonts w:ascii="Arial" w:hAnsi="Arial" w:cs="Arial"/>
          <w:b/>
          <w:sz w:val="20"/>
          <w:szCs w:val="20"/>
          <w:lang w:eastAsia="ar-SA"/>
        </w:rPr>
        <w:t>WYKONAWCĄ</w:t>
      </w:r>
    </w:p>
    <w:p w:rsidR="007D316A" w:rsidRPr="007D316A" w:rsidRDefault="007D316A" w:rsidP="007D316A">
      <w:pPr>
        <w:widowControl w:val="0"/>
        <w:tabs>
          <w:tab w:val="left" w:pos="426"/>
        </w:tabs>
        <w:suppressAutoHyphens/>
        <w:spacing w:before="120"/>
        <w:ind w:right="675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</w:p>
    <w:p w:rsidR="003C6639" w:rsidRPr="00FF25C1" w:rsidRDefault="003C6639" w:rsidP="003C6639">
      <w:pPr>
        <w:jc w:val="both"/>
        <w:rPr>
          <w:rFonts w:ascii="Arial" w:hAnsi="Arial" w:cs="Arial"/>
        </w:rPr>
      </w:pPr>
      <w:r w:rsidRPr="003C6639">
        <w:rPr>
          <w:rFonts w:ascii="Arial" w:hAnsi="Arial" w:cs="Arial"/>
          <w:sz w:val="20"/>
          <w:szCs w:val="20"/>
        </w:rPr>
        <w:t>Umowa zawarta w wyniku postępowania o udzielenie zamówienia publicznego w trybie art. 39 ustawy z dnia 29 stycznia 2004r. Prawo zamówień publicznych ( Dz. U. z 2015 r. poz. 2164 oraz z 2016 r.poz.831 i 996)</w:t>
      </w:r>
      <w:r>
        <w:rPr>
          <w:rFonts w:ascii="Arial" w:hAnsi="Arial" w:cs="Arial"/>
        </w:rPr>
        <w:t xml:space="preserve"> </w:t>
      </w:r>
      <w:r w:rsidRPr="00FF25C1">
        <w:rPr>
          <w:rFonts w:ascii="Arial" w:hAnsi="Arial" w:cs="Arial"/>
        </w:rPr>
        <w:t>.</w:t>
      </w:r>
    </w:p>
    <w:p w:rsidR="00CA5603" w:rsidRPr="006A1F65" w:rsidRDefault="00CA5603" w:rsidP="00CA5603">
      <w:pPr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>Przedmiot i zakres umowy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§ 1</w:t>
      </w:r>
    </w:p>
    <w:p w:rsidR="00CA5603" w:rsidRPr="006A1F65" w:rsidRDefault="00CA5603" w:rsidP="009A3B8C">
      <w:pPr>
        <w:pStyle w:val="WW-Tekstpodstawowy2"/>
        <w:numPr>
          <w:ilvl w:val="0"/>
          <w:numId w:val="11"/>
        </w:numPr>
        <w:spacing w:before="120"/>
        <w:ind w:left="426" w:hanging="426"/>
        <w:jc w:val="both"/>
        <w:rPr>
          <w:rFonts w:ascii="Arial" w:hAnsi="Arial" w:cs="Arial"/>
          <w:b w:val="0"/>
          <w:bCs/>
          <w:iCs/>
          <w:sz w:val="20"/>
        </w:rPr>
      </w:pPr>
      <w:r w:rsidRPr="003C129A">
        <w:rPr>
          <w:rFonts w:ascii="Arial" w:hAnsi="Arial" w:cs="Arial"/>
          <w:sz w:val="20"/>
        </w:rPr>
        <w:t>ZAMAWIAJĄCY</w:t>
      </w:r>
      <w:r w:rsidRPr="006A1F65">
        <w:rPr>
          <w:rFonts w:ascii="Arial" w:hAnsi="Arial" w:cs="Arial"/>
          <w:b w:val="0"/>
          <w:sz w:val="20"/>
        </w:rPr>
        <w:t xml:space="preserve"> zleca a </w:t>
      </w:r>
      <w:r w:rsidRPr="006A1F65">
        <w:rPr>
          <w:rFonts w:ascii="Arial" w:hAnsi="Arial" w:cs="Arial"/>
          <w:sz w:val="20"/>
        </w:rPr>
        <w:t>WYKONAWCA</w:t>
      </w:r>
      <w:r w:rsidRPr="006A1F65">
        <w:rPr>
          <w:rFonts w:ascii="Arial" w:hAnsi="Arial" w:cs="Arial"/>
          <w:b w:val="0"/>
          <w:sz w:val="20"/>
        </w:rPr>
        <w:t xml:space="preserve"> przyjmuje do realizacji zamówienie publiczne w postaci wykonywania usług</w:t>
      </w:r>
      <w:r w:rsidR="00AD3AB1" w:rsidRPr="006A1F65">
        <w:rPr>
          <w:rFonts w:ascii="Arial" w:hAnsi="Arial" w:cs="Arial"/>
          <w:b w:val="0"/>
          <w:sz w:val="20"/>
        </w:rPr>
        <w:t>i</w:t>
      </w:r>
      <w:r w:rsidR="00366824" w:rsidRPr="006A1F65">
        <w:rPr>
          <w:rFonts w:ascii="Arial" w:hAnsi="Arial" w:cs="Arial"/>
          <w:b w:val="0"/>
          <w:sz w:val="20"/>
        </w:rPr>
        <w:t xml:space="preserve"> polegającej</w:t>
      </w:r>
      <w:r w:rsidR="00FA49A7">
        <w:rPr>
          <w:rFonts w:ascii="Arial" w:hAnsi="Arial" w:cs="Arial"/>
          <w:b w:val="0"/>
          <w:sz w:val="20"/>
        </w:rPr>
        <w:t xml:space="preserve"> na zakupie, dostawie i wymianie</w:t>
      </w:r>
      <w:r w:rsidRPr="006A1F65">
        <w:rPr>
          <w:rFonts w:ascii="Arial" w:hAnsi="Arial" w:cs="Arial"/>
          <w:b w:val="0"/>
          <w:sz w:val="20"/>
        </w:rPr>
        <w:t xml:space="preserve"> </w:t>
      </w:r>
      <w:r w:rsidR="00FA49A7">
        <w:rPr>
          <w:rFonts w:ascii="Arial" w:hAnsi="Arial" w:cs="Arial"/>
          <w:b w:val="0"/>
          <w:sz w:val="20"/>
        </w:rPr>
        <w:t>prowadników szybowych</w:t>
      </w:r>
      <w:r w:rsidR="00AC7007">
        <w:rPr>
          <w:rFonts w:ascii="Arial" w:hAnsi="Arial" w:cs="Arial"/>
          <w:b w:val="0"/>
          <w:sz w:val="20"/>
        </w:rPr>
        <w:t xml:space="preserve"> sosnowych o wymiarach 150x150x7500 mm</w:t>
      </w:r>
      <w:r w:rsidR="00FA49A7">
        <w:rPr>
          <w:rFonts w:ascii="Arial" w:hAnsi="Arial" w:cs="Arial"/>
          <w:b w:val="0"/>
          <w:sz w:val="20"/>
        </w:rPr>
        <w:t xml:space="preserve"> w szybie</w:t>
      </w:r>
      <w:r w:rsidRPr="006A1F65">
        <w:rPr>
          <w:rFonts w:ascii="Arial" w:hAnsi="Arial" w:cs="Arial"/>
          <w:b w:val="0"/>
          <w:sz w:val="20"/>
        </w:rPr>
        <w:t xml:space="preserve"> „Kolejowy” w zakresie i w sposób opisany w </w:t>
      </w:r>
      <w:r w:rsidR="003C6639">
        <w:rPr>
          <w:rFonts w:ascii="Arial" w:hAnsi="Arial" w:cs="Arial"/>
          <w:b w:val="0"/>
          <w:sz w:val="20"/>
        </w:rPr>
        <w:t>SIWZ  stanowiącej</w:t>
      </w:r>
      <w:r w:rsidRPr="006A1F65">
        <w:rPr>
          <w:rFonts w:ascii="Arial" w:hAnsi="Arial" w:cs="Arial"/>
          <w:b w:val="0"/>
          <w:sz w:val="20"/>
        </w:rPr>
        <w:t xml:space="preserve"> załącznik nr 1 do Umowy.</w:t>
      </w:r>
    </w:p>
    <w:p w:rsidR="00CA5603" w:rsidRPr="006A1F65" w:rsidRDefault="00CA5603" w:rsidP="009A3B8C">
      <w:pPr>
        <w:numPr>
          <w:ilvl w:val="0"/>
          <w:numId w:val="11"/>
        </w:numPr>
        <w:spacing w:before="120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A1F65">
        <w:rPr>
          <w:rFonts w:ascii="Arial" w:eastAsia="Arial" w:hAnsi="Arial" w:cs="Arial"/>
          <w:color w:val="000000"/>
          <w:sz w:val="20"/>
          <w:szCs w:val="20"/>
        </w:rPr>
        <w:t xml:space="preserve">Realizacja przedmiotu zamówienia obejmuje, w szczególności: </w:t>
      </w:r>
    </w:p>
    <w:p w:rsidR="00CA5603" w:rsidRPr="006A1F65" w:rsidRDefault="00BE6553" w:rsidP="00CA5603">
      <w:pPr>
        <w:spacing w:before="12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1</w:t>
      </w:r>
      <w:r w:rsidR="00CA5603" w:rsidRPr="006A1F65">
        <w:rPr>
          <w:rFonts w:ascii="Arial" w:hAnsi="Arial" w:cs="Arial"/>
          <w:sz w:val="20"/>
          <w:szCs w:val="20"/>
        </w:rPr>
        <w:t>)</w:t>
      </w:r>
      <w:r w:rsidR="00CA5603" w:rsidRPr="006A1F65">
        <w:rPr>
          <w:rFonts w:ascii="Arial" w:hAnsi="Arial" w:cs="Arial"/>
          <w:sz w:val="20"/>
          <w:szCs w:val="20"/>
        </w:rPr>
        <w:tab/>
        <w:t xml:space="preserve">sporządzenie </w:t>
      </w:r>
      <w:r w:rsidR="00CA5603" w:rsidRPr="006A1F65">
        <w:rPr>
          <w:rFonts w:ascii="Arial" w:hAnsi="Arial" w:cs="Arial"/>
          <w:color w:val="000000"/>
          <w:sz w:val="20"/>
          <w:szCs w:val="20"/>
        </w:rPr>
        <w:t>PROJEKTU ORGANIZACJI I TECHNOLOGII WYKONYWANIA ROBÓT</w:t>
      </w:r>
      <w:r w:rsidR="00CA5603" w:rsidRPr="006A1F65">
        <w:rPr>
          <w:rFonts w:ascii="Arial" w:hAnsi="Arial" w:cs="Arial"/>
          <w:sz w:val="20"/>
          <w:szCs w:val="20"/>
        </w:rPr>
        <w:t xml:space="preserve"> zgodnie z przepisami </w:t>
      </w:r>
      <w:r w:rsidR="00CA5603" w:rsidRPr="006A1F65">
        <w:rPr>
          <w:rFonts w:ascii="Arial" w:hAnsi="Arial" w:cs="Arial"/>
          <w:bCs/>
          <w:color w:val="000000"/>
          <w:sz w:val="20"/>
          <w:szCs w:val="20"/>
        </w:rPr>
        <w:t xml:space="preserve">ustawy z dnia 9 czerwca 2011 r. </w:t>
      </w:r>
      <w:r w:rsidR="00CA5603" w:rsidRPr="006A1F65">
        <w:rPr>
          <w:rFonts w:ascii="Arial" w:hAnsi="Arial" w:cs="Arial"/>
          <w:bCs/>
          <w:i/>
          <w:color w:val="000000"/>
          <w:sz w:val="20"/>
          <w:szCs w:val="20"/>
        </w:rPr>
        <w:t xml:space="preserve">Prawo geologiczne i górnicze </w:t>
      </w:r>
      <w:r w:rsidR="00CA5603" w:rsidRPr="006A1F65">
        <w:rPr>
          <w:rFonts w:ascii="Arial" w:hAnsi="Arial" w:cs="Arial"/>
          <w:bCs/>
          <w:color w:val="000000"/>
          <w:sz w:val="20"/>
          <w:szCs w:val="20"/>
        </w:rPr>
        <w:t xml:space="preserve">(tekst jedn. Dz.U. z 2015 r. poz. 196 z </w:t>
      </w:r>
      <w:proofErr w:type="spellStart"/>
      <w:r w:rsidR="00CA5603" w:rsidRPr="006A1F6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="00CA5603" w:rsidRPr="006A1F65">
        <w:rPr>
          <w:rFonts w:ascii="Arial" w:hAnsi="Arial" w:cs="Arial"/>
          <w:bCs/>
          <w:color w:val="000000"/>
          <w:sz w:val="20"/>
          <w:szCs w:val="20"/>
        </w:rPr>
        <w:t xml:space="preserve">. zmian.), zwanej dalej </w:t>
      </w:r>
      <w:r w:rsidR="00CA5603" w:rsidRPr="006A1F65">
        <w:rPr>
          <w:rFonts w:ascii="Arial" w:hAnsi="Arial" w:cs="Arial"/>
          <w:bCs/>
          <w:i/>
          <w:color w:val="000000"/>
          <w:sz w:val="20"/>
          <w:szCs w:val="20"/>
        </w:rPr>
        <w:t xml:space="preserve">Prawem geologicznym </w:t>
      </w:r>
      <w:r w:rsidR="004D0D82">
        <w:rPr>
          <w:rFonts w:ascii="Arial" w:hAnsi="Arial" w:cs="Arial"/>
          <w:bCs/>
          <w:i/>
          <w:color w:val="000000"/>
          <w:sz w:val="20"/>
          <w:szCs w:val="20"/>
        </w:rPr>
        <w:t xml:space="preserve">                </w:t>
      </w:r>
      <w:r w:rsidR="00CA5603" w:rsidRPr="006A1F65">
        <w:rPr>
          <w:rFonts w:ascii="Arial" w:hAnsi="Arial" w:cs="Arial"/>
          <w:bCs/>
          <w:i/>
          <w:color w:val="000000"/>
          <w:sz w:val="20"/>
          <w:szCs w:val="20"/>
        </w:rPr>
        <w:t>i górniczym</w:t>
      </w:r>
      <w:r w:rsidR="00CA5603" w:rsidRPr="006A1F65">
        <w:rPr>
          <w:rFonts w:ascii="Arial" w:hAnsi="Arial" w:cs="Arial"/>
          <w:sz w:val="20"/>
          <w:szCs w:val="20"/>
        </w:rPr>
        <w:t xml:space="preserve">. </w:t>
      </w:r>
      <w:r w:rsidR="00CA5603" w:rsidRPr="006A1F65">
        <w:rPr>
          <w:rFonts w:ascii="Arial" w:hAnsi="Arial" w:cs="Arial"/>
          <w:bCs/>
          <w:sz w:val="20"/>
          <w:szCs w:val="20"/>
        </w:rPr>
        <w:t xml:space="preserve">Przed rozpoczęciem robót przedmiotowa dokumentacja musi być zatwierdzona przez </w:t>
      </w:r>
      <w:r w:rsidR="00CA5603" w:rsidRPr="006A1F65">
        <w:rPr>
          <w:rFonts w:ascii="Arial" w:hAnsi="Arial" w:cs="Arial"/>
          <w:b/>
          <w:bCs/>
          <w:sz w:val="20"/>
          <w:szCs w:val="20"/>
        </w:rPr>
        <w:t>ZAMAWIAJĄCEGO</w:t>
      </w:r>
      <w:r w:rsidR="00CA5603" w:rsidRPr="006A1F65">
        <w:rPr>
          <w:rFonts w:ascii="Arial" w:hAnsi="Arial" w:cs="Arial"/>
          <w:bCs/>
          <w:sz w:val="20"/>
          <w:szCs w:val="20"/>
        </w:rPr>
        <w:t xml:space="preserve"> (Kierownika Ruchu Zakładu</w:t>
      </w:r>
      <w:r w:rsidR="00A56DBC" w:rsidRPr="006A1F65">
        <w:rPr>
          <w:rFonts w:ascii="Arial" w:hAnsi="Arial" w:cs="Arial"/>
          <w:bCs/>
          <w:sz w:val="20"/>
          <w:szCs w:val="20"/>
        </w:rPr>
        <w:t xml:space="preserve"> Muzeum Górnictwa Węglowego)</w:t>
      </w:r>
    </w:p>
    <w:p w:rsidR="00CA5603" w:rsidRPr="006A1F65" w:rsidRDefault="00BE6553" w:rsidP="00CA5603">
      <w:pPr>
        <w:spacing w:before="12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6A1F65">
        <w:rPr>
          <w:rFonts w:ascii="Arial" w:hAnsi="Arial" w:cs="Arial"/>
          <w:bCs/>
          <w:sz w:val="20"/>
          <w:szCs w:val="20"/>
        </w:rPr>
        <w:t>2</w:t>
      </w:r>
      <w:r w:rsidR="00CA5603" w:rsidRPr="006A1F65">
        <w:rPr>
          <w:rFonts w:ascii="Arial" w:hAnsi="Arial" w:cs="Arial"/>
          <w:bCs/>
          <w:sz w:val="20"/>
          <w:szCs w:val="20"/>
        </w:rPr>
        <w:t>)</w:t>
      </w:r>
      <w:r w:rsidR="00CA5603" w:rsidRPr="006A1F65">
        <w:rPr>
          <w:rFonts w:ascii="Arial" w:hAnsi="Arial" w:cs="Arial"/>
          <w:bCs/>
          <w:sz w:val="20"/>
          <w:szCs w:val="20"/>
        </w:rPr>
        <w:tab/>
        <w:t xml:space="preserve">wykonanie wszelkich prac przygotowawczych niezbędnych </w:t>
      </w:r>
      <w:r w:rsidR="00FA49A7">
        <w:rPr>
          <w:rFonts w:ascii="Arial" w:hAnsi="Arial" w:cs="Arial"/>
          <w:bCs/>
          <w:sz w:val="20"/>
          <w:szCs w:val="20"/>
        </w:rPr>
        <w:t>do prawidłowej wymiany prowadników</w:t>
      </w:r>
      <w:r w:rsidR="00CA5603" w:rsidRPr="006A1F65">
        <w:rPr>
          <w:rFonts w:ascii="Arial" w:hAnsi="Arial" w:cs="Arial"/>
          <w:bCs/>
          <w:sz w:val="20"/>
          <w:szCs w:val="20"/>
        </w:rPr>
        <w:t>.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>Wymagania dotyczące przedmiotu umowy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Pr="006A1F65">
        <w:rPr>
          <w:rFonts w:ascii="Arial" w:hAnsi="Arial" w:cs="Arial"/>
          <w:b/>
          <w:sz w:val="20"/>
          <w:szCs w:val="20"/>
          <w:lang w:val="pl-PL"/>
        </w:rPr>
        <w:t>2</w:t>
      </w:r>
    </w:p>
    <w:p w:rsidR="00CA5603" w:rsidRPr="006A1F65" w:rsidRDefault="002919D9" w:rsidP="002919D9">
      <w:pPr>
        <w:pStyle w:val="Akapitzlist"/>
        <w:numPr>
          <w:ilvl w:val="0"/>
          <w:numId w:val="23"/>
        </w:numPr>
        <w:spacing w:before="120"/>
        <w:ind w:left="426" w:hanging="426"/>
        <w:jc w:val="both"/>
        <w:rPr>
          <w:rFonts w:ascii="Arial" w:hAnsi="Arial" w:cs="Arial"/>
          <w:lang w:eastAsia="ar-SA"/>
        </w:rPr>
      </w:pPr>
      <w:r w:rsidRPr="006A1F65">
        <w:rPr>
          <w:rFonts w:ascii="Arial" w:hAnsi="Arial" w:cs="Arial"/>
          <w:b/>
        </w:rPr>
        <w:t>W</w:t>
      </w:r>
      <w:r w:rsidR="00CA5603" w:rsidRPr="006A1F65">
        <w:rPr>
          <w:rFonts w:ascii="Arial" w:hAnsi="Arial" w:cs="Arial"/>
          <w:b/>
        </w:rPr>
        <w:t xml:space="preserve">YKONAWCA </w:t>
      </w:r>
      <w:r w:rsidR="00CA5603" w:rsidRPr="006A1F65">
        <w:rPr>
          <w:rFonts w:ascii="Arial" w:hAnsi="Arial" w:cs="Arial"/>
        </w:rPr>
        <w:t>zobowiązany jest do wykonania przedmiotu zamówienia zgodnie z przepisami regulującymi przedmiotowe prace, w szczególności Rozporządzeniem</w:t>
      </w:r>
      <w:r w:rsidR="00054616" w:rsidRPr="006A1F65">
        <w:rPr>
          <w:rFonts w:ascii="Arial" w:hAnsi="Arial" w:cs="Arial"/>
        </w:rPr>
        <w:t xml:space="preserve"> Ministra Energii </w:t>
      </w:r>
      <w:r w:rsidRPr="006A1F65">
        <w:rPr>
          <w:rFonts w:ascii="Arial" w:hAnsi="Arial" w:cs="Arial"/>
        </w:rPr>
        <w:t>z dnia 23.11.2016 r. w sprawie szczegółowych wymagań dotyczących prowadzenia ruchu  podziemnych zakładów górniczych (Dz. U. z 2017 r.  poz. 1118).</w:t>
      </w:r>
    </w:p>
    <w:p w:rsidR="00CA5603" w:rsidRPr="003C129A" w:rsidRDefault="00CA5603" w:rsidP="009A3B8C">
      <w:pPr>
        <w:numPr>
          <w:ilvl w:val="0"/>
          <w:numId w:val="2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Przy realizacji przedmiotu umowy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zobowiązuje się stosować wyroby dopuszczone do używania w zakładach górniczych w rozumienia przepisów </w:t>
      </w:r>
      <w:r w:rsidRPr="006A1F65">
        <w:rPr>
          <w:rFonts w:ascii="Arial" w:hAnsi="Arial" w:cs="Arial"/>
          <w:bCs/>
          <w:i/>
          <w:color w:val="000000"/>
          <w:sz w:val="20"/>
          <w:szCs w:val="20"/>
        </w:rPr>
        <w:t>Prawa geologicznego i górniczego</w:t>
      </w:r>
      <w:r w:rsidR="003C129A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3C129A" w:rsidRPr="006A1F65" w:rsidRDefault="003C129A" w:rsidP="003C129A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</w:p>
    <w:p w:rsidR="00F942B4" w:rsidRDefault="003C129A" w:rsidP="003E5B4F">
      <w:pPr>
        <w:tabs>
          <w:tab w:val="left" w:pos="426"/>
        </w:tabs>
        <w:ind w:left="142" w:hanging="5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3. </w:t>
      </w:r>
      <w:r w:rsidR="003C66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F33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CA5603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>Prace związane</w:t>
      </w:r>
      <w:r w:rsidR="00FA49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 wymianą prowadników szybowych </w:t>
      </w:r>
      <w:r w:rsidR="00CA5603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>muszą zostać przeprowadzone w taki</w:t>
      </w:r>
    </w:p>
    <w:p w:rsidR="00701DF4" w:rsidRDefault="00701DF4" w:rsidP="00FA49A7">
      <w:pPr>
        <w:tabs>
          <w:tab w:val="left" w:pos="426"/>
        </w:tabs>
        <w:ind w:hanging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</w:t>
      </w:r>
      <w:r w:rsidR="007F33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>sposób aby zminimalizować uciążliwości dla funkcjo</w:t>
      </w:r>
      <w:r w:rsidR="00FA49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nowania kopalni. </w:t>
      </w:r>
      <w:r w:rsidR="00F942B4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A5603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>W związku z powyższym</w:t>
      </w:r>
    </w:p>
    <w:p w:rsidR="00F942B4" w:rsidRPr="006A1F65" w:rsidRDefault="00701DF4" w:rsidP="00701DF4">
      <w:pPr>
        <w:ind w:hanging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</w:t>
      </w:r>
      <w:r w:rsidR="00CA5603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realizacja przedmiotu zamówienia </w:t>
      </w:r>
      <w:r w:rsidR="007B2582">
        <w:rPr>
          <w:rFonts w:ascii="Arial" w:hAnsi="Arial" w:cs="Arial"/>
          <w:color w:val="000000"/>
          <w:sz w:val="20"/>
          <w:szCs w:val="20"/>
          <w:shd w:val="clear" w:color="auto" w:fill="FFFFFF"/>
        </w:rPr>
        <w:t>po</w:t>
      </w:r>
      <w:r w:rsidR="00CA5603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>winna się odbywać w dniach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ustalonych z Zamawiającym </w:t>
      </w:r>
    </w:p>
    <w:p w:rsidR="00CA5603" w:rsidRPr="006A1F65" w:rsidRDefault="00CA5603" w:rsidP="00F942B4">
      <w:pPr>
        <w:tabs>
          <w:tab w:val="left" w:pos="567"/>
        </w:tabs>
        <w:ind w:hanging="426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857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</w:t>
      </w:r>
      <w:r w:rsidR="00FA49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 poniedziałku do piątku </w:t>
      </w:r>
      <w:r w:rsidR="00B857D8">
        <w:rPr>
          <w:rFonts w:ascii="Arial" w:hAnsi="Arial" w:cs="Arial"/>
          <w:color w:val="000000"/>
          <w:sz w:val="20"/>
          <w:szCs w:val="20"/>
          <w:shd w:val="clear" w:color="auto" w:fill="FFFFFF"/>
        </w:rPr>
        <w:t>w</w:t>
      </w:r>
      <w:r w:rsidR="00FA49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godzinach od 14</w:t>
      </w:r>
      <w:r w:rsidR="00BE6553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ºº</w:t>
      </w:r>
      <w:r w:rsidR="00FA49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 6</w:t>
      </w:r>
      <w:r w:rsidR="00F942B4" w:rsidRPr="006A1F6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ºº dnia następnego.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A1F65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Pr="006A1F65">
        <w:rPr>
          <w:rFonts w:ascii="Arial" w:hAnsi="Arial" w:cs="Arial"/>
          <w:b/>
          <w:sz w:val="20"/>
          <w:szCs w:val="20"/>
          <w:lang w:val="pl-PL"/>
        </w:rPr>
        <w:t>3</w:t>
      </w:r>
    </w:p>
    <w:p w:rsidR="00CA5603" w:rsidRPr="006A1F65" w:rsidRDefault="00CA5603" w:rsidP="00CA5603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6A1F65">
        <w:rPr>
          <w:rFonts w:ascii="Arial" w:hAnsi="Arial" w:cs="Arial"/>
          <w:sz w:val="20"/>
          <w:szCs w:val="20"/>
        </w:rPr>
        <w:t>1.</w:t>
      </w:r>
      <w:r w:rsidRPr="006A1F65">
        <w:rPr>
          <w:rFonts w:ascii="Arial" w:hAnsi="Arial" w:cs="Arial"/>
          <w:b/>
          <w:sz w:val="20"/>
          <w:szCs w:val="20"/>
        </w:rPr>
        <w:tab/>
        <w:t>WYKONAWCA</w:t>
      </w:r>
      <w:r w:rsidRPr="006A1F65">
        <w:rPr>
          <w:rFonts w:ascii="Arial" w:hAnsi="Arial" w:cs="Arial"/>
          <w:sz w:val="20"/>
          <w:szCs w:val="20"/>
        </w:rPr>
        <w:t xml:space="preserve"> zobowiązuje się zrealizować przedmiot umowy zgodnie z</w:t>
      </w:r>
      <w:r w:rsidR="00BE6553" w:rsidRPr="006A1F65">
        <w:rPr>
          <w:rFonts w:ascii="Arial" w:hAnsi="Arial" w:cs="Arial"/>
          <w:sz w:val="20"/>
          <w:szCs w:val="20"/>
        </w:rPr>
        <w:t xml:space="preserve">: </w:t>
      </w:r>
    </w:p>
    <w:p w:rsidR="00701DF4" w:rsidRPr="00701DF4" w:rsidRDefault="00CA5603" w:rsidP="00701DF4">
      <w:pPr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6A1F65">
        <w:rPr>
          <w:rFonts w:ascii="Arial" w:hAnsi="Arial" w:cs="Arial"/>
          <w:sz w:val="20"/>
          <w:szCs w:val="20"/>
        </w:rPr>
        <w:t xml:space="preserve">warunkami wynikającymi z obowiązujących przepisów </w:t>
      </w:r>
      <w:r w:rsidRPr="006A1F65">
        <w:rPr>
          <w:rFonts w:ascii="Arial" w:hAnsi="Arial" w:cs="Arial"/>
          <w:i/>
          <w:sz w:val="20"/>
          <w:szCs w:val="20"/>
        </w:rPr>
        <w:t>Prawa geologicznego i górniczego</w:t>
      </w:r>
      <w:r w:rsidRPr="006A1F65">
        <w:rPr>
          <w:rFonts w:ascii="Arial" w:hAnsi="Arial" w:cs="Arial"/>
          <w:sz w:val="20"/>
          <w:szCs w:val="20"/>
        </w:rPr>
        <w:t>,</w:t>
      </w:r>
    </w:p>
    <w:p w:rsidR="00B775C7" w:rsidRPr="006A1F65" w:rsidRDefault="00CA5603" w:rsidP="00701DF4">
      <w:pPr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6A1F65">
        <w:rPr>
          <w:rFonts w:ascii="Arial" w:hAnsi="Arial" w:cs="Arial"/>
          <w:sz w:val="20"/>
          <w:szCs w:val="20"/>
        </w:rPr>
        <w:t>zasadami rzetelnej wiedzy technicznej i ustalonymi zwyczajami,</w:t>
      </w:r>
    </w:p>
    <w:p w:rsidR="00B775C7" w:rsidRPr="006A1F65" w:rsidRDefault="00CA5603" w:rsidP="00701DF4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/>
          <w:bCs/>
          <w:i/>
          <w:iCs/>
          <w:color w:val="000000"/>
          <w:lang w:eastAsia="en-US"/>
        </w:rPr>
      </w:pPr>
      <w:r w:rsidRPr="006A1F65">
        <w:rPr>
          <w:rFonts w:ascii="Arial" w:hAnsi="Arial" w:cs="Arial"/>
        </w:rPr>
        <w:t>warunkami wynikającymi z posiadanych uprawnień i Certyfikatów,</w:t>
      </w:r>
    </w:p>
    <w:p w:rsidR="00A270C5" w:rsidRPr="006A1F65" w:rsidRDefault="00CA5603" w:rsidP="00701DF4">
      <w:pPr>
        <w:numPr>
          <w:ilvl w:val="0"/>
          <w:numId w:val="6"/>
        </w:numPr>
        <w:autoSpaceDE w:val="0"/>
        <w:autoSpaceDN w:val="0"/>
        <w:adjustRightInd w:val="0"/>
        <w:ind w:left="709" w:hanging="283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6A1F65">
        <w:rPr>
          <w:rFonts w:ascii="Arial" w:hAnsi="Arial" w:cs="Arial"/>
          <w:sz w:val="20"/>
          <w:szCs w:val="20"/>
        </w:rPr>
        <w:t xml:space="preserve">zgodnie z ustaleniami </w:t>
      </w:r>
      <w:r w:rsidR="00A270C5" w:rsidRPr="006A1F65">
        <w:rPr>
          <w:rFonts w:ascii="Arial" w:hAnsi="Arial" w:cs="Arial"/>
          <w:sz w:val="20"/>
          <w:szCs w:val="20"/>
        </w:rPr>
        <w:t xml:space="preserve">określonymi przez kierownika ruchu zakładu w </w:t>
      </w:r>
      <w:r w:rsidR="00A270C5" w:rsidRPr="006A1F65">
        <w:rPr>
          <w:rFonts w:ascii="Arial" w:hAnsi="Arial" w:cs="Arial"/>
          <w:i/>
          <w:sz w:val="20"/>
          <w:szCs w:val="20"/>
        </w:rPr>
        <w:t>Szczegółowym</w:t>
      </w:r>
    </w:p>
    <w:p w:rsidR="00A270C5" w:rsidRPr="006A1F65" w:rsidRDefault="00FD4D62" w:rsidP="00833CFF">
      <w:pPr>
        <w:autoSpaceDE w:val="0"/>
        <w:autoSpaceDN w:val="0"/>
        <w:adjustRightInd w:val="0"/>
        <w:ind w:left="709" w:hanging="283"/>
        <w:rPr>
          <w:rFonts w:ascii="Arial" w:hAnsi="Arial" w:cs="Arial"/>
          <w:i/>
          <w:sz w:val="20"/>
          <w:szCs w:val="20"/>
        </w:rPr>
      </w:pPr>
      <w:r w:rsidRPr="006A1F65">
        <w:rPr>
          <w:rFonts w:ascii="Arial" w:hAnsi="Arial" w:cs="Arial"/>
          <w:i/>
          <w:sz w:val="20"/>
          <w:szCs w:val="20"/>
        </w:rPr>
        <w:t xml:space="preserve">    </w:t>
      </w:r>
      <w:r w:rsidR="00833CFF">
        <w:rPr>
          <w:rFonts w:ascii="Arial" w:hAnsi="Arial" w:cs="Arial"/>
          <w:i/>
          <w:sz w:val="20"/>
          <w:szCs w:val="20"/>
        </w:rPr>
        <w:t xml:space="preserve"> </w:t>
      </w:r>
      <w:r w:rsidR="00A270C5" w:rsidRPr="006A1F65">
        <w:rPr>
          <w:rFonts w:ascii="Arial" w:hAnsi="Arial" w:cs="Arial"/>
          <w:i/>
          <w:sz w:val="20"/>
          <w:szCs w:val="20"/>
        </w:rPr>
        <w:t>podziale obowiązków między osobami kierownictwa i dozoru zakładu ZKWK „Guido”</w:t>
      </w:r>
      <w:r w:rsidR="00CA5603" w:rsidRPr="006A1F65">
        <w:rPr>
          <w:rFonts w:ascii="Arial" w:hAnsi="Arial" w:cs="Arial"/>
          <w:i/>
          <w:sz w:val="20"/>
          <w:szCs w:val="20"/>
        </w:rPr>
        <w:t xml:space="preserve"> </w:t>
      </w:r>
    </w:p>
    <w:p w:rsidR="00FD4D62" w:rsidRPr="006A1F65" w:rsidRDefault="00FD4D62" w:rsidP="00701DF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i/>
          <w:sz w:val="20"/>
          <w:szCs w:val="20"/>
        </w:rPr>
        <w:t xml:space="preserve">          </w:t>
      </w:r>
      <w:r w:rsidR="00B775C7" w:rsidRPr="006A1F65">
        <w:rPr>
          <w:rFonts w:ascii="Arial" w:hAnsi="Arial" w:cs="Arial"/>
          <w:i/>
          <w:sz w:val="20"/>
          <w:szCs w:val="20"/>
        </w:rPr>
        <w:t xml:space="preserve"> </w:t>
      </w:r>
      <w:r w:rsidR="00833CFF">
        <w:rPr>
          <w:rFonts w:ascii="Arial" w:hAnsi="Arial" w:cs="Arial"/>
          <w:i/>
          <w:sz w:val="20"/>
          <w:szCs w:val="20"/>
        </w:rPr>
        <w:t xml:space="preserve"> </w:t>
      </w:r>
      <w:r w:rsidR="00A270C5" w:rsidRPr="006A1F65">
        <w:rPr>
          <w:rFonts w:ascii="Arial" w:hAnsi="Arial" w:cs="Arial"/>
          <w:i/>
          <w:sz w:val="20"/>
          <w:szCs w:val="20"/>
        </w:rPr>
        <w:t xml:space="preserve">a </w:t>
      </w:r>
      <w:r w:rsidR="00B82D84" w:rsidRPr="006A1F65">
        <w:rPr>
          <w:rFonts w:ascii="Arial" w:hAnsi="Arial" w:cs="Arial"/>
          <w:i/>
          <w:sz w:val="20"/>
          <w:szCs w:val="20"/>
        </w:rPr>
        <w:t>podmiotem wykonującym powierzone czynności w ruchu zakładu -  z</w:t>
      </w:r>
      <w:r w:rsidRPr="006A1F65">
        <w:rPr>
          <w:rFonts w:ascii="Arial" w:hAnsi="Arial" w:cs="Arial"/>
          <w:sz w:val="20"/>
          <w:szCs w:val="20"/>
        </w:rPr>
        <w:t>ałącznik nr 3</w:t>
      </w:r>
      <w:r w:rsidR="00CA5603" w:rsidRPr="006A1F65">
        <w:rPr>
          <w:rFonts w:ascii="Arial" w:hAnsi="Arial" w:cs="Arial"/>
          <w:sz w:val="20"/>
          <w:szCs w:val="20"/>
        </w:rPr>
        <w:t xml:space="preserve"> </w:t>
      </w:r>
    </w:p>
    <w:p w:rsidR="00CA5603" w:rsidRPr="006A1F65" w:rsidRDefault="00FD4D62" w:rsidP="00833CFF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6A1F65">
        <w:rPr>
          <w:rFonts w:ascii="Arial" w:hAnsi="Arial" w:cs="Arial"/>
          <w:sz w:val="20"/>
          <w:szCs w:val="20"/>
        </w:rPr>
        <w:t xml:space="preserve">          </w:t>
      </w:r>
      <w:r w:rsidR="00B775C7" w:rsidRPr="006A1F65">
        <w:rPr>
          <w:rFonts w:ascii="Arial" w:hAnsi="Arial" w:cs="Arial"/>
          <w:sz w:val="20"/>
          <w:szCs w:val="20"/>
        </w:rPr>
        <w:t xml:space="preserve"> </w:t>
      </w:r>
      <w:r w:rsidR="00833CFF">
        <w:rPr>
          <w:rFonts w:ascii="Arial" w:hAnsi="Arial" w:cs="Arial"/>
          <w:sz w:val="20"/>
          <w:szCs w:val="20"/>
        </w:rPr>
        <w:t xml:space="preserve"> </w:t>
      </w:r>
      <w:r w:rsidR="00CA5603" w:rsidRPr="006A1F65">
        <w:rPr>
          <w:rFonts w:ascii="Arial" w:hAnsi="Arial" w:cs="Arial"/>
          <w:sz w:val="20"/>
          <w:szCs w:val="20"/>
        </w:rPr>
        <w:t>do Umowy,</w:t>
      </w:r>
    </w:p>
    <w:p w:rsidR="00CA5603" w:rsidRPr="006A1F65" w:rsidRDefault="00CA5603" w:rsidP="00701DF4">
      <w:pPr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6A1F65">
        <w:rPr>
          <w:rFonts w:ascii="Arial" w:hAnsi="Arial" w:cs="Arial"/>
          <w:bCs/>
          <w:sz w:val="20"/>
          <w:szCs w:val="20"/>
        </w:rPr>
        <w:t>polskimi normami bezpieczeństwa i higieny pracy.</w:t>
      </w:r>
    </w:p>
    <w:p w:rsidR="00CA5603" w:rsidRDefault="00CA5603" w:rsidP="00CA5603">
      <w:pPr>
        <w:spacing w:before="120"/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6A1F65">
        <w:rPr>
          <w:rFonts w:ascii="Arial" w:hAnsi="Arial" w:cs="Arial"/>
          <w:sz w:val="20"/>
          <w:szCs w:val="20"/>
        </w:rPr>
        <w:t>2.</w:t>
      </w:r>
      <w:r w:rsidRPr="006A1F65">
        <w:rPr>
          <w:rFonts w:ascii="Arial" w:hAnsi="Arial" w:cs="Arial"/>
          <w:b/>
          <w:sz w:val="20"/>
          <w:szCs w:val="20"/>
        </w:rPr>
        <w:tab/>
        <w:t>WYKONAWCA</w:t>
      </w:r>
      <w:r w:rsidRPr="006A1F65">
        <w:rPr>
          <w:rFonts w:ascii="Arial" w:hAnsi="Arial" w:cs="Arial"/>
          <w:sz w:val="20"/>
          <w:szCs w:val="20"/>
          <w:lang w:eastAsia="en-US"/>
        </w:rPr>
        <w:t xml:space="preserve"> jest zobowiązany wykonać pełny zakres prac, który jest konieczny z punktu widzenia celu, przepisów prawa, wiedzy technicznej, dla uzyskania finalnego efektu, określonego przedmiotem zamówienia.</w:t>
      </w:r>
    </w:p>
    <w:p w:rsidR="004A1F34" w:rsidRPr="006A1F65" w:rsidRDefault="004A1F34" w:rsidP="00CA5603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A5603" w:rsidRPr="006A1F65" w:rsidRDefault="00CA5603" w:rsidP="00CA5603">
      <w:pPr>
        <w:pStyle w:val="Tekstpodstawowy"/>
        <w:autoSpaceDE w:val="0"/>
        <w:autoSpaceDN w:val="0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>Terminy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Pr="006A1F65">
        <w:rPr>
          <w:rFonts w:ascii="Arial" w:hAnsi="Arial" w:cs="Arial"/>
          <w:b/>
          <w:sz w:val="20"/>
          <w:szCs w:val="20"/>
          <w:lang w:val="pl-PL"/>
        </w:rPr>
        <w:t>4</w:t>
      </w:r>
    </w:p>
    <w:p w:rsidR="00CA5603" w:rsidRPr="004C1A90" w:rsidRDefault="00CA5603" w:rsidP="009A3B8C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4C1A90">
        <w:rPr>
          <w:rFonts w:ascii="Arial" w:hAnsi="Arial" w:cs="Arial"/>
          <w:b/>
          <w:sz w:val="20"/>
          <w:szCs w:val="20"/>
        </w:rPr>
        <w:t xml:space="preserve">WYKONAWCA </w:t>
      </w:r>
      <w:r w:rsidRPr="004C1A90">
        <w:rPr>
          <w:rFonts w:ascii="Arial" w:hAnsi="Arial" w:cs="Arial"/>
          <w:sz w:val="20"/>
          <w:szCs w:val="20"/>
        </w:rPr>
        <w:t>zobowiązuje się wykonać prace będące pr</w:t>
      </w:r>
      <w:r w:rsidR="00F942B4" w:rsidRPr="004C1A90">
        <w:rPr>
          <w:rFonts w:ascii="Arial" w:hAnsi="Arial" w:cs="Arial"/>
          <w:sz w:val="20"/>
          <w:szCs w:val="20"/>
        </w:rPr>
        <w:t xml:space="preserve">zedmiotem zamówienia w terminie </w:t>
      </w:r>
      <w:r w:rsidRPr="004C1A90">
        <w:rPr>
          <w:rFonts w:ascii="Arial" w:hAnsi="Arial" w:cs="Arial"/>
          <w:sz w:val="20"/>
          <w:szCs w:val="20"/>
        </w:rPr>
        <w:t xml:space="preserve">od </w:t>
      </w:r>
      <w:r w:rsidR="004C1A90" w:rsidRPr="004C1A90">
        <w:rPr>
          <w:rFonts w:ascii="Arial" w:hAnsi="Arial" w:cs="Arial"/>
          <w:sz w:val="20"/>
          <w:szCs w:val="20"/>
        </w:rPr>
        <w:t>dnia 30.11.202</w:t>
      </w:r>
      <w:r w:rsidR="00F64DE4">
        <w:rPr>
          <w:rFonts w:ascii="Arial" w:hAnsi="Arial" w:cs="Arial"/>
          <w:sz w:val="20"/>
          <w:szCs w:val="20"/>
        </w:rPr>
        <w:t>0</w:t>
      </w:r>
      <w:r w:rsidR="00F942B4" w:rsidRPr="004C1A90">
        <w:rPr>
          <w:rFonts w:ascii="Arial" w:hAnsi="Arial" w:cs="Arial"/>
          <w:sz w:val="20"/>
          <w:szCs w:val="20"/>
        </w:rPr>
        <w:t xml:space="preserve"> r.</w:t>
      </w:r>
      <w:r w:rsidR="00C10E66" w:rsidRPr="004C1A90">
        <w:rPr>
          <w:rFonts w:ascii="Arial" w:hAnsi="Arial" w:cs="Arial"/>
          <w:sz w:val="20"/>
          <w:szCs w:val="20"/>
        </w:rPr>
        <w:t xml:space="preserve"> </w:t>
      </w:r>
      <w:r w:rsidR="004C1A90">
        <w:rPr>
          <w:rFonts w:ascii="Arial" w:hAnsi="Arial" w:cs="Arial"/>
          <w:sz w:val="20"/>
          <w:szCs w:val="20"/>
        </w:rPr>
        <w:t>do 21.12.2020 r</w:t>
      </w:r>
      <w:r w:rsidR="00C10E66" w:rsidRPr="004C1A90">
        <w:rPr>
          <w:rFonts w:ascii="Arial" w:hAnsi="Arial" w:cs="Arial"/>
          <w:sz w:val="20"/>
          <w:szCs w:val="20"/>
        </w:rPr>
        <w:t>.</w:t>
      </w:r>
    </w:p>
    <w:p w:rsidR="00CA5603" w:rsidRPr="00E233BA" w:rsidRDefault="00CA5603" w:rsidP="00DC62D4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20"/>
        <w:ind w:left="360"/>
        <w:rPr>
          <w:rFonts w:ascii="Arial" w:hAnsi="Arial" w:cs="Arial"/>
          <w:sz w:val="20"/>
          <w:szCs w:val="20"/>
        </w:rPr>
      </w:pPr>
      <w:r w:rsidRPr="00E233BA">
        <w:rPr>
          <w:rFonts w:ascii="Arial" w:hAnsi="Arial" w:cs="Arial"/>
          <w:sz w:val="20"/>
          <w:szCs w:val="20"/>
        </w:rPr>
        <w:t xml:space="preserve">Za dzień zakończenia prac </w:t>
      </w:r>
      <w:r w:rsidR="00DC62D4" w:rsidRPr="00E233BA">
        <w:rPr>
          <w:rFonts w:ascii="Arial" w:hAnsi="Arial" w:cs="Arial"/>
          <w:sz w:val="20"/>
          <w:szCs w:val="20"/>
        </w:rPr>
        <w:t xml:space="preserve"> </w:t>
      </w:r>
      <w:r w:rsidRPr="00E233BA">
        <w:rPr>
          <w:rFonts w:ascii="Arial" w:hAnsi="Arial" w:cs="Arial"/>
          <w:sz w:val="20"/>
          <w:szCs w:val="20"/>
        </w:rPr>
        <w:t xml:space="preserve">przyjmuje się dzień podpisania przez </w:t>
      </w:r>
      <w:r w:rsidRPr="00E233BA">
        <w:rPr>
          <w:rFonts w:ascii="Arial" w:hAnsi="Arial" w:cs="Arial"/>
          <w:b/>
          <w:sz w:val="20"/>
          <w:szCs w:val="20"/>
        </w:rPr>
        <w:t>ZAMAWIAJĄCEGO</w:t>
      </w:r>
      <w:r w:rsidRPr="00E233BA">
        <w:rPr>
          <w:rFonts w:ascii="Arial" w:hAnsi="Arial" w:cs="Arial"/>
          <w:sz w:val="20"/>
          <w:szCs w:val="20"/>
        </w:rPr>
        <w:t xml:space="preserve"> </w:t>
      </w:r>
      <w:r w:rsidR="00E233BA" w:rsidRPr="00E233BA">
        <w:rPr>
          <w:rFonts w:ascii="Arial" w:hAnsi="Arial" w:cs="Arial"/>
          <w:i/>
          <w:sz w:val="20"/>
          <w:szCs w:val="20"/>
        </w:rPr>
        <w:t xml:space="preserve">Protokołu Odbioru </w:t>
      </w:r>
      <w:r w:rsidR="004C1A90" w:rsidRPr="00E233BA">
        <w:rPr>
          <w:rFonts w:ascii="Arial" w:hAnsi="Arial" w:cs="Arial"/>
          <w:i/>
          <w:sz w:val="20"/>
          <w:szCs w:val="20"/>
        </w:rPr>
        <w:t xml:space="preserve">  Wykonanych Prac </w:t>
      </w:r>
      <w:r w:rsidRPr="00E233BA">
        <w:rPr>
          <w:rFonts w:ascii="Arial" w:hAnsi="Arial" w:cs="Arial"/>
          <w:i/>
          <w:sz w:val="20"/>
          <w:szCs w:val="20"/>
        </w:rPr>
        <w:t xml:space="preserve"> </w:t>
      </w:r>
      <w:r w:rsidR="009E7B17">
        <w:rPr>
          <w:rFonts w:ascii="Arial" w:hAnsi="Arial" w:cs="Arial"/>
          <w:sz w:val="20"/>
          <w:szCs w:val="20"/>
        </w:rPr>
        <w:t>o którym mowa w § 8</w:t>
      </w:r>
      <w:r w:rsidRPr="00E233BA">
        <w:rPr>
          <w:rFonts w:ascii="Arial" w:hAnsi="Arial" w:cs="Arial"/>
          <w:sz w:val="20"/>
          <w:szCs w:val="20"/>
        </w:rPr>
        <w:t xml:space="preserve"> ust. 4 Umowy.</w:t>
      </w:r>
    </w:p>
    <w:p w:rsidR="00CA5603" w:rsidRPr="00E233BA" w:rsidRDefault="00CA5603" w:rsidP="009A3B8C">
      <w:pPr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E233BA">
        <w:rPr>
          <w:rFonts w:ascii="Arial" w:hAnsi="Arial" w:cs="Arial"/>
          <w:sz w:val="20"/>
          <w:szCs w:val="20"/>
        </w:rPr>
        <w:t xml:space="preserve">W zakresie rękojmi i gwarancji umowa zostaje zawarta na czas od dnia podpisania </w:t>
      </w:r>
      <w:r w:rsidR="00BB2B61" w:rsidRPr="00E233BA">
        <w:rPr>
          <w:rFonts w:ascii="Arial" w:hAnsi="Arial" w:cs="Arial"/>
          <w:i/>
          <w:sz w:val="20"/>
          <w:szCs w:val="20"/>
        </w:rPr>
        <w:t>Protoko</w:t>
      </w:r>
      <w:r w:rsidRPr="00E233BA">
        <w:rPr>
          <w:rFonts w:ascii="Arial" w:hAnsi="Arial" w:cs="Arial"/>
          <w:i/>
          <w:sz w:val="20"/>
          <w:szCs w:val="20"/>
        </w:rPr>
        <w:t>ł</w:t>
      </w:r>
      <w:r w:rsidR="00BB2B61" w:rsidRPr="00E233BA">
        <w:rPr>
          <w:rFonts w:ascii="Arial" w:hAnsi="Arial" w:cs="Arial"/>
          <w:i/>
          <w:sz w:val="20"/>
          <w:szCs w:val="20"/>
        </w:rPr>
        <w:t>u</w:t>
      </w:r>
      <w:r w:rsidRPr="00E233BA">
        <w:rPr>
          <w:rFonts w:ascii="Arial" w:hAnsi="Arial" w:cs="Arial"/>
          <w:i/>
          <w:sz w:val="20"/>
          <w:szCs w:val="20"/>
        </w:rPr>
        <w:t xml:space="preserve"> Odbioru</w:t>
      </w:r>
      <w:r w:rsidRPr="00E233BA">
        <w:rPr>
          <w:rFonts w:ascii="Arial" w:hAnsi="Arial" w:cs="Arial"/>
          <w:sz w:val="20"/>
          <w:szCs w:val="20"/>
        </w:rPr>
        <w:t xml:space="preserve"> </w:t>
      </w:r>
      <w:r w:rsidR="004C1A90" w:rsidRPr="00E233BA">
        <w:rPr>
          <w:rFonts w:ascii="Arial" w:hAnsi="Arial" w:cs="Arial"/>
          <w:i/>
          <w:sz w:val="20"/>
          <w:szCs w:val="20"/>
        </w:rPr>
        <w:t xml:space="preserve"> Wykonanych</w:t>
      </w:r>
      <w:r w:rsidR="00000F14" w:rsidRPr="00E233BA">
        <w:rPr>
          <w:rFonts w:ascii="Arial" w:hAnsi="Arial" w:cs="Arial"/>
          <w:i/>
          <w:sz w:val="20"/>
          <w:szCs w:val="20"/>
        </w:rPr>
        <w:t xml:space="preserve"> </w:t>
      </w:r>
      <w:r w:rsidR="004C1A90" w:rsidRPr="00E233BA">
        <w:rPr>
          <w:rFonts w:ascii="Arial" w:hAnsi="Arial" w:cs="Arial"/>
          <w:i/>
          <w:sz w:val="20"/>
          <w:szCs w:val="20"/>
        </w:rPr>
        <w:t>Prac</w:t>
      </w:r>
      <w:r w:rsidRPr="00E233BA">
        <w:rPr>
          <w:rFonts w:ascii="Arial" w:hAnsi="Arial" w:cs="Arial"/>
          <w:sz w:val="20"/>
          <w:szCs w:val="20"/>
        </w:rPr>
        <w:t>.</w:t>
      </w:r>
    </w:p>
    <w:p w:rsidR="004A1F34" w:rsidRPr="00E233BA" w:rsidRDefault="004A1F34" w:rsidP="004A1F34">
      <w:pPr>
        <w:widowControl w:val="0"/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CA5603" w:rsidRPr="006A1F65" w:rsidRDefault="00324EA3" w:rsidP="00CA560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CA5603" w:rsidRPr="006A1F65">
        <w:rPr>
          <w:rFonts w:ascii="Arial" w:hAnsi="Arial" w:cs="Arial"/>
          <w:b/>
          <w:i/>
          <w:sz w:val="20"/>
          <w:szCs w:val="20"/>
        </w:rPr>
        <w:t>Obowiązki Wykonawcy</w:t>
      </w:r>
      <w:r w:rsidR="00CA5603" w:rsidRPr="006A1F65">
        <w:rPr>
          <w:rFonts w:ascii="Arial" w:hAnsi="Arial" w:cs="Arial"/>
          <w:b/>
          <w:sz w:val="20"/>
          <w:szCs w:val="20"/>
        </w:rPr>
        <w:t xml:space="preserve"> 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Pr="006A1F65">
        <w:rPr>
          <w:rFonts w:ascii="Arial" w:hAnsi="Arial" w:cs="Arial"/>
          <w:b/>
          <w:sz w:val="20"/>
          <w:szCs w:val="20"/>
          <w:lang w:val="pl-PL"/>
        </w:rPr>
        <w:t>5</w:t>
      </w:r>
    </w:p>
    <w:p w:rsidR="00CA5603" w:rsidRPr="006A1F65" w:rsidRDefault="00CA5603" w:rsidP="00833CFF">
      <w:pPr>
        <w:pStyle w:val="Akapitzlist"/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6A1F65">
        <w:rPr>
          <w:rFonts w:ascii="Arial" w:hAnsi="Arial" w:cs="Arial"/>
        </w:rPr>
        <w:t>Wykonanie przedmiotu umowy zgodnie z wymogami technicznymi oraz obowiązującymi w tym zakresie przepisami i normami.</w:t>
      </w:r>
    </w:p>
    <w:p w:rsidR="00CA5603" w:rsidRPr="00E233BA" w:rsidRDefault="00CA5603" w:rsidP="009A3B8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233BA">
        <w:rPr>
          <w:rFonts w:ascii="Arial" w:hAnsi="Arial" w:cs="Arial"/>
        </w:rPr>
        <w:t xml:space="preserve">Uzgodnienie z odpowiednimi służbami </w:t>
      </w:r>
      <w:r w:rsidRPr="00E233BA">
        <w:rPr>
          <w:rFonts w:ascii="Arial" w:hAnsi="Arial" w:cs="Arial"/>
          <w:b/>
          <w:bCs/>
        </w:rPr>
        <w:t>ZAMAWIAJĄCEGO</w:t>
      </w:r>
      <w:r w:rsidRPr="00E233BA">
        <w:rPr>
          <w:rFonts w:ascii="Arial" w:hAnsi="Arial" w:cs="Arial"/>
          <w:bCs/>
        </w:rPr>
        <w:t xml:space="preserve"> szczegółowego</w:t>
      </w:r>
      <w:r w:rsidRPr="00E233BA">
        <w:rPr>
          <w:rFonts w:ascii="Arial" w:hAnsi="Arial" w:cs="Arial"/>
          <w:b/>
          <w:bCs/>
        </w:rPr>
        <w:t xml:space="preserve"> </w:t>
      </w:r>
      <w:r w:rsidRPr="00E233BA">
        <w:rPr>
          <w:rFonts w:ascii="Arial" w:hAnsi="Arial" w:cs="Arial"/>
        </w:rPr>
        <w:t>terminu i sposobu realizacji usługi.</w:t>
      </w:r>
    </w:p>
    <w:p w:rsidR="00CA5603" w:rsidRPr="00E233BA" w:rsidRDefault="004C1A90" w:rsidP="009A3B8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</w:rPr>
      </w:pPr>
      <w:r w:rsidRPr="00E233BA">
        <w:rPr>
          <w:rFonts w:ascii="Arial" w:hAnsi="Arial" w:cs="Arial"/>
        </w:rPr>
        <w:t>Z wykonanej usługi zostanie sporządzony</w:t>
      </w:r>
      <w:r w:rsidR="00CA5603" w:rsidRPr="00E233BA">
        <w:rPr>
          <w:rFonts w:ascii="Arial" w:hAnsi="Arial" w:cs="Arial"/>
        </w:rPr>
        <w:t xml:space="preserve"> </w:t>
      </w:r>
      <w:r w:rsidRPr="00E233BA">
        <w:rPr>
          <w:rFonts w:ascii="Arial" w:hAnsi="Arial" w:cs="Arial"/>
          <w:i/>
        </w:rPr>
        <w:t>Protokół Odbioru</w:t>
      </w:r>
      <w:r w:rsidR="00CA5603" w:rsidRPr="00E233BA">
        <w:rPr>
          <w:rFonts w:ascii="Arial" w:hAnsi="Arial" w:cs="Arial"/>
        </w:rPr>
        <w:t xml:space="preserve"> </w:t>
      </w:r>
      <w:r w:rsidRPr="00E233BA">
        <w:rPr>
          <w:rFonts w:ascii="Arial" w:hAnsi="Arial" w:cs="Arial"/>
          <w:i/>
        </w:rPr>
        <w:t xml:space="preserve">Wykonanych Prac </w:t>
      </w:r>
      <w:r w:rsidRPr="00E233BA">
        <w:rPr>
          <w:rFonts w:ascii="Arial" w:hAnsi="Arial" w:cs="Arial"/>
        </w:rPr>
        <w:t xml:space="preserve"> potwierdzony</w:t>
      </w:r>
      <w:r w:rsidR="00CA5603" w:rsidRPr="00E233BA">
        <w:rPr>
          <w:rFonts w:ascii="Arial" w:hAnsi="Arial" w:cs="Arial"/>
        </w:rPr>
        <w:t xml:space="preserve"> przez upoważnionego przedstawiciela </w:t>
      </w:r>
      <w:r w:rsidR="00CA5603" w:rsidRPr="00E233BA">
        <w:rPr>
          <w:rFonts w:ascii="Arial" w:hAnsi="Arial" w:cs="Arial"/>
          <w:b/>
          <w:bCs/>
        </w:rPr>
        <w:t>ZAMAWIAJĄCEGO</w:t>
      </w:r>
      <w:r w:rsidRPr="00E233BA">
        <w:rPr>
          <w:rFonts w:ascii="Arial" w:hAnsi="Arial" w:cs="Arial"/>
        </w:rPr>
        <w:t>, który będzie</w:t>
      </w:r>
      <w:r w:rsidR="0012396A" w:rsidRPr="00E233BA">
        <w:rPr>
          <w:rFonts w:ascii="Arial" w:hAnsi="Arial" w:cs="Arial"/>
        </w:rPr>
        <w:t xml:space="preserve"> stanowić podstawę do wystawienia faktur</w:t>
      </w:r>
      <w:r w:rsidRPr="00E233BA">
        <w:rPr>
          <w:rFonts w:ascii="Arial" w:hAnsi="Arial" w:cs="Arial"/>
        </w:rPr>
        <w:t>y</w:t>
      </w:r>
      <w:r w:rsidR="00CA5603" w:rsidRPr="00E233BA">
        <w:rPr>
          <w:rFonts w:ascii="Arial" w:hAnsi="Arial" w:cs="Arial"/>
        </w:rPr>
        <w:t xml:space="preserve">. W </w:t>
      </w:r>
      <w:r w:rsidR="00CA5603" w:rsidRPr="00E233BA">
        <w:rPr>
          <w:rFonts w:ascii="Arial" w:hAnsi="Arial" w:cs="Arial"/>
          <w:i/>
        </w:rPr>
        <w:t>Protokole Odbioru</w:t>
      </w:r>
      <w:r w:rsidR="00CA5603" w:rsidRPr="00E233BA">
        <w:rPr>
          <w:rFonts w:ascii="Arial" w:hAnsi="Arial" w:cs="Arial"/>
        </w:rPr>
        <w:t xml:space="preserve"> </w:t>
      </w:r>
      <w:r w:rsidRPr="00E233BA">
        <w:rPr>
          <w:rFonts w:ascii="Arial" w:hAnsi="Arial" w:cs="Arial"/>
          <w:i/>
        </w:rPr>
        <w:t>Wykonanych</w:t>
      </w:r>
      <w:r w:rsidR="00CA5603" w:rsidRPr="00E233BA">
        <w:rPr>
          <w:rFonts w:ascii="Arial" w:hAnsi="Arial" w:cs="Arial"/>
        </w:rPr>
        <w:t xml:space="preserve"> </w:t>
      </w:r>
      <w:r w:rsidRPr="00E233BA">
        <w:rPr>
          <w:rFonts w:ascii="Arial" w:hAnsi="Arial" w:cs="Arial"/>
          <w:i/>
        </w:rPr>
        <w:t xml:space="preserve">Prac </w:t>
      </w:r>
      <w:r w:rsidR="00000F14" w:rsidRPr="00E233BA">
        <w:rPr>
          <w:rFonts w:ascii="Arial" w:hAnsi="Arial" w:cs="Arial"/>
        </w:rPr>
        <w:t xml:space="preserve"> </w:t>
      </w:r>
      <w:r w:rsidR="00CA5603" w:rsidRPr="00E233BA">
        <w:rPr>
          <w:rFonts w:ascii="Arial" w:hAnsi="Arial" w:cs="Arial"/>
        </w:rPr>
        <w:t xml:space="preserve">zostanie opisany w szczególności zakres świadczonej usługi, termin rozpoczęcia i zakończenia przez </w:t>
      </w:r>
      <w:r w:rsidR="00CA5603" w:rsidRPr="00E233BA">
        <w:rPr>
          <w:rFonts w:ascii="Arial" w:hAnsi="Arial" w:cs="Arial"/>
          <w:b/>
          <w:bCs/>
        </w:rPr>
        <w:t xml:space="preserve">WYKONAWCĘ </w:t>
      </w:r>
      <w:r w:rsidR="00CA5603" w:rsidRPr="00E233BA">
        <w:rPr>
          <w:rFonts w:ascii="Arial" w:hAnsi="Arial" w:cs="Arial"/>
          <w:bCs/>
        </w:rPr>
        <w:t>prac.</w:t>
      </w:r>
    </w:p>
    <w:p w:rsidR="00CA5603" w:rsidRPr="006A1F65" w:rsidRDefault="00CA5603" w:rsidP="009A3B8C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 w:rsidRPr="00E233BA">
        <w:rPr>
          <w:rFonts w:ascii="Arial" w:hAnsi="Arial" w:cs="Arial"/>
          <w:b/>
          <w:sz w:val="20"/>
          <w:szCs w:val="20"/>
        </w:rPr>
        <w:t>WYKONAWCA</w:t>
      </w:r>
      <w:r w:rsidRPr="00E233BA">
        <w:rPr>
          <w:rFonts w:ascii="Arial" w:hAnsi="Arial" w:cs="Arial"/>
          <w:sz w:val="20"/>
          <w:szCs w:val="20"/>
        </w:rPr>
        <w:t xml:space="preserve"> zobowiązany jest zapewnić kierownictwo dla prac będących przedmiotem Umowy przez osoby posiadające stosowne kwalifikacje zawodowe i uprawnienia, zgodnie </w:t>
      </w:r>
      <w:r w:rsidR="00D13450">
        <w:rPr>
          <w:rFonts w:ascii="Arial" w:hAnsi="Arial" w:cs="Arial"/>
          <w:sz w:val="20"/>
          <w:szCs w:val="20"/>
        </w:rPr>
        <w:br/>
      </w:r>
      <w:r w:rsidRPr="00E233BA">
        <w:rPr>
          <w:rFonts w:ascii="Arial" w:hAnsi="Arial" w:cs="Arial"/>
          <w:sz w:val="20"/>
          <w:szCs w:val="20"/>
        </w:rPr>
        <w:t xml:space="preserve">z obowiązującym </w:t>
      </w:r>
      <w:r w:rsidRPr="006A1F65">
        <w:rPr>
          <w:rFonts w:ascii="Arial" w:hAnsi="Arial" w:cs="Arial"/>
          <w:sz w:val="20"/>
          <w:szCs w:val="20"/>
        </w:rPr>
        <w:t>prawem oraz postanowieniami SIWZ.</w:t>
      </w:r>
    </w:p>
    <w:p w:rsidR="00CA5603" w:rsidRPr="006A1F65" w:rsidRDefault="00CA5603" w:rsidP="009A3B8C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before="120"/>
        <w:ind w:hanging="357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 chwilą rozpoczęcia realizacji usługi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zobowiązuje się do:</w:t>
      </w:r>
    </w:p>
    <w:p w:rsidR="00CA5603" w:rsidRPr="006A1F65" w:rsidRDefault="00CA5603" w:rsidP="009A3B8C">
      <w:pPr>
        <w:widowControl w:val="0"/>
        <w:numPr>
          <w:ilvl w:val="0"/>
          <w:numId w:val="7"/>
        </w:numPr>
        <w:suppressAutoHyphens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color w:val="000000"/>
          <w:sz w:val="20"/>
          <w:szCs w:val="20"/>
        </w:rPr>
        <w:t>właściwej organizacji prac oraz należytego wykonania zobowiązań umownych,</w:t>
      </w:r>
    </w:p>
    <w:p w:rsidR="00CA5603" w:rsidRPr="006A1F65" w:rsidRDefault="00CA5603" w:rsidP="009A3B8C">
      <w:pPr>
        <w:widowControl w:val="0"/>
        <w:numPr>
          <w:ilvl w:val="0"/>
          <w:numId w:val="7"/>
        </w:numPr>
        <w:suppressAutoHyphens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color w:val="000000"/>
          <w:sz w:val="20"/>
          <w:szCs w:val="20"/>
        </w:rPr>
        <w:t xml:space="preserve">zapewnienia warunków wykonania przedmiotu umowy, które zapewnią bezpieczeństwo dla znajdujących się w obrębie robót ludzi i mienia. W szczególności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color w:val="000000"/>
          <w:sz w:val="20"/>
          <w:szCs w:val="20"/>
        </w:rPr>
        <w:t xml:space="preserve"> będzie ponosił całkowitą odpowiedzialność za szkody wyrządzone w związku z wykonaniem umowy, a także podjętymi przez </w:t>
      </w:r>
      <w:r w:rsidRPr="006A1F65">
        <w:rPr>
          <w:rFonts w:ascii="Arial" w:hAnsi="Arial" w:cs="Arial"/>
          <w:b/>
          <w:sz w:val="20"/>
          <w:szCs w:val="20"/>
        </w:rPr>
        <w:t>WYKONAWCĘ</w:t>
      </w:r>
      <w:r w:rsidRPr="006A1F65">
        <w:rPr>
          <w:rFonts w:ascii="Arial" w:hAnsi="Arial" w:cs="Arial"/>
          <w:color w:val="000000"/>
          <w:sz w:val="20"/>
          <w:szCs w:val="20"/>
        </w:rPr>
        <w:t xml:space="preserve"> działaniami,</w:t>
      </w:r>
    </w:p>
    <w:p w:rsidR="00CA5603" w:rsidRPr="006A1F65" w:rsidRDefault="00CA5603" w:rsidP="009A3B8C">
      <w:pPr>
        <w:widowControl w:val="0"/>
        <w:numPr>
          <w:ilvl w:val="0"/>
          <w:numId w:val="7"/>
        </w:numPr>
        <w:suppressAutoHyphens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color w:val="000000"/>
          <w:sz w:val="20"/>
          <w:szCs w:val="20"/>
        </w:rPr>
        <w:t xml:space="preserve">wcześniejszego uzgodnienia z </w:t>
      </w:r>
      <w:r w:rsidRPr="006A1F65">
        <w:rPr>
          <w:rFonts w:ascii="Arial" w:hAnsi="Arial" w:cs="Arial"/>
          <w:b/>
          <w:color w:val="000000"/>
          <w:sz w:val="20"/>
          <w:szCs w:val="20"/>
        </w:rPr>
        <w:t>ZAMAWIAJĄCYM</w:t>
      </w:r>
      <w:r w:rsidRPr="006A1F65">
        <w:rPr>
          <w:rFonts w:ascii="Arial" w:hAnsi="Arial" w:cs="Arial"/>
          <w:color w:val="000000"/>
          <w:sz w:val="20"/>
          <w:szCs w:val="20"/>
        </w:rPr>
        <w:t xml:space="preserve"> prac mogących powodować zakłócenia </w:t>
      </w:r>
      <w:r w:rsidR="00D13450">
        <w:rPr>
          <w:rFonts w:ascii="Arial" w:hAnsi="Arial" w:cs="Arial"/>
          <w:color w:val="000000"/>
          <w:sz w:val="20"/>
          <w:szCs w:val="20"/>
        </w:rPr>
        <w:br/>
      </w:r>
      <w:r w:rsidRPr="006A1F65">
        <w:rPr>
          <w:rFonts w:ascii="Arial" w:hAnsi="Arial" w:cs="Arial"/>
          <w:color w:val="000000"/>
          <w:sz w:val="20"/>
          <w:szCs w:val="20"/>
        </w:rPr>
        <w:t>w jego działalności,</w:t>
      </w:r>
    </w:p>
    <w:p w:rsidR="00CA5603" w:rsidRPr="006A1F65" w:rsidRDefault="00CA5603" w:rsidP="009A3B8C">
      <w:pPr>
        <w:widowControl w:val="0"/>
        <w:numPr>
          <w:ilvl w:val="0"/>
          <w:numId w:val="7"/>
        </w:numPr>
        <w:suppressAutoHyphens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ochrony mienia znajdującego się na terenie prowadzonych prac.</w:t>
      </w:r>
    </w:p>
    <w:p w:rsidR="00CA5603" w:rsidRPr="006A1F65" w:rsidRDefault="00CA5603" w:rsidP="009A3B8C">
      <w:pPr>
        <w:widowControl w:val="0"/>
        <w:numPr>
          <w:ilvl w:val="0"/>
          <w:numId w:val="1"/>
        </w:numPr>
        <w:suppressAutoHyphens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 chwilą podpisania Umowy przejmie na siebie odpowiedzialność, która obejmuje należyte wykonanie zobowiązań umownych, a także wszelkie szkody powstałe w wyniku lub związku z prowadzonymi pracami, w tym w szczególności poniesie całkowitą odpowiedzialność za szkody wyrządzone choćby nieumyślnie zarówno </w:t>
      </w:r>
      <w:r w:rsidRPr="006A1F65">
        <w:rPr>
          <w:rFonts w:ascii="Arial" w:hAnsi="Arial" w:cs="Arial"/>
          <w:b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jak i osobom trzecim przy wykonywaniu niniejszej umowy.</w:t>
      </w:r>
    </w:p>
    <w:p w:rsidR="00CA5603" w:rsidRPr="006A1F65" w:rsidRDefault="00CA5603" w:rsidP="009A3B8C">
      <w:pPr>
        <w:pStyle w:val="Tekstpodstawowy"/>
        <w:numPr>
          <w:ilvl w:val="0"/>
          <w:numId w:val="1"/>
        </w:numPr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zobowiązuje się strzec bezpieczeństwa osób znajdujących się na miejscu wykonywanych prac.</w:t>
      </w:r>
    </w:p>
    <w:p w:rsidR="00CA5603" w:rsidRPr="004A1F34" w:rsidRDefault="00CA5603" w:rsidP="009A3B8C">
      <w:pPr>
        <w:pStyle w:val="Tekstpodstawowy"/>
        <w:numPr>
          <w:ilvl w:val="0"/>
          <w:numId w:val="1"/>
        </w:numPr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lastRenderedPageBreak/>
        <w:t xml:space="preserve">Przedstawiciel </w:t>
      </w:r>
      <w:r w:rsidRPr="006A1F65">
        <w:rPr>
          <w:rFonts w:ascii="Arial" w:hAnsi="Arial" w:cs="Arial"/>
          <w:b/>
          <w:sz w:val="20"/>
          <w:szCs w:val="20"/>
        </w:rPr>
        <w:t>WYKONAWC</w:t>
      </w:r>
      <w:r w:rsidRPr="006A1F65">
        <w:rPr>
          <w:rFonts w:ascii="Arial" w:hAnsi="Arial" w:cs="Arial"/>
          <w:b/>
          <w:sz w:val="20"/>
          <w:szCs w:val="20"/>
          <w:lang w:val="pl-PL"/>
        </w:rPr>
        <w:t>Y</w:t>
      </w:r>
      <w:r w:rsidRPr="006A1F65">
        <w:rPr>
          <w:rFonts w:ascii="Arial" w:hAnsi="Arial" w:cs="Arial"/>
          <w:sz w:val="20"/>
          <w:szCs w:val="20"/>
        </w:rPr>
        <w:t xml:space="preserve"> będzie obecny w trakcie kontroli przeprowadzanych  przez organy nadzoru górniczego na terenie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jeżeli zaistnieje taka konieczność.</w:t>
      </w:r>
    </w:p>
    <w:p w:rsidR="00830CC1" w:rsidRPr="00B02D7E" w:rsidRDefault="00830CC1" w:rsidP="00B02D7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A1F34" w:rsidRPr="006A1F65" w:rsidRDefault="004A1F34" w:rsidP="004A1F34">
      <w:pPr>
        <w:pStyle w:val="Tekstpodstawowy"/>
        <w:spacing w:before="12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:rsidR="00CA5603" w:rsidRPr="006A1F65" w:rsidRDefault="00CA5603" w:rsidP="00CA5603">
      <w:pPr>
        <w:pStyle w:val="Akapitzlist"/>
        <w:spacing w:before="120"/>
        <w:jc w:val="center"/>
        <w:outlineLvl w:val="0"/>
        <w:rPr>
          <w:rFonts w:ascii="Arial" w:hAnsi="Arial" w:cs="Arial"/>
          <w:b/>
          <w:i/>
          <w:color w:val="000000"/>
        </w:rPr>
      </w:pPr>
      <w:r w:rsidRPr="006A1F65">
        <w:rPr>
          <w:rFonts w:ascii="Arial" w:hAnsi="Arial" w:cs="Arial"/>
          <w:b/>
          <w:i/>
          <w:color w:val="000000"/>
        </w:rPr>
        <w:t>Obowiązki Wykonawcy w zakresie personelu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B02D7E">
        <w:rPr>
          <w:rFonts w:ascii="Arial" w:hAnsi="Arial" w:cs="Arial"/>
          <w:b/>
          <w:sz w:val="20"/>
          <w:szCs w:val="20"/>
          <w:lang w:val="pl-PL"/>
        </w:rPr>
        <w:t>6</w:t>
      </w:r>
    </w:p>
    <w:p w:rsidR="00CA5603" w:rsidRPr="006A1F65" w:rsidRDefault="00CA5603" w:rsidP="009A3B8C">
      <w:pPr>
        <w:numPr>
          <w:ilvl w:val="0"/>
          <w:numId w:val="21"/>
        </w:numPr>
        <w:shd w:val="clear" w:color="auto" w:fill="FFFFFF"/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WYKONAWCA </w:t>
      </w:r>
      <w:r w:rsidRPr="006A1F65">
        <w:rPr>
          <w:rFonts w:ascii="Arial" w:hAnsi="Arial" w:cs="Arial"/>
          <w:sz w:val="20"/>
          <w:szCs w:val="20"/>
        </w:rPr>
        <w:t xml:space="preserve">oświadcza, że osoby przewidziane do realizacji Umowy będą posiadać odpowiednie kwalifikacje. W szczególności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zapewni udział w realizacji prac objętych Umową osób posiadających kwalifikacje w zakresie górnictwa w każdej z niżej wymienionych specjalności zgodnie z Rozporządzeniem Ministra Środowiska z dnia 02 sierpnia 2016 r. </w:t>
      </w:r>
      <w:r w:rsidRPr="006A1F65">
        <w:rPr>
          <w:rFonts w:ascii="Arial" w:hAnsi="Arial" w:cs="Arial"/>
          <w:i/>
          <w:sz w:val="20"/>
          <w:szCs w:val="20"/>
        </w:rPr>
        <w:t xml:space="preserve">w sprawie kwalifikacji w zakresie górnictwa i ratownictwa górniczego </w:t>
      </w:r>
      <w:r w:rsidRPr="006A1F65">
        <w:rPr>
          <w:rFonts w:ascii="Arial" w:hAnsi="Arial" w:cs="Arial"/>
          <w:sz w:val="20"/>
          <w:szCs w:val="20"/>
        </w:rPr>
        <w:t>(Dz.U. z 2016 r. poz. 1229):</w:t>
      </w:r>
    </w:p>
    <w:p w:rsidR="00CA5603" w:rsidRPr="006A1F65" w:rsidRDefault="00CA5603" w:rsidP="009A3B8C">
      <w:pPr>
        <w:pStyle w:val="Akapitzlist"/>
        <w:numPr>
          <w:ilvl w:val="0"/>
          <w:numId w:val="31"/>
        </w:numPr>
        <w:suppressAutoHyphens/>
        <w:spacing w:before="120"/>
        <w:ind w:left="709" w:hanging="283"/>
        <w:jc w:val="both"/>
        <w:rPr>
          <w:rFonts w:ascii="Arial" w:hAnsi="Arial" w:cs="Arial"/>
        </w:rPr>
      </w:pPr>
      <w:r w:rsidRPr="006A1F65">
        <w:rPr>
          <w:rFonts w:ascii="Arial" w:hAnsi="Arial" w:cs="Arial"/>
        </w:rPr>
        <w:t>kwalifikacje do wykonywania czynności kierownika działu energomechanicznego w podziemnych zakładach górniczych,</w:t>
      </w:r>
    </w:p>
    <w:p w:rsidR="00CA5603" w:rsidRPr="006A1F65" w:rsidRDefault="00CA5603" w:rsidP="009A3B8C">
      <w:pPr>
        <w:pStyle w:val="Akapitzlist"/>
        <w:numPr>
          <w:ilvl w:val="0"/>
          <w:numId w:val="31"/>
        </w:numPr>
        <w:suppressAutoHyphens/>
        <w:spacing w:before="120"/>
        <w:ind w:left="709" w:hanging="283"/>
        <w:jc w:val="both"/>
        <w:rPr>
          <w:rFonts w:ascii="Arial" w:hAnsi="Arial" w:cs="Arial"/>
        </w:rPr>
      </w:pPr>
      <w:r w:rsidRPr="006A1F65">
        <w:rPr>
          <w:rFonts w:ascii="Arial" w:hAnsi="Arial" w:cs="Arial"/>
        </w:rPr>
        <w:t>kwalifikacje  do wykonywania czynności w wyższym dozorze ruchu podziemnego zakładu górniczego specjalność górnicze wyciągi szybowe,</w:t>
      </w:r>
    </w:p>
    <w:p w:rsidR="00CA5603" w:rsidRPr="006A1F65" w:rsidRDefault="00CA5603" w:rsidP="009A3B8C">
      <w:pPr>
        <w:pStyle w:val="Akapitzlist"/>
        <w:numPr>
          <w:ilvl w:val="0"/>
          <w:numId w:val="31"/>
        </w:numPr>
        <w:suppressAutoHyphens/>
        <w:spacing w:before="120"/>
        <w:ind w:left="709" w:hanging="283"/>
        <w:jc w:val="both"/>
        <w:rPr>
          <w:rFonts w:ascii="Arial" w:hAnsi="Arial" w:cs="Arial"/>
        </w:rPr>
      </w:pPr>
      <w:r w:rsidRPr="006A1F65">
        <w:rPr>
          <w:rFonts w:ascii="Arial" w:hAnsi="Arial" w:cs="Arial"/>
          <w:bCs/>
        </w:rPr>
        <w:t>k</w:t>
      </w:r>
      <w:r w:rsidRPr="006A1F65">
        <w:rPr>
          <w:rFonts w:ascii="Arial" w:hAnsi="Arial" w:cs="Arial"/>
        </w:rPr>
        <w:t>walifikacje  do wykonywania czynności w  dozorze ruchu podziemnego zakładu górniczego specjalność górnicze wyciągi szybowe,</w:t>
      </w:r>
    </w:p>
    <w:p w:rsidR="00CA5603" w:rsidRPr="006A1F65" w:rsidRDefault="00CA5603" w:rsidP="009A3B8C">
      <w:pPr>
        <w:pStyle w:val="Akapitzlist"/>
        <w:numPr>
          <w:ilvl w:val="0"/>
          <w:numId w:val="31"/>
        </w:numPr>
        <w:suppressAutoHyphens/>
        <w:spacing w:before="120"/>
        <w:ind w:left="709" w:hanging="283"/>
        <w:jc w:val="both"/>
        <w:rPr>
          <w:rFonts w:ascii="Arial" w:hAnsi="Arial" w:cs="Arial"/>
        </w:rPr>
      </w:pPr>
      <w:r w:rsidRPr="006A1F65">
        <w:rPr>
          <w:rFonts w:ascii="Arial" w:hAnsi="Arial" w:cs="Arial"/>
        </w:rPr>
        <w:t xml:space="preserve">kwalifikacje uprawniające do wykonywania czynności specjalistycznej rewidenta urządzeń wyciągowych w ruchu podziemnego zakładu górniczego, </w:t>
      </w:r>
    </w:p>
    <w:p w:rsidR="00CA5603" w:rsidRPr="006A1F65" w:rsidRDefault="00CA5603" w:rsidP="009A3B8C">
      <w:pPr>
        <w:pStyle w:val="Akapitzlist"/>
        <w:numPr>
          <w:ilvl w:val="0"/>
          <w:numId w:val="31"/>
        </w:numPr>
        <w:suppressAutoHyphens/>
        <w:spacing w:before="120"/>
        <w:ind w:left="709" w:hanging="283"/>
        <w:jc w:val="both"/>
        <w:rPr>
          <w:rFonts w:ascii="Arial" w:hAnsi="Arial" w:cs="Arial"/>
        </w:rPr>
      </w:pPr>
      <w:r w:rsidRPr="006A1F65">
        <w:rPr>
          <w:rFonts w:ascii="Arial" w:hAnsi="Arial" w:cs="Arial"/>
        </w:rPr>
        <w:t xml:space="preserve">kwalifikacje uprawniające do wykonywania czynności specjalistycznej sygnalista szybowy </w:t>
      </w:r>
      <w:r w:rsidR="00D13450">
        <w:rPr>
          <w:rFonts w:ascii="Arial" w:hAnsi="Arial" w:cs="Arial"/>
        </w:rPr>
        <w:br/>
      </w:r>
      <w:r w:rsidRPr="006A1F65">
        <w:rPr>
          <w:rFonts w:ascii="Arial" w:hAnsi="Arial" w:cs="Arial"/>
        </w:rPr>
        <w:t>w ruchu podziemnego zakładu górniczego.</w:t>
      </w:r>
    </w:p>
    <w:p w:rsidR="00CA5603" w:rsidRPr="006A1F65" w:rsidRDefault="00CA5603" w:rsidP="00CA5603">
      <w:pPr>
        <w:shd w:val="clear" w:color="auto" w:fill="FFFFFF"/>
        <w:spacing w:before="120"/>
        <w:ind w:left="426" w:hanging="426"/>
        <w:jc w:val="both"/>
        <w:rPr>
          <w:rStyle w:val="Teksttreci74"/>
          <w:rFonts w:ascii="Arial" w:hAnsi="Arial" w:cs="Arial"/>
          <w:color w:val="000000"/>
          <w:spacing w:val="2"/>
          <w:sz w:val="20"/>
          <w:szCs w:val="20"/>
        </w:rPr>
      </w:pPr>
      <w:r w:rsidRPr="006A1F65">
        <w:rPr>
          <w:rStyle w:val="Teksttreci74"/>
          <w:rFonts w:ascii="Arial" w:hAnsi="Arial" w:cs="Arial"/>
          <w:sz w:val="20"/>
          <w:szCs w:val="20"/>
        </w:rPr>
        <w:t>2.</w:t>
      </w:r>
      <w:r w:rsidRPr="006A1F65">
        <w:rPr>
          <w:rStyle w:val="Teksttreci74"/>
          <w:rFonts w:ascii="Arial" w:hAnsi="Arial" w:cs="Arial"/>
          <w:b/>
          <w:sz w:val="20"/>
          <w:szCs w:val="20"/>
        </w:rPr>
        <w:tab/>
        <w:t>WYKONAWCA</w:t>
      </w:r>
      <w:r w:rsidRPr="006A1F65">
        <w:rPr>
          <w:rStyle w:val="Teksttreci74"/>
          <w:rFonts w:ascii="Arial" w:hAnsi="Arial" w:cs="Arial"/>
          <w:sz w:val="20"/>
          <w:szCs w:val="20"/>
        </w:rPr>
        <w:t xml:space="preserve"> zobowiązuje się do wykonywania przedmiotu Umowy przez osoby wskazane </w:t>
      </w:r>
      <w:r w:rsidR="00D13450">
        <w:rPr>
          <w:rStyle w:val="Teksttreci74"/>
          <w:rFonts w:ascii="Arial" w:hAnsi="Arial" w:cs="Arial"/>
          <w:sz w:val="20"/>
          <w:szCs w:val="20"/>
        </w:rPr>
        <w:br/>
      </w:r>
      <w:r w:rsidRPr="006A1F65">
        <w:rPr>
          <w:rStyle w:val="Teksttreci74"/>
          <w:rFonts w:ascii="Arial" w:hAnsi="Arial" w:cs="Arial"/>
          <w:sz w:val="20"/>
          <w:szCs w:val="20"/>
        </w:rPr>
        <w:t xml:space="preserve">w </w:t>
      </w:r>
      <w:r w:rsidR="009F235B" w:rsidRPr="006A1F65">
        <w:rPr>
          <w:rStyle w:val="Teksttreci74"/>
          <w:rFonts w:ascii="Arial" w:hAnsi="Arial" w:cs="Arial"/>
          <w:sz w:val="20"/>
          <w:szCs w:val="20"/>
        </w:rPr>
        <w:t>Projekcie o</w:t>
      </w:r>
      <w:r w:rsidR="00324EA3">
        <w:rPr>
          <w:rStyle w:val="Teksttreci74"/>
          <w:rFonts w:ascii="Arial" w:hAnsi="Arial" w:cs="Arial"/>
          <w:sz w:val="20"/>
          <w:szCs w:val="20"/>
        </w:rPr>
        <w:t>rganizacji i t</w:t>
      </w:r>
      <w:r w:rsidR="00CA1094" w:rsidRPr="006A1F65">
        <w:rPr>
          <w:rStyle w:val="Teksttreci74"/>
          <w:rFonts w:ascii="Arial" w:hAnsi="Arial" w:cs="Arial"/>
          <w:sz w:val="20"/>
          <w:szCs w:val="20"/>
        </w:rPr>
        <w:t>echno</w:t>
      </w:r>
      <w:r w:rsidR="00324EA3">
        <w:rPr>
          <w:rStyle w:val="Teksttreci74"/>
          <w:rFonts w:ascii="Arial" w:hAnsi="Arial" w:cs="Arial"/>
          <w:sz w:val="20"/>
          <w:szCs w:val="20"/>
        </w:rPr>
        <w:t>logii w</w:t>
      </w:r>
      <w:r w:rsidR="009F235B" w:rsidRPr="006A1F65">
        <w:rPr>
          <w:rStyle w:val="Teksttreci74"/>
          <w:rFonts w:ascii="Arial" w:hAnsi="Arial" w:cs="Arial"/>
          <w:sz w:val="20"/>
          <w:szCs w:val="20"/>
        </w:rPr>
        <w:t>ykonywania robót.</w:t>
      </w:r>
    </w:p>
    <w:p w:rsidR="00CA5603" w:rsidRPr="006A1F65" w:rsidRDefault="00CA5603" w:rsidP="00CA5603">
      <w:pPr>
        <w:shd w:val="clear" w:color="auto" w:fill="FFFFFF"/>
        <w:spacing w:before="120"/>
        <w:ind w:left="426" w:hanging="426"/>
        <w:jc w:val="both"/>
        <w:rPr>
          <w:rFonts w:ascii="Arial" w:hAnsi="Arial" w:cs="Arial"/>
          <w:color w:val="000000"/>
          <w:spacing w:val="2"/>
          <w:sz w:val="20"/>
          <w:szCs w:val="20"/>
          <w:shd w:val="clear" w:color="auto" w:fill="FFFFFF"/>
        </w:rPr>
      </w:pPr>
      <w:r w:rsidRPr="006A1F65">
        <w:rPr>
          <w:rFonts w:ascii="Arial" w:hAnsi="Arial" w:cs="Arial"/>
          <w:sz w:val="20"/>
          <w:szCs w:val="20"/>
        </w:rPr>
        <w:t>3.</w:t>
      </w:r>
      <w:r w:rsidRPr="006A1F65">
        <w:rPr>
          <w:rFonts w:ascii="Arial" w:hAnsi="Arial" w:cs="Arial"/>
          <w:b/>
          <w:sz w:val="20"/>
          <w:szCs w:val="20"/>
        </w:rPr>
        <w:tab/>
        <w:t>WYKONAWCA</w:t>
      </w:r>
      <w:r w:rsidRPr="006A1F65">
        <w:rPr>
          <w:rFonts w:ascii="Arial" w:hAnsi="Arial" w:cs="Arial"/>
          <w:sz w:val="20"/>
          <w:szCs w:val="20"/>
        </w:rPr>
        <w:t xml:space="preserve"> zobowiązuje się dopuścić do wykonywania poszczególnych prac wyłącznie osoby, które zgodnie z obowiązującymi przepisami posiadają uprawnienia do ich wykonania. </w:t>
      </w:r>
      <w:r w:rsidR="00D13450">
        <w:rPr>
          <w:rFonts w:ascii="Arial" w:hAnsi="Arial" w:cs="Arial"/>
          <w:sz w:val="20"/>
          <w:szCs w:val="20"/>
        </w:rPr>
        <w:br/>
      </w:r>
      <w:r w:rsidRPr="006A1F65">
        <w:rPr>
          <w:rFonts w:ascii="Arial" w:hAnsi="Arial" w:cs="Arial"/>
          <w:sz w:val="20"/>
          <w:szCs w:val="20"/>
        </w:rPr>
        <w:t xml:space="preserve">W przypadku stwierdzenia przez Przedstawiciela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wykonywania prac przez osoby, które nie powinny być dopuszczone do wykonywania tych prac z powodu braku odpowiednich kwalifikacji lub wymaganego prawem ich potwierdzenia, Przedstawiciel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jest uprawniony do wstrzymania wykonywania prac przez </w:t>
      </w:r>
      <w:r w:rsidRPr="006A1F65">
        <w:rPr>
          <w:rFonts w:ascii="Arial" w:hAnsi="Arial" w:cs="Arial"/>
          <w:b/>
          <w:sz w:val="20"/>
          <w:szCs w:val="20"/>
        </w:rPr>
        <w:t>WYKONAWCĘ</w:t>
      </w:r>
      <w:r w:rsidRPr="006A1F65">
        <w:rPr>
          <w:rFonts w:ascii="Arial" w:hAnsi="Arial" w:cs="Arial"/>
          <w:sz w:val="20"/>
          <w:szCs w:val="20"/>
        </w:rPr>
        <w:t xml:space="preserve"> lub żądania zaprzestania wykonywania tych prac przez taką osobę. Powyższe nie narusza uprawnień </w:t>
      </w:r>
      <w:r w:rsidRPr="006A1F65">
        <w:rPr>
          <w:rFonts w:ascii="Arial" w:hAnsi="Arial" w:cs="Arial"/>
          <w:b/>
          <w:sz w:val="20"/>
          <w:szCs w:val="20"/>
        </w:rPr>
        <w:t>ZAMAWIAJĄCEGO,</w:t>
      </w:r>
      <w:r w:rsidRPr="006A1F65">
        <w:rPr>
          <w:rFonts w:ascii="Arial" w:hAnsi="Arial" w:cs="Arial"/>
          <w:sz w:val="20"/>
          <w:szCs w:val="20"/>
        </w:rPr>
        <w:t xml:space="preserve"> o których mowa </w:t>
      </w:r>
      <w:r w:rsidR="00F106EF">
        <w:rPr>
          <w:rFonts w:ascii="Arial" w:hAnsi="Arial" w:cs="Arial"/>
          <w:sz w:val="20"/>
          <w:szCs w:val="20"/>
        </w:rPr>
        <w:t>w § 22</w:t>
      </w:r>
      <w:bookmarkStart w:id="0" w:name="_GoBack"/>
      <w:bookmarkEnd w:id="0"/>
      <w:r w:rsidRPr="006A1F65">
        <w:rPr>
          <w:rFonts w:ascii="Arial" w:hAnsi="Arial" w:cs="Arial"/>
          <w:sz w:val="20"/>
          <w:szCs w:val="20"/>
        </w:rPr>
        <w:t xml:space="preserve"> ust. 1</w:t>
      </w:r>
      <w:r w:rsidRPr="006A1F65">
        <w:rPr>
          <w:rFonts w:ascii="Arial" w:hAnsi="Arial" w:cs="Arial"/>
          <w:color w:val="FF0000"/>
          <w:sz w:val="20"/>
          <w:szCs w:val="20"/>
        </w:rPr>
        <w:t xml:space="preserve"> </w:t>
      </w:r>
      <w:r w:rsidRPr="006A1F65">
        <w:rPr>
          <w:rFonts w:ascii="Arial" w:hAnsi="Arial" w:cs="Arial"/>
          <w:sz w:val="20"/>
          <w:szCs w:val="20"/>
        </w:rPr>
        <w:t>Umowy.</w:t>
      </w:r>
    </w:p>
    <w:p w:rsidR="00CA5603" w:rsidRPr="006A1F65" w:rsidRDefault="00CA5603" w:rsidP="00CA5603">
      <w:pPr>
        <w:shd w:val="clear" w:color="auto" w:fill="FFFFFF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color w:val="000000"/>
          <w:spacing w:val="2"/>
          <w:sz w:val="20"/>
          <w:szCs w:val="20"/>
          <w:shd w:val="clear" w:color="auto" w:fill="FFFFFF"/>
        </w:rPr>
        <w:t>4.</w:t>
      </w:r>
      <w:r w:rsidRPr="006A1F65">
        <w:rPr>
          <w:rFonts w:ascii="Arial" w:hAnsi="Arial" w:cs="Arial"/>
          <w:color w:val="000000"/>
          <w:spacing w:val="2"/>
          <w:sz w:val="20"/>
          <w:szCs w:val="20"/>
          <w:shd w:val="clear" w:color="auto" w:fill="FFFFFF"/>
        </w:rPr>
        <w:tab/>
      </w:r>
      <w:r w:rsidRPr="006A1F65">
        <w:rPr>
          <w:rFonts w:ascii="Arial" w:eastAsia="Calibri" w:hAnsi="Arial" w:cs="Arial"/>
          <w:sz w:val="20"/>
          <w:szCs w:val="20"/>
          <w:lang w:eastAsia="en-US"/>
        </w:rPr>
        <w:t xml:space="preserve">Przedstawiciel </w:t>
      </w:r>
      <w:r w:rsidRPr="006A1F65">
        <w:rPr>
          <w:rFonts w:ascii="Arial" w:eastAsia="Calibri" w:hAnsi="Arial" w:cs="Arial"/>
          <w:b/>
          <w:sz w:val="20"/>
          <w:szCs w:val="20"/>
          <w:lang w:eastAsia="en-US"/>
        </w:rPr>
        <w:t>ZAMAWIAJĄCEGO</w:t>
      </w:r>
      <w:r w:rsidRPr="006A1F65">
        <w:rPr>
          <w:rFonts w:ascii="Arial" w:eastAsia="Calibri" w:hAnsi="Arial" w:cs="Arial"/>
          <w:sz w:val="20"/>
          <w:szCs w:val="20"/>
          <w:lang w:eastAsia="en-US"/>
        </w:rPr>
        <w:t xml:space="preserve"> uprawniony jest do sprawdzania tożsamości Personelu Wykonawcy uczestniczącego w realizacji prac objętych przedmiotem Umowy.</w:t>
      </w:r>
    </w:p>
    <w:p w:rsidR="00324EA3" w:rsidRDefault="00324EA3" w:rsidP="00CA5603">
      <w:pPr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CA5603" w:rsidRPr="006A1F65" w:rsidRDefault="00CA5603" w:rsidP="00CA5603">
      <w:pPr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>Podwykonawcy</w:t>
      </w:r>
    </w:p>
    <w:p w:rsidR="00CA5603" w:rsidRPr="006A1F65" w:rsidRDefault="00CA5603" w:rsidP="00CA560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§</w:t>
      </w:r>
      <w:r w:rsidR="00B02D7E">
        <w:rPr>
          <w:rFonts w:ascii="Arial" w:hAnsi="Arial" w:cs="Arial"/>
          <w:b/>
          <w:sz w:val="20"/>
          <w:szCs w:val="20"/>
        </w:rPr>
        <w:t xml:space="preserve"> 7</w:t>
      </w:r>
      <w:r w:rsidRPr="006A1F65">
        <w:rPr>
          <w:rFonts w:ascii="Arial" w:hAnsi="Arial" w:cs="Arial"/>
          <w:b/>
          <w:sz w:val="20"/>
          <w:szCs w:val="20"/>
        </w:rPr>
        <w:t xml:space="preserve"> </w:t>
      </w:r>
    </w:p>
    <w:p w:rsidR="00CA5603" w:rsidRPr="006A1F65" w:rsidRDefault="00CA5603" w:rsidP="009F235B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 celu sprawnej realizacji usługi będącej przedmiotem zamówienia i zapewnienia dobrej ich jakości </w:t>
      </w:r>
      <w:r w:rsidRPr="006A1F65">
        <w:rPr>
          <w:rFonts w:ascii="Arial" w:hAnsi="Arial" w:cs="Arial"/>
          <w:b/>
          <w:sz w:val="20"/>
          <w:szCs w:val="20"/>
        </w:rPr>
        <w:t>WYKONAWCA,</w:t>
      </w:r>
      <w:r w:rsidRPr="006A1F65">
        <w:rPr>
          <w:rFonts w:ascii="Arial" w:hAnsi="Arial" w:cs="Arial"/>
          <w:sz w:val="20"/>
          <w:szCs w:val="20"/>
        </w:rPr>
        <w:t xml:space="preserve"> może zlecić część zamówienia do wykonania podwykonawcom. Wykonanie prac w ramach zamówienia przez podwykonawców nie zwalnia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od odpowiedzialności i zobowiązań wynikających z warunków Umowy. 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przysługuje prawo żądania od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zmiany podwykonawcy, jeżeli ten realizuje prace w sposób wadliwy, niezgodny z założeniami niniejszej umowy lub przepisami obowiązującego prawa. 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zobowiązany jest do koordynacji prac realizowanych przez pod</w:t>
      </w:r>
      <w:r w:rsidRPr="006A1F65">
        <w:rPr>
          <w:rFonts w:ascii="Arial" w:hAnsi="Arial" w:cs="Arial"/>
          <w:sz w:val="20"/>
          <w:szCs w:val="20"/>
        </w:rPr>
        <w:softHyphen/>
        <w:t xml:space="preserve">wykonawców. </w:t>
      </w:r>
    </w:p>
    <w:p w:rsidR="00CA5603" w:rsidRPr="00D13450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Umowa pomiędzy </w:t>
      </w:r>
      <w:r w:rsidRPr="006A1F65">
        <w:rPr>
          <w:rFonts w:ascii="Arial" w:hAnsi="Arial" w:cs="Arial"/>
          <w:b/>
          <w:sz w:val="20"/>
          <w:szCs w:val="20"/>
        </w:rPr>
        <w:t>WYKONAWCĄ</w:t>
      </w:r>
      <w:r w:rsidRPr="006A1F65">
        <w:rPr>
          <w:rFonts w:ascii="Arial" w:hAnsi="Arial" w:cs="Arial"/>
          <w:sz w:val="20"/>
          <w:szCs w:val="20"/>
        </w:rPr>
        <w:t xml:space="preserve"> a podwykonawcą musi być zawarta zgodnie z odpowiednimi przepisami </w:t>
      </w:r>
      <w:r w:rsidRPr="006A1F65">
        <w:rPr>
          <w:rFonts w:ascii="Arial" w:eastAsia="Calibri" w:hAnsi="Arial" w:cs="Arial"/>
          <w:bCs/>
          <w:sz w:val="20"/>
          <w:szCs w:val="20"/>
          <w:lang w:eastAsia="en-US"/>
        </w:rPr>
        <w:t xml:space="preserve">ustawy z dnia 23 kwietnia 1964 r. </w:t>
      </w:r>
      <w:r w:rsidRPr="006A1F65">
        <w:rPr>
          <w:rFonts w:ascii="Arial" w:eastAsia="Calibri" w:hAnsi="Arial" w:cs="Arial"/>
          <w:bCs/>
          <w:i/>
          <w:sz w:val="20"/>
          <w:szCs w:val="20"/>
          <w:lang w:eastAsia="en-US"/>
        </w:rPr>
        <w:t>Kodeks cywilny</w:t>
      </w:r>
      <w:r w:rsidRPr="006A1F65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6A1F65">
        <w:rPr>
          <w:rFonts w:ascii="Arial" w:hAnsi="Arial" w:cs="Arial"/>
          <w:color w:val="000000"/>
          <w:sz w:val="20"/>
          <w:szCs w:val="20"/>
        </w:rPr>
        <w:t xml:space="preserve">(tekst jedn. Dz. U. z 2014 r. poz. 1502 z </w:t>
      </w:r>
      <w:proofErr w:type="spellStart"/>
      <w:r w:rsidRPr="006A1F6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6A1F65">
        <w:rPr>
          <w:rFonts w:ascii="Arial" w:hAnsi="Arial" w:cs="Arial"/>
          <w:color w:val="000000"/>
          <w:sz w:val="20"/>
          <w:szCs w:val="20"/>
        </w:rPr>
        <w:t>. zmian.)</w:t>
      </w:r>
      <w:r w:rsidRPr="006A1F65">
        <w:rPr>
          <w:rFonts w:ascii="Arial" w:eastAsia="Calibri" w:hAnsi="Arial" w:cs="Arial"/>
          <w:bCs/>
          <w:sz w:val="20"/>
          <w:szCs w:val="20"/>
          <w:lang w:eastAsia="en-US"/>
        </w:rPr>
        <w:t xml:space="preserve">, zwanej w dalszej części umowy </w:t>
      </w:r>
      <w:r w:rsidRPr="006A1F65">
        <w:rPr>
          <w:rFonts w:ascii="Arial" w:hAnsi="Arial" w:cs="Arial"/>
          <w:i/>
          <w:sz w:val="20"/>
          <w:szCs w:val="20"/>
        </w:rPr>
        <w:t>Kodeksem cywilnym</w:t>
      </w:r>
      <w:r w:rsidRPr="006A1F65">
        <w:rPr>
          <w:rFonts w:ascii="Arial" w:hAnsi="Arial" w:cs="Arial"/>
          <w:sz w:val="20"/>
          <w:szCs w:val="20"/>
        </w:rPr>
        <w:t xml:space="preserve">. W przypadku zamiaru zawarcia umowy z podwykonawcą,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będzie zobowiązany do uzyskania uprzedniej zgody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w następującym trybie: </w:t>
      </w:r>
    </w:p>
    <w:p w:rsidR="00D13450" w:rsidRPr="00D13450" w:rsidRDefault="00D13450" w:rsidP="00D13450">
      <w:pPr>
        <w:spacing w:before="120"/>
        <w:jc w:val="both"/>
        <w:rPr>
          <w:rFonts w:ascii="Arial" w:hAnsi="Arial" w:cs="Arial"/>
          <w:i/>
          <w:sz w:val="12"/>
          <w:szCs w:val="20"/>
        </w:rPr>
      </w:pPr>
    </w:p>
    <w:p w:rsidR="00324EA3" w:rsidRDefault="00CA5603" w:rsidP="00D13450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przedstawi </w:t>
      </w:r>
      <w:r w:rsidRPr="006A1F65">
        <w:rPr>
          <w:rFonts w:ascii="Arial" w:hAnsi="Arial" w:cs="Arial"/>
          <w:b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wniosek wraz z projektem umowy </w:t>
      </w:r>
    </w:p>
    <w:p w:rsidR="00CA5603" w:rsidRPr="006A1F65" w:rsidRDefault="00CA5603" w:rsidP="00D13450">
      <w:pPr>
        <w:ind w:left="709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 podwykonawcą, </w:t>
      </w:r>
    </w:p>
    <w:p w:rsidR="00CA5603" w:rsidRPr="006A1F65" w:rsidRDefault="00CA5603" w:rsidP="009A3B8C">
      <w:pPr>
        <w:numPr>
          <w:ilvl w:val="0"/>
          <w:numId w:val="12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lastRenderedPageBreak/>
        <w:t xml:space="preserve">w terminie do 3 dni od dnia przedstawienia wniosku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, </w:t>
      </w: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udzieli na piśmie zgody na zawarcie umowy albo – podając uzasadnienie – zgłosi sprzeciw lub zastrzeżenia do projektu umowy,</w:t>
      </w:r>
    </w:p>
    <w:p w:rsidR="00CA5603" w:rsidRPr="006A1F65" w:rsidRDefault="00CA5603" w:rsidP="009A3B8C">
      <w:pPr>
        <w:numPr>
          <w:ilvl w:val="0"/>
          <w:numId w:val="12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zgłoszenie w powyższym terminie sprzeciwu lub zastrzeżeń przez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do projektu umowy będzie równoznaczne z odmową udzielenia zgody, </w:t>
      </w:r>
    </w:p>
    <w:p w:rsidR="00CA5603" w:rsidRPr="006A1F65" w:rsidRDefault="00CA5603" w:rsidP="009A3B8C">
      <w:pPr>
        <w:numPr>
          <w:ilvl w:val="0"/>
          <w:numId w:val="12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 przypadku odmowy określonej w pkt. 3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ponownie przedstawi projekt umowy z podwykonawcą w powyższym trybie, uwzględniający zastrzeżenia i uwagi zgłoszone przez </w:t>
      </w:r>
      <w:r w:rsidRPr="006A1F65">
        <w:rPr>
          <w:rFonts w:ascii="Arial" w:hAnsi="Arial" w:cs="Arial"/>
          <w:b/>
          <w:sz w:val="20"/>
          <w:szCs w:val="20"/>
        </w:rPr>
        <w:t>ZAMAWIAJĄCEGO.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zapewni, aby wszystkie umowy z podwykonawcami zostały sporządzone na piśmie i przekaże </w:t>
      </w:r>
      <w:r w:rsidRPr="006A1F65">
        <w:rPr>
          <w:rFonts w:ascii="Arial" w:hAnsi="Arial" w:cs="Arial"/>
          <w:b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kopię każdej umowy z podwykonawcą niezwłocznie, lecz nie później niż do 3 dni od daty jej zawarcia.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Każda umowa zawarta przez </w:t>
      </w:r>
      <w:r w:rsidRPr="006A1F65">
        <w:rPr>
          <w:rFonts w:ascii="Arial" w:hAnsi="Arial" w:cs="Arial"/>
          <w:b/>
          <w:sz w:val="20"/>
          <w:szCs w:val="20"/>
        </w:rPr>
        <w:t>WYKONAWCĘ</w:t>
      </w:r>
      <w:r w:rsidRPr="006A1F65">
        <w:rPr>
          <w:rFonts w:ascii="Arial" w:hAnsi="Arial" w:cs="Arial"/>
          <w:sz w:val="20"/>
          <w:szCs w:val="20"/>
        </w:rPr>
        <w:t xml:space="preserve"> z podwykonawcami powinna zawierać postanowienie o obowiązku uzyskania zgody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i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na zawarcie umowy przez podwykonawcę z dalszymi podwykonawcami. Ustalenia niniejszego paragrafu stosuje się odpowiednio. 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Każdy projekt umowy z podwykonawcami musi zawierać w szczególności postanowienia dotyczące: </w:t>
      </w:r>
    </w:p>
    <w:p w:rsidR="00CA5603" w:rsidRPr="006A1F65" w:rsidRDefault="00CA5603" w:rsidP="00CA5603">
      <w:pPr>
        <w:spacing w:before="120"/>
        <w:ind w:left="720" w:hanging="294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1)</w:t>
      </w:r>
      <w:r w:rsidRPr="006A1F65">
        <w:rPr>
          <w:rFonts w:ascii="Arial" w:hAnsi="Arial" w:cs="Arial"/>
          <w:sz w:val="20"/>
          <w:szCs w:val="20"/>
        </w:rPr>
        <w:tab/>
        <w:t xml:space="preserve">zakresu prac przewidzianych do wykonania, </w:t>
      </w:r>
    </w:p>
    <w:p w:rsidR="00CA5603" w:rsidRPr="006A1F65" w:rsidRDefault="00CA5603" w:rsidP="00CA5603">
      <w:pPr>
        <w:spacing w:before="120"/>
        <w:ind w:left="720" w:hanging="294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2)</w:t>
      </w:r>
      <w:r w:rsidRPr="006A1F65">
        <w:rPr>
          <w:rFonts w:ascii="Arial" w:hAnsi="Arial" w:cs="Arial"/>
          <w:sz w:val="20"/>
          <w:szCs w:val="20"/>
        </w:rPr>
        <w:tab/>
        <w:t>terminów realizacji,</w:t>
      </w:r>
    </w:p>
    <w:p w:rsidR="00CA5603" w:rsidRPr="006A1F65" w:rsidRDefault="00CA5603" w:rsidP="00CA5603">
      <w:pPr>
        <w:spacing w:before="120"/>
        <w:ind w:left="720" w:hanging="294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3)</w:t>
      </w:r>
      <w:r w:rsidRPr="006A1F65">
        <w:rPr>
          <w:rFonts w:ascii="Arial" w:hAnsi="Arial" w:cs="Arial"/>
          <w:sz w:val="20"/>
          <w:szCs w:val="20"/>
        </w:rPr>
        <w:tab/>
        <w:t xml:space="preserve">wynagrodzenia i terminów płatności nie dłuższych niż 30 dni, </w:t>
      </w:r>
    </w:p>
    <w:p w:rsidR="00CA5603" w:rsidRPr="006A1F65" w:rsidRDefault="00CA5603" w:rsidP="00CA5603">
      <w:pPr>
        <w:spacing w:before="120"/>
        <w:ind w:left="720" w:hanging="294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4)</w:t>
      </w:r>
      <w:r w:rsidRPr="006A1F65">
        <w:rPr>
          <w:rFonts w:ascii="Arial" w:hAnsi="Arial" w:cs="Arial"/>
          <w:sz w:val="20"/>
          <w:szCs w:val="20"/>
        </w:rPr>
        <w:tab/>
        <w:t>rozwiązania umowy z podwykonawcą w przypadku rozwiązania niniejszej umowy.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Umowa z podwykonawcą będzie uważana za zatwierdzoną przez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, jeśli </w:t>
      </w:r>
      <w:r w:rsidR="00D13450">
        <w:rPr>
          <w:rFonts w:ascii="Arial" w:hAnsi="Arial" w:cs="Arial"/>
          <w:sz w:val="20"/>
          <w:szCs w:val="20"/>
        </w:rPr>
        <w:br/>
      </w:r>
      <w:r w:rsidRPr="006A1F65">
        <w:rPr>
          <w:rFonts w:ascii="Arial" w:hAnsi="Arial" w:cs="Arial"/>
          <w:sz w:val="20"/>
          <w:szCs w:val="20"/>
        </w:rPr>
        <w:t xml:space="preserve">w terminie 3 dni od dnia przedstawienia projektu umowy wraz z wnioskiem o zatwierdzenie, </w:t>
      </w:r>
      <w:r w:rsidRPr="006A1F65">
        <w:rPr>
          <w:rFonts w:ascii="Arial" w:hAnsi="Arial" w:cs="Arial"/>
          <w:b/>
          <w:sz w:val="20"/>
          <w:szCs w:val="20"/>
        </w:rPr>
        <w:t xml:space="preserve">ZAMAWIAJĄCY </w:t>
      </w:r>
      <w:r w:rsidRPr="006A1F65">
        <w:rPr>
          <w:rFonts w:ascii="Arial" w:hAnsi="Arial" w:cs="Arial"/>
          <w:sz w:val="20"/>
          <w:szCs w:val="20"/>
        </w:rPr>
        <w:t>nie zgłosi sprzeciwu lub zastrzeżeń do umowy.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Powyższy tryb udzielenia zgody będzie mieć zastosowanie do wszelkich zmian, uzupełnień oraz aneksów do umów z podwykonawcami. 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nie ponosi odpowiedzialności za zawarcie umowy z podwykonawcami bez wymaganej zgody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, zaś skutki z tego wynikające, będą obciążały wyłącznie </w:t>
      </w:r>
      <w:r w:rsidRPr="006A1F65">
        <w:rPr>
          <w:rFonts w:ascii="Arial" w:hAnsi="Arial" w:cs="Arial"/>
          <w:b/>
          <w:sz w:val="20"/>
          <w:szCs w:val="20"/>
        </w:rPr>
        <w:t>WYKONAWCĘ</w:t>
      </w:r>
      <w:r w:rsidRPr="006A1F65">
        <w:rPr>
          <w:rFonts w:ascii="Arial" w:hAnsi="Arial" w:cs="Arial"/>
          <w:sz w:val="20"/>
          <w:szCs w:val="20"/>
        </w:rPr>
        <w:t xml:space="preserve">. </w:t>
      </w:r>
    </w:p>
    <w:p w:rsidR="00CA5603" w:rsidRPr="006A1F65" w:rsidRDefault="00CA5603" w:rsidP="009A3B8C">
      <w:pPr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Zlecenie wykonania części prac podwykonawcom nie zmienia zobowiązań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wobec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za wykonane prac objętych przedmiotem zamówienia.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jest odpowiedzialny wobec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oraz osób trzecich za działania, zaniechanie działania, uchybienia i zaniedbania podwykonawców w takim samym stopniu, jakby to były działania, uchybienia lub zaniedbania jego własnych pracowników. </w:t>
      </w:r>
    </w:p>
    <w:p w:rsidR="00BC2EEF" w:rsidRDefault="00BC2EEF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BC2EEF" w:rsidRDefault="00BC2EEF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>Odbiory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B02D7E">
        <w:rPr>
          <w:rFonts w:ascii="Arial" w:hAnsi="Arial" w:cs="Arial"/>
          <w:b/>
          <w:sz w:val="20"/>
          <w:szCs w:val="20"/>
          <w:lang w:val="pl-PL"/>
        </w:rPr>
        <w:t>8</w:t>
      </w:r>
    </w:p>
    <w:p w:rsidR="00CA5603" w:rsidRPr="00A47C8D" w:rsidRDefault="0076105B" w:rsidP="009A3B8C">
      <w:pPr>
        <w:numPr>
          <w:ilvl w:val="1"/>
          <w:numId w:val="19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A47C8D">
        <w:rPr>
          <w:rFonts w:ascii="Arial" w:hAnsi="Arial" w:cs="Arial"/>
          <w:spacing w:val="-1"/>
          <w:sz w:val="20"/>
          <w:szCs w:val="20"/>
        </w:rPr>
        <w:t xml:space="preserve">Po wykonaniu </w:t>
      </w:r>
      <w:r w:rsidR="00FF5D93" w:rsidRPr="00A47C8D">
        <w:rPr>
          <w:rFonts w:ascii="Arial" w:hAnsi="Arial" w:cs="Arial"/>
          <w:spacing w:val="-1"/>
          <w:sz w:val="20"/>
          <w:szCs w:val="20"/>
        </w:rPr>
        <w:t xml:space="preserve"> prac objętych przedmiotem</w:t>
      </w:r>
      <w:r w:rsidRPr="00A47C8D">
        <w:rPr>
          <w:rFonts w:ascii="Arial" w:hAnsi="Arial" w:cs="Arial"/>
          <w:spacing w:val="-1"/>
          <w:sz w:val="20"/>
          <w:szCs w:val="20"/>
        </w:rPr>
        <w:t xml:space="preserve"> </w:t>
      </w:r>
      <w:r w:rsidR="00CA5603" w:rsidRPr="00A47C8D">
        <w:rPr>
          <w:rFonts w:ascii="Arial" w:hAnsi="Arial" w:cs="Arial"/>
          <w:spacing w:val="-1"/>
          <w:sz w:val="20"/>
          <w:szCs w:val="20"/>
        </w:rPr>
        <w:t>Umowy</w:t>
      </w:r>
      <w:r w:rsidR="00FF5D93" w:rsidRPr="00A47C8D">
        <w:rPr>
          <w:rFonts w:ascii="Arial" w:hAnsi="Arial" w:cs="Arial"/>
          <w:spacing w:val="-1"/>
          <w:sz w:val="20"/>
          <w:szCs w:val="20"/>
        </w:rPr>
        <w:t xml:space="preserve"> </w:t>
      </w:r>
      <w:r w:rsidR="00CA5603" w:rsidRPr="00A47C8D">
        <w:rPr>
          <w:rFonts w:ascii="Arial" w:hAnsi="Arial" w:cs="Arial"/>
          <w:spacing w:val="-1"/>
          <w:sz w:val="20"/>
          <w:szCs w:val="20"/>
        </w:rPr>
        <w:t xml:space="preserve"> </w:t>
      </w:r>
      <w:r w:rsidR="00CA5603" w:rsidRPr="00A47C8D">
        <w:rPr>
          <w:rFonts w:ascii="Arial" w:hAnsi="Arial" w:cs="Arial"/>
          <w:b/>
          <w:sz w:val="20"/>
          <w:szCs w:val="20"/>
        </w:rPr>
        <w:t>WYKONAWCA</w:t>
      </w:r>
      <w:r w:rsidR="00CA5603" w:rsidRPr="00A47C8D">
        <w:rPr>
          <w:rFonts w:ascii="Arial" w:hAnsi="Arial" w:cs="Arial"/>
          <w:spacing w:val="-1"/>
          <w:sz w:val="20"/>
          <w:szCs w:val="20"/>
        </w:rPr>
        <w:t xml:space="preserve"> zgłasza </w:t>
      </w:r>
      <w:r w:rsidR="00CA5603" w:rsidRPr="00A47C8D">
        <w:rPr>
          <w:rFonts w:ascii="Arial" w:hAnsi="Arial" w:cs="Arial"/>
          <w:b/>
          <w:spacing w:val="-1"/>
          <w:sz w:val="20"/>
          <w:szCs w:val="20"/>
        </w:rPr>
        <w:t>ZAMAWIAJĄCEMU</w:t>
      </w:r>
      <w:r w:rsidR="00CA5603" w:rsidRPr="00A47C8D">
        <w:rPr>
          <w:rFonts w:ascii="Arial" w:hAnsi="Arial" w:cs="Arial"/>
          <w:spacing w:val="-1"/>
          <w:sz w:val="20"/>
          <w:szCs w:val="20"/>
        </w:rPr>
        <w:t xml:space="preserve"> pisemnie gotowość odbioru wykonanych prac.</w:t>
      </w:r>
    </w:p>
    <w:p w:rsidR="00CA5603" w:rsidRPr="00A47C8D" w:rsidRDefault="00CA5603" w:rsidP="009A3B8C">
      <w:pPr>
        <w:numPr>
          <w:ilvl w:val="1"/>
          <w:numId w:val="19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A47C8D">
        <w:rPr>
          <w:rFonts w:ascii="Arial" w:hAnsi="Arial" w:cs="Arial"/>
          <w:b/>
          <w:spacing w:val="-1"/>
          <w:sz w:val="20"/>
          <w:szCs w:val="20"/>
        </w:rPr>
        <w:t>ZMAWIAJĄCY</w:t>
      </w:r>
      <w:r w:rsidRPr="00A47C8D">
        <w:rPr>
          <w:rFonts w:ascii="Arial" w:hAnsi="Arial" w:cs="Arial"/>
          <w:spacing w:val="-1"/>
          <w:sz w:val="20"/>
          <w:szCs w:val="20"/>
        </w:rPr>
        <w:t xml:space="preserve"> dokona odbioru wykonanych prac w terminie 3 dni od dnia zgłoszenia gotowości odbioru.</w:t>
      </w:r>
    </w:p>
    <w:p w:rsidR="00CA5603" w:rsidRPr="00A47C8D" w:rsidRDefault="00CA5603" w:rsidP="009A3B8C">
      <w:pPr>
        <w:numPr>
          <w:ilvl w:val="1"/>
          <w:numId w:val="19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A47C8D">
        <w:rPr>
          <w:rFonts w:ascii="Arial" w:hAnsi="Arial" w:cs="Arial"/>
          <w:sz w:val="20"/>
          <w:szCs w:val="20"/>
        </w:rPr>
        <w:t>Dokumentem potwierdzającym wykonanie prac objętych przedmiotem Umowy i ich odeb</w:t>
      </w:r>
      <w:r w:rsidR="008B5976" w:rsidRPr="00A47C8D">
        <w:rPr>
          <w:rFonts w:ascii="Arial" w:hAnsi="Arial" w:cs="Arial"/>
          <w:sz w:val="20"/>
          <w:szCs w:val="20"/>
        </w:rPr>
        <w:t xml:space="preserve">ranie przez </w:t>
      </w:r>
      <w:r w:rsidR="00A47C8D" w:rsidRPr="00A47C8D">
        <w:rPr>
          <w:rFonts w:ascii="Arial" w:hAnsi="Arial" w:cs="Arial"/>
          <w:sz w:val="20"/>
          <w:szCs w:val="20"/>
        </w:rPr>
        <w:t>Zamawiającego będzie podpisany</w:t>
      </w:r>
      <w:r w:rsidRPr="00A47C8D">
        <w:rPr>
          <w:rFonts w:ascii="Arial" w:hAnsi="Arial" w:cs="Arial"/>
          <w:sz w:val="20"/>
          <w:szCs w:val="20"/>
        </w:rPr>
        <w:t xml:space="preserve"> przez Strony </w:t>
      </w:r>
      <w:r w:rsidR="00A47C8D" w:rsidRPr="00A47C8D">
        <w:rPr>
          <w:rFonts w:ascii="Arial" w:hAnsi="Arial" w:cs="Arial"/>
          <w:i/>
          <w:sz w:val="20"/>
          <w:szCs w:val="20"/>
        </w:rPr>
        <w:t>Protokół</w:t>
      </w:r>
      <w:r w:rsidR="008B5976" w:rsidRPr="00A47C8D">
        <w:rPr>
          <w:rFonts w:ascii="Arial" w:hAnsi="Arial" w:cs="Arial"/>
        </w:rPr>
        <w:t xml:space="preserve"> </w:t>
      </w:r>
      <w:r w:rsidR="00A47C8D" w:rsidRPr="00A47C8D">
        <w:rPr>
          <w:rFonts w:ascii="Arial" w:hAnsi="Arial" w:cs="Arial"/>
          <w:i/>
          <w:sz w:val="20"/>
          <w:szCs w:val="20"/>
        </w:rPr>
        <w:t xml:space="preserve"> Odbioru Wykonanych</w:t>
      </w:r>
      <w:r w:rsidR="008B5976" w:rsidRPr="00A47C8D">
        <w:rPr>
          <w:rFonts w:ascii="Arial" w:hAnsi="Arial" w:cs="Arial"/>
          <w:sz w:val="20"/>
          <w:szCs w:val="20"/>
        </w:rPr>
        <w:t xml:space="preserve"> </w:t>
      </w:r>
      <w:r w:rsidR="008B5976" w:rsidRPr="00A47C8D">
        <w:rPr>
          <w:rFonts w:ascii="Arial" w:hAnsi="Arial" w:cs="Arial"/>
          <w:i/>
          <w:sz w:val="20"/>
          <w:szCs w:val="20"/>
        </w:rPr>
        <w:t>Prac.</w:t>
      </w:r>
    </w:p>
    <w:p w:rsidR="00CA5603" w:rsidRPr="00A47C8D" w:rsidRDefault="00CA5603" w:rsidP="009A3B8C">
      <w:pPr>
        <w:numPr>
          <w:ilvl w:val="1"/>
          <w:numId w:val="19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A47C8D">
        <w:rPr>
          <w:rFonts w:ascii="Arial" w:hAnsi="Arial" w:cs="Arial"/>
          <w:sz w:val="20"/>
          <w:szCs w:val="20"/>
        </w:rPr>
        <w:t xml:space="preserve">Data podpisania </w:t>
      </w:r>
      <w:r w:rsidR="00A47C8D" w:rsidRPr="00A47C8D">
        <w:rPr>
          <w:rFonts w:ascii="Arial" w:hAnsi="Arial" w:cs="Arial"/>
          <w:i/>
          <w:sz w:val="20"/>
          <w:szCs w:val="20"/>
        </w:rPr>
        <w:t>Protokołu Odbioru Wykonania Prac</w:t>
      </w:r>
      <w:r w:rsidR="00A47C8D" w:rsidRPr="00A47C8D">
        <w:rPr>
          <w:rFonts w:ascii="Arial" w:hAnsi="Arial" w:cs="Arial"/>
          <w:sz w:val="20"/>
          <w:szCs w:val="20"/>
        </w:rPr>
        <w:t xml:space="preserve"> jest data</w:t>
      </w:r>
      <w:r w:rsidRPr="00A47C8D">
        <w:rPr>
          <w:rFonts w:ascii="Arial" w:hAnsi="Arial" w:cs="Arial"/>
          <w:sz w:val="20"/>
          <w:szCs w:val="20"/>
        </w:rPr>
        <w:t xml:space="preserve"> przyjęcia przez </w:t>
      </w:r>
      <w:r w:rsidRPr="00A47C8D">
        <w:rPr>
          <w:rFonts w:ascii="Arial" w:hAnsi="Arial" w:cs="Arial"/>
          <w:b/>
          <w:sz w:val="20"/>
          <w:szCs w:val="20"/>
        </w:rPr>
        <w:t xml:space="preserve">ZAMAWIAJĄCEGO </w:t>
      </w:r>
      <w:r w:rsidRPr="00A47C8D">
        <w:rPr>
          <w:rFonts w:ascii="Arial" w:hAnsi="Arial" w:cs="Arial"/>
          <w:sz w:val="20"/>
          <w:szCs w:val="20"/>
        </w:rPr>
        <w:t>przedmiotu umowy i rozpoczęcia okresu rękojmi i gwarancji.</w:t>
      </w:r>
    </w:p>
    <w:p w:rsidR="00BC2EEF" w:rsidRPr="00A47C8D" w:rsidRDefault="00BC2EEF" w:rsidP="00BC2EEF">
      <w:pPr>
        <w:shd w:val="clear" w:color="auto" w:fill="FFFFFF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E4613A" w:rsidRDefault="00E4613A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E4613A" w:rsidRDefault="00E4613A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E4613A" w:rsidRDefault="00E4613A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CA5603" w:rsidRPr="00A47C8D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7C8D">
        <w:rPr>
          <w:rFonts w:ascii="Arial" w:hAnsi="Arial" w:cs="Arial"/>
          <w:b/>
          <w:sz w:val="20"/>
          <w:szCs w:val="20"/>
        </w:rPr>
        <w:lastRenderedPageBreak/>
        <w:t xml:space="preserve">Wynagrodzenie Wykonawcy </w:t>
      </w:r>
    </w:p>
    <w:p w:rsidR="00CA5603" w:rsidRPr="006A1F65" w:rsidRDefault="00B02D7E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</w:p>
    <w:p w:rsidR="00CA5603" w:rsidRPr="006A1F65" w:rsidRDefault="00CA5603" w:rsidP="00CA5603">
      <w:pPr>
        <w:pStyle w:val="Tekstpodstawowy"/>
        <w:tabs>
          <w:tab w:val="num" w:pos="360"/>
        </w:tabs>
        <w:spacing w:before="120" w:line="240" w:lineRule="auto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Strony ustalają całkowite wynagrodzenie ryczałtowe przysługujące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za wykonanie przedmiotu zamówienia określonego w §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 1</w:t>
      </w:r>
      <w:r w:rsidRPr="006A1F65">
        <w:rPr>
          <w:rFonts w:ascii="Arial" w:hAnsi="Arial" w:cs="Arial"/>
          <w:sz w:val="20"/>
          <w:szCs w:val="20"/>
        </w:rPr>
        <w:t xml:space="preserve"> Umowy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, zwanego dalej wynagrodzeniem umownym, </w:t>
      </w:r>
      <w:r w:rsidRPr="006A1F65">
        <w:rPr>
          <w:rFonts w:ascii="Arial" w:hAnsi="Arial" w:cs="Arial"/>
          <w:sz w:val="20"/>
          <w:szCs w:val="20"/>
        </w:rPr>
        <w:t>w kwocie:</w:t>
      </w:r>
    </w:p>
    <w:p w:rsidR="00CA5603" w:rsidRPr="006A1F65" w:rsidRDefault="00CA5603" w:rsidP="00CA5603">
      <w:pPr>
        <w:widowControl w:val="0"/>
        <w:autoSpaceDE w:val="0"/>
        <w:autoSpaceDN w:val="0"/>
        <w:adjustRightInd w:val="0"/>
        <w:spacing w:before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- brutto : ………………………….. (słownie: …………………………….) złotych</w:t>
      </w:r>
    </w:p>
    <w:p w:rsidR="00CA5603" w:rsidRPr="006A1F65" w:rsidRDefault="00CA5603" w:rsidP="00CA5603">
      <w:pPr>
        <w:widowControl w:val="0"/>
        <w:autoSpaceDE w:val="0"/>
        <w:autoSpaceDN w:val="0"/>
        <w:adjustRightInd w:val="0"/>
        <w:spacing w:before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- podatek VAT wg stawki 23 %, tj. ………… (słownie: ………………….).złotych;</w:t>
      </w:r>
    </w:p>
    <w:p w:rsidR="00CA5603" w:rsidRPr="006A1F65" w:rsidRDefault="00CA5603" w:rsidP="00CA5603">
      <w:pPr>
        <w:widowControl w:val="0"/>
        <w:autoSpaceDE w:val="0"/>
        <w:autoSpaceDN w:val="0"/>
        <w:adjustRightInd w:val="0"/>
        <w:spacing w:before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- netto bez podatku VAT : ………. (słownie: ………………………) złotych).</w:t>
      </w:r>
    </w:p>
    <w:p w:rsidR="00960A48" w:rsidRPr="006A1F65" w:rsidRDefault="00960A48" w:rsidP="00CA5603">
      <w:pPr>
        <w:widowControl w:val="0"/>
        <w:autoSpaceDE w:val="0"/>
        <w:autoSpaceDN w:val="0"/>
        <w:adjustRightInd w:val="0"/>
        <w:spacing w:before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§ 1</w:t>
      </w:r>
      <w:r w:rsidR="00B02D7E">
        <w:rPr>
          <w:rFonts w:ascii="Arial" w:hAnsi="Arial" w:cs="Arial"/>
          <w:b/>
          <w:sz w:val="20"/>
          <w:szCs w:val="20"/>
          <w:lang w:val="pl-PL"/>
        </w:rPr>
        <w:t>0</w:t>
      </w:r>
    </w:p>
    <w:p w:rsidR="00CA5603" w:rsidRPr="006A1F65" w:rsidRDefault="00CA5603" w:rsidP="009A3B8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Zapłata wyn</w:t>
      </w:r>
      <w:r w:rsidR="009261CC" w:rsidRPr="006A1F65">
        <w:rPr>
          <w:rFonts w:ascii="Arial" w:hAnsi="Arial" w:cs="Arial"/>
          <w:sz w:val="20"/>
          <w:szCs w:val="20"/>
        </w:rPr>
        <w:t>agrodzenia, o którym mowa w § 9</w:t>
      </w:r>
      <w:r w:rsidRPr="006A1F65">
        <w:rPr>
          <w:rFonts w:ascii="Arial" w:hAnsi="Arial" w:cs="Arial"/>
          <w:sz w:val="20"/>
          <w:szCs w:val="20"/>
        </w:rPr>
        <w:t xml:space="preserve"> nastąpi w terminie 30 dni od daty doręczenia prawidłowo wystawionej faktury VAT przelewem z konta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na konto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wskazane na fakturze, z zastrzeżeniem </w:t>
      </w:r>
      <w:r w:rsidR="004A4099">
        <w:rPr>
          <w:rFonts w:ascii="Arial" w:hAnsi="Arial" w:cs="Arial"/>
          <w:sz w:val="20"/>
          <w:szCs w:val="20"/>
        </w:rPr>
        <w:t>§ 22</w:t>
      </w:r>
      <w:r w:rsidRPr="006A1F65">
        <w:rPr>
          <w:rFonts w:ascii="Arial" w:hAnsi="Arial" w:cs="Arial"/>
          <w:sz w:val="20"/>
          <w:szCs w:val="20"/>
        </w:rPr>
        <w:t xml:space="preserve"> ust. 2 Umowy.</w:t>
      </w:r>
    </w:p>
    <w:p w:rsidR="00CA5603" w:rsidRPr="006A1F65" w:rsidRDefault="00CA5603" w:rsidP="009A3B8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datę zapłaty przyjmuje się datę obciążenia rachunku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. Termin uważa się za zachowany, jeśli obciążenie rachunku </w:t>
      </w:r>
      <w:r w:rsidRPr="006A1F65">
        <w:rPr>
          <w:rFonts w:ascii="Arial" w:hAnsi="Arial" w:cs="Arial"/>
          <w:b/>
          <w:sz w:val="20"/>
          <w:szCs w:val="20"/>
        </w:rPr>
        <w:t xml:space="preserve">ZAMAWIAJĄCEGO </w:t>
      </w:r>
      <w:r w:rsidRPr="006A1F65">
        <w:rPr>
          <w:rFonts w:ascii="Arial" w:hAnsi="Arial" w:cs="Arial"/>
          <w:sz w:val="20"/>
          <w:szCs w:val="20"/>
        </w:rPr>
        <w:t xml:space="preserve">nastąpi najpóźniej w ostatnim dniu terminu płatności. </w:t>
      </w:r>
    </w:p>
    <w:p w:rsidR="00CA5603" w:rsidRPr="006A1F65" w:rsidRDefault="00CA5603" w:rsidP="009A3B8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 przypadku zwłoki w zapłacie wynagrodzenia,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naliczyć może odsetki ustawowe.</w:t>
      </w:r>
    </w:p>
    <w:p w:rsidR="00CA5603" w:rsidRPr="006A1F65" w:rsidRDefault="00CA5603" w:rsidP="009A3B8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Kwoty wynikające z kar umownych, o których mowa w § </w:t>
      </w:r>
      <w:r w:rsidR="006C30DF">
        <w:rPr>
          <w:rFonts w:ascii="Arial" w:hAnsi="Arial" w:cs="Arial"/>
          <w:sz w:val="20"/>
          <w:szCs w:val="20"/>
        </w:rPr>
        <w:t>22</w:t>
      </w:r>
      <w:r w:rsidRPr="006A1F65">
        <w:rPr>
          <w:rFonts w:ascii="Arial" w:hAnsi="Arial" w:cs="Arial"/>
          <w:sz w:val="20"/>
          <w:szCs w:val="20"/>
        </w:rPr>
        <w:t xml:space="preserve"> ust. 1 Umowy mogą być potrącone przez </w:t>
      </w:r>
      <w:r w:rsidRPr="006A1F65">
        <w:rPr>
          <w:rFonts w:ascii="Arial" w:hAnsi="Arial" w:cs="Arial"/>
          <w:b/>
          <w:sz w:val="20"/>
          <w:szCs w:val="20"/>
        </w:rPr>
        <w:t xml:space="preserve">ZAMAWIAJĄCEGO </w:t>
      </w:r>
      <w:r w:rsidRPr="006A1F65">
        <w:rPr>
          <w:rFonts w:ascii="Arial" w:hAnsi="Arial" w:cs="Arial"/>
          <w:sz w:val="20"/>
          <w:szCs w:val="20"/>
        </w:rPr>
        <w:t xml:space="preserve">z faktury VAT do zapłaty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na podstawie not księgowych wystawionych przez </w:t>
      </w:r>
      <w:r w:rsidRPr="006A1F65">
        <w:rPr>
          <w:rFonts w:ascii="Arial" w:hAnsi="Arial" w:cs="Arial"/>
          <w:b/>
          <w:sz w:val="20"/>
          <w:szCs w:val="20"/>
        </w:rPr>
        <w:t>ZAMAWIAJĄCEGO.</w:t>
      </w:r>
    </w:p>
    <w:p w:rsidR="006F34CB" w:rsidRPr="006A1F65" w:rsidRDefault="006F34CB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 xml:space="preserve">Zmiany umowy 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B02D7E">
        <w:rPr>
          <w:rFonts w:ascii="Arial" w:hAnsi="Arial" w:cs="Arial"/>
          <w:b/>
          <w:sz w:val="20"/>
          <w:szCs w:val="20"/>
          <w:lang w:val="pl-PL"/>
        </w:rPr>
        <w:t>11</w:t>
      </w:r>
    </w:p>
    <w:p w:rsidR="00CA5603" w:rsidRPr="006A1F65" w:rsidRDefault="00CA5603" w:rsidP="009A3B8C">
      <w:pPr>
        <w:numPr>
          <w:ilvl w:val="0"/>
          <w:numId w:val="25"/>
        </w:numPr>
        <w:tabs>
          <w:tab w:val="clear" w:pos="720"/>
        </w:tabs>
        <w:spacing w:before="120"/>
        <w:ind w:left="426" w:right="40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Strony dopuszczają zmianę terminu realizacji przedmiotu Umowy określonego w § 4 ust. 1 Umowy jeżeli konieczność wprowadzenia zmian wynika z następujących okoliczności:</w:t>
      </w:r>
    </w:p>
    <w:p w:rsidR="00CA5603" w:rsidRPr="006A1F65" w:rsidRDefault="00CA5603" w:rsidP="009A3B8C">
      <w:pPr>
        <w:numPr>
          <w:ilvl w:val="0"/>
          <w:numId w:val="13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z ważnych przyczyn, nie dających się przewidzieć w chwili zawarcia umowy, wstrzyma wykonywanie prac. W takim przypadku termin wykonania przedmiotu zamówienia zostanie przesunięty o ilość dni równą okresowi wstrzymania prac.</w:t>
      </w:r>
    </w:p>
    <w:p w:rsidR="00CA5603" w:rsidRPr="006A1F65" w:rsidRDefault="00CA5603" w:rsidP="009A3B8C">
      <w:pPr>
        <w:numPr>
          <w:ilvl w:val="0"/>
          <w:numId w:val="13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Wystąpiła konieczność wykonania dodatkowych prac nie objętych przedmiotem zamówienia których wykonanie jest konieczne dla wykonania zamówienia podstawowego. W takim przypadku termin wykonania przedmiotu zamówienia zostanie przesunięty o ilość dni równą okresowi wykonywania prac dodatkowych.</w:t>
      </w:r>
    </w:p>
    <w:p w:rsidR="00CA5603" w:rsidRPr="006A1F65" w:rsidRDefault="00CA5603" w:rsidP="009A3B8C">
      <w:pPr>
        <w:pStyle w:val="Akapitzlist"/>
        <w:numPr>
          <w:ilvl w:val="0"/>
          <w:numId w:val="13"/>
        </w:numPr>
        <w:spacing w:before="120"/>
        <w:ind w:left="709" w:right="110" w:hanging="283"/>
        <w:jc w:val="both"/>
        <w:rPr>
          <w:rFonts w:ascii="Arial" w:hAnsi="Arial" w:cs="Arial"/>
        </w:rPr>
      </w:pPr>
      <w:r w:rsidRPr="006A1F65">
        <w:rPr>
          <w:rFonts w:ascii="Arial" w:hAnsi="Arial" w:cs="Arial"/>
        </w:rPr>
        <w:t xml:space="preserve">Z przyczyn niezawinionych przez </w:t>
      </w:r>
      <w:r w:rsidRPr="006A1F65">
        <w:rPr>
          <w:rFonts w:ascii="Arial" w:hAnsi="Arial" w:cs="Arial"/>
          <w:b/>
        </w:rPr>
        <w:t xml:space="preserve">WYKONAWCĘ </w:t>
      </w:r>
      <w:r w:rsidRPr="006A1F65">
        <w:rPr>
          <w:rFonts w:ascii="Arial" w:hAnsi="Arial" w:cs="Arial"/>
        </w:rPr>
        <w:t>wystąpiły opóźnienia w uzyskaniu wymaganych pozwoleń, uzgodnień, decyzji lub opinii innych organów lub jednostek. W takim przypadku termin wykonania przedmiotu zamówienia zostanie przesunięty o ilość dni równą okresowi opóźnienia.</w:t>
      </w:r>
    </w:p>
    <w:p w:rsidR="00CA5603" w:rsidRPr="006A1F65" w:rsidRDefault="00CA5603" w:rsidP="009A3B8C">
      <w:pPr>
        <w:pStyle w:val="Akapitzlist"/>
        <w:numPr>
          <w:ilvl w:val="0"/>
          <w:numId w:val="13"/>
        </w:numPr>
        <w:spacing w:before="120"/>
        <w:ind w:left="709" w:right="110" w:hanging="283"/>
        <w:jc w:val="both"/>
        <w:rPr>
          <w:rFonts w:ascii="Arial" w:hAnsi="Arial" w:cs="Arial"/>
        </w:rPr>
      </w:pPr>
      <w:r w:rsidRPr="006A1F65">
        <w:rPr>
          <w:rFonts w:ascii="Arial" w:hAnsi="Arial" w:cs="Arial"/>
          <w:lang w:eastAsia="ar-SA"/>
        </w:rPr>
        <w:t xml:space="preserve">Wystąpiły okoliczności uniemożliwiające prowadzenie prac, których Strony nie były w stanie przewidzieć pomimo zachowania należytej staranności. </w:t>
      </w:r>
      <w:r w:rsidRPr="006A1F65">
        <w:rPr>
          <w:rFonts w:ascii="Arial" w:hAnsi="Arial" w:cs="Arial"/>
        </w:rPr>
        <w:t>W takim przypadku termin wykonania przedmiotu zamówienia zostanie przesunięty o ilość dni równą okresowi trwania tych okoliczności.</w:t>
      </w:r>
    </w:p>
    <w:p w:rsidR="00CA5603" w:rsidRPr="006A1F65" w:rsidRDefault="00CA5603" w:rsidP="009A3B8C">
      <w:pPr>
        <w:numPr>
          <w:ilvl w:val="0"/>
          <w:numId w:val="13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Wystąpiła siła wyższa uniemożliwiająca wykonanie przedmiotu umowy zgodnie z Umową. </w:t>
      </w:r>
      <w:r w:rsidR="00A32992">
        <w:rPr>
          <w:rFonts w:ascii="Arial" w:hAnsi="Arial" w:cs="Arial"/>
          <w:sz w:val="20"/>
          <w:szCs w:val="20"/>
        </w:rPr>
        <w:br/>
      </w:r>
      <w:r w:rsidRPr="006A1F65">
        <w:rPr>
          <w:rFonts w:ascii="Arial" w:hAnsi="Arial" w:cs="Arial"/>
          <w:sz w:val="20"/>
          <w:szCs w:val="20"/>
        </w:rPr>
        <w:t xml:space="preserve">W takim przypadku termin wykonania przedmiotu zamówienia zostanie przesunięty o ilość dni równą okresowi trwania tych okoliczności. </w:t>
      </w:r>
    </w:p>
    <w:p w:rsidR="00CA5603" w:rsidRPr="006A1F65" w:rsidRDefault="00CA5603" w:rsidP="00CA5603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2.</w:t>
      </w:r>
      <w:r w:rsidRPr="006A1F65">
        <w:rPr>
          <w:rFonts w:ascii="Arial" w:hAnsi="Arial" w:cs="Arial"/>
          <w:sz w:val="20"/>
          <w:szCs w:val="20"/>
        </w:rPr>
        <w:tab/>
        <w:t xml:space="preserve">Z wnioskiem o zmianę terminu realizacji przedmiotu umowy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może wystąpić pisemnie do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niezwłocznie po ustaleniu zakresu koniecznego przedłużenia terminu. Wniosek powinien zawierać szczegółowe uzasadnienie, w tym wskazanie faktycznych okoliczności lub zdarzeń oraz precyzyjne wyliczenie okresu koniecznego przedłużenia terminu.</w:t>
      </w:r>
    </w:p>
    <w:p w:rsidR="00CA5603" w:rsidRPr="006A1F65" w:rsidRDefault="00CA5603" w:rsidP="00CA5603">
      <w:pPr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3.</w:t>
      </w:r>
      <w:r w:rsidRPr="006A1F65">
        <w:rPr>
          <w:rFonts w:ascii="Arial" w:hAnsi="Arial" w:cs="Arial"/>
          <w:sz w:val="20"/>
          <w:szCs w:val="20"/>
        </w:rPr>
        <w:tab/>
        <w:t xml:space="preserve">Z wnioskiem o zmianę terminu realizacji przedmiotu umowy może wystąpić </w:t>
      </w:r>
      <w:r w:rsidRPr="006A1F65">
        <w:rPr>
          <w:rFonts w:ascii="Arial" w:hAnsi="Arial" w:cs="Arial"/>
          <w:b/>
          <w:sz w:val="20"/>
          <w:szCs w:val="20"/>
        </w:rPr>
        <w:t>ZAMAWIAJĄCY.</w:t>
      </w:r>
    </w:p>
    <w:p w:rsidR="00963F03" w:rsidRDefault="00963F03" w:rsidP="006F34CB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A32992" w:rsidRPr="006A1F65" w:rsidRDefault="00A32992" w:rsidP="006F34CB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CA5603" w:rsidRPr="006A1F65" w:rsidRDefault="00B02D7E" w:rsidP="006F34CB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12</w:t>
      </w:r>
    </w:p>
    <w:p w:rsidR="00CA5603" w:rsidRPr="006A1F65" w:rsidRDefault="00CA5603" w:rsidP="009A3B8C">
      <w:pPr>
        <w:numPr>
          <w:ilvl w:val="1"/>
          <w:numId w:val="25"/>
        </w:numPr>
        <w:tabs>
          <w:tab w:val="clear" w:pos="1080"/>
        </w:tabs>
        <w:spacing w:before="120"/>
        <w:ind w:left="426" w:right="40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Strony dopuszczają zmianę wynagrodzenia należnego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, o którym mowa </w:t>
      </w:r>
      <w:r w:rsidR="00F54582" w:rsidRPr="006A1F65">
        <w:rPr>
          <w:rFonts w:ascii="Arial" w:hAnsi="Arial" w:cs="Arial"/>
          <w:sz w:val="20"/>
          <w:szCs w:val="20"/>
        </w:rPr>
        <w:t>w § 9</w:t>
      </w:r>
      <w:r w:rsidRPr="006A1F65">
        <w:rPr>
          <w:rFonts w:ascii="Arial" w:hAnsi="Arial" w:cs="Arial"/>
          <w:sz w:val="20"/>
          <w:szCs w:val="20"/>
        </w:rPr>
        <w:t xml:space="preserve"> Umowy jeżeli nastąpi zmiana obowiązującej stawki podatku VAT.</w:t>
      </w:r>
    </w:p>
    <w:p w:rsidR="00CA5603" w:rsidRPr="006A1F65" w:rsidRDefault="00CA5603" w:rsidP="009A3B8C">
      <w:pPr>
        <w:numPr>
          <w:ilvl w:val="1"/>
          <w:numId w:val="25"/>
        </w:numPr>
        <w:tabs>
          <w:tab w:val="clear" w:pos="1080"/>
        </w:tabs>
        <w:spacing w:before="120"/>
        <w:ind w:left="426" w:right="40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 wnioskiem o zmianę umowy w przypadku o którym mowa w ust. 1 może wystąpić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>.</w:t>
      </w:r>
      <w:r w:rsidRPr="006A1F65">
        <w:rPr>
          <w:rFonts w:ascii="Arial" w:hAnsi="Arial" w:cs="Arial"/>
          <w:b/>
          <w:sz w:val="20"/>
          <w:szCs w:val="20"/>
        </w:rPr>
        <w:t xml:space="preserve"> </w:t>
      </w:r>
      <w:r w:rsidRPr="006A1F65">
        <w:rPr>
          <w:rFonts w:ascii="Arial" w:hAnsi="Arial" w:cs="Arial"/>
          <w:sz w:val="20"/>
          <w:szCs w:val="20"/>
        </w:rPr>
        <w:t xml:space="preserve">Wniosek powinien zawierać uzasadnienie, w tym wyliczenie zmiany wynagrodzenia po zmianie stawki podatku VAT. </w:t>
      </w:r>
    </w:p>
    <w:p w:rsidR="00CA5603" w:rsidRPr="006A1F65" w:rsidRDefault="00B02D7E" w:rsidP="00CA560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13</w:t>
      </w:r>
    </w:p>
    <w:p w:rsidR="00CA5603" w:rsidRPr="006A1F65" w:rsidRDefault="00CA5603" w:rsidP="009A3B8C">
      <w:pPr>
        <w:numPr>
          <w:ilvl w:val="2"/>
          <w:numId w:val="25"/>
        </w:numPr>
        <w:tabs>
          <w:tab w:val="clear" w:pos="144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Strony dopuszczają zmianę istotnych postanowień zawartej umowy w stosunku do treści oferty, na podstawie której dokonano wyboru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, jeżeli zmiana będzie dotyczyła następujących zdarzeń lub okoliczności: </w:t>
      </w:r>
    </w:p>
    <w:p w:rsidR="00CA5603" w:rsidRPr="006A1F65" w:rsidRDefault="00CA5603" w:rsidP="009A3B8C">
      <w:pPr>
        <w:numPr>
          <w:ilvl w:val="0"/>
          <w:numId w:val="26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Wystąpienia zmian powszechnie obowiązujących przepisów prawa w zakresie mającym wpływ na realizację przedmiotu umowy.</w:t>
      </w:r>
    </w:p>
    <w:p w:rsidR="00F64DE4" w:rsidRDefault="00CA5603" w:rsidP="009A3B8C">
      <w:pPr>
        <w:numPr>
          <w:ilvl w:val="0"/>
          <w:numId w:val="26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Wyniknięcia rozbieżności lub niejasności w rozumieniu pojęć użytych w umowie, których nie można usunąć w inny sposób, a zmiana będzie umożliwiać usunięcie  rozbieżności</w:t>
      </w:r>
    </w:p>
    <w:p w:rsidR="00CA5603" w:rsidRPr="006A1F65" w:rsidRDefault="00CA5603" w:rsidP="00F64DE4">
      <w:pPr>
        <w:spacing w:before="120"/>
        <w:ind w:left="709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 i doprecyzowanie umowy w celu jednoznacznej interpretacji jej zapisów przez strony.</w:t>
      </w:r>
    </w:p>
    <w:p w:rsidR="00CA5603" w:rsidRPr="006A1F65" w:rsidRDefault="00CA5603" w:rsidP="009A3B8C">
      <w:pPr>
        <w:numPr>
          <w:ilvl w:val="0"/>
          <w:numId w:val="26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Wystąpienia konieczności zmiany osób wskazanych w ofercie (śmierć, choroba, ustanie stosunku pracy, inne zdarzenia losowe lub inne przyczyny niezależne od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), przy pomocy których </w:t>
      </w:r>
      <w:r w:rsidRPr="006A1F65">
        <w:rPr>
          <w:rFonts w:ascii="Arial" w:hAnsi="Arial" w:cs="Arial"/>
          <w:b/>
          <w:sz w:val="20"/>
          <w:szCs w:val="20"/>
        </w:rPr>
        <w:t xml:space="preserve">WYKONAWCA </w:t>
      </w:r>
      <w:r w:rsidRPr="006A1F65">
        <w:rPr>
          <w:rFonts w:ascii="Arial" w:hAnsi="Arial" w:cs="Arial"/>
          <w:sz w:val="20"/>
          <w:szCs w:val="20"/>
        </w:rPr>
        <w:t xml:space="preserve">realizuje przedmiot umowy. Przedmiotowa zmiana jest możliwa pod warunkiem zaproponowania innych osób spełniających warunki określone przez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</w:t>
      </w:r>
      <w:r w:rsidR="006F34CB" w:rsidRPr="006A1F65">
        <w:rPr>
          <w:rFonts w:ascii="Arial" w:hAnsi="Arial" w:cs="Arial"/>
          <w:sz w:val="20"/>
          <w:szCs w:val="20"/>
        </w:rPr>
        <w:t>.</w:t>
      </w:r>
    </w:p>
    <w:p w:rsidR="00CA5603" w:rsidRPr="006A1F65" w:rsidRDefault="00CA5603" w:rsidP="009A3B8C">
      <w:pPr>
        <w:numPr>
          <w:ilvl w:val="0"/>
          <w:numId w:val="26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Wystąpienia konieczności zmian osób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, w przypadku gdy </w:t>
      </w: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uzna, że osoby te nie wykonują należycie swoich obowiązków.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obowiązany jest dokonać zmiany tych osób w terminie nie dłuższym niż 14 dni od daty złożenia wniosku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. </w:t>
      </w:r>
    </w:p>
    <w:p w:rsidR="00CA5603" w:rsidRPr="006A1F65" w:rsidRDefault="00CA5603" w:rsidP="009A3B8C">
      <w:pPr>
        <w:numPr>
          <w:ilvl w:val="0"/>
          <w:numId w:val="26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Style w:val="Teksttreci74"/>
          <w:rFonts w:ascii="Arial" w:hAnsi="Arial" w:cs="Arial"/>
          <w:sz w:val="20"/>
          <w:szCs w:val="20"/>
        </w:rPr>
        <w:t>Zmiany osób wyznaczonych do realizacji Umowy na inne posiadające co najmniej takie same kwalifikacje oraz wymagane upra</w:t>
      </w:r>
      <w:r w:rsidR="00B86103" w:rsidRPr="006A1F65">
        <w:rPr>
          <w:rStyle w:val="Teksttreci74"/>
          <w:rFonts w:ascii="Arial" w:hAnsi="Arial" w:cs="Arial"/>
          <w:sz w:val="20"/>
          <w:szCs w:val="20"/>
        </w:rPr>
        <w:t>wnienia.</w:t>
      </w:r>
      <w:r w:rsidRPr="006A1F65">
        <w:rPr>
          <w:rStyle w:val="Teksttreci74"/>
          <w:rFonts w:ascii="Arial" w:hAnsi="Arial" w:cs="Arial"/>
          <w:sz w:val="20"/>
          <w:szCs w:val="20"/>
        </w:rPr>
        <w:t xml:space="preserve"> O planowanej zmianie osób lub dodatkowych osobach, przy pomocy których </w:t>
      </w:r>
      <w:r w:rsidRPr="006A1F65">
        <w:rPr>
          <w:rStyle w:val="Teksttreci74"/>
          <w:rFonts w:ascii="Arial" w:hAnsi="Arial" w:cs="Arial"/>
          <w:b/>
          <w:sz w:val="20"/>
          <w:szCs w:val="20"/>
        </w:rPr>
        <w:t xml:space="preserve">WYKONAWCA </w:t>
      </w:r>
      <w:r w:rsidRPr="006A1F65">
        <w:rPr>
          <w:rStyle w:val="Teksttreci74"/>
          <w:rFonts w:ascii="Arial" w:hAnsi="Arial" w:cs="Arial"/>
          <w:sz w:val="20"/>
          <w:szCs w:val="20"/>
        </w:rPr>
        <w:t xml:space="preserve">wykonuje Przedmiot Umowy, </w:t>
      </w:r>
      <w:r w:rsidRPr="006A1F65">
        <w:rPr>
          <w:rStyle w:val="Teksttreci74"/>
          <w:rFonts w:ascii="Arial" w:hAnsi="Arial" w:cs="Arial"/>
          <w:b/>
          <w:sz w:val="20"/>
          <w:szCs w:val="20"/>
        </w:rPr>
        <w:t>WYKONAWCA</w:t>
      </w:r>
      <w:r w:rsidRPr="006A1F65">
        <w:rPr>
          <w:rStyle w:val="Teksttreci74"/>
          <w:rFonts w:ascii="Arial" w:hAnsi="Arial" w:cs="Arial"/>
          <w:sz w:val="20"/>
          <w:szCs w:val="20"/>
        </w:rPr>
        <w:t xml:space="preserve"> zobowiązany jest powiadomić </w:t>
      </w:r>
      <w:r w:rsidRPr="006A1F65">
        <w:rPr>
          <w:rStyle w:val="Teksttreci74"/>
          <w:rFonts w:ascii="Arial" w:hAnsi="Arial" w:cs="Arial"/>
          <w:b/>
          <w:sz w:val="20"/>
          <w:szCs w:val="20"/>
        </w:rPr>
        <w:t>ZAMAWIAJĄCEGO</w:t>
      </w:r>
      <w:r w:rsidRPr="006A1F65">
        <w:rPr>
          <w:rStyle w:val="Teksttreci74"/>
          <w:rFonts w:ascii="Arial" w:hAnsi="Arial" w:cs="Arial"/>
          <w:sz w:val="20"/>
          <w:szCs w:val="20"/>
        </w:rPr>
        <w:t xml:space="preserve"> na piśmie przed dopuszczeniem tych osób do wykonywania prac</w:t>
      </w:r>
    </w:p>
    <w:p w:rsidR="00CA5603" w:rsidRPr="006A1F65" w:rsidRDefault="00CA5603" w:rsidP="009A3B8C">
      <w:pPr>
        <w:numPr>
          <w:ilvl w:val="0"/>
          <w:numId w:val="26"/>
        </w:numPr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Zmiana danych związanych z obsługą administracyjno-organizacyjną umowy, w tym zmiana nr rachunku bankowego, zmiany danych teleadresowych itp.</w:t>
      </w:r>
    </w:p>
    <w:p w:rsidR="00CA5603" w:rsidRPr="006A1F65" w:rsidRDefault="00CA5603" w:rsidP="009A3B8C">
      <w:pPr>
        <w:numPr>
          <w:ilvl w:val="2"/>
          <w:numId w:val="25"/>
        </w:numPr>
        <w:tabs>
          <w:tab w:val="clear" w:pos="144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Strona występująca o zmianę postanowień zawartej umowy zobowiązana jest do udokumentowania zaistnienia okoliczności, o których mowa w ust. 1. Wniosek o zmianę postanowień zawartej umowy musi być przekazany na piśmie.</w:t>
      </w:r>
    </w:p>
    <w:p w:rsidR="00E4613A" w:rsidRDefault="00E4613A" w:rsidP="00CA560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E4613A" w:rsidRDefault="00E4613A" w:rsidP="00CA560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CA5603" w:rsidRPr="006A1F65" w:rsidRDefault="001A1388" w:rsidP="00CA560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§ 14</w:t>
      </w:r>
    </w:p>
    <w:p w:rsidR="00CA5603" w:rsidRPr="00807F8B" w:rsidRDefault="00807F8B" w:rsidP="00807F8B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7F8B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</w:rPr>
        <w:tab/>
      </w:r>
      <w:r w:rsidR="00CA5603" w:rsidRPr="00807F8B">
        <w:rPr>
          <w:rFonts w:ascii="Arial" w:hAnsi="Arial" w:cs="Arial"/>
          <w:sz w:val="20"/>
          <w:szCs w:val="20"/>
        </w:rPr>
        <w:t xml:space="preserve">Wszelkie zmiany treści Umowy mogą być dokonywane wyłącznie w formie aneksu podpisanego przez obie Strony, pod rygorem nieważności. </w:t>
      </w:r>
    </w:p>
    <w:p w:rsidR="00807F8B" w:rsidRDefault="00807F8B" w:rsidP="00807F8B">
      <w:pPr>
        <w:ind w:left="426" w:hanging="426"/>
      </w:pPr>
    </w:p>
    <w:p w:rsidR="004D10A4" w:rsidRPr="00807F8B" w:rsidRDefault="004D10A4" w:rsidP="00807F8B">
      <w:pPr>
        <w:ind w:left="426" w:hanging="426"/>
      </w:pP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 xml:space="preserve">Odstąpienie od umowy </w:t>
      </w:r>
    </w:p>
    <w:p w:rsidR="00CA5603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1A1388" w:rsidRPr="006A1F65">
        <w:rPr>
          <w:rFonts w:ascii="Arial" w:hAnsi="Arial" w:cs="Arial"/>
          <w:b/>
          <w:sz w:val="20"/>
          <w:szCs w:val="20"/>
          <w:lang w:val="pl-PL"/>
        </w:rPr>
        <w:t>15</w:t>
      </w:r>
    </w:p>
    <w:p w:rsidR="00F23034" w:rsidRPr="006A1F65" w:rsidRDefault="00F23034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3034" w:rsidRDefault="00F23034" w:rsidP="005159BF">
      <w:pPr>
        <w:pStyle w:val="Akapitzlist"/>
        <w:numPr>
          <w:ilvl w:val="0"/>
          <w:numId w:val="39"/>
        </w:numPr>
        <w:autoSpaceDE w:val="0"/>
        <w:autoSpaceDN w:val="0"/>
        <w:jc w:val="both"/>
        <w:rPr>
          <w:rFonts w:ascii="Arial" w:eastAsia="Arial Unicode MS" w:hAnsi="Arial" w:cs="Arial"/>
          <w:bCs/>
        </w:rPr>
      </w:pPr>
      <w:r w:rsidRPr="006A1F65">
        <w:rPr>
          <w:b/>
        </w:rPr>
        <w:t>ZAMAWIAJĄCY</w:t>
      </w:r>
      <w:r w:rsidRPr="00F23034">
        <w:rPr>
          <w:rFonts w:ascii="Arial" w:eastAsia="Arial Unicode MS" w:hAnsi="Arial" w:cs="Arial"/>
          <w:bCs/>
        </w:rPr>
        <w:t xml:space="preserve"> może odstąpić od umowy, jeżeli wystąpią istotne zmiany powodujące, że wykonanie zamówienia nie leży w interesie publicznym, czego nie można było przewidzieć </w:t>
      </w:r>
      <w:r w:rsidR="00A32992">
        <w:rPr>
          <w:rFonts w:ascii="Arial" w:eastAsia="Arial Unicode MS" w:hAnsi="Arial" w:cs="Arial"/>
          <w:bCs/>
        </w:rPr>
        <w:br/>
      </w:r>
      <w:r w:rsidRPr="00F23034">
        <w:rPr>
          <w:rFonts w:ascii="Arial" w:eastAsia="Arial Unicode MS" w:hAnsi="Arial" w:cs="Arial"/>
          <w:bCs/>
        </w:rPr>
        <w:t xml:space="preserve">w chwili zawarcia umowy. </w:t>
      </w:r>
      <w:r w:rsidRPr="00F23034">
        <w:rPr>
          <w:rFonts w:ascii="Arial" w:eastAsia="Arial Unicode MS" w:hAnsi="Arial" w:cs="Arial"/>
        </w:rPr>
        <w:t xml:space="preserve">Uprawnienie to </w:t>
      </w:r>
      <w:r w:rsidR="005159BF" w:rsidRPr="006A1F65">
        <w:rPr>
          <w:b/>
        </w:rPr>
        <w:t>ZAMAWIAJĄCY</w:t>
      </w:r>
      <w:r w:rsidRPr="00F23034">
        <w:rPr>
          <w:rFonts w:ascii="Arial" w:eastAsia="Arial Unicode MS" w:hAnsi="Arial" w:cs="Arial"/>
        </w:rPr>
        <w:t xml:space="preserve"> wykona poprzez doręczenie </w:t>
      </w:r>
      <w:r w:rsidR="005159BF" w:rsidRPr="006A1F65">
        <w:rPr>
          <w:rFonts w:ascii="Arial" w:hAnsi="Arial" w:cs="Arial"/>
          <w:b/>
        </w:rPr>
        <w:t>WYKONAWCY</w:t>
      </w:r>
      <w:r w:rsidRPr="00F23034">
        <w:rPr>
          <w:rFonts w:ascii="Arial" w:eastAsia="Arial Unicode MS" w:hAnsi="Arial" w:cs="Arial"/>
        </w:rPr>
        <w:t xml:space="preserve"> pisemnego powiadomienia o skorzystaniu z</w:t>
      </w:r>
      <w:r w:rsidRPr="00F23034">
        <w:rPr>
          <w:b/>
        </w:rPr>
        <w:t xml:space="preserve"> </w:t>
      </w:r>
      <w:r w:rsidRPr="00F23034">
        <w:rPr>
          <w:rFonts w:ascii="Arial" w:eastAsia="Arial Unicode MS" w:hAnsi="Arial" w:cs="Arial"/>
        </w:rPr>
        <w:t xml:space="preserve"> prawa do odstąpienia od umowy z tej przyczyny opatrzonego uzasadnieniem. Wówczas</w:t>
      </w:r>
      <w:r w:rsidR="005159BF" w:rsidRPr="005159BF">
        <w:rPr>
          <w:rFonts w:ascii="Arial" w:hAnsi="Arial" w:cs="Arial"/>
          <w:b/>
        </w:rPr>
        <w:t xml:space="preserve"> </w:t>
      </w:r>
      <w:r w:rsidR="005159BF" w:rsidRPr="006A1F65">
        <w:rPr>
          <w:rFonts w:ascii="Arial" w:hAnsi="Arial" w:cs="Arial"/>
          <w:b/>
        </w:rPr>
        <w:t>WYKONAWCA</w:t>
      </w:r>
      <w:r w:rsidR="005159BF" w:rsidRPr="00F23034">
        <w:rPr>
          <w:rFonts w:ascii="Arial" w:eastAsia="Arial Unicode MS" w:hAnsi="Arial" w:cs="Arial"/>
        </w:rPr>
        <w:t xml:space="preserve"> </w:t>
      </w:r>
      <w:r w:rsidRPr="00F23034">
        <w:rPr>
          <w:rFonts w:ascii="Arial" w:eastAsia="Arial Unicode MS" w:hAnsi="Arial" w:cs="Arial"/>
        </w:rPr>
        <w:t xml:space="preserve">może żądać jedynie wynagrodzenia należnego z tytułu wykonanej części umowy. </w:t>
      </w:r>
      <w:r w:rsidRPr="00F23034">
        <w:rPr>
          <w:rFonts w:ascii="Arial" w:eastAsia="Arial Unicode MS" w:hAnsi="Arial" w:cs="Arial"/>
          <w:bCs/>
        </w:rPr>
        <w:t>(art. 145 ustawy Prawo Zamówień Publicznych).</w:t>
      </w:r>
    </w:p>
    <w:p w:rsidR="00ED51C2" w:rsidRDefault="00ED51C2" w:rsidP="00ED51C2">
      <w:pPr>
        <w:pStyle w:val="Akapitzlist"/>
        <w:autoSpaceDE w:val="0"/>
        <w:autoSpaceDN w:val="0"/>
        <w:ind w:left="360"/>
        <w:jc w:val="both"/>
        <w:rPr>
          <w:rFonts w:ascii="Arial" w:eastAsia="Arial Unicode MS" w:hAnsi="Arial" w:cs="Arial"/>
          <w:bCs/>
        </w:rPr>
      </w:pPr>
    </w:p>
    <w:p w:rsidR="00CF5D8B" w:rsidRPr="00ED51C2" w:rsidRDefault="00ED51C2" w:rsidP="00ED51C2">
      <w:pPr>
        <w:keepNext/>
        <w:numPr>
          <w:ilvl w:val="0"/>
          <w:numId w:val="39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ED51C2">
        <w:rPr>
          <w:rFonts w:ascii="Arial" w:hAnsi="Arial" w:cs="Arial"/>
          <w:b/>
          <w:sz w:val="20"/>
          <w:szCs w:val="20"/>
        </w:rPr>
        <w:lastRenderedPageBreak/>
        <w:t>ZAMAWIAJĄCY</w:t>
      </w:r>
      <w:r w:rsidRPr="00830CC1">
        <w:rPr>
          <w:rFonts w:ascii="Arial" w:eastAsia="Arial Unicode MS" w:hAnsi="Arial" w:cs="Arial"/>
          <w:sz w:val="20"/>
          <w:szCs w:val="20"/>
        </w:rPr>
        <w:t xml:space="preserve"> </w:t>
      </w:r>
      <w:r w:rsidR="00CF5D8B" w:rsidRPr="00830CC1">
        <w:rPr>
          <w:rFonts w:ascii="Arial" w:eastAsia="Arial Unicode MS" w:hAnsi="Arial" w:cs="Arial"/>
          <w:sz w:val="20"/>
          <w:szCs w:val="20"/>
        </w:rPr>
        <w:t xml:space="preserve">uzależnia realizację przedmiotu umowy od otrzymania ze źródła zewnętrznego dotacji celowej, w związku z powyższym zastrzega sobie możliwość odstąpienia od przedmiotu umowy bez konsekwencji określonych </w:t>
      </w:r>
      <w:r w:rsidR="004D10A4" w:rsidRPr="004D10A4">
        <w:rPr>
          <w:rFonts w:ascii="Arial" w:eastAsia="Arial Unicode MS" w:hAnsi="Arial" w:cs="Arial"/>
          <w:sz w:val="20"/>
          <w:szCs w:val="20"/>
        </w:rPr>
        <w:t>w §</w:t>
      </w:r>
      <w:r w:rsidR="00F64DE4">
        <w:rPr>
          <w:rFonts w:ascii="Arial" w:eastAsia="Arial Unicode MS" w:hAnsi="Arial" w:cs="Arial"/>
          <w:sz w:val="20"/>
          <w:szCs w:val="20"/>
        </w:rPr>
        <w:t xml:space="preserve"> </w:t>
      </w:r>
      <w:r w:rsidR="004D10A4" w:rsidRPr="004D10A4">
        <w:rPr>
          <w:rFonts w:ascii="Arial" w:eastAsia="Arial Unicode MS" w:hAnsi="Arial" w:cs="Arial"/>
          <w:sz w:val="20"/>
          <w:szCs w:val="20"/>
        </w:rPr>
        <w:t>22 ust. 3</w:t>
      </w:r>
      <w:r w:rsidR="00CF5D8B" w:rsidRPr="004D10A4">
        <w:rPr>
          <w:rFonts w:ascii="Arial" w:eastAsia="Arial Unicode MS" w:hAnsi="Arial" w:cs="Arial"/>
          <w:sz w:val="20"/>
          <w:szCs w:val="20"/>
        </w:rPr>
        <w:t>.</w:t>
      </w:r>
    </w:p>
    <w:p w:rsidR="005159BF" w:rsidRPr="004D10A4" w:rsidRDefault="005159BF" w:rsidP="005159BF">
      <w:pPr>
        <w:pStyle w:val="Akapitzlist"/>
        <w:autoSpaceDE w:val="0"/>
        <w:autoSpaceDN w:val="0"/>
        <w:ind w:left="360"/>
        <w:jc w:val="both"/>
        <w:rPr>
          <w:rFonts w:ascii="Arial" w:eastAsia="Arial Unicode MS" w:hAnsi="Arial" w:cs="Arial"/>
          <w:bCs/>
        </w:rPr>
      </w:pPr>
    </w:p>
    <w:p w:rsidR="00CA5603" w:rsidRPr="005159BF" w:rsidRDefault="00CA5603" w:rsidP="005159BF">
      <w:pPr>
        <w:pStyle w:val="Akapitzlist"/>
        <w:numPr>
          <w:ilvl w:val="0"/>
          <w:numId w:val="39"/>
        </w:numPr>
        <w:autoSpaceDE w:val="0"/>
        <w:autoSpaceDN w:val="0"/>
        <w:jc w:val="both"/>
        <w:rPr>
          <w:rFonts w:ascii="Arial" w:eastAsia="Arial Unicode MS" w:hAnsi="Arial" w:cs="Arial"/>
          <w:bCs/>
        </w:rPr>
      </w:pPr>
      <w:r w:rsidRPr="005159BF">
        <w:rPr>
          <w:b/>
        </w:rPr>
        <w:t>ZAMAWIAJĄCY</w:t>
      </w:r>
      <w:r w:rsidRPr="005159BF">
        <w:t xml:space="preserve"> może odstąpić od umowy z winy </w:t>
      </w:r>
      <w:r w:rsidRPr="005159BF">
        <w:rPr>
          <w:b/>
        </w:rPr>
        <w:t>WYKONAWCY</w:t>
      </w:r>
      <w:r w:rsidRPr="005159BF">
        <w:t xml:space="preserve"> w następujących przypadkach: </w:t>
      </w:r>
    </w:p>
    <w:p w:rsidR="00CA5603" w:rsidRPr="006A1F65" w:rsidRDefault="00CA5603" w:rsidP="00CA5603">
      <w:pPr>
        <w:spacing w:before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1)</w:t>
      </w:r>
      <w:r w:rsidRPr="006A1F65">
        <w:rPr>
          <w:rFonts w:ascii="Arial" w:hAnsi="Arial" w:cs="Arial"/>
          <w:sz w:val="20"/>
          <w:szCs w:val="20"/>
        </w:rPr>
        <w:tab/>
        <w:t xml:space="preserve">jeżeli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nie podjął wykonania obowiązków wynikających z Umowy lub przerwał ich wykonanie z przyczyn leżących po stronie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, w okresie dłuższym niż 14 dni; </w:t>
      </w:r>
    </w:p>
    <w:p w:rsidR="00CA5603" w:rsidRPr="006A1F65" w:rsidRDefault="00CA5603" w:rsidP="00CA5603">
      <w:pPr>
        <w:pStyle w:val="Default"/>
        <w:widowControl w:val="0"/>
        <w:spacing w:before="120"/>
        <w:ind w:left="720" w:hanging="360"/>
        <w:jc w:val="both"/>
        <w:rPr>
          <w:color w:val="auto"/>
          <w:sz w:val="20"/>
          <w:szCs w:val="20"/>
        </w:rPr>
      </w:pPr>
      <w:r w:rsidRPr="006A1F65">
        <w:rPr>
          <w:color w:val="auto"/>
          <w:sz w:val="20"/>
          <w:szCs w:val="20"/>
        </w:rPr>
        <w:t>2)</w:t>
      </w:r>
      <w:r w:rsidRPr="006A1F65">
        <w:rPr>
          <w:color w:val="auto"/>
          <w:sz w:val="20"/>
          <w:szCs w:val="20"/>
        </w:rPr>
        <w:tab/>
        <w:t>jeżeli zwłoka w zakończeniu prac przekroczy 30 dni;</w:t>
      </w:r>
    </w:p>
    <w:p w:rsidR="00CA5603" w:rsidRPr="006A1F65" w:rsidRDefault="00CA5603" w:rsidP="00CA5603">
      <w:pPr>
        <w:pStyle w:val="Default"/>
        <w:widowControl w:val="0"/>
        <w:spacing w:before="120"/>
        <w:ind w:left="720" w:hanging="360"/>
        <w:jc w:val="both"/>
        <w:rPr>
          <w:color w:val="auto"/>
          <w:sz w:val="20"/>
          <w:szCs w:val="20"/>
        </w:rPr>
      </w:pPr>
      <w:r w:rsidRPr="006A1F65">
        <w:rPr>
          <w:color w:val="auto"/>
          <w:sz w:val="20"/>
          <w:szCs w:val="20"/>
        </w:rPr>
        <w:t>3)</w:t>
      </w:r>
      <w:r w:rsidRPr="006A1F65">
        <w:rPr>
          <w:color w:val="auto"/>
          <w:sz w:val="20"/>
          <w:szCs w:val="20"/>
        </w:rPr>
        <w:tab/>
        <w:t xml:space="preserve">jeżeli zwłoka w przystąpieniu do usuwania przez </w:t>
      </w:r>
      <w:r w:rsidRPr="006A1F65">
        <w:rPr>
          <w:b/>
          <w:sz w:val="20"/>
          <w:szCs w:val="20"/>
        </w:rPr>
        <w:t>WYKONAWCĘ</w:t>
      </w:r>
      <w:r w:rsidRPr="006A1F65">
        <w:rPr>
          <w:color w:val="auto"/>
          <w:sz w:val="20"/>
          <w:szCs w:val="20"/>
        </w:rPr>
        <w:t xml:space="preserve"> istotnych wad lub usterek wykonanych prac przekroczy 7 dni od dnia ich zgłoszenia;</w:t>
      </w:r>
    </w:p>
    <w:p w:rsidR="00CA5603" w:rsidRPr="006A1F65" w:rsidRDefault="00CA5603" w:rsidP="00CA5603">
      <w:pPr>
        <w:spacing w:before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4)</w:t>
      </w:r>
      <w:r w:rsidRPr="006A1F65">
        <w:rPr>
          <w:rFonts w:ascii="Arial" w:hAnsi="Arial" w:cs="Arial"/>
          <w:sz w:val="20"/>
          <w:szCs w:val="20"/>
        </w:rPr>
        <w:tab/>
        <w:t xml:space="preserve">jeżeli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nie posiada nieprzerwanej ochrony ubezpieczeniowej na podstawie ważnej polisy ubezpieczeniowej od odpowiedzialności cywilnej w zakresie prowadzonej działalności gospodarczej;</w:t>
      </w:r>
    </w:p>
    <w:p w:rsidR="00CA5603" w:rsidRPr="006A1F65" w:rsidRDefault="00CA5603" w:rsidP="00CA5603">
      <w:pPr>
        <w:spacing w:before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5)</w:t>
      </w:r>
      <w:r w:rsidRPr="006A1F65">
        <w:rPr>
          <w:rFonts w:ascii="Arial" w:hAnsi="Arial" w:cs="Arial"/>
          <w:sz w:val="20"/>
          <w:szCs w:val="20"/>
        </w:rPr>
        <w:tab/>
        <w:t xml:space="preserve">jeżeli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nie przedłuża ważności wygasającego wymaganego zabezpieczenia należytego wykonania Umowy;</w:t>
      </w:r>
    </w:p>
    <w:p w:rsidR="00CA5603" w:rsidRPr="006A1F65" w:rsidRDefault="00CA5603" w:rsidP="00CA5603">
      <w:pPr>
        <w:spacing w:before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6)</w:t>
      </w:r>
      <w:r w:rsidR="00B86103" w:rsidRPr="006A1F65">
        <w:rPr>
          <w:rFonts w:ascii="Arial" w:hAnsi="Arial" w:cs="Arial"/>
          <w:sz w:val="20"/>
          <w:szCs w:val="20"/>
        </w:rPr>
        <w:t xml:space="preserve"> </w:t>
      </w:r>
      <w:r w:rsidRPr="006A1F65">
        <w:rPr>
          <w:rFonts w:ascii="Arial" w:hAnsi="Arial" w:cs="Arial"/>
          <w:sz w:val="20"/>
          <w:szCs w:val="20"/>
        </w:rPr>
        <w:tab/>
        <w:t xml:space="preserve">jeżeli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bez pisemnej zgody </w:t>
      </w:r>
      <w:r w:rsidRPr="006A1F65">
        <w:rPr>
          <w:rFonts w:ascii="Arial" w:hAnsi="Arial" w:cs="Arial"/>
          <w:b/>
          <w:color w:val="000000"/>
          <w:spacing w:val="-1"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powierza realizację Umowy lub jej części innemu podmiotowi;</w:t>
      </w:r>
    </w:p>
    <w:p w:rsidR="00CA5603" w:rsidRPr="006A1F65" w:rsidRDefault="00CF5D8B" w:rsidP="00CF5D8B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  <w:r w:rsidR="00CA5603" w:rsidRPr="006A1F65">
        <w:rPr>
          <w:rFonts w:ascii="Arial" w:hAnsi="Arial" w:cs="Arial"/>
          <w:sz w:val="20"/>
          <w:szCs w:val="20"/>
        </w:rPr>
        <w:tab/>
        <w:t xml:space="preserve">powtarzających się przypadków dopuszczenia do wykonywania prac lub czynności osób nie </w:t>
      </w:r>
      <w:r w:rsidR="00807F8B">
        <w:rPr>
          <w:rFonts w:ascii="Arial" w:hAnsi="Arial" w:cs="Arial"/>
          <w:sz w:val="20"/>
          <w:szCs w:val="20"/>
        </w:rPr>
        <w:t xml:space="preserve">  </w:t>
      </w:r>
      <w:r w:rsidR="00CA5603" w:rsidRPr="006A1F65">
        <w:rPr>
          <w:rFonts w:ascii="Arial" w:hAnsi="Arial" w:cs="Arial"/>
          <w:sz w:val="20"/>
          <w:szCs w:val="20"/>
        </w:rPr>
        <w:t>posiadających wymaganych uprawnień lub kwalifikacji albo wymaganego prawem ich potwierdzenia.</w:t>
      </w:r>
    </w:p>
    <w:p w:rsidR="00CA5603" w:rsidRPr="00807F8B" w:rsidRDefault="00CA5603" w:rsidP="00807F8B">
      <w:pPr>
        <w:pStyle w:val="Akapitzlist"/>
        <w:numPr>
          <w:ilvl w:val="0"/>
          <w:numId w:val="39"/>
        </w:numPr>
        <w:tabs>
          <w:tab w:val="left" w:pos="-29710"/>
        </w:tabs>
        <w:spacing w:before="120"/>
        <w:jc w:val="both"/>
        <w:rPr>
          <w:rFonts w:ascii="Arial" w:hAnsi="Arial" w:cs="Arial"/>
          <w:lang w:eastAsia="ar-SA"/>
        </w:rPr>
      </w:pPr>
      <w:r w:rsidRPr="00807F8B">
        <w:rPr>
          <w:rFonts w:ascii="Arial" w:hAnsi="Arial" w:cs="Arial"/>
          <w:lang w:eastAsia="ar-SA"/>
        </w:rPr>
        <w:t>Odstąpienie od umowy winno nastąpić w formie pisemnej pod rygorem nieważności takiego oświadczenia i powinno zawierać uzasadnienie.</w:t>
      </w:r>
    </w:p>
    <w:p w:rsidR="00CA5603" w:rsidRPr="00807F8B" w:rsidRDefault="00CA5603" w:rsidP="00807F8B">
      <w:pPr>
        <w:pStyle w:val="Akapitzlist"/>
        <w:numPr>
          <w:ilvl w:val="0"/>
          <w:numId w:val="39"/>
        </w:numPr>
        <w:tabs>
          <w:tab w:val="left" w:pos="-29710"/>
        </w:tabs>
        <w:spacing w:before="120"/>
        <w:jc w:val="both"/>
        <w:rPr>
          <w:rFonts w:ascii="Arial" w:hAnsi="Arial" w:cs="Arial"/>
          <w:lang w:eastAsia="ar-SA"/>
        </w:rPr>
      </w:pPr>
      <w:r w:rsidRPr="00807F8B">
        <w:rPr>
          <w:rFonts w:ascii="Arial" w:hAnsi="Arial" w:cs="Arial"/>
          <w:lang w:eastAsia="ar-SA"/>
        </w:rPr>
        <w:t xml:space="preserve">W przypadku odstąpienia od umowy, </w:t>
      </w:r>
      <w:r w:rsidRPr="00807F8B">
        <w:rPr>
          <w:rFonts w:ascii="Arial" w:hAnsi="Arial" w:cs="Arial"/>
        </w:rPr>
        <w:t xml:space="preserve">w terminie 14 dni od daty odstąpienia od umowy, </w:t>
      </w:r>
      <w:r w:rsidRPr="00807F8B">
        <w:rPr>
          <w:rFonts w:ascii="Arial" w:hAnsi="Arial" w:cs="Arial"/>
          <w:b/>
        </w:rPr>
        <w:t>WYKONAWCA</w:t>
      </w:r>
      <w:r w:rsidRPr="00807F8B">
        <w:rPr>
          <w:rFonts w:ascii="Arial" w:hAnsi="Arial" w:cs="Arial"/>
        </w:rPr>
        <w:t xml:space="preserve"> przy udziale </w:t>
      </w:r>
      <w:r w:rsidRPr="00807F8B">
        <w:rPr>
          <w:rFonts w:ascii="Arial" w:hAnsi="Arial" w:cs="Arial"/>
          <w:b/>
        </w:rPr>
        <w:t>ZAMAWIAJĄCEGO</w:t>
      </w:r>
      <w:r w:rsidRPr="00807F8B">
        <w:rPr>
          <w:rFonts w:ascii="Arial" w:hAnsi="Arial" w:cs="Arial"/>
        </w:rPr>
        <w:t xml:space="preserve"> sporządzi szczegółowy protokół inwentaryzacji potwierdzający zaawansowanie wykonania prac, według stanu na dzień odstąpienia,</w:t>
      </w:r>
    </w:p>
    <w:p w:rsidR="00CA5603" w:rsidRPr="006A1F65" w:rsidRDefault="00807F8B" w:rsidP="00CA5603">
      <w:pPr>
        <w:spacing w:before="120"/>
        <w:ind w:left="426" w:hanging="412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5.</w:t>
      </w:r>
      <w:r w:rsidR="00CA5603" w:rsidRPr="006A1F65">
        <w:rPr>
          <w:rFonts w:ascii="Arial" w:hAnsi="Arial" w:cs="Arial"/>
          <w:sz w:val="20"/>
          <w:szCs w:val="20"/>
          <w:lang w:eastAsia="ar-SA"/>
        </w:rPr>
        <w:tab/>
      </w:r>
      <w:r w:rsidR="00B86103" w:rsidRPr="006A1F65">
        <w:rPr>
          <w:rFonts w:ascii="Arial" w:hAnsi="Arial" w:cs="Arial"/>
          <w:b/>
          <w:sz w:val="20"/>
          <w:szCs w:val="20"/>
        </w:rPr>
        <w:t>ZAMAWIAJĄCY</w:t>
      </w:r>
      <w:r w:rsidR="00CA5603" w:rsidRPr="006A1F65">
        <w:rPr>
          <w:rFonts w:ascii="Arial" w:hAnsi="Arial" w:cs="Arial"/>
          <w:sz w:val="20"/>
          <w:szCs w:val="20"/>
          <w:lang w:eastAsia="ar-SA"/>
        </w:rPr>
        <w:t xml:space="preserve"> w razie odstąpienia od umowy z przyczyn, za które </w:t>
      </w:r>
      <w:r w:rsidR="00CA5603" w:rsidRPr="006A1F65">
        <w:rPr>
          <w:rFonts w:ascii="Arial" w:hAnsi="Arial" w:cs="Arial"/>
          <w:b/>
          <w:sz w:val="20"/>
          <w:szCs w:val="20"/>
        </w:rPr>
        <w:t>WYKONAWCA</w:t>
      </w:r>
      <w:r w:rsidR="00CA5603" w:rsidRPr="006A1F65">
        <w:rPr>
          <w:rFonts w:ascii="Arial" w:hAnsi="Arial" w:cs="Arial"/>
          <w:sz w:val="20"/>
          <w:szCs w:val="20"/>
          <w:lang w:eastAsia="ar-SA"/>
        </w:rPr>
        <w:t xml:space="preserve"> nie ponosi odpowiedzialności, zobowiązany jest do dokonania odbioru części wykonanych prac oraz zapłaty wynagrodzenia za zakres, który został wykonany do dnia odstąpienia od umowy. Wysokość wynagrodzenia należnego </w:t>
      </w:r>
      <w:r w:rsidR="00CA5603" w:rsidRPr="006A1F65">
        <w:rPr>
          <w:rFonts w:ascii="Arial" w:hAnsi="Arial" w:cs="Arial"/>
          <w:b/>
          <w:sz w:val="20"/>
          <w:szCs w:val="20"/>
          <w:lang w:eastAsia="ar-SA"/>
        </w:rPr>
        <w:t>WYKONAWCY</w:t>
      </w:r>
      <w:r w:rsidR="00CA5603" w:rsidRPr="006A1F65">
        <w:rPr>
          <w:rFonts w:ascii="Arial" w:hAnsi="Arial" w:cs="Arial"/>
          <w:sz w:val="20"/>
          <w:szCs w:val="20"/>
          <w:lang w:eastAsia="ar-SA"/>
        </w:rPr>
        <w:t xml:space="preserve"> zostanie ustalona w stosunku procentowym w oparciu o </w:t>
      </w:r>
      <w:r w:rsidR="00CA5603" w:rsidRPr="006A1F65">
        <w:rPr>
          <w:rFonts w:ascii="Arial" w:hAnsi="Arial" w:cs="Arial"/>
          <w:i/>
          <w:sz w:val="20"/>
          <w:szCs w:val="20"/>
          <w:lang w:eastAsia="ar-SA"/>
        </w:rPr>
        <w:t>Protokół zdawczo-odbiorczy</w:t>
      </w:r>
      <w:r w:rsidR="00CA5603" w:rsidRPr="006A1F65">
        <w:rPr>
          <w:rFonts w:ascii="Arial" w:hAnsi="Arial" w:cs="Arial"/>
          <w:sz w:val="20"/>
          <w:szCs w:val="20"/>
          <w:lang w:eastAsia="ar-SA"/>
        </w:rPr>
        <w:t>, w którym szczegółowo określony zostanie zakres wykonanych prac.</w:t>
      </w:r>
    </w:p>
    <w:p w:rsidR="00CA5603" w:rsidRPr="006A1F65" w:rsidRDefault="00CA5603" w:rsidP="00CF5D8B">
      <w:pPr>
        <w:spacing w:before="120"/>
        <w:ind w:left="335" w:hanging="321"/>
        <w:rPr>
          <w:rFonts w:ascii="Arial" w:hAnsi="Arial" w:cs="Arial"/>
          <w:b/>
          <w:sz w:val="20"/>
          <w:szCs w:val="20"/>
        </w:rPr>
      </w:pPr>
    </w:p>
    <w:p w:rsidR="00CA5603" w:rsidRPr="006A1F65" w:rsidRDefault="00CA5603" w:rsidP="00CA5603">
      <w:pPr>
        <w:spacing w:before="120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 xml:space="preserve">Gwarancja jakości, rękojmia za wady 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B02D7E">
        <w:rPr>
          <w:rFonts w:ascii="Arial" w:hAnsi="Arial" w:cs="Arial"/>
          <w:b/>
          <w:sz w:val="20"/>
          <w:szCs w:val="20"/>
          <w:lang w:val="pl-PL"/>
        </w:rPr>
        <w:t>16</w:t>
      </w:r>
    </w:p>
    <w:p w:rsidR="00CA5603" w:rsidRPr="006A1F65" w:rsidRDefault="00CA5603" w:rsidP="009A3B8C">
      <w:pPr>
        <w:numPr>
          <w:ilvl w:val="0"/>
          <w:numId w:val="20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udziela </w:t>
      </w:r>
      <w:r w:rsidRPr="006A1F65">
        <w:rPr>
          <w:rFonts w:ascii="Arial" w:hAnsi="Arial" w:cs="Arial"/>
          <w:b/>
          <w:sz w:val="20"/>
          <w:szCs w:val="20"/>
        </w:rPr>
        <w:t>ZAMAWIAJĄCEMU</w:t>
      </w:r>
      <w:r w:rsidR="00B86103" w:rsidRPr="006A1F65">
        <w:rPr>
          <w:rFonts w:ascii="Arial" w:hAnsi="Arial" w:cs="Arial"/>
          <w:sz w:val="20"/>
          <w:szCs w:val="20"/>
        </w:rPr>
        <w:t xml:space="preserve"> 36</w:t>
      </w:r>
      <w:r w:rsidRPr="006A1F65">
        <w:rPr>
          <w:rFonts w:ascii="Arial" w:hAnsi="Arial" w:cs="Arial"/>
          <w:sz w:val="20"/>
          <w:szCs w:val="20"/>
        </w:rPr>
        <w:t xml:space="preserve"> miesięcznej gwarancji jakości na wykonane prace.</w:t>
      </w:r>
    </w:p>
    <w:p w:rsidR="00CA5603" w:rsidRPr="006A1F65" w:rsidRDefault="00CA5603" w:rsidP="009A3B8C">
      <w:pPr>
        <w:numPr>
          <w:ilvl w:val="0"/>
          <w:numId w:val="20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Strony ustalają, że okres rękojmi na wykonane prace </w:t>
      </w:r>
      <w:r w:rsidR="00B86103" w:rsidRPr="006A1F65">
        <w:rPr>
          <w:rFonts w:ascii="Arial" w:hAnsi="Arial" w:cs="Arial"/>
          <w:sz w:val="20"/>
          <w:szCs w:val="20"/>
        </w:rPr>
        <w:t xml:space="preserve">wynosi  36 </w:t>
      </w:r>
      <w:r w:rsidRPr="006A1F65">
        <w:rPr>
          <w:rFonts w:ascii="Arial" w:hAnsi="Arial" w:cs="Arial"/>
          <w:sz w:val="20"/>
          <w:szCs w:val="20"/>
        </w:rPr>
        <w:t xml:space="preserve"> miesięcy i jest równy okresowi gwarancji.</w:t>
      </w:r>
    </w:p>
    <w:p w:rsidR="00CA5603" w:rsidRPr="006A1F65" w:rsidRDefault="00CA5603" w:rsidP="009A3B8C">
      <w:pPr>
        <w:numPr>
          <w:ilvl w:val="0"/>
          <w:numId w:val="20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spacing w:val="-1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Bieg terminu gwarancji jakości i rękojmi rozpoczyna się od dnia podpisania </w:t>
      </w:r>
      <w:r w:rsidR="00A47C8D">
        <w:rPr>
          <w:rFonts w:ascii="Arial" w:hAnsi="Arial" w:cs="Arial"/>
          <w:i/>
          <w:sz w:val="20"/>
          <w:szCs w:val="20"/>
        </w:rPr>
        <w:t>Protokołu Odbioru</w:t>
      </w:r>
      <w:r w:rsidRPr="006A1F65">
        <w:rPr>
          <w:rFonts w:ascii="Arial" w:hAnsi="Arial" w:cs="Arial"/>
          <w:sz w:val="20"/>
          <w:szCs w:val="20"/>
        </w:rPr>
        <w:t xml:space="preserve">, o którym mowa w </w:t>
      </w:r>
      <w:r w:rsidR="00004B7B" w:rsidRPr="006A1F65">
        <w:rPr>
          <w:rFonts w:ascii="Arial" w:hAnsi="Arial" w:cs="Arial"/>
          <w:sz w:val="20"/>
          <w:szCs w:val="20"/>
        </w:rPr>
        <w:t>§ 8</w:t>
      </w:r>
      <w:r w:rsidRPr="006A1F65">
        <w:rPr>
          <w:rFonts w:ascii="Arial" w:hAnsi="Arial" w:cs="Arial"/>
          <w:sz w:val="20"/>
          <w:szCs w:val="20"/>
        </w:rPr>
        <w:t xml:space="preserve"> Umowy. </w:t>
      </w:r>
    </w:p>
    <w:p w:rsidR="00CA5603" w:rsidRPr="006A1F65" w:rsidRDefault="00CA5603" w:rsidP="009A3B8C">
      <w:pPr>
        <w:numPr>
          <w:ilvl w:val="0"/>
          <w:numId w:val="20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Termin wygaśnięcia gwarancji jakości przesuwa się o okres usuwania ujawnionych wad wykonanych prac.</w:t>
      </w:r>
    </w:p>
    <w:p w:rsidR="00CA5603" w:rsidRPr="006A1F65" w:rsidRDefault="00CA5603" w:rsidP="009A3B8C">
      <w:pPr>
        <w:numPr>
          <w:ilvl w:val="0"/>
          <w:numId w:val="20"/>
        </w:numPr>
        <w:shd w:val="clear" w:color="auto" w:fill="FFFFFF"/>
        <w:tabs>
          <w:tab w:val="clear" w:pos="1440"/>
        </w:tabs>
        <w:spacing w:before="120"/>
        <w:ind w:left="36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Po upływie okresu gwarancji jakości, w dniu następującym po ostatnim dniu jej trwania strony podpiszą </w:t>
      </w:r>
      <w:r w:rsidRPr="006A1F65">
        <w:rPr>
          <w:rFonts w:ascii="Arial" w:hAnsi="Arial" w:cs="Arial"/>
          <w:i/>
          <w:sz w:val="20"/>
          <w:szCs w:val="20"/>
        </w:rPr>
        <w:t>Protokół odbioru pogwarancyjnego</w:t>
      </w:r>
      <w:r w:rsidRPr="006A1F65">
        <w:rPr>
          <w:rFonts w:ascii="Arial" w:hAnsi="Arial" w:cs="Arial"/>
          <w:sz w:val="20"/>
          <w:szCs w:val="20"/>
        </w:rPr>
        <w:t xml:space="preserve">, o ile na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nie będzie ciążył obowiązek usunięcia wcześniej wad. W takim przypadku </w:t>
      </w:r>
      <w:r w:rsidRPr="006A1F65">
        <w:rPr>
          <w:rFonts w:ascii="Arial" w:hAnsi="Arial" w:cs="Arial"/>
          <w:i/>
          <w:sz w:val="20"/>
          <w:szCs w:val="20"/>
        </w:rPr>
        <w:t>Protokół odbioru pogwarancyjnego</w:t>
      </w:r>
      <w:r w:rsidRPr="006A1F65">
        <w:rPr>
          <w:rFonts w:ascii="Arial" w:hAnsi="Arial" w:cs="Arial"/>
          <w:sz w:val="20"/>
          <w:szCs w:val="20"/>
        </w:rPr>
        <w:t xml:space="preserve"> zostanie podpisany dopiero po ich usunięciu. Z dniem podpisania </w:t>
      </w:r>
      <w:r w:rsidRPr="006A1F65">
        <w:rPr>
          <w:rFonts w:ascii="Arial" w:hAnsi="Arial" w:cs="Arial"/>
          <w:i/>
          <w:sz w:val="20"/>
          <w:szCs w:val="20"/>
        </w:rPr>
        <w:t>Protokół odbioru pogwarancyjnego</w:t>
      </w:r>
      <w:r w:rsidRPr="006A1F65">
        <w:rPr>
          <w:rFonts w:ascii="Arial" w:hAnsi="Arial" w:cs="Arial"/>
          <w:sz w:val="20"/>
          <w:szCs w:val="20"/>
        </w:rPr>
        <w:t xml:space="preserve"> dojdzie o zamknięcia realizacji Umowy. </w:t>
      </w:r>
    </w:p>
    <w:p w:rsidR="00353982" w:rsidRPr="006A1F65" w:rsidRDefault="00353982" w:rsidP="00CA5603">
      <w:pPr>
        <w:pStyle w:val="Tekstpodstawowy"/>
        <w:spacing w:before="120" w:line="240" w:lineRule="auto"/>
        <w:ind w:left="1440" w:hanging="1440"/>
        <w:jc w:val="center"/>
        <w:rPr>
          <w:rFonts w:ascii="Arial" w:hAnsi="Arial" w:cs="Arial"/>
          <w:b/>
          <w:sz w:val="20"/>
          <w:szCs w:val="20"/>
        </w:rPr>
      </w:pPr>
    </w:p>
    <w:p w:rsidR="00CA5603" w:rsidRPr="006A1F65" w:rsidRDefault="00CA5603" w:rsidP="00CA5603">
      <w:pPr>
        <w:pStyle w:val="Tekstpodstawowy"/>
        <w:spacing w:before="120" w:line="240" w:lineRule="auto"/>
        <w:ind w:left="1440" w:hanging="1440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B02D7E">
        <w:rPr>
          <w:rFonts w:ascii="Arial" w:hAnsi="Arial" w:cs="Arial"/>
          <w:b/>
          <w:sz w:val="20"/>
          <w:szCs w:val="20"/>
          <w:lang w:val="pl-PL"/>
        </w:rPr>
        <w:t>17</w:t>
      </w:r>
    </w:p>
    <w:p w:rsidR="00CA5603" w:rsidRPr="006A1F65" w:rsidRDefault="00CA5603" w:rsidP="00807F8B">
      <w:pPr>
        <w:numPr>
          <w:ilvl w:val="1"/>
          <w:numId w:val="39"/>
        </w:numPr>
        <w:shd w:val="clear" w:color="auto" w:fill="FFFFFF"/>
        <w:spacing w:before="120"/>
        <w:ind w:left="426" w:hanging="42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jest zobowiązany niezwłocznie, w terminie wyznaczonym przez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>, nie krótszym niż 7 dni, usunąć wady wykonanych prac.</w:t>
      </w:r>
    </w:p>
    <w:p w:rsidR="00CA5603" w:rsidRPr="006A1F65" w:rsidRDefault="00CA5603" w:rsidP="00807F8B">
      <w:pPr>
        <w:numPr>
          <w:ilvl w:val="1"/>
          <w:numId w:val="39"/>
        </w:numPr>
        <w:shd w:val="clear" w:color="auto" w:fill="FFFFFF"/>
        <w:spacing w:before="120"/>
        <w:ind w:left="426" w:hanging="42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Wady będą usuwane każdorazowo po pisemnym zgłoszeniu wady przez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>.</w:t>
      </w:r>
    </w:p>
    <w:p w:rsidR="00CA5603" w:rsidRPr="006A1F65" w:rsidRDefault="00CA5603" w:rsidP="00807F8B">
      <w:pPr>
        <w:numPr>
          <w:ilvl w:val="1"/>
          <w:numId w:val="39"/>
        </w:numPr>
        <w:shd w:val="clear" w:color="auto" w:fill="FFFFFF"/>
        <w:spacing w:before="120"/>
        <w:ind w:left="426" w:hanging="42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color w:val="000000"/>
          <w:spacing w:val="-1"/>
          <w:sz w:val="20"/>
          <w:szCs w:val="20"/>
        </w:rPr>
        <w:lastRenderedPageBreak/>
        <w:t xml:space="preserve">Usunięcie wady będzie udokumentowane przez strony w postaci </w:t>
      </w:r>
      <w:r w:rsidRPr="006A1F65">
        <w:rPr>
          <w:rFonts w:ascii="Arial" w:hAnsi="Arial" w:cs="Arial"/>
          <w:i/>
          <w:color w:val="000000"/>
          <w:spacing w:val="-1"/>
          <w:sz w:val="20"/>
          <w:szCs w:val="20"/>
        </w:rPr>
        <w:t>Protokołu gwarancyjnego</w:t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 xml:space="preserve"> określającego, w szczególności:</w:t>
      </w:r>
    </w:p>
    <w:p w:rsidR="00CA5603" w:rsidRPr="006A1F65" w:rsidRDefault="00CA5603" w:rsidP="00CA5603">
      <w:pPr>
        <w:shd w:val="clear" w:color="auto" w:fill="FFFFFF"/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color w:val="000000"/>
          <w:spacing w:val="-1"/>
          <w:sz w:val="20"/>
          <w:szCs w:val="20"/>
        </w:rPr>
        <w:t>1)</w:t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ab/>
        <w:t>Zgłoszoną wadę wykonanych prac</w:t>
      </w:r>
      <w:r w:rsidRPr="006A1F65">
        <w:rPr>
          <w:rFonts w:ascii="Arial" w:hAnsi="Arial" w:cs="Arial"/>
          <w:sz w:val="20"/>
          <w:szCs w:val="20"/>
        </w:rPr>
        <w:t xml:space="preserve">, </w:t>
      </w:r>
    </w:p>
    <w:p w:rsidR="00684EB5" w:rsidRPr="006A1F65" w:rsidRDefault="00CA5603" w:rsidP="00684EB5">
      <w:pPr>
        <w:shd w:val="clear" w:color="auto" w:fill="FFFFFF"/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2)</w:t>
      </w:r>
      <w:r w:rsidRPr="006A1F65">
        <w:rPr>
          <w:rFonts w:ascii="Arial" w:hAnsi="Arial" w:cs="Arial"/>
          <w:sz w:val="20"/>
          <w:szCs w:val="20"/>
        </w:rPr>
        <w:tab/>
        <w:t xml:space="preserve">Dzień zgłoszenia wady, </w:t>
      </w:r>
    </w:p>
    <w:p w:rsidR="00CA5603" w:rsidRPr="006A1F65" w:rsidRDefault="00CA5603" w:rsidP="00684EB5">
      <w:pPr>
        <w:shd w:val="clear" w:color="auto" w:fill="FFFFFF"/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3)</w:t>
      </w:r>
      <w:r w:rsidRPr="006A1F65">
        <w:rPr>
          <w:rFonts w:ascii="Arial" w:hAnsi="Arial" w:cs="Arial"/>
          <w:sz w:val="20"/>
          <w:szCs w:val="20"/>
        </w:rPr>
        <w:tab/>
        <w:t xml:space="preserve">Fakt usunięcia lub nieusunięcia wady, </w:t>
      </w:r>
    </w:p>
    <w:p w:rsidR="00CA5603" w:rsidRPr="006A1F65" w:rsidRDefault="00CA5603" w:rsidP="00CA5603">
      <w:pPr>
        <w:shd w:val="clear" w:color="auto" w:fill="FFFFFF"/>
        <w:spacing w:before="120"/>
        <w:ind w:left="42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4)</w:t>
      </w:r>
      <w:r w:rsidRPr="006A1F65">
        <w:rPr>
          <w:rFonts w:ascii="Arial" w:hAnsi="Arial" w:cs="Arial"/>
          <w:sz w:val="20"/>
          <w:szCs w:val="20"/>
        </w:rPr>
        <w:tab/>
        <w:t>Dzień usunięcia wady.</w:t>
      </w:r>
    </w:p>
    <w:p w:rsidR="00CA5603" w:rsidRPr="006A1F65" w:rsidRDefault="00CA5603" w:rsidP="00807F8B">
      <w:pPr>
        <w:numPr>
          <w:ilvl w:val="1"/>
          <w:numId w:val="39"/>
        </w:numPr>
        <w:shd w:val="clear" w:color="auto" w:fill="FFFFFF"/>
        <w:spacing w:before="120"/>
        <w:ind w:left="426" w:hanging="42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Protokoły gwarancyjne </w:t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>sporządzane będą w 2 egzemplarzach po jednym dla każdej ze Stron.</w:t>
      </w:r>
    </w:p>
    <w:p w:rsidR="00CA5603" w:rsidRPr="006A1F65" w:rsidRDefault="00CA5603" w:rsidP="00CA5603">
      <w:pPr>
        <w:shd w:val="clear" w:color="auto" w:fill="FFFFFF"/>
        <w:spacing w:before="120"/>
        <w:ind w:left="426" w:hanging="42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color w:val="000000"/>
          <w:spacing w:val="-1"/>
          <w:sz w:val="20"/>
          <w:szCs w:val="20"/>
        </w:rPr>
        <w:t>5.</w:t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ab/>
        <w:t xml:space="preserve">Jeżeli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 xml:space="preserve"> nie usunie wady w wyznaczonym terminie uważać się będzie taką wadę za nieusuwalną ze wszelkimi skutkami wynikającymi z Umowy lub przepisów prawa, z zastrzeżeniem ust. 6.</w:t>
      </w:r>
    </w:p>
    <w:p w:rsidR="00CA5603" w:rsidRPr="006A1F65" w:rsidRDefault="00CA5603" w:rsidP="00CA5603">
      <w:pPr>
        <w:shd w:val="clear" w:color="auto" w:fill="FFFFFF"/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6.</w:t>
      </w:r>
      <w:r w:rsidRPr="006A1F65">
        <w:rPr>
          <w:rFonts w:ascii="Arial" w:hAnsi="Arial" w:cs="Arial"/>
          <w:sz w:val="20"/>
          <w:szCs w:val="20"/>
        </w:rPr>
        <w:tab/>
        <w:t xml:space="preserve">Jeżeli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nie usunie wad ujawnionych w okresie rękojmi w wyznaczonym na piśmie przez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terminie, </w:t>
      </w: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po uprzednim zawiadomieniu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może zlecić ich usunięcie osobie trzeciej na koszt </w:t>
      </w:r>
      <w:r w:rsidRPr="006A1F65">
        <w:rPr>
          <w:rFonts w:ascii="Arial" w:hAnsi="Arial" w:cs="Arial"/>
          <w:b/>
          <w:sz w:val="20"/>
          <w:szCs w:val="20"/>
        </w:rPr>
        <w:t>WYKONAWCY.</w:t>
      </w:r>
    </w:p>
    <w:p w:rsidR="00CA5603" w:rsidRPr="006A1F65" w:rsidRDefault="00CA5603" w:rsidP="00CA5603">
      <w:pPr>
        <w:shd w:val="clear" w:color="auto" w:fill="FFFFFF"/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7.</w:t>
      </w:r>
      <w:r w:rsidRPr="006A1F65">
        <w:rPr>
          <w:rFonts w:ascii="Arial" w:hAnsi="Arial" w:cs="Arial"/>
          <w:b/>
          <w:sz w:val="20"/>
          <w:szCs w:val="20"/>
        </w:rPr>
        <w:tab/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 xml:space="preserve">Jeżeli </w:t>
      </w:r>
      <w:r w:rsidRPr="006A1F65">
        <w:rPr>
          <w:rFonts w:ascii="Arial" w:hAnsi="Arial" w:cs="Arial"/>
          <w:b/>
          <w:sz w:val="20"/>
          <w:szCs w:val="20"/>
        </w:rPr>
        <w:t xml:space="preserve">WYKONAWCA </w:t>
      </w:r>
      <w:r w:rsidRPr="006A1F65">
        <w:rPr>
          <w:rFonts w:ascii="Arial" w:hAnsi="Arial" w:cs="Arial"/>
          <w:sz w:val="20"/>
          <w:szCs w:val="20"/>
        </w:rPr>
        <w:t>nie przystąpił w wyznaczonym terminie do usuwania wad</w:t>
      </w:r>
      <w:r w:rsidRPr="006A1F65">
        <w:rPr>
          <w:rFonts w:ascii="Arial" w:hAnsi="Arial" w:cs="Arial"/>
          <w:b/>
          <w:sz w:val="20"/>
          <w:szCs w:val="20"/>
        </w:rPr>
        <w:t xml:space="preserve"> ZAMAWIAJĄCY </w:t>
      </w:r>
      <w:r w:rsidRPr="006A1F65">
        <w:rPr>
          <w:rFonts w:ascii="Arial" w:hAnsi="Arial" w:cs="Arial"/>
          <w:sz w:val="20"/>
          <w:szCs w:val="20"/>
        </w:rPr>
        <w:t xml:space="preserve">będzie miał prawo sporządzenia samodzielnie </w:t>
      </w:r>
      <w:r w:rsidRPr="006A1F65"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Protokołu gwarancyjnego, </w:t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>ze skutkiem wiążącym dla obu Stron.</w:t>
      </w:r>
    </w:p>
    <w:p w:rsidR="00CA5603" w:rsidRPr="006A1F65" w:rsidRDefault="00CA5603" w:rsidP="00CA5603">
      <w:pPr>
        <w:shd w:val="clear" w:color="auto" w:fill="FFFFFF"/>
        <w:spacing w:before="120"/>
        <w:ind w:left="426" w:hanging="426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A1F65">
        <w:rPr>
          <w:rFonts w:ascii="Arial" w:hAnsi="Arial" w:cs="Arial"/>
          <w:color w:val="000000"/>
          <w:spacing w:val="-1"/>
          <w:sz w:val="20"/>
          <w:szCs w:val="20"/>
        </w:rPr>
        <w:t>8.</w:t>
      </w:r>
      <w:r w:rsidRPr="006A1F65">
        <w:rPr>
          <w:rFonts w:ascii="Arial" w:hAnsi="Arial" w:cs="Arial"/>
          <w:color w:val="000000"/>
          <w:spacing w:val="-1"/>
          <w:sz w:val="20"/>
          <w:szCs w:val="20"/>
        </w:rPr>
        <w:tab/>
        <w:t xml:space="preserve">Wszystkie koszty usuwania wad wykonanych prac </w:t>
      </w:r>
      <w:r w:rsidRPr="006A1F65">
        <w:rPr>
          <w:rFonts w:ascii="Arial" w:hAnsi="Arial" w:cs="Arial"/>
          <w:sz w:val="20"/>
          <w:szCs w:val="20"/>
        </w:rPr>
        <w:t xml:space="preserve">ponosi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>.</w:t>
      </w:r>
    </w:p>
    <w:p w:rsidR="00E4613A" w:rsidRDefault="00E4613A" w:rsidP="00CA5603">
      <w:pPr>
        <w:pStyle w:val="Tekstpodstawowy"/>
        <w:spacing w:before="120" w:line="240" w:lineRule="auto"/>
        <w:ind w:left="720" w:hanging="72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CA5603" w:rsidRPr="006A1F65" w:rsidRDefault="00CA5603" w:rsidP="00CA5603">
      <w:pPr>
        <w:pStyle w:val="Tekstpodstawowy"/>
        <w:spacing w:before="120" w:line="240" w:lineRule="auto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B02D7E">
        <w:rPr>
          <w:rFonts w:ascii="Arial" w:hAnsi="Arial" w:cs="Arial"/>
          <w:b/>
          <w:sz w:val="20"/>
          <w:szCs w:val="20"/>
          <w:lang w:val="pl-PL"/>
        </w:rPr>
        <w:t>18</w:t>
      </w:r>
    </w:p>
    <w:p w:rsidR="00CA5603" w:rsidRPr="006A1F65" w:rsidRDefault="00CA5603" w:rsidP="009A3B8C">
      <w:pPr>
        <w:numPr>
          <w:ilvl w:val="0"/>
          <w:numId w:val="33"/>
        </w:numPr>
        <w:shd w:val="clear" w:color="auto" w:fill="FFFFFF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ponosi pełną odpowiedzialność z tytułu rękojmi za wady wykonanych prac. </w:t>
      </w:r>
    </w:p>
    <w:p w:rsidR="00CA5603" w:rsidRPr="006A1F65" w:rsidRDefault="00CA5603" w:rsidP="009A3B8C">
      <w:pPr>
        <w:numPr>
          <w:ilvl w:val="0"/>
          <w:numId w:val="33"/>
        </w:numPr>
        <w:shd w:val="clear" w:color="auto" w:fill="FFFFFF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 przypadku udowodnienia niestarannego wykonania przedmiotu umowy powodującego zaistnienia szkód lub utratę korzyści związanych z eksploatacja przedmiotu Umowy po stronie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zobowiązuje się do wypłacenia odszkodowania w wysokości pokrywającej straty.</w:t>
      </w:r>
    </w:p>
    <w:p w:rsidR="00CA5603" w:rsidRPr="006A1F65" w:rsidRDefault="00CA5603" w:rsidP="009A3B8C">
      <w:pPr>
        <w:numPr>
          <w:ilvl w:val="0"/>
          <w:numId w:val="33"/>
        </w:numPr>
        <w:shd w:val="clear" w:color="auto" w:fill="FFFFFF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może dochodzić roszczeń z tytułu rękojmi za wady także po upływie terminu, </w:t>
      </w:r>
      <w:r w:rsidR="00A32992">
        <w:rPr>
          <w:rFonts w:ascii="Arial" w:hAnsi="Arial" w:cs="Arial"/>
          <w:sz w:val="20"/>
          <w:szCs w:val="20"/>
        </w:rPr>
        <w:br/>
      </w:r>
      <w:r w:rsidRPr="006A1F65">
        <w:rPr>
          <w:rFonts w:ascii="Arial" w:hAnsi="Arial" w:cs="Arial"/>
          <w:sz w:val="20"/>
          <w:szCs w:val="20"/>
        </w:rPr>
        <w:t>o którym mowa w ust. 3 jeżeli reklamował wadę przed upływem tego terminu.</w:t>
      </w:r>
    </w:p>
    <w:p w:rsidR="00E4613A" w:rsidRDefault="00E4613A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>Ubezpieczenie Wykonawcy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B02D7E">
        <w:rPr>
          <w:rFonts w:ascii="Arial" w:hAnsi="Arial" w:cs="Arial"/>
          <w:b/>
          <w:sz w:val="20"/>
          <w:szCs w:val="20"/>
          <w:lang w:val="pl-PL"/>
        </w:rPr>
        <w:t>19</w:t>
      </w:r>
    </w:p>
    <w:p w:rsidR="00CA5603" w:rsidRPr="006A1F65" w:rsidRDefault="00CA5603" w:rsidP="009A3B8C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 terminie 7 dni od daty podpisania umowy, </w:t>
      </w:r>
      <w:r w:rsidRPr="006A1F65">
        <w:rPr>
          <w:rFonts w:ascii="Arial" w:hAnsi="Arial" w:cs="Arial"/>
          <w:b/>
          <w:sz w:val="20"/>
          <w:szCs w:val="20"/>
        </w:rPr>
        <w:t xml:space="preserve">WYKONAWCA </w:t>
      </w:r>
      <w:r w:rsidRPr="006A1F65">
        <w:rPr>
          <w:rFonts w:ascii="Arial" w:hAnsi="Arial" w:cs="Arial"/>
          <w:sz w:val="20"/>
          <w:szCs w:val="20"/>
        </w:rPr>
        <w:t xml:space="preserve">zobowiązany jest do zawarcia </w:t>
      </w:r>
      <w:r w:rsidR="00A32992">
        <w:rPr>
          <w:rFonts w:ascii="Arial" w:hAnsi="Arial" w:cs="Arial"/>
          <w:sz w:val="20"/>
          <w:szCs w:val="20"/>
        </w:rPr>
        <w:br/>
      </w:r>
      <w:r w:rsidRPr="006A1F65">
        <w:rPr>
          <w:rFonts w:ascii="Arial" w:hAnsi="Arial" w:cs="Arial"/>
          <w:sz w:val="20"/>
          <w:szCs w:val="20"/>
        </w:rPr>
        <w:t xml:space="preserve">i przedstawienia </w:t>
      </w:r>
      <w:r w:rsidRPr="006A1F65">
        <w:rPr>
          <w:rFonts w:ascii="Arial" w:hAnsi="Arial" w:cs="Arial"/>
          <w:b/>
          <w:color w:val="000000"/>
          <w:spacing w:val="-1"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polisy ubezpieczeniowej od odpowiedzialności cywilnej </w:t>
      </w:r>
      <w:r w:rsidR="00A32992">
        <w:rPr>
          <w:rFonts w:ascii="Arial" w:hAnsi="Arial" w:cs="Arial"/>
          <w:sz w:val="20"/>
          <w:szCs w:val="20"/>
        </w:rPr>
        <w:br/>
      </w:r>
      <w:r w:rsidRPr="006A1F65">
        <w:rPr>
          <w:rFonts w:ascii="Arial" w:hAnsi="Arial" w:cs="Arial"/>
          <w:sz w:val="20"/>
          <w:szCs w:val="20"/>
        </w:rPr>
        <w:t xml:space="preserve">w zakresie prowadzonej działalności, do wysokości co najmniej </w:t>
      </w:r>
      <w:r w:rsidR="00A57B91">
        <w:rPr>
          <w:rFonts w:ascii="Arial" w:hAnsi="Arial" w:cs="Arial"/>
          <w:color w:val="FF0000"/>
          <w:sz w:val="20"/>
          <w:szCs w:val="20"/>
        </w:rPr>
        <w:t>……..</w:t>
      </w:r>
      <w:r w:rsidRPr="00A57B91">
        <w:rPr>
          <w:rFonts w:ascii="Arial" w:hAnsi="Arial" w:cs="Arial"/>
          <w:color w:val="FF0000"/>
          <w:sz w:val="20"/>
          <w:szCs w:val="20"/>
        </w:rPr>
        <w:t xml:space="preserve"> 000 </w:t>
      </w:r>
      <w:r w:rsidRPr="006A1F65">
        <w:rPr>
          <w:rFonts w:ascii="Arial" w:hAnsi="Arial" w:cs="Arial"/>
          <w:sz w:val="20"/>
          <w:szCs w:val="20"/>
        </w:rPr>
        <w:t>złotych w celu zabezpieczenia realizacji przedmiotu zamówienia.</w:t>
      </w:r>
    </w:p>
    <w:p w:rsidR="00CA5603" w:rsidRPr="006A1F65" w:rsidRDefault="00CA5603" w:rsidP="009A3B8C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zobowiązuje się do posiadania nieprzerwanej ochrony ubezpieczeniowej do czasu wygaśnięcia rękojmi, na warunkach nie gorszych niż w pierwotnej polisie. </w:t>
      </w:r>
    </w:p>
    <w:p w:rsidR="00CA5603" w:rsidRPr="006A1F65" w:rsidRDefault="00CA5603" w:rsidP="006C5B57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 przypadku przedłużania polisy, zawarcia nowej, wznawiania lub opłacania w ratach,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każdorazowo dostarczy niezwłocznie </w:t>
      </w:r>
      <w:r w:rsidRPr="006A1F65">
        <w:rPr>
          <w:rFonts w:ascii="Arial" w:hAnsi="Arial" w:cs="Arial"/>
          <w:b/>
          <w:color w:val="000000"/>
          <w:spacing w:val="-1"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kopię polisy.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bez wezwania na 7 dni przed wygaśnięciem dotychczasowej polisy dostarczy </w:t>
      </w:r>
      <w:r w:rsidRPr="006A1F65">
        <w:rPr>
          <w:rFonts w:ascii="Arial" w:hAnsi="Arial" w:cs="Arial"/>
          <w:b/>
          <w:color w:val="000000"/>
          <w:spacing w:val="-1"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polisę obejmującą nowy okres. Niedostarczenie polisy będzie traktowane jako nienależyte wykonanie umowy i będzie skutkowało obowiązkiem zapłaty przez </w:t>
      </w:r>
      <w:r w:rsidRPr="006A1F65">
        <w:rPr>
          <w:rFonts w:ascii="Arial" w:hAnsi="Arial" w:cs="Arial"/>
          <w:b/>
          <w:sz w:val="20"/>
          <w:szCs w:val="20"/>
        </w:rPr>
        <w:t xml:space="preserve">WYKONAWCĘ </w:t>
      </w:r>
      <w:r w:rsidRPr="006A1F65">
        <w:rPr>
          <w:rFonts w:ascii="Arial" w:hAnsi="Arial" w:cs="Arial"/>
          <w:sz w:val="20"/>
          <w:szCs w:val="20"/>
        </w:rPr>
        <w:t xml:space="preserve">kary umownej określonej w </w:t>
      </w:r>
      <w:r w:rsidR="00A86B91">
        <w:rPr>
          <w:rFonts w:ascii="Arial" w:hAnsi="Arial" w:cs="Arial"/>
          <w:sz w:val="20"/>
          <w:szCs w:val="20"/>
        </w:rPr>
        <w:t>§ 22</w:t>
      </w:r>
      <w:r w:rsidRPr="006A1F65">
        <w:rPr>
          <w:rFonts w:ascii="Arial" w:hAnsi="Arial" w:cs="Arial"/>
          <w:sz w:val="20"/>
          <w:szCs w:val="20"/>
        </w:rPr>
        <w:t xml:space="preserve"> ust. 1 pkt 5) Umowy.</w:t>
      </w:r>
      <w:r w:rsidRPr="006A1F65">
        <w:rPr>
          <w:rFonts w:ascii="Arial" w:hAnsi="Arial" w:cs="Arial"/>
          <w:i/>
          <w:sz w:val="20"/>
          <w:szCs w:val="20"/>
        </w:rPr>
        <w:t xml:space="preserve"> </w:t>
      </w:r>
    </w:p>
    <w:p w:rsidR="00CA5603" w:rsidRPr="006A1F65" w:rsidRDefault="00CA5603" w:rsidP="009A3B8C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Jeżeli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nie dostarczy żądanej umowy ubezpieczenia, to </w:t>
      </w:r>
      <w:r w:rsidRPr="006A1F65">
        <w:rPr>
          <w:rFonts w:ascii="Arial" w:hAnsi="Arial" w:cs="Arial"/>
          <w:b/>
          <w:sz w:val="20"/>
          <w:szCs w:val="20"/>
        </w:rPr>
        <w:t xml:space="preserve">ZAMAWIAJĄCY </w:t>
      </w:r>
      <w:r w:rsidRPr="006A1F65">
        <w:rPr>
          <w:rFonts w:ascii="Arial" w:hAnsi="Arial" w:cs="Arial"/>
          <w:sz w:val="20"/>
          <w:szCs w:val="20"/>
        </w:rPr>
        <w:t xml:space="preserve">będzie mógł dokonać ubezpieczenia, które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powinien był zapewnić. Koszty, które </w:t>
      </w: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poniósł opłacając składki ubezpieczeniowe, będzie mógł potrącić z wynagrodzeń należnych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. Jeżeli żadne wynagrodzenie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jeszcze się nie należy </w:t>
      </w:r>
      <w:r w:rsidRPr="006A1F65">
        <w:rPr>
          <w:rFonts w:ascii="Arial" w:hAnsi="Arial" w:cs="Arial"/>
          <w:b/>
          <w:sz w:val="20"/>
          <w:szCs w:val="20"/>
        </w:rPr>
        <w:t xml:space="preserve">ZAMAWIAJĄCY </w:t>
      </w:r>
      <w:r w:rsidRPr="006A1F65">
        <w:rPr>
          <w:rFonts w:ascii="Arial" w:hAnsi="Arial" w:cs="Arial"/>
          <w:sz w:val="20"/>
          <w:szCs w:val="20"/>
        </w:rPr>
        <w:t>będzie mógł dochodzić zwrotu poniesionych kosztów na zapłatę składek.</w:t>
      </w:r>
    </w:p>
    <w:p w:rsidR="00CA5603" w:rsidRPr="006A1F65" w:rsidRDefault="00CA5603" w:rsidP="009A3B8C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Żadne zmiany warunków ubezpieczenia nie zostaną dokonane bez zgody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>.</w:t>
      </w:r>
    </w:p>
    <w:p w:rsidR="00CA5603" w:rsidRPr="006A1F65" w:rsidRDefault="00CA5603" w:rsidP="009A3B8C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Obie strony będą przestrzegać wszystkich warunków zawartych w umowach ubezpieczeniowych.</w:t>
      </w:r>
    </w:p>
    <w:p w:rsidR="00CA5603" w:rsidRPr="006A1F65" w:rsidRDefault="00CA5603" w:rsidP="009A3B8C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 przypadku nieodnowienia przez </w:t>
      </w:r>
      <w:r w:rsidRPr="006A1F65">
        <w:rPr>
          <w:rFonts w:ascii="Arial" w:hAnsi="Arial" w:cs="Arial"/>
          <w:b/>
          <w:sz w:val="20"/>
          <w:szCs w:val="20"/>
        </w:rPr>
        <w:t>WYKONAWCĘ</w:t>
      </w:r>
      <w:r w:rsidRPr="006A1F65">
        <w:rPr>
          <w:rFonts w:ascii="Arial" w:hAnsi="Arial" w:cs="Arial"/>
          <w:sz w:val="20"/>
          <w:szCs w:val="20"/>
        </w:rPr>
        <w:t xml:space="preserve"> w trakcie realizacji umowy polisy </w:t>
      </w:r>
      <w:r w:rsidRPr="006A1F65">
        <w:rPr>
          <w:rFonts w:ascii="Arial" w:hAnsi="Arial" w:cs="Arial"/>
          <w:b/>
          <w:sz w:val="20"/>
          <w:szCs w:val="20"/>
        </w:rPr>
        <w:t xml:space="preserve">ZAMAWIAJĄCY </w:t>
      </w:r>
      <w:r w:rsidRPr="006A1F65">
        <w:rPr>
          <w:rFonts w:ascii="Arial" w:hAnsi="Arial" w:cs="Arial"/>
          <w:sz w:val="20"/>
          <w:szCs w:val="20"/>
        </w:rPr>
        <w:t xml:space="preserve">może odstąpić od Umowy. Odstąpienie od umowy z przyczyn, o których mowa </w:t>
      </w:r>
      <w:r w:rsidR="00A32992">
        <w:rPr>
          <w:rFonts w:ascii="Arial" w:hAnsi="Arial" w:cs="Arial"/>
          <w:sz w:val="20"/>
          <w:szCs w:val="20"/>
        </w:rPr>
        <w:br/>
      </w:r>
      <w:r w:rsidRPr="006A1F65">
        <w:rPr>
          <w:rFonts w:ascii="Arial" w:hAnsi="Arial" w:cs="Arial"/>
          <w:sz w:val="20"/>
          <w:szCs w:val="20"/>
        </w:rPr>
        <w:t xml:space="preserve">w niniejszym ustępie, stanowi odstąpienie z przyczyn zawinionych przez </w:t>
      </w:r>
      <w:r w:rsidRPr="006A1F65">
        <w:rPr>
          <w:rFonts w:ascii="Arial" w:hAnsi="Arial" w:cs="Arial"/>
          <w:b/>
          <w:sz w:val="20"/>
          <w:szCs w:val="20"/>
        </w:rPr>
        <w:t>WYKONAWCĘ</w:t>
      </w:r>
      <w:r w:rsidRPr="006A1F65">
        <w:rPr>
          <w:rFonts w:ascii="Arial" w:hAnsi="Arial" w:cs="Arial"/>
          <w:sz w:val="20"/>
          <w:szCs w:val="20"/>
        </w:rPr>
        <w:t xml:space="preserve">. </w:t>
      </w:r>
    </w:p>
    <w:p w:rsidR="00CA5603" w:rsidRPr="006A1F65" w:rsidRDefault="00CA5603" w:rsidP="009A3B8C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lastRenderedPageBreak/>
        <w:t>W sytuacji gdy wskutek oko</w:t>
      </w:r>
      <w:r w:rsidR="00562DF9" w:rsidRPr="006A1F65">
        <w:rPr>
          <w:rFonts w:ascii="Arial" w:hAnsi="Arial" w:cs="Arial"/>
          <w:sz w:val="20"/>
          <w:szCs w:val="20"/>
        </w:rPr>
        <w:t>liczności, o których mowa w § 11</w:t>
      </w:r>
      <w:r w:rsidRPr="006A1F65">
        <w:rPr>
          <w:rFonts w:ascii="Arial" w:hAnsi="Arial" w:cs="Arial"/>
          <w:sz w:val="20"/>
          <w:szCs w:val="20"/>
        </w:rPr>
        <w:t xml:space="preserve"> ust. 1 Umowy, wystąpi konieczność przedłużenia terminu realizacji przedmiotu zamówienia, </w:t>
      </w:r>
      <w:r w:rsidRPr="006A1F65">
        <w:rPr>
          <w:rFonts w:ascii="Arial" w:hAnsi="Arial" w:cs="Arial"/>
          <w:b/>
          <w:sz w:val="20"/>
          <w:szCs w:val="20"/>
        </w:rPr>
        <w:t xml:space="preserve">WYKONAWCA </w:t>
      </w:r>
      <w:r w:rsidRPr="006A1F65">
        <w:rPr>
          <w:rFonts w:ascii="Arial" w:hAnsi="Arial" w:cs="Arial"/>
          <w:sz w:val="20"/>
          <w:szCs w:val="20"/>
        </w:rPr>
        <w:t xml:space="preserve">zobowiązany jest do przedłużenia terminu ważności wniesionej polisy ubezpieczeniowej albo jeśli nie jest to możliwe – do wniesienia nowej polisy ubezpieczeniowej na okres wynikający z przedłużonego terminu realizacji umowy do umowy. </w:t>
      </w:r>
    </w:p>
    <w:p w:rsidR="00E4613A" w:rsidRDefault="00E4613A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 xml:space="preserve">Nadzór nad wykonaniem umowy 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B02D7E">
        <w:rPr>
          <w:rFonts w:ascii="Arial" w:hAnsi="Arial" w:cs="Arial"/>
          <w:b/>
          <w:sz w:val="20"/>
          <w:szCs w:val="20"/>
          <w:lang w:val="pl-PL"/>
        </w:rPr>
        <w:t>20</w:t>
      </w:r>
    </w:p>
    <w:p w:rsidR="00CA5603" w:rsidRPr="006A1F65" w:rsidRDefault="00CA5603" w:rsidP="009A3B8C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Strony ustalają, że bezpośrednim nadzorem nad wykonaniem Umowy zajmować się będą</w:t>
      </w:r>
    </w:p>
    <w:p w:rsidR="00CA5603" w:rsidRPr="006A1F65" w:rsidRDefault="00CA5603" w:rsidP="009A3B8C">
      <w:pPr>
        <w:numPr>
          <w:ilvl w:val="1"/>
          <w:numId w:val="17"/>
        </w:numPr>
        <w:tabs>
          <w:tab w:val="clear" w:pos="1440"/>
        </w:tabs>
        <w:spacing w:before="120"/>
        <w:ind w:left="993" w:hanging="567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ze strony </w:t>
      </w:r>
      <w:r w:rsidRPr="006A1F65">
        <w:rPr>
          <w:rFonts w:ascii="Arial" w:hAnsi="Arial" w:cs="Arial"/>
          <w:b/>
          <w:sz w:val="20"/>
          <w:szCs w:val="20"/>
        </w:rPr>
        <w:t xml:space="preserve">ZAMAWIAJĄCEGO: </w:t>
      </w:r>
      <w:r w:rsidRPr="006A1F65">
        <w:rPr>
          <w:rFonts w:ascii="Arial" w:hAnsi="Arial" w:cs="Arial"/>
          <w:sz w:val="20"/>
          <w:szCs w:val="20"/>
        </w:rPr>
        <w:t>……………………………..………….</w:t>
      </w:r>
    </w:p>
    <w:p w:rsidR="00CA5603" w:rsidRPr="006A1F65" w:rsidRDefault="00CA5603" w:rsidP="00CA5603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Tel., ………………,</w:t>
      </w:r>
      <w:r w:rsidRPr="006A1F65">
        <w:rPr>
          <w:rFonts w:ascii="Arial" w:hAnsi="Arial" w:cs="Arial"/>
          <w:sz w:val="20"/>
          <w:szCs w:val="20"/>
        </w:rPr>
        <w:tab/>
        <w:t>FAX…………………..,</w:t>
      </w:r>
      <w:r w:rsidRPr="006A1F65">
        <w:rPr>
          <w:rFonts w:ascii="Arial" w:hAnsi="Arial" w:cs="Arial"/>
          <w:sz w:val="20"/>
          <w:szCs w:val="20"/>
        </w:rPr>
        <w:tab/>
        <w:t>e-mail: ……………………...</w:t>
      </w:r>
    </w:p>
    <w:p w:rsidR="00CA5603" w:rsidRPr="006A1F65" w:rsidRDefault="00CA5603" w:rsidP="009A3B8C">
      <w:pPr>
        <w:numPr>
          <w:ilvl w:val="1"/>
          <w:numId w:val="17"/>
        </w:numPr>
        <w:tabs>
          <w:tab w:val="clear" w:pos="1440"/>
        </w:tabs>
        <w:spacing w:before="120"/>
        <w:ind w:left="993" w:hanging="567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ze strony </w:t>
      </w:r>
      <w:r w:rsidRPr="006A1F65">
        <w:rPr>
          <w:rFonts w:ascii="Arial" w:hAnsi="Arial" w:cs="Arial"/>
          <w:b/>
          <w:sz w:val="20"/>
          <w:szCs w:val="20"/>
        </w:rPr>
        <w:t xml:space="preserve">WYKONAWCY: </w:t>
      </w:r>
      <w:r w:rsidRPr="006A1F65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CA5603" w:rsidRPr="006A1F65" w:rsidRDefault="00CA5603" w:rsidP="00CA5603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Tel., ………………,</w:t>
      </w:r>
      <w:r w:rsidRPr="006A1F65">
        <w:rPr>
          <w:rFonts w:ascii="Arial" w:hAnsi="Arial" w:cs="Arial"/>
          <w:sz w:val="20"/>
          <w:szCs w:val="20"/>
        </w:rPr>
        <w:tab/>
        <w:t>FAX…………………..,</w:t>
      </w:r>
      <w:r w:rsidRPr="006A1F65">
        <w:rPr>
          <w:rFonts w:ascii="Arial" w:hAnsi="Arial" w:cs="Arial"/>
          <w:sz w:val="20"/>
          <w:szCs w:val="20"/>
        </w:rPr>
        <w:tab/>
        <w:t>e-mail: ……………………...</w:t>
      </w:r>
    </w:p>
    <w:p w:rsidR="00CA5603" w:rsidRPr="006A1F65" w:rsidRDefault="00CA5603" w:rsidP="009A3B8C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Każda ze Stron oświadcza, że osoby wymienione w ust. 1 są umocowane jedynie do dokonywania czynności faktycznych związanych z realizacją przedmiotu Umowy. Osoby wymienione w ust. 1 nie są upoważnione do dokonywania czynności, które mogłyby powodować zmiany w Umowie.</w:t>
      </w:r>
    </w:p>
    <w:p w:rsidR="00CA5603" w:rsidRPr="006A1F65" w:rsidRDefault="00CA5603" w:rsidP="00CA5603">
      <w:pPr>
        <w:pStyle w:val="Tekstpodstawowy"/>
        <w:spacing w:before="120" w:line="240" w:lineRule="auto"/>
        <w:ind w:left="360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 xml:space="preserve">Zasady porozumiewania się stron </w:t>
      </w:r>
    </w:p>
    <w:p w:rsidR="00CA5603" w:rsidRPr="006A1F65" w:rsidRDefault="00CA5603" w:rsidP="00CA5603">
      <w:pPr>
        <w:pStyle w:val="Tekstpodstawowy"/>
        <w:spacing w:before="12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B02D7E">
        <w:rPr>
          <w:rFonts w:ascii="Arial" w:hAnsi="Arial" w:cs="Arial"/>
          <w:b/>
          <w:sz w:val="20"/>
          <w:szCs w:val="20"/>
          <w:lang w:val="pl-PL"/>
        </w:rPr>
        <w:t>21</w:t>
      </w:r>
    </w:p>
    <w:p w:rsidR="00CA5603" w:rsidRPr="006A1F65" w:rsidRDefault="00CA5603" w:rsidP="009A3B8C">
      <w:pPr>
        <w:numPr>
          <w:ilvl w:val="3"/>
          <w:numId w:val="30"/>
        </w:numPr>
        <w:suppressAutoHyphens/>
        <w:autoSpaceDE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Wszelkie zawiadomienia związane z Umową wymagają dla swojej ważności zachowania formy pisemnej i będą skuteczne w dniu ich otrzymania przez osoby odpowiedzialne za bezpośredni nadzór nad w</w:t>
      </w:r>
      <w:r w:rsidR="00B10AE2">
        <w:rPr>
          <w:rFonts w:ascii="Arial" w:hAnsi="Arial" w:cs="Arial"/>
          <w:sz w:val="20"/>
          <w:szCs w:val="20"/>
        </w:rPr>
        <w:t>ykonaniem Umowy określone w § 20</w:t>
      </w:r>
      <w:r w:rsidRPr="006A1F65">
        <w:rPr>
          <w:rFonts w:ascii="Arial" w:hAnsi="Arial" w:cs="Arial"/>
          <w:sz w:val="20"/>
          <w:szCs w:val="20"/>
        </w:rPr>
        <w:t xml:space="preserve"> ust 1 Umowy</w:t>
      </w:r>
      <w:r w:rsidRPr="006A1F65">
        <w:rPr>
          <w:rFonts w:ascii="Arial" w:hAnsi="Arial" w:cs="Arial"/>
          <w:b/>
          <w:sz w:val="20"/>
          <w:szCs w:val="20"/>
        </w:rPr>
        <w:t xml:space="preserve"> </w:t>
      </w:r>
      <w:r w:rsidRPr="006A1F65">
        <w:rPr>
          <w:rFonts w:ascii="Arial" w:hAnsi="Arial" w:cs="Arial"/>
          <w:sz w:val="20"/>
          <w:szCs w:val="20"/>
        </w:rPr>
        <w:t xml:space="preserve">pod adresem wskazanym </w:t>
      </w:r>
      <w:r w:rsidR="00A7033D">
        <w:rPr>
          <w:rFonts w:ascii="Arial" w:hAnsi="Arial" w:cs="Arial"/>
          <w:sz w:val="20"/>
          <w:szCs w:val="20"/>
        </w:rPr>
        <w:br/>
      </w:r>
      <w:r w:rsidRPr="006A1F65">
        <w:rPr>
          <w:rFonts w:ascii="Arial" w:hAnsi="Arial" w:cs="Arial"/>
          <w:sz w:val="20"/>
          <w:szCs w:val="20"/>
        </w:rPr>
        <w:t>w Umowie.</w:t>
      </w:r>
    </w:p>
    <w:p w:rsidR="00CA5603" w:rsidRPr="006A1F65" w:rsidRDefault="00CA5603" w:rsidP="009A3B8C">
      <w:pPr>
        <w:numPr>
          <w:ilvl w:val="3"/>
          <w:numId w:val="30"/>
        </w:numPr>
        <w:suppressAutoHyphens/>
        <w:autoSpaceDE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Strony zobowiązane są do powiadomienia się o zmianach adresu wskazanego do doręczeń, </w:t>
      </w:r>
      <w:r w:rsidR="00A7033D">
        <w:rPr>
          <w:rFonts w:ascii="Arial" w:hAnsi="Arial" w:cs="Arial"/>
          <w:sz w:val="20"/>
          <w:szCs w:val="20"/>
        </w:rPr>
        <w:br/>
      </w:r>
      <w:r w:rsidRPr="006A1F65">
        <w:rPr>
          <w:rFonts w:ascii="Arial" w:hAnsi="Arial" w:cs="Arial"/>
          <w:sz w:val="20"/>
          <w:szCs w:val="20"/>
        </w:rPr>
        <w:t xml:space="preserve">a niewykonanie tego obowiązku powoduje, że doręczenie dokonane na adresy podane </w:t>
      </w:r>
      <w:r w:rsidR="00A7033D">
        <w:rPr>
          <w:rFonts w:ascii="Arial" w:hAnsi="Arial" w:cs="Arial"/>
          <w:sz w:val="20"/>
          <w:szCs w:val="20"/>
        </w:rPr>
        <w:br/>
      </w:r>
      <w:r w:rsidRPr="006A1F65">
        <w:rPr>
          <w:rFonts w:ascii="Arial" w:hAnsi="Arial" w:cs="Arial"/>
          <w:sz w:val="20"/>
          <w:szCs w:val="20"/>
        </w:rPr>
        <w:t>w Umowie będą skuteczne z datą pierwszego awizo.</w:t>
      </w:r>
    </w:p>
    <w:p w:rsidR="00CA5603" w:rsidRPr="006A1F65" w:rsidRDefault="00CA5603" w:rsidP="009A3B8C">
      <w:pPr>
        <w:numPr>
          <w:ilvl w:val="3"/>
          <w:numId w:val="30"/>
        </w:numPr>
        <w:suppressAutoHyphens/>
        <w:autoSpaceDE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Zawiadomienia mogą być przekazywane: </w:t>
      </w:r>
    </w:p>
    <w:p w:rsidR="00CA5603" w:rsidRPr="006A1F65" w:rsidRDefault="006C5B57" w:rsidP="009A3B8C">
      <w:pPr>
        <w:numPr>
          <w:ilvl w:val="0"/>
          <w:numId w:val="27"/>
        </w:numPr>
        <w:tabs>
          <w:tab w:val="clear" w:pos="1440"/>
        </w:tabs>
        <w:suppressAutoHyphens/>
        <w:autoSpaceDE w:val="0"/>
        <w:spacing w:before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do rąk własnych</w:t>
      </w:r>
      <w:r w:rsidR="00CA5603" w:rsidRPr="006A1F65">
        <w:rPr>
          <w:rFonts w:ascii="Arial" w:hAnsi="Arial" w:cs="Arial"/>
          <w:sz w:val="20"/>
          <w:szCs w:val="20"/>
        </w:rPr>
        <w:t xml:space="preserve">, </w:t>
      </w:r>
    </w:p>
    <w:p w:rsidR="00CA5603" w:rsidRPr="006A1F65" w:rsidRDefault="00CA5603" w:rsidP="009A3B8C">
      <w:pPr>
        <w:numPr>
          <w:ilvl w:val="0"/>
          <w:numId w:val="27"/>
        </w:numPr>
        <w:tabs>
          <w:tab w:val="clear" w:pos="1440"/>
        </w:tabs>
        <w:suppressAutoHyphens/>
        <w:autoSpaceDE w:val="0"/>
        <w:spacing w:before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wysłane listem poleconym, </w:t>
      </w:r>
    </w:p>
    <w:p w:rsidR="00CA5603" w:rsidRPr="006A1F65" w:rsidRDefault="00CA5603" w:rsidP="009A3B8C">
      <w:pPr>
        <w:numPr>
          <w:ilvl w:val="0"/>
          <w:numId w:val="27"/>
        </w:numPr>
        <w:tabs>
          <w:tab w:val="clear" w:pos="1440"/>
        </w:tabs>
        <w:suppressAutoHyphens/>
        <w:autoSpaceDE w:val="0"/>
        <w:spacing w:before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faksem </w:t>
      </w:r>
    </w:p>
    <w:p w:rsidR="00CA5603" w:rsidRPr="006A1F65" w:rsidRDefault="00CA5603" w:rsidP="009A3B8C">
      <w:pPr>
        <w:numPr>
          <w:ilvl w:val="0"/>
          <w:numId w:val="27"/>
        </w:numPr>
        <w:tabs>
          <w:tab w:val="clear" w:pos="1440"/>
        </w:tabs>
        <w:suppressAutoHyphens/>
        <w:autoSpaceDE w:val="0"/>
        <w:spacing w:before="120"/>
        <w:ind w:left="426" w:firstLine="0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lub pocztą elektroniczną. </w:t>
      </w:r>
    </w:p>
    <w:p w:rsidR="00CA5603" w:rsidRDefault="00CA5603" w:rsidP="00CA5603">
      <w:pPr>
        <w:autoSpaceDE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>4.</w:t>
      </w:r>
      <w:r w:rsidRPr="006A1F65">
        <w:rPr>
          <w:rFonts w:ascii="Arial" w:hAnsi="Arial" w:cs="Arial"/>
          <w:sz w:val="20"/>
          <w:szCs w:val="20"/>
        </w:rPr>
        <w:tab/>
        <w:t xml:space="preserve">W przypadku przekazania zawiadomień w sposób określony w ust. 3 pkt. 3 i 4 zawiadomienie wymaga potwierdzenia przez drugą stronę. </w:t>
      </w:r>
    </w:p>
    <w:p w:rsidR="00BC2EEF" w:rsidRDefault="00BC2EEF" w:rsidP="00CA5603">
      <w:pPr>
        <w:autoSpaceDE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D10A4" w:rsidRPr="006A1F65" w:rsidRDefault="004D10A4" w:rsidP="00CA5603">
      <w:pPr>
        <w:autoSpaceDE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 xml:space="preserve">Kary umowne 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B02D7E">
        <w:rPr>
          <w:rFonts w:ascii="Arial" w:hAnsi="Arial" w:cs="Arial"/>
          <w:b/>
          <w:sz w:val="20"/>
          <w:szCs w:val="20"/>
          <w:lang w:val="pl-PL"/>
        </w:rPr>
        <w:t>22</w:t>
      </w:r>
    </w:p>
    <w:p w:rsidR="00CA5603" w:rsidRPr="006A1F65" w:rsidRDefault="00CA5603" w:rsidP="00807F8B">
      <w:pPr>
        <w:pStyle w:val="Tekstpodstawowy"/>
        <w:numPr>
          <w:ilvl w:val="6"/>
          <w:numId w:val="39"/>
        </w:numPr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WYKONAWCA </w:t>
      </w:r>
      <w:r w:rsidRPr="006A1F65">
        <w:rPr>
          <w:rFonts w:ascii="Arial" w:hAnsi="Arial" w:cs="Arial"/>
          <w:sz w:val="20"/>
          <w:szCs w:val="20"/>
        </w:rPr>
        <w:t xml:space="preserve">zapłaci </w:t>
      </w:r>
      <w:r w:rsidRPr="006A1F65">
        <w:rPr>
          <w:rFonts w:ascii="Arial" w:hAnsi="Arial" w:cs="Arial"/>
          <w:b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karę umowną:</w:t>
      </w:r>
    </w:p>
    <w:p w:rsidR="00CA5603" w:rsidRPr="006A1F65" w:rsidRDefault="00CA5603" w:rsidP="009A3B8C">
      <w:pPr>
        <w:pStyle w:val="Tekstpodstawowy"/>
        <w:numPr>
          <w:ilvl w:val="0"/>
          <w:numId w:val="16"/>
        </w:numPr>
        <w:tabs>
          <w:tab w:val="clear" w:pos="360"/>
        </w:tabs>
        <w:spacing w:before="12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odstąpienie od umowy przez </w:t>
      </w:r>
      <w:r w:rsidRPr="006A1F65">
        <w:rPr>
          <w:rFonts w:ascii="Arial" w:hAnsi="Arial" w:cs="Arial"/>
          <w:b/>
          <w:sz w:val="20"/>
          <w:szCs w:val="20"/>
        </w:rPr>
        <w:t xml:space="preserve">WYKONAWCĘ </w:t>
      </w:r>
      <w:r w:rsidRPr="006A1F65">
        <w:rPr>
          <w:rFonts w:ascii="Arial" w:hAnsi="Arial" w:cs="Arial"/>
          <w:sz w:val="20"/>
          <w:szCs w:val="20"/>
        </w:rPr>
        <w:t xml:space="preserve">z przyczyn niezawinionych przez </w:t>
      </w:r>
      <w:r w:rsidRPr="006A1F65">
        <w:rPr>
          <w:rFonts w:ascii="Arial" w:hAnsi="Arial" w:cs="Arial"/>
          <w:b/>
          <w:sz w:val="20"/>
          <w:szCs w:val="20"/>
        </w:rPr>
        <w:t>ZAMAWIAJĄCEGO,</w:t>
      </w:r>
      <w:r w:rsidRPr="006A1F65">
        <w:rPr>
          <w:rFonts w:ascii="Arial" w:hAnsi="Arial" w:cs="Arial"/>
          <w:sz w:val="20"/>
          <w:szCs w:val="20"/>
        </w:rPr>
        <w:t xml:space="preserve"> w wysokości 20 % wynagrodzenia umownego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 brutto;</w:t>
      </w:r>
    </w:p>
    <w:p w:rsidR="00CA5603" w:rsidRPr="006A1F65" w:rsidRDefault="00CA5603" w:rsidP="009A3B8C">
      <w:pPr>
        <w:pStyle w:val="Tekstpodstawowy"/>
        <w:numPr>
          <w:ilvl w:val="0"/>
          <w:numId w:val="16"/>
        </w:numPr>
        <w:tabs>
          <w:tab w:val="clear" w:pos="360"/>
        </w:tabs>
        <w:spacing w:before="12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odstąpienie od umowy przez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z przyczyn, za które odpowiedzialność ponosi </w:t>
      </w:r>
      <w:r w:rsidRPr="006A1F65">
        <w:rPr>
          <w:rFonts w:ascii="Arial" w:hAnsi="Arial" w:cs="Arial"/>
          <w:b/>
          <w:sz w:val="20"/>
          <w:szCs w:val="20"/>
        </w:rPr>
        <w:t>WYKONAWCA,</w:t>
      </w:r>
      <w:r w:rsidRPr="006A1F65">
        <w:rPr>
          <w:rFonts w:ascii="Arial" w:hAnsi="Arial" w:cs="Arial"/>
          <w:sz w:val="20"/>
          <w:szCs w:val="20"/>
        </w:rPr>
        <w:t xml:space="preserve"> w wysokości 20% wynagrodzenia umownego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 brutto</w:t>
      </w:r>
      <w:r w:rsidRPr="006A1F65">
        <w:rPr>
          <w:rFonts w:ascii="Arial" w:hAnsi="Arial" w:cs="Arial"/>
          <w:sz w:val="20"/>
          <w:szCs w:val="20"/>
        </w:rPr>
        <w:t>;</w:t>
      </w:r>
    </w:p>
    <w:p w:rsidR="00CA5603" w:rsidRPr="006A1F65" w:rsidRDefault="00CA5603" w:rsidP="009A3B8C">
      <w:pPr>
        <w:pStyle w:val="Tekstpodstawowy"/>
        <w:numPr>
          <w:ilvl w:val="0"/>
          <w:numId w:val="16"/>
        </w:numPr>
        <w:tabs>
          <w:tab w:val="clear" w:pos="360"/>
        </w:tabs>
        <w:spacing w:before="12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zwłokę w 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wykonaniu prac objętych przedmiotem Umowy </w:t>
      </w:r>
      <w:r w:rsidRPr="006A1F65">
        <w:rPr>
          <w:rFonts w:ascii="Arial" w:hAnsi="Arial" w:cs="Arial"/>
          <w:sz w:val="20"/>
          <w:szCs w:val="20"/>
        </w:rPr>
        <w:t xml:space="preserve">w wysokości </w:t>
      </w:r>
      <w:r w:rsidRPr="006A1F65">
        <w:rPr>
          <w:rFonts w:ascii="Arial" w:hAnsi="Arial" w:cs="Arial"/>
          <w:sz w:val="20"/>
          <w:szCs w:val="20"/>
          <w:lang w:val="pl-PL"/>
        </w:rPr>
        <w:t>1,</w:t>
      </w:r>
      <w:r w:rsidRPr="006A1F65">
        <w:rPr>
          <w:rFonts w:ascii="Arial" w:hAnsi="Arial" w:cs="Arial"/>
          <w:sz w:val="20"/>
          <w:szCs w:val="20"/>
        </w:rPr>
        <w:t>0% wynagrodzenia umownego za każdy dzień zwłoki, liczonej od dnia określonego w § 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4 ust. 1 </w:t>
      </w:r>
      <w:r w:rsidRPr="006A1F65">
        <w:rPr>
          <w:rFonts w:ascii="Arial" w:hAnsi="Arial" w:cs="Arial"/>
          <w:sz w:val="20"/>
          <w:szCs w:val="20"/>
        </w:rPr>
        <w:t>Umowy;</w:t>
      </w:r>
    </w:p>
    <w:p w:rsidR="00CA5603" w:rsidRPr="006A1F65" w:rsidRDefault="00CA5603" w:rsidP="009A3B8C">
      <w:pPr>
        <w:pStyle w:val="Tekstpodstawowy"/>
        <w:numPr>
          <w:ilvl w:val="0"/>
          <w:numId w:val="16"/>
        </w:numPr>
        <w:tabs>
          <w:tab w:val="clear" w:pos="360"/>
        </w:tabs>
        <w:spacing w:before="12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zwłokę w usunięciu wad 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wykonanych prac </w:t>
      </w:r>
      <w:r w:rsidRPr="006A1F65">
        <w:rPr>
          <w:rFonts w:ascii="Arial" w:hAnsi="Arial" w:cs="Arial"/>
          <w:sz w:val="20"/>
          <w:szCs w:val="20"/>
        </w:rPr>
        <w:t xml:space="preserve">w wysokości </w:t>
      </w:r>
      <w:r w:rsidRPr="006A1F65">
        <w:rPr>
          <w:rFonts w:ascii="Arial" w:hAnsi="Arial" w:cs="Arial"/>
          <w:sz w:val="20"/>
          <w:szCs w:val="20"/>
          <w:lang w:val="pl-PL"/>
        </w:rPr>
        <w:t>1,0</w:t>
      </w:r>
      <w:r w:rsidRPr="006A1F65">
        <w:rPr>
          <w:rFonts w:ascii="Arial" w:hAnsi="Arial" w:cs="Arial"/>
          <w:sz w:val="20"/>
          <w:szCs w:val="20"/>
        </w:rPr>
        <w:t xml:space="preserve">% wynagrodzenia umownego </w:t>
      </w:r>
      <w:r w:rsidRPr="006A1F65">
        <w:rPr>
          <w:rFonts w:ascii="Arial" w:hAnsi="Arial" w:cs="Arial"/>
          <w:sz w:val="20"/>
          <w:szCs w:val="20"/>
          <w:lang w:val="pl-PL"/>
        </w:rPr>
        <w:t>brutto</w:t>
      </w:r>
      <w:r w:rsidRPr="006A1F65">
        <w:rPr>
          <w:rFonts w:ascii="Arial" w:hAnsi="Arial" w:cs="Arial"/>
          <w:sz w:val="20"/>
          <w:szCs w:val="20"/>
        </w:rPr>
        <w:t xml:space="preserve"> za każdy dzień zwłoki, liczonej od następnego dnia po upływie terminu określonego przez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na usunięcie wad;</w:t>
      </w:r>
    </w:p>
    <w:p w:rsidR="00CA5603" w:rsidRPr="006A1F65" w:rsidRDefault="00CA5603" w:rsidP="009A3B8C">
      <w:pPr>
        <w:pStyle w:val="Tekstpodstawowy"/>
        <w:numPr>
          <w:ilvl w:val="0"/>
          <w:numId w:val="16"/>
        </w:numPr>
        <w:tabs>
          <w:tab w:val="clear" w:pos="360"/>
        </w:tabs>
        <w:spacing w:before="12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lastRenderedPageBreak/>
        <w:t xml:space="preserve">za zwłokę w doręczeniu </w:t>
      </w:r>
      <w:r w:rsidRPr="006A1F65">
        <w:rPr>
          <w:rFonts w:ascii="Arial" w:hAnsi="Arial" w:cs="Arial"/>
          <w:b/>
          <w:sz w:val="20"/>
          <w:szCs w:val="20"/>
        </w:rPr>
        <w:t>ZAMAWIAJĄCEMU</w:t>
      </w:r>
      <w:r w:rsidRPr="006A1F65">
        <w:rPr>
          <w:rFonts w:ascii="Arial" w:hAnsi="Arial" w:cs="Arial"/>
          <w:sz w:val="20"/>
          <w:szCs w:val="20"/>
        </w:rPr>
        <w:t xml:space="preserve"> aktualnej polisy ubezpieczeniowej od odpowiedzialności cywilnej obejmującej działalność w zakresie przedmiotu umowy w wysokości 0,5 % wynagrodzenia umownego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 brutto</w:t>
      </w:r>
      <w:r w:rsidRPr="006A1F65">
        <w:rPr>
          <w:rFonts w:ascii="Arial" w:hAnsi="Arial" w:cs="Arial"/>
          <w:sz w:val="20"/>
          <w:szCs w:val="20"/>
        </w:rPr>
        <w:t>;</w:t>
      </w:r>
    </w:p>
    <w:p w:rsidR="00CA5603" w:rsidRPr="006A1F65" w:rsidRDefault="00CA5603" w:rsidP="009A3B8C">
      <w:pPr>
        <w:numPr>
          <w:ilvl w:val="0"/>
          <w:numId w:val="16"/>
        </w:numPr>
        <w:tabs>
          <w:tab w:val="clear" w:pos="360"/>
        </w:tabs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każde naruszenie </w:t>
      </w:r>
      <w:r w:rsidRPr="006A1F65">
        <w:rPr>
          <w:rFonts w:ascii="Arial" w:hAnsi="Arial" w:cs="Arial"/>
          <w:i/>
          <w:sz w:val="20"/>
          <w:szCs w:val="20"/>
        </w:rPr>
        <w:t xml:space="preserve">Obowiązku Samodzielnej Realizacji </w:t>
      </w:r>
      <w:r w:rsidRPr="006A1F65">
        <w:rPr>
          <w:rFonts w:ascii="Arial" w:hAnsi="Arial" w:cs="Arial"/>
          <w:sz w:val="20"/>
          <w:szCs w:val="20"/>
        </w:rPr>
        <w:t>w wysokości 10 000 złotych;</w:t>
      </w:r>
    </w:p>
    <w:p w:rsidR="00CA5603" w:rsidRPr="006A1F65" w:rsidRDefault="00CA5603" w:rsidP="009A3B8C">
      <w:pPr>
        <w:numPr>
          <w:ilvl w:val="0"/>
          <w:numId w:val="16"/>
        </w:numPr>
        <w:tabs>
          <w:tab w:val="clear" w:pos="360"/>
        </w:tabs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pierwszy przypadek naruszenia </w:t>
      </w:r>
      <w:r w:rsidRPr="006A1F65">
        <w:rPr>
          <w:rFonts w:ascii="Arial" w:hAnsi="Arial" w:cs="Arial"/>
          <w:i/>
          <w:sz w:val="20"/>
          <w:szCs w:val="20"/>
        </w:rPr>
        <w:t>Obowiązku Zatrudnienie</w:t>
      </w:r>
      <w:r w:rsidRPr="006A1F65">
        <w:rPr>
          <w:rFonts w:ascii="Arial" w:hAnsi="Arial" w:cs="Arial"/>
          <w:sz w:val="20"/>
          <w:szCs w:val="20"/>
        </w:rPr>
        <w:t xml:space="preserve"> w wysokości 2 000 złotych,</w:t>
      </w:r>
    </w:p>
    <w:p w:rsidR="00CA5603" w:rsidRPr="006A1F65" w:rsidRDefault="00CA5603" w:rsidP="00F64DE4">
      <w:pPr>
        <w:numPr>
          <w:ilvl w:val="0"/>
          <w:numId w:val="16"/>
        </w:numPr>
        <w:tabs>
          <w:tab w:val="clear" w:pos="360"/>
        </w:tabs>
        <w:spacing w:before="120"/>
        <w:ind w:left="709" w:hanging="284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każdy kolejny przypadek naruszenia </w:t>
      </w:r>
      <w:r w:rsidRPr="006A1F65">
        <w:rPr>
          <w:rFonts w:ascii="Arial" w:hAnsi="Arial" w:cs="Arial"/>
          <w:i/>
          <w:sz w:val="20"/>
          <w:szCs w:val="20"/>
        </w:rPr>
        <w:t xml:space="preserve">Obowiązku Zatrudnienie </w:t>
      </w:r>
      <w:r w:rsidRPr="006A1F65">
        <w:rPr>
          <w:rFonts w:ascii="Arial" w:hAnsi="Arial" w:cs="Arial"/>
          <w:sz w:val="20"/>
          <w:szCs w:val="20"/>
        </w:rPr>
        <w:t>w wysokości 5 000 złotych,</w:t>
      </w:r>
    </w:p>
    <w:p w:rsidR="00F64DE4" w:rsidRDefault="00CA5603" w:rsidP="00F64DE4">
      <w:pPr>
        <w:numPr>
          <w:ilvl w:val="0"/>
          <w:numId w:val="16"/>
        </w:numPr>
        <w:tabs>
          <w:tab w:val="clear" w:pos="360"/>
        </w:tabs>
        <w:spacing w:before="120"/>
        <w:ind w:left="709" w:hanging="284"/>
        <w:jc w:val="both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 każdy przypadek dopuszczenia do wykonywania prac lub czynności osób nie posiadających wymaganych uprawnień lub kwalifikacji albo wymaganego prawem ich potwierdzenia </w:t>
      </w:r>
    </w:p>
    <w:p w:rsidR="00CA5603" w:rsidRPr="00F64DE4" w:rsidRDefault="00CA5603" w:rsidP="00F64DE4">
      <w:pPr>
        <w:ind w:left="709"/>
        <w:jc w:val="both"/>
        <w:rPr>
          <w:rFonts w:ascii="Arial" w:hAnsi="Arial" w:cs="Arial"/>
          <w:sz w:val="20"/>
          <w:szCs w:val="20"/>
        </w:rPr>
      </w:pPr>
      <w:r w:rsidRPr="00F64DE4">
        <w:rPr>
          <w:rFonts w:ascii="Arial" w:hAnsi="Arial" w:cs="Arial"/>
          <w:sz w:val="20"/>
          <w:szCs w:val="20"/>
        </w:rPr>
        <w:t>w wysokości 5 000 złotych.</w:t>
      </w:r>
    </w:p>
    <w:p w:rsidR="00284A8D" w:rsidRPr="006A1F65" w:rsidRDefault="00284A8D" w:rsidP="00F64DE4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284A8D" w:rsidRPr="00284A8D" w:rsidRDefault="00CA5603" w:rsidP="00284A8D">
      <w:pPr>
        <w:pStyle w:val="Tekstpodstawowy"/>
        <w:numPr>
          <w:ilvl w:val="6"/>
          <w:numId w:val="39"/>
        </w:numPr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ma prawo dochodzenia odszkodowania uzupełniającego od </w:t>
      </w:r>
      <w:r w:rsidRPr="006A1F65">
        <w:rPr>
          <w:rFonts w:ascii="Arial" w:hAnsi="Arial" w:cs="Arial"/>
          <w:b/>
          <w:sz w:val="20"/>
          <w:szCs w:val="20"/>
        </w:rPr>
        <w:t xml:space="preserve">WYKONAWCY </w:t>
      </w:r>
      <w:r w:rsidRPr="006A1F65">
        <w:rPr>
          <w:rFonts w:ascii="Arial" w:hAnsi="Arial" w:cs="Arial"/>
          <w:sz w:val="20"/>
          <w:szCs w:val="20"/>
        </w:rPr>
        <w:t xml:space="preserve">na zasadach ogólnych </w:t>
      </w:r>
      <w:r w:rsidRPr="006A1F65">
        <w:rPr>
          <w:rFonts w:ascii="Arial" w:hAnsi="Arial" w:cs="Arial"/>
          <w:i/>
          <w:sz w:val="20"/>
          <w:szCs w:val="20"/>
        </w:rPr>
        <w:t>Kodeksu cywilnego,</w:t>
      </w:r>
      <w:r w:rsidRPr="006A1F65">
        <w:rPr>
          <w:rFonts w:ascii="Arial" w:hAnsi="Arial" w:cs="Arial"/>
          <w:sz w:val="20"/>
          <w:szCs w:val="20"/>
        </w:rPr>
        <w:t xml:space="preserve"> w przypadku, gdy szkoda przekroczy wysokość kar umownych.</w:t>
      </w:r>
      <w:r w:rsidR="00284A8D" w:rsidRPr="00284A8D">
        <w:rPr>
          <w:rFonts w:ascii="Calibri" w:hAnsi="Calibri" w:cs="Arial"/>
          <w:bCs/>
        </w:rPr>
        <w:t>.</w:t>
      </w:r>
    </w:p>
    <w:p w:rsidR="00284A8D" w:rsidRPr="004D10A4" w:rsidRDefault="00284A8D" w:rsidP="00807F8B">
      <w:pPr>
        <w:pStyle w:val="Tekstpodstawowy"/>
        <w:numPr>
          <w:ilvl w:val="6"/>
          <w:numId w:val="39"/>
        </w:numPr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D10A4">
        <w:rPr>
          <w:rFonts w:ascii="Arial" w:hAnsi="Arial" w:cs="Arial"/>
          <w:b/>
          <w:sz w:val="20"/>
          <w:szCs w:val="20"/>
        </w:rPr>
        <w:t>WYKONAWCY</w:t>
      </w:r>
      <w:r w:rsidRPr="004D10A4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4D10A4">
        <w:rPr>
          <w:rFonts w:ascii="Arial" w:hAnsi="Arial" w:cs="Arial"/>
          <w:bCs/>
          <w:sz w:val="20"/>
          <w:szCs w:val="20"/>
        </w:rPr>
        <w:t>przysługuje od Zamawiającego kara umowna w wysokości 10% wartości wynag</w:t>
      </w:r>
      <w:r w:rsidR="00B97C2F" w:rsidRPr="004D10A4">
        <w:rPr>
          <w:rFonts w:ascii="Arial" w:hAnsi="Arial" w:cs="Arial"/>
          <w:bCs/>
          <w:sz w:val="20"/>
          <w:szCs w:val="20"/>
        </w:rPr>
        <w:t>rodzenia brutto, ustalonego w §</w:t>
      </w:r>
      <w:r w:rsidR="00C16BB0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B97C2F" w:rsidRPr="004D10A4">
        <w:rPr>
          <w:rFonts w:ascii="Arial" w:hAnsi="Arial" w:cs="Arial"/>
          <w:bCs/>
          <w:sz w:val="20"/>
          <w:szCs w:val="20"/>
        </w:rPr>
        <w:t>9</w:t>
      </w:r>
      <w:r w:rsidRPr="004D10A4">
        <w:rPr>
          <w:rFonts w:ascii="Arial" w:hAnsi="Arial" w:cs="Arial"/>
          <w:bCs/>
          <w:sz w:val="20"/>
          <w:szCs w:val="20"/>
        </w:rPr>
        <w:t xml:space="preserve"> ust. 1 umowy w przypadku odstąpienia od umowy z winy Zamawiającego</w:t>
      </w:r>
    </w:p>
    <w:p w:rsidR="00CA5603" w:rsidRPr="006A1F65" w:rsidRDefault="00CA5603" w:rsidP="00807F8B">
      <w:pPr>
        <w:pStyle w:val="Tekstpodstawowy"/>
        <w:numPr>
          <w:ilvl w:val="6"/>
          <w:numId w:val="39"/>
        </w:numPr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Maksymalną łączną wysokość kar umownych strony ustalają na kwotę równą 30% wynagrodzenia </w:t>
      </w:r>
      <w:r w:rsidRPr="006A1F65">
        <w:rPr>
          <w:rFonts w:ascii="Arial" w:hAnsi="Arial" w:cs="Arial"/>
          <w:sz w:val="20"/>
          <w:szCs w:val="20"/>
          <w:lang w:val="pl-PL"/>
        </w:rPr>
        <w:t>umownego brutto</w:t>
      </w:r>
      <w:r w:rsidRPr="006A1F65">
        <w:rPr>
          <w:rFonts w:ascii="Arial" w:hAnsi="Arial" w:cs="Arial"/>
          <w:sz w:val="20"/>
          <w:szCs w:val="20"/>
        </w:rPr>
        <w:t>, o którym mowa w § </w:t>
      </w:r>
      <w:r w:rsidR="009764C3" w:rsidRPr="006A1F65">
        <w:rPr>
          <w:rFonts w:ascii="Arial" w:hAnsi="Arial" w:cs="Arial"/>
          <w:sz w:val="20"/>
          <w:szCs w:val="20"/>
          <w:lang w:val="pl-PL"/>
        </w:rPr>
        <w:t>9</w:t>
      </w:r>
      <w:r w:rsidRPr="006A1F65">
        <w:rPr>
          <w:rFonts w:ascii="Arial" w:hAnsi="Arial" w:cs="Arial"/>
          <w:sz w:val="20"/>
          <w:szCs w:val="20"/>
        </w:rPr>
        <w:t xml:space="preserve"> Umowy.</w:t>
      </w:r>
    </w:p>
    <w:p w:rsidR="00A57B91" w:rsidRDefault="00CA5603" w:rsidP="00807F8B">
      <w:pPr>
        <w:pStyle w:val="Tekstpodstawowy"/>
        <w:numPr>
          <w:ilvl w:val="6"/>
          <w:numId w:val="39"/>
        </w:numPr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Zapłacenie odszkodowania i kar umownych nie zwalnia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 z obowiązku zakończenia </w:t>
      </w:r>
      <w:r w:rsidRPr="006A1F65">
        <w:rPr>
          <w:rFonts w:ascii="Arial" w:hAnsi="Arial" w:cs="Arial"/>
          <w:sz w:val="20"/>
          <w:szCs w:val="20"/>
          <w:lang w:val="pl-PL"/>
        </w:rPr>
        <w:t xml:space="preserve">prac </w:t>
      </w:r>
      <w:r w:rsidRPr="006A1F65">
        <w:rPr>
          <w:rFonts w:ascii="Arial" w:hAnsi="Arial" w:cs="Arial"/>
          <w:sz w:val="20"/>
          <w:szCs w:val="20"/>
        </w:rPr>
        <w:t xml:space="preserve">i z jakichkolwiek innych zobowiązań wynikających z warunków </w:t>
      </w:r>
      <w:r w:rsidRPr="006A1F65">
        <w:rPr>
          <w:rFonts w:ascii="Arial" w:hAnsi="Arial" w:cs="Arial"/>
          <w:sz w:val="20"/>
          <w:szCs w:val="20"/>
          <w:lang w:val="pl-PL"/>
        </w:rPr>
        <w:t>U</w:t>
      </w:r>
      <w:r w:rsidRPr="006A1F65">
        <w:rPr>
          <w:rFonts w:ascii="Arial" w:hAnsi="Arial" w:cs="Arial"/>
          <w:sz w:val="20"/>
          <w:szCs w:val="20"/>
        </w:rPr>
        <w:t>mowy.</w:t>
      </w:r>
    </w:p>
    <w:p w:rsidR="00A57B91" w:rsidRDefault="00A57B91" w:rsidP="00A57B91">
      <w:pPr>
        <w:pStyle w:val="Tekstpodstawowy"/>
        <w:spacing w:before="120" w:line="240" w:lineRule="auto"/>
        <w:ind w:left="360"/>
        <w:rPr>
          <w:rFonts w:ascii="Arial" w:hAnsi="Arial" w:cs="Arial"/>
          <w:sz w:val="20"/>
          <w:szCs w:val="20"/>
          <w:lang w:val="pl-PL"/>
        </w:rPr>
      </w:pPr>
    </w:p>
    <w:p w:rsidR="00A57B91" w:rsidRPr="00A57B91" w:rsidRDefault="00A57B91" w:rsidP="00A57B91">
      <w:pPr>
        <w:pStyle w:val="Tekstpodstawowy"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</w:t>
      </w:r>
      <w:r w:rsidRPr="00A57B91">
        <w:rPr>
          <w:rFonts w:ascii="Arial" w:hAnsi="Arial" w:cs="Arial"/>
          <w:b/>
          <w:sz w:val="20"/>
          <w:szCs w:val="20"/>
        </w:rPr>
        <w:t xml:space="preserve">§ </w:t>
      </w:r>
      <w:r w:rsidR="00B02D7E">
        <w:rPr>
          <w:rFonts w:ascii="Arial" w:hAnsi="Arial" w:cs="Arial"/>
          <w:b/>
          <w:sz w:val="20"/>
          <w:szCs w:val="20"/>
          <w:lang w:val="pl-PL"/>
        </w:rPr>
        <w:t>23</w:t>
      </w:r>
    </w:p>
    <w:p w:rsidR="00A57B91" w:rsidRDefault="00A57B91" w:rsidP="00BE7914">
      <w:pPr>
        <w:keepNext/>
        <w:tabs>
          <w:tab w:val="left" w:pos="284"/>
        </w:tabs>
        <w:ind w:left="284"/>
        <w:jc w:val="center"/>
        <w:outlineLvl w:val="2"/>
        <w:rPr>
          <w:rFonts w:ascii="Arial" w:hAnsi="Arial" w:cs="Arial"/>
          <w:b/>
          <w:bCs/>
          <w:i/>
          <w:sz w:val="20"/>
          <w:szCs w:val="20"/>
          <w:lang/>
        </w:rPr>
      </w:pPr>
      <w:r w:rsidRPr="00A57B91">
        <w:rPr>
          <w:rFonts w:ascii="Arial" w:hAnsi="Arial" w:cs="Arial"/>
          <w:sz w:val="20"/>
          <w:szCs w:val="20"/>
        </w:rPr>
        <w:t xml:space="preserve">     </w:t>
      </w:r>
      <w:r w:rsidRPr="00BE7914">
        <w:rPr>
          <w:rFonts w:ascii="Arial" w:hAnsi="Arial" w:cs="Arial"/>
          <w:b/>
          <w:bCs/>
          <w:i/>
          <w:sz w:val="20"/>
          <w:szCs w:val="20"/>
          <w:lang/>
        </w:rPr>
        <w:t>Postanowienia dotyczące ochrony danych osobowych</w:t>
      </w:r>
    </w:p>
    <w:p w:rsidR="00BE7914" w:rsidRPr="00BE7914" w:rsidRDefault="00BE7914" w:rsidP="00BE7914">
      <w:pPr>
        <w:keepNext/>
        <w:tabs>
          <w:tab w:val="left" w:pos="284"/>
        </w:tabs>
        <w:ind w:left="284"/>
        <w:jc w:val="center"/>
        <w:outlineLvl w:val="2"/>
        <w:rPr>
          <w:rFonts w:ascii="Arial" w:hAnsi="Arial" w:cs="Arial"/>
          <w:b/>
          <w:bCs/>
          <w:i/>
          <w:sz w:val="20"/>
          <w:szCs w:val="20"/>
          <w:lang/>
        </w:rPr>
      </w:pPr>
    </w:p>
    <w:p w:rsidR="00A57B91" w:rsidRPr="00A57B91" w:rsidRDefault="00A57B91" w:rsidP="00BE7914">
      <w:pPr>
        <w:numPr>
          <w:ilvl w:val="0"/>
          <w:numId w:val="36"/>
        </w:numPr>
        <w:tabs>
          <w:tab w:val="left" w:pos="284"/>
        </w:tabs>
        <w:ind w:left="284" w:hanging="283"/>
        <w:jc w:val="both"/>
        <w:rPr>
          <w:rFonts w:ascii="Arial" w:hAnsi="Arial" w:cs="Arial"/>
          <w:sz w:val="20"/>
          <w:szCs w:val="20"/>
        </w:rPr>
      </w:pPr>
      <w:r w:rsidRPr="00A57B91">
        <w:rPr>
          <w:rFonts w:ascii="Arial" w:hAnsi="Arial" w:cs="Arial"/>
          <w:sz w:val="20"/>
          <w:szCs w:val="20"/>
        </w:rPr>
        <w:t>Dane osobowe Wykonawcy</w:t>
      </w:r>
      <w:r w:rsidRPr="00A57B91">
        <w:rPr>
          <w:rFonts w:ascii="Arial" w:hAnsi="Arial" w:cs="Arial"/>
          <w:b/>
          <w:sz w:val="20"/>
          <w:szCs w:val="20"/>
        </w:rPr>
        <w:t xml:space="preserve"> </w:t>
      </w:r>
      <w:r w:rsidRPr="00A57B91">
        <w:rPr>
          <w:rFonts w:ascii="Arial" w:hAnsi="Arial" w:cs="Arial"/>
          <w:sz w:val="20"/>
          <w:szCs w:val="20"/>
        </w:rPr>
        <w:t>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:rsidR="00A57B91" w:rsidRPr="00A57B91" w:rsidRDefault="00A57B91" w:rsidP="00BE791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A57B91">
        <w:rPr>
          <w:rFonts w:ascii="Arial" w:hAnsi="Arial" w:cs="Arial"/>
          <w:sz w:val="20"/>
          <w:szCs w:val="20"/>
        </w:rPr>
        <w:t>Wykonawca nie jest zobowiązany do podania swych danych osobowych – podanie danych jest wymogiem umownym. Jednakże konsekwencją nie podania danych osobowych jest nie zawarcie umowy, gdyż dane te są niezbędne do wykonania tej czynności.</w:t>
      </w:r>
    </w:p>
    <w:p w:rsidR="00F64DE4" w:rsidRDefault="00A57B91" w:rsidP="00BE791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A57B91">
        <w:rPr>
          <w:rFonts w:ascii="Arial" w:hAnsi="Arial" w:cs="Arial"/>
          <w:sz w:val="20"/>
          <w:szCs w:val="20"/>
        </w:rPr>
        <w:t>Administratorem danych osobowych Wykonawcy jest Muzeum Górnictwa Węglowego w Zabrzu</w:t>
      </w:r>
      <w:r w:rsidR="00A47C8D">
        <w:rPr>
          <w:rFonts w:ascii="Arial" w:hAnsi="Arial" w:cs="Arial"/>
          <w:sz w:val="20"/>
          <w:szCs w:val="20"/>
        </w:rPr>
        <w:t xml:space="preserve"> </w:t>
      </w:r>
    </w:p>
    <w:p w:rsidR="00A57B91" w:rsidRPr="00A57B91" w:rsidRDefault="00A47C8D" w:rsidP="00BE791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siedzibą przy ul. </w:t>
      </w:r>
      <w:proofErr w:type="spellStart"/>
      <w:r w:rsidR="00A7033D">
        <w:rPr>
          <w:rFonts w:ascii="Arial" w:hAnsi="Arial" w:cs="Arial"/>
          <w:sz w:val="20"/>
          <w:szCs w:val="20"/>
        </w:rPr>
        <w:t>Georgiusa</w:t>
      </w:r>
      <w:proofErr w:type="spellEnd"/>
      <w:r w:rsidR="00A7033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Agricoli</w:t>
      </w:r>
      <w:proofErr w:type="spellEnd"/>
      <w:r>
        <w:rPr>
          <w:rFonts w:ascii="Arial" w:hAnsi="Arial" w:cs="Arial"/>
          <w:sz w:val="20"/>
          <w:szCs w:val="20"/>
        </w:rPr>
        <w:t xml:space="preserve"> 2</w:t>
      </w:r>
      <w:r w:rsidR="00A57B91" w:rsidRPr="00A57B91">
        <w:rPr>
          <w:rFonts w:ascii="Arial" w:hAnsi="Arial" w:cs="Arial"/>
          <w:sz w:val="20"/>
          <w:szCs w:val="20"/>
        </w:rPr>
        <w:t xml:space="preserve"> w Zabrzu. Kontakt do inspektora ochrony danych Zamawiającego: </w:t>
      </w:r>
      <w:hyperlink r:id="rId8" w:history="1">
        <w:r w:rsidR="00A57B91" w:rsidRPr="00A57B91">
          <w:rPr>
            <w:rStyle w:val="Hipercze"/>
            <w:rFonts w:ascii="Arial" w:hAnsi="Arial" w:cs="Arial"/>
            <w:sz w:val="20"/>
            <w:szCs w:val="20"/>
          </w:rPr>
          <w:t>iod@muzeumgornictwa.pl</w:t>
        </w:r>
      </w:hyperlink>
      <w:r w:rsidR="00A57B91" w:rsidRPr="00A57B91">
        <w:rPr>
          <w:rFonts w:ascii="Arial" w:hAnsi="Arial" w:cs="Arial"/>
          <w:sz w:val="20"/>
          <w:szCs w:val="20"/>
        </w:rPr>
        <w:t>.</w:t>
      </w:r>
    </w:p>
    <w:p w:rsidR="00A57B91" w:rsidRPr="00A57B91" w:rsidRDefault="00A57B91" w:rsidP="00BE791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A57B91">
        <w:rPr>
          <w:rFonts w:ascii="Arial" w:hAnsi="Arial" w:cs="Arial"/>
          <w:sz w:val="20"/>
          <w:szCs w:val="20"/>
        </w:rPr>
        <w:t>Decyzje, w oparciu o podane przez Wykonawcę dane, nie będą podejmowane w sposób zautomatyzowany.</w:t>
      </w:r>
    </w:p>
    <w:p w:rsidR="00A57B91" w:rsidRPr="00A57B91" w:rsidRDefault="00A57B91" w:rsidP="00BE7914">
      <w:pPr>
        <w:tabs>
          <w:tab w:val="left" w:pos="284"/>
        </w:tabs>
        <w:ind w:left="284" w:hanging="1"/>
        <w:jc w:val="both"/>
        <w:rPr>
          <w:rFonts w:ascii="Arial" w:hAnsi="Arial" w:cs="Arial"/>
          <w:sz w:val="20"/>
          <w:szCs w:val="20"/>
        </w:rPr>
      </w:pPr>
      <w:r w:rsidRPr="00A57B91">
        <w:rPr>
          <w:rFonts w:ascii="Arial" w:hAnsi="Arial" w:cs="Arial"/>
          <w:sz w:val="20"/>
          <w:szCs w:val="20"/>
        </w:rPr>
        <w:t>Dane osobowe będą przechowywane do przedawnienia ewentualnych roszczeń, wykonania obowiązków archiwalnych i wynikających z przepisów prawa.</w:t>
      </w:r>
    </w:p>
    <w:p w:rsidR="00A57B91" w:rsidRPr="00A57B91" w:rsidRDefault="00A57B91" w:rsidP="00BE7914">
      <w:pPr>
        <w:tabs>
          <w:tab w:val="left" w:pos="284"/>
        </w:tabs>
        <w:ind w:left="284" w:hanging="1"/>
        <w:jc w:val="both"/>
        <w:rPr>
          <w:rFonts w:ascii="Arial" w:hAnsi="Arial" w:cs="Arial"/>
          <w:sz w:val="20"/>
          <w:szCs w:val="20"/>
        </w:rPr>
      </w:pPr>
      <w:r w:rsidRPr="00A57B91">
        <w:rPr>
          <w:rFonts w:ascii="Arial" w:hAnsi="Arial" w:cs="Arial"/>
          <w:sz w:val="20"/>
          <w:szCs w:val="20"/>
        </w:rPr>
        <w:t>Odbiorcami Pani/Pana danych osobowych będą osoby lub podmioty, którym zostanie udostępniona umowa, lub dokumentacja postępowania na udzielenie przedmiotowego zamówienia, w oparciu o przepisy prawa lub w oparciu o obowiązujące u Zamawiającego procedury udzielania lub realizowania zamówień publicznych.</w:t>
      </w:r>
    </w:p>
    <w:p w:rsidR="00A57B91" w:rsidRPr="00A57B91" w:rsidRDefault="00A57B91" w:rsidP="00BE7914">
      <w:pPr>
        <w:tabs>
          <w:tab w:val="left" w:pos="284"/>
        </w:tabs>
        <w:ind w:left="284" w:hanging="1"/>
        <w:jc w:val="both"/>
        <w:rPr>
          <w:rFonts w:ascii="Arial" w:hAnsi="Arial" w:cs="Arial"/>
          <w:sz w:val="20"/>
          <w:szCs w:val="20"/>
        </w:rPr>
      </w:pPr>
      <w:r w:rsidRPr="00A57B91">
        <w:rPr>
          <w:rFonts w:ascii="Arial" w:hAnsi="Arial" w:cs="Arial"/>
          <w:sz w:val="20"/>
          <w:szCs w:val="20"/>
        </w:rPr>
        <w:t>Wykonawca ma prawo żądania dostępu do swych danych; ich sprostowania, usunięcia, przeniesienia oraz ograniczenia przetwarzania.</w:t>
      </w:r>
    </w:p>
    <w:p w:rsidR="00A57B91" w:rsidRPr="00A57B91" w:rsidRDefault="00A57B91" w:rsidP="00BE7914">
      <w:pPr>
        <w:tabs>
          <w:tab w:val="left" w:pos="284"/>
        </w:tabs>
        <w:ind w:left="284" w:hanging="1"/>
        <w:jc w:val="both"/>
        <w:rPr>
          <w:rFonts w:ascii="Arial" w:hAnsi="Arial" w:cs="Arial"/>
          <w:sz w:val="20"/>
          <w:szCs w:val="20"/>
        </w:rPr>
      </w:pPr>
      <w:r w:rsidRPr="00A57B91">
        <w:rPr>
          <w:rFonts w:ascii="Arial" w:hAnsi="Arial" w:cs="Arial"/>
          <w:sz w:val="20"/>
          <w:szCs w:val="20"/>
        </w:rPr>
        <w:t xml:space="preserve">Ma również prawo do wniesienia skargi do organu nadzorczego w rozumieniu przepisów </w:t>
      </w:r>
      <w:r w:rsidR="00A7033D">
        <w:rPr>
          <w:rFonts w:ascii="Arial" w:hAnsi="Arial" w:cs="Arial"/>
          <w:sz w:val="20"/>
          <w:szCs w:val="20"/>
        </w:rPr>
        <w:br/>
      </w:r>
      <w:r w:rsidRPr="00A57B91">
        <w:rPr>
          <w:rFonts w:ascii="Arial" w:hAnsi="Arial" w:cs="Arial"/>
          <w:sz w:val="20"/>
          <w:szCs w:val="20"/>
        </w:rPr>
        <w:t xml:space="preserve">o ochronie danych osobowych w każdym przypadku zaistnienia podejrzenia że przetwarzanie jego danych osobowych następuje z naruszeniem powszechnie obowiązujących przepisów prawa. </w:t>
      </w:r>
    </w:p>
    <w:p w:rsidR="00A57B91" w:rsidRPr="00A57B91" w:rsidRDefault="00A57B91" w:rsidP="00BE7914">
      <w:pPr>
        <w:tabs>
          <w:tab w:val="left" w:pos="284"/>
        </w:tabs>
        <w:ind w:left="284" w:hanging="1"/>
        <w:jc w:val="both"/>
        <w:rPr>
          <w:rFonts w:ascii="Arial" w:hAnsi="Arial" w:cs="Arial"/>
          <w:sz w:val="20"/>
          <w:szCs w:val="20"/>
        </w:rPr>
      </w:pPr>
      <w:r w:rsidRPr="00A57B91">
        <w:rPr>
          <w:rFonts w:ascii="Arial" w:hAnsi="Arial" w:cs="Arial"/>
          <w:i/>
          <w:sz w:val="20"/>
          <w:szCs w:val="20"/>
          <w:u w:val="single"/>
        </w:rPr>
        <w:t>Uwaga:</w:t>
      </w:r>
      <w:r w:rsidRPr="00A57B91">
        <w:rPr>
          <w:rFonts w:ascii="Arial" w:hAnsi="Arial" w:cs="Arial"/>
          <w:i/>
          <w:sz w:val="20"/>
          <w:szCs w:val="20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 </w:t>
      </w:r>
    </w:p>
    <w:p w:rsidR="00A7033D" w:rsidRDefault="00A57B91" w:rsidP="00BE7914">
      <w:pPr>
        <w:numPr>
          <w:ilvl w:val="0"/>
          <w:numId w:val="36"/>
        </w:numPr>
        <w:tabs>
          <w:tab w:val="left" w:pos="284"/>
        </w:tabs>
        <w:ind w:left="284" w:hanging="283"/>
        <w:jc w:val="both"/>
        <w:rPr>
          <w:rFonts w:ascii="Arial" w:hAnsi="Arial" w:cs="Arial"/>
          <w:sz w:val="20"/>
          <w:szCs w:val="20"/>
        </w:rPr>
      </w:pPr>
      <w:r w:rsidRPr="00A57B91">
        <w:rPr>
          <w:rFonts w:ascii="Arial" w:hAnsi="Arial" w:cs="Arial"/>
          <w:sz w:val="20"/>
          <w:szCs w:val="20"/>
        </w:rPr>
        <w:t xml:space="preserve">Wykonawca oświadcza, że wypełnił, i będzie wypełniał, obowiązki informacyjne - przewidziane </w:t>
      </w:r>
    </w:p>
    <w:p w:rsidR="00A57B91" w:rsidRPr="00A57B91" w:rsidRDefault="00A57B91" w:rsidP="00A7033D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A57B91">
        <w:rPr>
          <w:rFonts w:ascii="Arial" w:hAnsi="Arial" w:cs="Arial"/>
          <w:sz w:val="20"/>
          <w:szCs w:val="20"/>
        </w:rPr>
        <w:t>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umowy.</w:t>
      </w:r>
    </w:p>
    <w:p w:rsidR="00A57B91" w:rsidRPr="00A57B91" w:rsidRDefault="00A57B91" w:rsidP="00BE7914">
      <w:pPr>
        <w:tabs>
          <w:tab w:val="left" w:pos="284"/>
          <w:tab w:val="left" w:pos="5007"/>
        </w:tabs>
        <w:ind w:left="284"/>
        <w:rPr>
          <w:rFonts w:ascii="Arial" w:hAnsi="Arial" w:cs="Arial"/>
          <w:sz w:val="20"/>
          <w:szCs w:val="20"/>
        </w:rPr>
      </w:pPr>
      <w:r w:rsidRPr="00A57B91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A57B91" w:rsidRPr="00A57B91" w:rsidRDefault="00A57B91" w:rsidP="00BE7914">
      <w:pPr>
        <w:pStyle w:val="Tekstpodstawowy"/>
        <w:tabs>
          <w:tab w:val="left" w:pos="284"/>
        </w:tabs>
        <w:spacing w:line="240" w:lineRule="auto"/>
        <w:ind w:left="284"/>
        <w:rPr>
          <w:rFonts w:ascii="Arial" w:hAnsi="Arial" w:cs="Arial"/>
          <w:sz w:val="20"/>
          <w:szCs w:val="20"/>
          <w:lang w:val="pl-PL"/>
        </w:rPr>
      </w:pPr>
    </w:p>
    <w:p w:rsidR="000E5A59" w:rsidRPr="006A1F65" w:rsidRDefault="000E5A59" w:rsidP="00BE7914">
      <w:pPr>
        <w:pStyle w:val="Tekstpodstawowy"/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A1F65">
        <w:rPr>
          <w:rFonts w:ascii="Arial" w:hAnsi="Arial" w:cs="Arial"/>
          <w:b/>
          <w:i/>
          <w:sz w:val="20"/>
          <w:szCs w:val="20"/>
        </w:rPr>
        <w:t xml:space="preserve">Inne postanowienia </w:t>
      </w:r>
    </w:p>
    <w:p w:rsidR="00CA5603" w:rsidRPr="006A1F65" w:rsidRDefault="00CA5603" w:rsidP="00CA5603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B02D7E">
        <w:rPr>
          <w:rFonts w:ascii="Arial" w:hAnsi="Arial" w:cs="Arial"/>
          <w:b/>
          <w:sz w:val="20"/>
          <w:szCs w:val="20"/>
          <w:lang w:val="pl-PL"/>
        </w:rPr>
        <w:t>24</w:t>
      </w:r>
    </w:p>
    <w:p w:rsidR="00CA5603" w:rsidRPr="006A1F65" w:rsidRDefault="00CA5603" w:rsidP="009A3B8C">
      <w:pPr>
        <w:pStyle w:val="Tekstpodstawowy"/>
        <w:numPr>
          <w:ilvl w:val="0"/>
          <w:numId w:val="28"/>
        </w:numPr>
        <w:spacing w:before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zastrzega, że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nie może bez pisemnej zgody </w:t>
      </w:r>
      <w:r w:rsidRPr="006A1F65">
        <w:rPr>
          <w:rFonts w:ascii="Arial" w:hAnsi="Arial" w:cs="Arial"/>
          <w:b/>
          <w:color w:val="000000"/>
          <w:spacing w:val="-1"/>
          <w:sz w:val="20"/>
          <w:szCs w:val="20"/>
        </w:rPr>
        <w:t>ZAMAWIAJĄCEGO</w:t>
      </w:r>
      <w:r w:rsidRPr="006A1F65">
        <w:rPr>
          <w:rFonts w:ascii="Arial" w:hAnsi="Arial" w:cs="Arial"/>
          <w:b/>
          <w:sz w:val="20"/>
          <w:szCs w:val="20"/>
        </w:rPr>
        <w:t xml:space="preserve"> </w:t>
      </w:r>
      <w:r w:rsidRPr="006A1F65">
        <w:rPr>
          <w:rFonts w:ascii="Arial" w:hAnsi="Arial" w:cs="Arial"/>
          <w:sz w:val="20"/>
          <w:szCs w:val="20"/>
        </w:rPr>
        <w:t xml:space="preserve">powierzyć realizacji </w:t>
      </w:r>
      <w:r w:rsidRPr="006A1F65">
        <w:rPr>
          <w:rFonts w:ascii="Arial" w:hAnsi="Arial" w:cs="Arial"/>
          <w:sz w:val="20"/>
          <w:szCs w:val="20"/>
          <w:lang w:val="pl-PL"/>
        </w:rPr>
        <w:t>U</w:t>
      </w:r>
      <w:r w:rsidRPr="006A1F65">
        <w:rPr>
          <w:rFonts w:ascii="Arial" w:hAnsi="Arial" w:cs="Arial"/>
          <w:sz w:val="20"/>
          <w:szCs w:val="20"/>
        </w:rPr>
        <w:t xml:space="preserve">mowy innemu podmiotowi. </w:t>
      </w:r>
    </w:p>
    <w:p w:rsidR="00CA5603" w:rsidRPr="006A1F65" w:rsidRDefault="00CA5603" w:rsidP="009A3B8C">
      <w:pPr>
        <w:pStyle w:val="Tekstpodstawowy"/>
        <w:numPr>
          <w:ilvl w:val="0"/>
          <w:numId w:val="28"/>
        </w:numPr>
        <w:spacing w:before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b/>
          <w:sz w:val="20"/>
          <w:szCs w:val="20"/>
        </w:rPr>
        <w:t>ZAMAWIAJĄCY</w:t>
      </w:r>
      <w:r w:rsidRPr="006A1F65">
        <w:rPr>
          <w:rFonts w:ascii="Arial" w:hAnsi="Arial" w:cs="Arial"/>
          <w:sz w:val="20"/>
          <w:szCs w:val="20"/>
        </w:rPr>
        <w:t xml:space="preserve"> zastrzega, że </w:t>
      </w:r>
      <w:r w:rsidRPr="006A1F65">
        <w:rPr>
          <w:rFonts w:ascii="Arial" w:hAnsi="Arial" w:cs="Arial"/>
          <w:b/>
          <w:sz w:val="20"/>
          <w:szCs w:val="20"/>
        </w:rPr>
        <w:t>WYKONAWCA</w:t>
      </w:r>
      <w:r w:rsidRPr="006A1F65">
        <w:rPr>
          <w:rFonts w:ascii="Arial" w:hAnsi="Arial" w:cs="Arial"/>
          <w:sz w:val="20"/>
          <w:szCs w:val="20"/>
        </w:rPr>
        <w:t xml:space="preserve"> nie może zbyć lub przenieść zobowiązań </w:t>
      </w:r>
      <w:r w:rsidRPr="006A1F65">
        <w:rPr>
          <w:rFonts w:ascii="Arial" w:hAnsi="Arial" w:cs="Arial"/>
          <w:b/>
          <w:sz w:val="20"/>
          <w:szCs w:val="20"/>
        </w:rPr>
        <w:t xml:space="preserve">ZAMAWIAJĄCEGO </w:t>
      </w:r>
      <w:r w:rsidRPr="006A1F65">
        <w:rPr>
          <w:rFonts w:ascii="Arial" w:hAnsi="Arial" w:cs="Arial"/>
          <w:sz w:val="20"/>
          <w:szCs w:val="20"/>
        </w:rPr>
        <w:t xml:space="preserve">powstałych w wyniku realizacji niniejszej umowy, a będących należnościami </w:t>
      </w:r>
      <w:r w:rsidRPr="006A1F65">
        <w:rPr>
          <w:rFonts w:ascii="Arial" w:hAnsi="Arial" w:cs="Arial"/>
          <w:b/>
          <w:sz w:val="20"/>
          <w:szCs w:val="20"/>
        </w:rPr>
        <w:t>WYKONAWCY</w:t>
      </w:r>
      <w:r w:rsidRPr="006A1F65">
        <w:rPr>
          <w:rFonts w:ascii="Arial" w:hAnsi="Arial" w:cs="Arial"/>
          <w:sz w:val="20"/>
          <w:szCs w:val="20"/>
        </w:rPr>
        <w:t xml:space="preserve">, na rzecz innych podmiotów, bez pisemnej zgody </w:t>
      </w:r>
      <w:r w:rsidRPr="006A1F65">
        <w:rPr>
          <w:rFonts w:ascii="Arial" w:hAnsi="Arial" w:cs="Arial"/>
          <w:b/>
          <w:sz w:val="20"/>
          <w:szCs w:val="20"/>
        </w:rPr>
        <w:t>ZAMAWIAJĄCEGO.</w:t>
      </w:r>
    </w:p>
    <w:p w:rsidR="00CA5603" w:rsidRPr="006A1F65" w:rsidRDefault="00CA5603" w:rsidP="009A3B8C">
      <w:pPr>
        <w:pStyle w:val="Tekstpodstawowy"/>
        <w:numPr>
          <w:ilvl w:val="0"/>
          <w:numId w:val="28"/>
        </w:numPr>
        <w:spacing w:before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Spory mogące wyniknąć w związku z realizacją </w:t>
      </w:r>
      <w:r w:rsidRPr="006A1F65">
        <w:rPr>
          <w:rFonts w:ascii="Arial" w:hAnsi="Arial" w:cs="Arial"/>
          <w:sz w:val="20"/>
          <w:szCs w:val="20"/>
          <w:lang w:val="pl-PL"/>
        </w:rPr>
        <w:t>U</w:t>
      </w:r>
      <w:r w:rsidRPr="006A1F65">
        <w:rPr>
          <w:rFonts w:ascii="Arial" w:hAnsi="Arial" w:cs="Arial"/>
          <w:sz w:val="20"/>
          <w:szCs w:val="20"/>
        </w:rPr>
        <w:t>mowy strony zobowiązują się przede wszystkim załatwić w drodze ugody, a w przypadku nie osiągnięcia porozumienia, sprawy sporne będą rozstrzygane na drodze sądowej przez właściwe miejscowo i</w:t>
      </w:r>
      <w:r w:rsidRPr="006A1F65">
        <w:rPr>
          <w:rFonts w:ascii="Arial" w:hAnsi="Arial" w:cs="Arial"/>
          <w:sz w:val="20"/>
          <w:szCs w:val="20"/>
          <w:lang w:val="pl-PL"/>
        </w:rPr>
        <w:t> </w:t>
      </w:r>
      <w:r w:rsidRPr="006A1F65">
        <w:rPr>
          <w:rFonts w:ascii="Arial" w:hAnsi="Arial" w:cs="Arial"/>
          <w:sz w:val="20"/>
          <w:szCs w:val="20"/>
        </w:rPr>
        <w:t xml:space="preserve">rzeczowo dla siedziby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 sądy powszechne. </w:t>
      </w:r>
    </w:p>
    <w:p w:rsidR="00CA5603" w:rsidRPr="006A1F65" w:rsidRDefault="00CA5603" w:rsidP="009A3B8C">
      <w:pPr>
        <w:pStyle w:val="Tekstpodstawowy"/>
        <w:numPr>
          <w:ilvl w:val="0"/>
          <w:numId w:val="28"/>
        </w:numPr>
        <w:spacing w:before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  <w:lang w:val="pl-PL"/>
        </w:rPr>
        <w:t>U</w:t>
      </w:r>
      <w:r w:rsidRPr="006A1F65">
        <w:rPr>
          <w:rFonts w:ascii="Arial" w:hAnsi="Arial" w:cs="Arial"/>
          <w:sz w:val="20"/>
          <w:szCs w:val="20"/>
        </w:rPr>
        <w:t xml:space="preserve">mowa sporządzona została w trzech jednobrzmiących egzemplarzach, dwa egzemplarze dla </w:t>
      </w:r>
      <w:r w:rsidRPr="006A1F65">
        <w:rPr>
          <w:rFonts w:ascii="Arial" w:hAnsi="Arial" w:cs="Arial"/>
          <w:b/>
          <w:sz w:val="20"/>
          <w:szCs w:val="20"/>
        </w:rPr>
        <w:t>ZAMAWIAJĄCEGO</w:t>
      </w:r>
      <w:r w:rsidRPr="006A1F65">
        <w:rPr>
          <w:rFonts w:ascii="Arial" w:hAnsi="Arial" w:cs="Arial"/>
          <w:sz w:val="20"/>
          <w:szCs w:val="20"/>
        </w:rPr>
        <w:t xml:space="preserve">, jeden egzemplarz dla </w:t>
      </w:r>
      <w:r w:rsidRPr="006A1F65">
        <w:rPr>
          <w:rFonts w:ascii="Arial" w:hAnsi="Arial" w:cs="Arial"/>
          <w:b/>
          <w:sz w:val="20"/>
          <w:szCs w:val="20"/>
        </w:rPr>
        <w:t>WYKONAWCY.</w:t>
      </w:r>
    </w:p>
    <w:p w:rsidR="00E4613A" w:rsidRDefault="00E4613A" w:rsidP="00CA5603">
      <w:pPr>
        <w:pStyle w:val="Tekstpodstawowy"/>
        <w:spacing w:before="120" w:line="240" w:lineRule="auto"/>
        <w:ind w:left="57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CA5603" w:rsidRPr="006A1F65" w:rsidRDefault="00CA5603" w:rsidP="00CA5603">
      <w:pPr>
        <w:pStyle w:val="Tekstpodstawowy"/>
        <w:spacing w:before="120" w:line="240" w:lineRule="auto"/>
        <w:ind w:left="57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A1F65">
        <w:rPr>
          <w:rFonts w:ascii="Arial" w:hAnsi="Arial" w:cs="Arial"/>
          <w:b/>
          <w:sz w:val="20"/>
          <w:szCs w:val="20"/>
        </w:rPr>
        <w:t xml:space="preserve">§ </w:t>
      </w:r>
      <w:r w:rsidR="00B02D7E">
        <w:rPr>
          <w:rFonts w:ascii="Arial" w:hAnsi="Arial" w:cs="Arial"/>
          <w:b/>
          <w:sz w:val="20"/>
          <w:szCs w:val="20"/>
          <w:lang w:val="pl-PL"/>
        </w:rPr>
        <w:t>25</w:t>
      </w:r>
    </w:p>
    <w:p w:rsidR="00CA5603" w:rsidRPr="006A1F65" w:rsidRDefault="00CA5603" w:rsidP="00CA5603">
      <w:pPr>
        <w:pStyle w:val="Tekstpodstawowy"/>
        <w:spacing w:before="120" w:line="240" w:lineRule="auto"/>
        <w:ind w:left="57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Integralną częścią umowy są następujące załączniki: </w:t>
      </w:r>
    </w:p>
    <w:p w:rsidR="00FD1EE6" w:rsidRPr="006A1F65" w:rsidRDefault="00FD1EE6" w:rsidP="00CA5603">
      <w:pPr>
        <w:pStyle w:val="Tekstpodstawowy"/>
        <w:spacing w:before="120" w:line="240" w:lineRule="auto"/>
        <w:ind w:left="57"/>
        <w:rPr>
          <w:rFonts w:ascii="Arial" w:hAnsi="Arial" w:cs="Arial"/>
          <w:sz w:val="20"/>
          <w:szCs w:val="20"/>
        </w:rPr>
      </w:pPr>
    </w:p>
    <w:p w:rsidR="00CA5603" w:rsidRPr="006A1F65" w:rsidRDefault="00CA5603" w:rsidP="00FD1EE6">
      <w:pPr>
        <w:pStyle w:val="Default"/>
        <w:widowControl w:val="0"/>
        <w:ind w:left="425" w:hanging="425"/>
        <w:jc w:val="both"/>
        <w:rPr>
          <w:color w:val="auto"/>
          <w:sz w:val="20"/>
          <w:szCs w:val="20"/>
        </w:rPr>
      </w:pPr>
      <w:r w:rsidRPr="006A1F65">
        <w:rPr>
          <w:color w:val="auto"/>
          <w:sz w:val="20"/>
          <w:szCs w:val="20"/>
        </w:rPr>
        <w:t>1)</w:t>
      </w:r>
      <w:r w:rsidRPr="006A1F65">
        <w:rPr>
          <w:color w:val="auto"/>
          <w:sz w:val="20"/>
          <w:szCs w:val="20"/>
        </w:rPr>
        <w:tab/>
        <w:t xml:space="preserve">Załącznik nr 1 – </w:t>
      </w:r>
      <w:r w:rsidR="00BE7914">
        <w:rPr>
          <w:color w:val="auto"/>
          <w:sz w:val="20"/>
          <w:szCs w:val="20"/>
        </w:rPr>
        <w:t>SIWZ</w:t>
      </w:r>
    </w:p>
    <w:p w:rsidR="00CA5603" w:rsidRPr="006A1F65" w:rsidRDefault="00CA5603" w:rsidP="00FD1EE6">
      <w:pPr>
        <w:pStyle w:val="Default"/>
        <w:widowControl w:val="0"/>
        <w:ind w:left="425" w:hanging="425"/>
        <w:jc w:val="both"/>
        <w:rPr>
          <w:color w:val="auto"/>
          <w:sz w:val="20"/>
          <w:szCs w:val="20"/>
        </w:rPr>
      </w:pPr>
      <w:r w:rsidRPr="006A1F65">
        <w:rPr>
          <w:color w:val="auto"/>
          <w:sz w:val="20"/>
          <w:szCs w:val="20"/>
        </w:rPr>
        <w:t>2)</w:t>
      </w:r>
      <w:r w:rsidRPr="006A1F65">
        <w:rPr>
          <w:color w:val="auto"/>
          <w:sz w:val="20"/>
          <w:szCs w:val="20"/>
        </w:rPr>
        <w:tab/>
        <w:t>Zał</w:t>
      </w:r>
      <w:r w:rsidR="00BE7914">
        <w:rPr>
          <w:color w:val="auto"/>
          <w:sz w:val="20"/>
          <w:szCs w:val="20"/>
        </w:rPr>
        <w:t>ącznik nr 2 -</w:t>
      </w:r>
      <w:r w:rsidR="00583952" w:rsidRPr="006A1F65">
        <w:rPr>
          <w:color w:val="auto"/>
          <w:sz w:val="20"/>
          <w:szCs w:val="20"/>
        </w:rPr>
        <w:t xml:space="preserve"> </w:t>
      </w:r>
      <w:r w:rsidR="00BE7914">
        <w:rPr>
          <w:color w:val="auto"/>
          <w:sz w:val="20"/>
          <w:szCs w:val="20"/>
        </w:rPr>
        <w:t xml:space="preserve"> oferta</w:t>
      </w:r>
      <w:r w:rsidRPr="006A1F65">
        <w:rPr>
          <w:color w:val="auto"/>
          <w:sz w:val="20"/>
          <w:szCs w:val="20"/>
        </w:rPr>
        <w:t xml:space="preserve"> </w:t>
      </w:r>
      <w:r w:rsidRPr="006A1F65">
        <w:rPr>
          <w:b/>
          <w:sz w:val="20"/>
          <w:szCs w:val="20"/>
        </w:rPr>
        <w:t>WYKONAWCY</w:t>
      </w:r>
      <w:r w:rsidR="00583952" w:rsidRPr="006A1F65">
        <w:rPr>
          <w:color w:val="auto"/>
          <w:sz w:val="20"/>
          <w:szCs w:val="20"/>
        </w:rPr>
        <w:t xml:space="preserve"> z dnia …………</w:t>
      </w:r>
      <w:r w:rsidRPr="006A1F65">
        <w:rPr>
          <w:color w:val="auto"/>
          <w:sz w:val="20"/>
          <w:szCs w:val="20"/>
        </w:rPr>
        <w:t>20</w:t>
      </w:r>
      <w:r w:rsidR="00E233BA">
        <w:rPr>
          <w:color w:val="auto"/>
          <w:sz w:val="20"/>
          <w:szCs w:val="20"/>
        </w:rPr>
        <w:t>20</w:t>
      </w:r>
      <w:r w:rsidRPr="006A1F65">
        <w:rPr>
          <w:color w:val="auto"/>
          <w:sz w:val="20"/>
          <w:szCs w:val="20"/>
        </w:rPr>
        <w:t xml:space="preserve"> r.</w:t>
      </w:r>
    </w:p>
    <w:p w:rsidR="001440DE" w:rsidRPr="006A1F65" w:rsidRDefault="00A44D8D" w:rsidP="00FD1EE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3)   </w:t>
      </w:r>
      <w:r w:rsidR="00FD1EE6" w:rsidRPr="006A1F65">
        <w:rPr>
          <w:rFonts w:ascii="Arial" w:hAnsi="Arial" w:cs="Arial"/>
          <w:sz w:val="20"/>
          <w:szCs w:val="20"/>
        </w:rPr>
        <w:t xml:space="preserve"> </w:t>
      </w:r>
      <w:r w:rsidR="00CA5603" w:rsidRPr="006A1F65">
        <w:rPr>
          <w:rFonts w:ascii="Arial" w:hAnsi="Arial" w:cs="Arial"/>
          <w:sz w:val="20"/>
          <w:szCs w:val="20"/>
        </w:rPr>
        <w:t xml:space="preserve">Załącznik nr  3 – </w:t>
      </w:r>
      <w:r w:rsidR="00FD1EE6" w:rsidRPr="006A1F65">
        <w:rPr>
          <w:rFonts w:ascii="Arial" w:hAnsi="Arial" w:cs="Arial"/>
          <w:sz w:val="20"/>
          <w:szCs w:val="20"/>
        </w:rPr>
        <w:t>Ustalenia s</w:t>
      </w:r>
      <w:r w:rsidRPr="006A1F65">
        <w:rPr>
          <w:rFonts w:ascii="Arial" w:hAnsi="Arial" w:cs="Arial"/>
          <w:sz w:val="20"/>
          <w:szCs w:val="20"/>
        </w:rPr>
        <w:t>zczegółowy</w:t>
      </w:r>
      <w:r w:rsidR="00FD1EE6" w:rsidRPr="006A1F65">
        <w:rPr>
          <w:rFonts w:ascii="Arial" w:hAnsi="Arial" w:cs="Arial"/>
          <w:sz w:val="20"/>
          <w:szCs w:val="20"/>
        </w:rPr>
        <w:t>ch warunków</w:t>
      </w:r>
      <w:r w:rsidRPr="006A1F65">
        <w:rPr>
          <w:rFonts w:ascii="Arial" w:hAnsi="Arial" w:cs="Arial"/>
          <w:b/>
          <w:bCs/>
          <w:iCs/>
          <w:color w:val="000000"/>
          <w:sz w:val="20"/>
          <w:szCs w:val="20"/>
          <w:lang w:eastAsia="en-US"/>
        </w:rPr>
        <w:t xml:space="preserve"> </w:t>
      </w:r>
      <w:r w:rsidR="00FD1EE6" w:rsidRPr="006A1F65">
        <w:rPr>
          <w:rFonts w:ascii="Arial" w:hAnsi="Arial" w:cs="Arial"/>
          <w:bCs/>
          <w:iCs/>
          <w:color w:val="000000"/>
          <w:sz w:val="20"/>
          <w:szCs w:val="20"/>
          <w:lang w:eastAsia="en-US"/>
        </w:rPr>
        <w:t xml:space="preserve">współpracy </w:t>
      </w:r>
      <w:r w:rsidRPr="006A1F65">
        <w:rPr>
          <w:rFonts w:ascii="Arial" w:hAnsi="Arial" w:cs="Arial"/>
          <w:sz w:val="20"/>
          <w:szCs w:val="20"/>
        </w:rPr>
        <w:t>po</w:t>
      </w:r>
      <w:r w:rsidR="00FD1EE6" w:rsidRPr="006A1F65">
        <w:rPr>
          <w:rFonts w:ascii="Arial" w:hAnsi="Arial" w:cs="Arial"/>
          <w:sz w:val="20"/>
          <w:szCs w:val="20"/>
        </w:rPr>
        <w:t xml:space="preserve">między stronami. </w:t>
      </w:r>
    </w:p>
    <w:p w:rsidR="001440DE" w:rsidRPr="006A1F65" w:rsidRDefault="001440DE" w:rsidP="00A44D8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5603" w:rsidRPr="006A1F65" w:rsidRDefault="00A44D8D" w:rsidP="001440D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A1F65">
        <w:rPr>
          <w:rFonts w:ascii="Arial" w:hAnsi="Arial" w:cs="Arial"/>
          <w:sz w:val="20"/>
          <w:szCs w:val="20"/>
        </w:rPr>
        <w:t xml:space="preserve">          </w:t>
      </w:r>
    </w:p>
    <w:p w:rsidR="001440DE" w:rsidRDefault="001440DE" w:rsidP="001440D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6BB0" w:rsidRDefault="00C16BB0" w:rsidP="001440D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6BB0" w:rsidRDefault="00C16BB0" w:rsidP="001440D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6BB0" w:rsidRDefault="00C16BB0" w:rsidP="001440D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6BB0" w:rsidRDefault="00C16BB0" w:rsidP="001440D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6BB0" w:rsidRDefault="00C16BB0" w:rsidP="001440D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16BB0" w:rsidRPr="006A1F65" w:rsidRDefault="00C16BB0" w:rsidP="001440D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5603" w:rsidRPr="006A1F65" w:rsidRDefault="00CA5603" w:rsidP="00FD1EE6">
      <w:pPr>
        <w:pStyle w:val="Nagwek2"/>
        <w:tabs>
          <w:tab w:val="left" w:pos="426"/>
          <w:tab w:val="left" w:pos="2127"/>
        </w:tabs>
        <w:spacing w:before="120" w:after="0"/>
        <w:rPr>
          <w:rFonts w:ascii="Arial" w:hAnsi="Arial" w:cs="Arial"/>
          <w:szCs w:val="20"/>
        </w:rPr>
      </w:pPr>
      <w:r w:rsidRPr="006A1F65">
        <w:rPr>
          <w:rFonts w:ascii="Arial" w:hAnsi="Arial" w:cs="Arial"/>
          <w:szCs w:val="20"/>
        </w:rPr>
        <w:t>Z A M A W I A J Ą C Y</w:t>
      </w:r>
      <w:r w:rsidRPr="006A1F65">
        <w:rPr>
          <w:rFonts w:ascii="Arial" w:hAnsi="Arial" w:cs="Arial"/>
          <w:szCs w:val="20"/>
        </w:rPr>
        <w:tab/>
      </w:r>
      <w:r w:rsidRPr="006A1F65">
        <w:rPr>
          <w:rFonts w:ascii="Arial" w:hAnsi="Arial" w:cs="Arial"/>
          <w:szCs w:val="20"/>
        </w:rPr>
        <w:tab/>
      </w:r>
      <w:r w:rsidRPr="006A1F65">
        <w:rPr>
          <w:rFonts w:ascii="Arial" w:hAnsi="Arial" w:cs="Arial"/>
          <w:szCs w:val="20"/>
        </w:rPr>
        <w:tab/>
      </w:r>
      <w:r w:rsidRPr="006A1F65">
        <w:rPr>
          <w:rFonts w:ascii="Arial" w:hAnsi="Arial" w:cs="Arial"/>
          <w:szCs w:val="20"/>
        </w:rPr>
        <w:tab/>
        <w:t>W Y K O N A W C A</w:t>
      </w:r>
    </w:p>
    <w:p w:rsidR="004119D0" w:rsidRPr="006A1F65" w:rsidRDefault="004119D0" w:rsidP="000F0904">
      <w:pPr>
        <w:pStyle w:val="Nagwek11"/>
        <w:shd w:val="clear" w:color="auto" w:fill="auto"/>
        <w:spacing w:before="120" w:line="240" w:lineRule="auto"/>
        <w:rPr>
          <w:rFonts w:ascii="Arial" w:hAnsi="Arial" w:cs="Arial"/>
          <w:b w:val="0"/>
          <w:color w:val="000000"/>
          <w:sz w:val="20"/>
          <w:szCs w:val="20"/>
        </w:rPr>
      </w:pPr>
    </w:p>
    <w:sectPr w:rsidR="004119D0" w:rsidRPr="006A1F65" w:rsidSect="00E4613A">
      <w:headerReference w:type="default" r:id="rId9"/>
      <w:footerReference w:type="default" r:id="rId10"/>
      <w:pgSz w:w="11906" w:h="16838"/>
      <w:pgMar w:top="284" w:right="1417" w:bottom="851" w:left="1417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BF" w:rsidRDefault="00110DBF" w:rsidP="00CA5603">
      <w:r>
        <w:separator/>
      </w:r>
    </w:p>
  </w:endnote>
  <w:endnote w:type="continuationSeparator" w:id="0">
    <w:p w:rsidR="00110DBF" w:rsidRDefault="00110DBF" w:rsidP="00CA5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070646"/>
      <w:docPartObj>
        <w:docPartGallery w:val="Page Numbers (Bottom of Page)"/>
        <w:docPartUnique/>
      </w:docPartObj>
    </w:sdtPr>
    <w:sdtContent>
      <w:p w:rsidR="00836389" w:rsidRDefault="00F24D29">
        <w:pPr>
          <w:pStyle w:val="Stopka"/>
          <w:jc w:val="center"/>
        </w:pPr>
        <w:r>
          <w:fldChar w:fldCharType="begin"/>
        </w:r>
        <w:r w:rsidR="00836389">
          <w:instrText>PAGE   \* MERGEFORMAT</w:instrText>
        </w:r>
        <w:r>
          <w:fldChar w:fldCharType="separate"/>
        </w:r>
        <w:r w:rsidR="007053EF" w:rsidRPr="007053EF">
          <w:rPr>
            <w:noProof/>
            <w:lang w:val="pl-PL"/>
          </w:rPr>
          <w:t>1</w:t>
        </w:r>
        <w:r>
          <w:fldChar w:fldCharType="end"/>
        </w:r>
      </w:p>
    </w:sdtContent>
  </w:sdt>
  <w:p w:rsidR="000179EA" w:rsidRDefault="00110DBF" w:rsidP="008957C4">
    <w:pPr>
      <w:pStyle w:val="Stopka"/>
      <w:tabs>
        <w:tab w:val="clear" w:pos="4536"/>
        <w:tab w:val="clear" w:pos="9072"/>
        <w:tab w:val="center" w:pos="3969"/>
        <w:tab w:val="right" w:pos="79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BF" w:rsidRDefault="00110DBF" w:rsidP="00CA5603">
      <w:r>
        <w:separator/>
      </w:r>
    </w:p>
  </w:footnote>
  <w:footnote w:type="continuationSeparator" w:id="0">
    <w:p w:rsidR="00110DBF" w:rsidRDefault="00110DBF" w:rsidP="00CA5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BD" w:rsidRPr="00CA5603" w:rsidRDefault="00110DBF" w:rsidP="00CA5603">
    <w:pPr>
      <w:pStyle w:val="Nagwek"/>
    </w:pPr>
  </w:p>
  <w:p w:rsidR="00D55DBD" w:rsidRDefault="00110DBF" w:rsidP="00D55DBD">
    <w:pPr>
      <w:pStyle w:val="Nagwek"/>
      <w:ind w:hanging="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B0C05C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18"/>
    <w:multiLevelType w:val="multilevel"/>
    <w:tmpl w:val="00000018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9"/>
    <w:multiLevelType w:val="multilevel"/>
    <w:tmpl w:val="98B28E26"/>
    <w:name w:val="WW8Num25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  <w:bCs/>
        <w:iCs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Times New Roman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Times New Roman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Times New Roman"/>
        <w:b/>
        <w:bCs/>
        <w:iCs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Times New Roman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Times New Roman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Times New Roman"/>
        <w:b/>
        <w:bCs/>
        <w:iCs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Times New Roman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Times New Roman"/>
        <w:sz w:val="20"/>
        <w:szCs w:val="20"/>
      </w:rPr>
    </w:lvl>
  </w:abstractNum>
  <w:abstractNum w:abstractNumId="4">
    <w:nsid w:val="01C331BE"/>
    <w:multiLevelType w:val="hybridMultilevel"/>
    <w:tmpl w:val="EF8A3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41F20"/>
    <w:multiLevelType w:val="hybridMultilevel"/>
    <w:tmpl w:val="343A1B9E"/>
    <w:lvl w:ilvl="0" w:tplc="D3201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7BF627E"/>
    <w:multiLevelType w:val="hybridMultilevel"/>
    <w:tmpl w:val="0D249FFA"/>
    <w:lvl w:ilvl="0" w:tplc="E4541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8363F8"/>
    <w:multiLevelType w:val="hybridMultilevel"/>
    <w:tmpl w:val="DA187F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C4B3B40"/>
    <w:multiLevelType w:val="hybridMultilevel"/>
    <w:tmpl w:val="B01E0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2E627B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6024C"/>
    <w:multiLevelType w:val="hybridMultilevel"/>
    <w:tmpl w:val="741E2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FAC432F"/>
    <w:multiLevelType w:val="hybridMultilevel"/>
    <w:tmpl w:val="D818D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708C1"/>
    <w:multiLevelType w:val="hybridMultilevel"/>
    <w:tmpl w:val="1DFC9F46"/>
    <w:lvl w:ilvl="0" w:tplc="66AC6D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3D0231F"/>
    <w:multiLevelType w:val="hybridMultilevel"/>
    <w:tmpl w:val="B5CA838A"/>
    <w:lvl w:ilvl="0" w:tplc="5A2CDB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59169F4"/>
    <w:multiLevelType w:val="hybridMultilevel"/>
    <w:tmpl w:val="16147D2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B632892"/>
    <w:multiLevelType w:val="hybridMultilevel"/>
    <w:tmpl w:val="0472C28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C43915"/>
    <w:multiLevelType w:val="hybridMultilevel"/>
    <w:tmpl w:val="09E03296"/>
    <w:lvl w:ilvl="0" w:tplc="FFFFFFFF">
      <w:start w:val="1"/>
      <w:numFmt w:val="decimal"/>
      <w:lvlText w:val="%1)"/>
      <w:lvlJc w:val="left"/>
      <w:pPr>
        <w:ind w:left="107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2F5922DA"/>
    <w:multiLevelType w:val="hybridMultilevel"/>
    <w:tmpl w:val="A986F8D0"/>
    <w:lvl w:ilvl="0" w:tplc="D7682BEA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747716"/>
    <w:multiLevelType w:val="hybridMultilevel"/>
    <w:tmpl w:val="B888D2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0D5EEF"/>
    <w:multiLevelType w:val="hybridMultilevel"/>
    <w:tmpl w:val="67B6167C"/>
    <w:lvl w:ilvl="0" w:tplc="E982D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CE4668"/>
    <w:multiLevelType w:val="hybridMultilevel"/>
    <w:tmpl w:val="1D0A912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0F7BC0"/>
    <w:multiLevelType w:val="hybridMultilevel"/>
    <w:tmpl w:val="1AF6B3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3E18E4"/>
    <w:multiLevelType w:val="singleLevel"/>
    <w:tmpl w:val="D0C48F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5">
    <w:nsid w:val="437F31C3"/>
    <w:multiLevelType w:val="hybridMultilevel"/>
    <w:tmpl w:val="4C34ECEC"/>
    <w:lvl w:ilvl="0" w:tplc="66AC6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D8E6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9A14F5"/>
    <w:multiLevelType w:val="hybridMultilevel"/>
    <w:tmpl w:val="55B6B688"/>
    <w:lvl w:ilvl="0" w:tplc="F0DCE060">
      <w:start w:val="1"/>
      <w:numFmt w:val="decimal"/>
      <w:lvlText w:val="%1."/>
      <w:lvlJc w:val="left"/>
      <w:pPr>
        <w:ind w:left="3479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C6C4306">
      <w:start w:val="1"/>
      <w:numFmt w:val="decimal"/>
      <w:lvlText w:val="%3)"/>
      <w:lvlJc w:val="left"/>
      <w:pPr>
        <w:ind w:left="2410" w:hanging="43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60AA5"/>
    <w:multiLevelType w:val="hybridMultilevel"/>
    <w:tmpl w:val="7804B404"/>
    <w:lvl w:ilvl="0" w:tplc="77F445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B87B8E"/>
    <w:multiLevelType w:val="hybridMultilevel"/>
    <w:tmpl w:val="97844E4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9AF73C9"/>
    <w:multiLevelType w:val="hybridMultilevel"/>
    <w:tmpl w:val="964665EC"/>
    <w:lvl w:ilvl="0" w:tplc="04150011">
      <w:start w:val="1"/>
      <w:numFmt w:val="decimal"/>
      <w:lvlText w:val="%1)"/>
      <w:lvlJc w:val="left"/>
      <w:pPr>
        <w:ind w:left="659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30">
    <w:nsid w:val="4C842F74"/>
    <w:multiLevelType w:val="hybridMultilevel"/>
    <w:tmpl w:val="D5501336"/>
    <w:lvl w:ilvl="0" w:tplc="472CB47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)"/>
      <w:lvlJc w:val="right"/>
      <w:pPr>
        <w:ind w:left="3441" w:hanging="180"/>
      </w:pPr>
      <w:rPr>
        <w:rFonts w:ascii="Times New Roman" w:eastAsia="Times New Roman" w:hAnsi="Times New Roman" w:cs="Times New Roman"/>
        <w:i w:val="0"/>
        <w:sz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3F1BB4"/>
    <w:multiLevelType w:val="multilevel"/>
    <w:tmpl w:val="A40E4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58B264DB"/>
    <w:multiLevelType w:val="hybridMultilevel"/>
    <w:tmpl w:val="009A825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B4D6A7D"/>
    <w:multiLevelType w:val="hybridMultilevel"/>
    <w:tmpl w:val="AACCC9B4"/>
    <w:lvl w:ilvl="0" w:tplc="BBDECB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AC6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0472E0"/>
    <w:multiLevelType w:val="hybridMultilevel"/>
    <w:tmpl w:val="842C2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B5828"/>
    <w:multiLevelType w:val="multilevel"/>
    <w:tmpl w:val="6074A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1318C3"/>
    <w:multiLevelType w:val="multilevel"/>
    <w:tmpl w:val="35508C9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7">
    <w:nsid w:val="67C0766E"/>
    <w:multiLevelType w:val="hybridMultilevel"/>
    <w:tmpl w:val="3C866ACA"/>
    <w:lvl w:ilvl="0" w:tplc="66AC6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7F20CA3"/>
    <w:multiLevelType w:val="hybridMultilevel"/>
    <w:tmpl w:val="1F58B8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385"/>
        </w:tabs>
        <w:ind w:left="2385" w:hanging="405"/>
      </w:pPr>
      <w:rPr>
        <w:rFonts w:ascii="Times New Roman" w:eastAsia="Times New Roman" w:hAnsi="Times New Roman" w:cs="Times New Roman"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F62465"/>
    <w:multiLevelType w:val="hybridMultilevel"/>
    <w:tmpl w:val="09E03296"/>
    <w:lvl w:ilvl="0" w:tplc="FFFFFFFF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0">
    <w:nsid w:val="6F9B5275"/>
    <w:multiLevelType w:val="hybridMultilevel"/>
    <w:tmpl w:val="B6CAFC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E5632C"/>
    <w:multiLevelType w:val="hybridMultilevel"/>
    <w:tmpl w:val="B204C024"/>
    <w:lvl w:ilvl="0" w:tplc="EDDA82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35558"/>
    <w:multiLevelType w:val="multilevel"/>
    <w:tmpl w:val="1646C8C6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3">
    <w:nsid w:val="7C20285B"/>
    <w:multiLevelType w:val="hybridMultilevel"/>
    <w:tmpl w:val="FD3EEA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  <w:lvlOverride w:ilvl="0">
      <w:startOverride w:val="1"/>
    </w:lvlOverride>
  </w:num>
  <w:num w:numId="3">
    <w:abstractNumId w:val="9"/>
  </w:num>
  <w:num w:numId="4">
    <w:abstractNumId w:val="28"/>
  </w:num>
  <w:num w:numId="5">
    <w:abstractNumId w:val="42"/>
  </w:num>
  <w:num w:numId="6">
    <w:abstractNumId w:val="39"/>
  </w:num>
  <w:num w:numId="7">
    <w:abstractNumId w:val="32"/>
  </w:num>
  <w:num w:numId="8">
    <w:abstractNumId w:val="41"/>
  </w:num>
  <w:num w:numId="9">
    <w:abstractNumId w:val="23"/>
  </w:num>
  <w:num w:numId="10">
    <w:abstractNumId w:val="43"/>
  </w:num>
  <w:num w:numId="11">
    <w:abstractNumId w:val="30"/>
  </w:num>
  <w:num w:numId="12">
    <w:abstractNumId w:val="19"/>
  </w:num>
  <w:num w:numId="13">
    <w:abstractNumId w:val="5"/>
  </w:num>
  <w:num w:numId="14">
    <w:abstractNumId w:val="11"/>
  </w:num>
  <w:num w:numId="15">
    <w:abstractNumId w:val="35"/>
  </w:num>
  <w:num w:numId="16">
    <w:abstractNumId w:val="24"/>
  </w:num>
  <w:num w:numId="17">
    <w:abstractNumId w:val="38"/>
  </w:num>
  <w:num w:numId="18">
    <w:abstractNumId w:val="7"/>
  </w:num>
  <w:num w:numId="19">
    <w:abstractNumId w:val="33"/>
  </w:num>
  <w:num w:numId="20">
    <w:abstractNumId w:val="13"/>
  </w:num>
  <w:num w:numId="21">
    <w:abstractNumId w:val="25"/>
  </w:num>
  <w:num w:numId="22">
    <w:abstractNumId w:val="37"/>
  </w:num>
  <w:num w:numId="23">
    <w:abstractNumId w:val="26"/>
  </w:num>
  <w:num w:numId="24">
    <w:abstractNumId w:val="31"/>
  </w:num>
  <w:num w:numId="25">
    <w:abstractNumId w:val="0"/>
  </w:num>
  <w:num w:numId="26">
    <w:abstractNumId w:val="15"/>
  </w:num>
  <w:num w:numId="27">
    <w:abstractNumId w:val="36"/>
  </w:num>
  <w:num w:numId="28">
    <w:abstractNumId w:val="4"/>
  </w:num>
  <w:num w:numId="29">
    <w:abstractNumId w:val="12"/>
  </w:num>
  <w:num w:numId="30">
    <w:abstractNumId w:val="34"/>
  </w:num>
  <w:num w:numId="31">
    <w:abstractNumId w:val="29"/>
  </w:num>
  <w:num w:numId="32">
    <w:abstractNumId w:val="40"/>
  </w:num>
  <w:num w:numId="33">
    <w:abstractNumId w:val="8"/>
  </w:num>
  <w:num w:numId="34">
    <w:abstractNumId w:val="27"/>
  </w:num>
  <w:num w:numId="35">
    <w:abstractNumId w:val="18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6"/>
  </w:num>
  <w:num w:numId="39">
    <w:abstractNumId w:val="20"/>
  </w:num>
  <w:num w:numId="40">
    <w:abstractNumId w:val="10"/>
  </w:num>
  <w:num w:numId="41">
    <w:abstractNumId w:val="17"/>
  </w:num>
  <w:num w:numId="42">
    <w:abstractNumId w:val="1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4933"/>
    <w:rsid w:val="00000F14"/>
    <w:rsid w:val="00004B7B"/>
    <w:rsid w:val="00030E55"/>
    <w:rsid w:val="00054616"/>
    <w:rsid w:val="00057A16"/>
    <w:rsid w:val="000C180C"/>
    <w:rsid w:val="000E5A59"/>
    <w:rsid w:val="000F0904"/>
    <w:rsid w:val="000F5D11"/>
    <w:rsid w:val="00110DBF"/>
    <w:rsid w:val="0012396A"/>
    <w:rsid w:val="001440DE"/>
    <w:rsid w:val="0017437B"/>
    <w:rsid w:val="001A1388"/>
    <w:rsid w:val="001B3C9F"/>
    <w:rsid w:val="001C4933"/>
    <w:rsid w:val="00275A4C"/>
    <w:rsid w:val="002834EF"/>
    <w:rsid w:val="00284A8D"/>
    <w:rsid w:val="002919D9"/>
    <w:rsid w:val="00297A2A"/>
    <w:rsid w:val="002E1BD9"/>
    <w:rsid w:val="00324EA3"/>
    <w:rsid w:val="0032586C"/>
    <w:rsid w:val="0034277E"/>
    <w:rsid w:val="00353982"/>
    <w:rsid w:val="00366824"/>
    <w:rsid w:val="003C129A"/>
    <w:rsid w:val="003C6639"/>
    <w:rsid w:val="003E5B4F"/>
    <w:rsid w:val="00401C87"/>
    <w:rsid w:val="004119D0"/>
    <w:rsid w:val="00412995"/>
    <w:rsid w:val="0045569E"/>
    <w:rsid w:val="004A1F34"/>
    <w:rsid w:val="004A4099"/>
    <w:rsid w:val="004C1A90"/>
    <w:rsid w:val="004D0D82"/>
    <w:rsid w:val="004D10A4"/>
    <w:rsid w:val="004D1D6C"/>
    <w:rsid w:val="004E1B13"/>
    <w:rsid w:val="00502802"/>
    <w:rsid w:val="005159BF"/>
    <w:rsid w:val="00530077"/>
    <w:rsid w:val="00562DF9"/>
    <w:rsid w:val="005747BB"/>
    <w:rsid w:val="00583952"/>
    <w:rsid w:val="00584D8F"/>
    <w:rsid w:val="005875AA"/>
    <w:rsid w:val="00610835"/>
    <w:rsid w:val="00637C8F"/>
    <w:rsid w:val="0067377B"/>
    <w:rsid w:val="00684EB5"/>
    <w:rsid w:val="006A1F65"/>
    <w:rsid w:val="006C30DF"/>
    <w:rsid w:val="006C5B57"/>
    <w:rsid w:val="006C64C6"/>
    <w:rsid w:val="006F34CB"/>
    <w:rsid w:val="00701DF4"/>
    <w:rsid w:val="007053EF"/>
    <w:rsid w:val="00706330"/>
    <w:rsid w:val="00744FEC"/>
    <w:rsid w:val="00747FCF"/>
    <w:rsid w:val="00755CAB"/>
    <w:rsid w:val="0076105B"/>
    <w:rsid w:val="007B2582"/>
    <w:rsid w:val="007D316A"/>
    <w:rsid w:val="007E6CDE"/>
    <w:rsid w:val="007F279F"/>
    <w:rsid w:val="007F3329"/>
    <w:rsid w:val="00806235"/>
    <w:rsid w:val="00807F8B"/>
    <w:rsid w:val="00830CC1"/>
    <w:rsid w:val="00833CFF"/>
    <w:rsid w:val="00836389"/>
    <w:rsid w:val="00863863"/>
    <w:rsid w:val="008B5976"/>
    <w:rsid w:val="008D68BA"/>
    <w:rsid w:val="00913602"/>
    <w:rsid w:val="009261CC"/>
    <w:rsid w:val="00960A48"/>
    <w:rsid w:val="00963F03"/>
    <w:rsid w:val="00966E07"/>
    <w:rsid w:val="009764C3"/>
    <w:rsid w:val="009A3B8C"/>
    <w:rsid w:val="009E4783"/>
    <w:rsid w:val="009E7B17"/>
    <w:rsid w:val="009F235B"/>
    <w:rsid w:val="00A270C5"/>
    <w:rsid w:val="00A32992"/>
    <w:rsid w:val="00A44D8D"/>
    <w:rsid w:val="00A47C8D"/>
    <w:rsid w:val="00A56DBC"/>
    <w:rsid w:val="00A57B91"/>
    <w:rsid w:val="00A7033D"/>
    <w:rsid w:val="00A710F8"/>
    <w:rsid w:val="00A86B91"/>
    <w:rsid w:val="00AC7007"/>
    <w:rsid w:val="00AD3AB1"/>
    <w:rsid w:val="00B02D7E"/>
    <w:rsid w:val="00B10AE2"/>
    <w:rsid w:val="00B23053"/>
    <w:rsid w:val="00B6020F"/>
    <w:rsid w:val="00B775C7"/>
    <w:rsid w:val="00B82D84"/>
    <w:rsid w:val="00B857D8"/>
    <w:rsid w:val="00B86103"/>
    <w:rsid w:val="00B97C2F"/>
    <w:rsid w:val="00BB2B61"/>
    <w:rsid w:val="00BC0BD6"/>
    <w:rsid w:val="00BC2EEF"/>
    <w:rsid w:val="00BE6553"/>
    <w:rsid w:val="00BE7914"/>
    <w:rsid w:val="00C10E66"/>
    <w:rsid w:val="00C16BB0"/>
    <w:rsid w:val="00C429BF"/>
    <w:rsid w:val="00CA1094"/>
    <w:rsid w:val="00CA5603"/>
    <w:rsid w:val="00CA6CF4"/>
    <w:rsid w:val="00CD3BF7"/>
    <w:rsid w:val="00CF5D8B"/>
    <w:rsid w:val="00D13450"/>
    <w:rsid w:val="00D265AD"/>
    <w:rsid w:val="00D83F4A"/>
    <w:rsid w:val="00DC62D4"/>
    <w:rsid w:val="00DE13B3"/>
    <w:rsid w:val="00E233BA"/>
    <w:rsid w:val="00E37C72"/>
    <w:rsid w:val="00E4613A"/>
    <w:rsid w:val="00EC0C6A"/>
    <w:rsid w:val="00ED51C2"/>
    <w:rsid w:val="00EF5E3E"/>
    <w:rsid w:val="00F106EF"/>
    <w:rsid w:val="00F23034"/>
    <w:rsid w:val="00F24D29"/>
    <w:rsid w:val="00F54582"/>
    <w:rsid w:val="00F64DE4"/>
    <w:rsid w:val="00F942B4"/>
    <w:rsid w:val="00F95AF0"/>
    <w:rsid w:val="00FA49A7"/>
    <w:rsid w:val="00FD1EE6"/>
    <w:rsid w:val="00FD4D62"/>
    <w:rsid w:val="00FF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560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qFormat/>
    <w:rsid w:val="00CA5603"/>
    <w:pPr>
      <w:keepNext/>
      <w:spacing w:after="120"/>
      <w:jc w:val="center"/>
      <w:outlineLvl w:val="1"/>
    </w:pPr>
    <w:rPr>
      <w:b/>
      <w:sz w:val="20"/>
      <w:lang/>
    </w:rPr>
  </w:style>
  <w:style w:type="paragraph" w:styleId="Nagwek3">
    <w:name w:val="heading 3"/>
    <w:basedOn w:val="Normalny"/>
    <w:next w:val="Normalny"/>
    <w:link w:val="Nagwek3Znak"/>
    <w:qFormat/>
    <w:rsid w:val="00CA5603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560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/>
    </w:rPr>
  </w:style>
  <w:style w:type="paragraph" w:styleId="Nagwek9">
    <w:name w:val="heading 9"/>
    <w:basedOn w:val="Normalny"/>
    <w:link w:val="Nagwek9Znak"/>
    <w:semiHidden/>
    <w:unhideWhenUsed/>
    <w:qFormat/>
    <w:rsid w:val="00CA5603"/>
    <w:pPr>
      <w:keepNext/>
      <w:jc w:val="right"/>
      <w:outlineLvl w:val="8"/>
    </w:pPr>
    <w:rPr>
      <w:bCs/>
      <w:i/>
      <w:iCs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5603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Nagwek2Znak">
    <w:name w:val="Nagłówek 2 Znak"/>
    <w:basedOn w:val="Domylnaczcionkaakapitu"/>
    <w:link w:val="Nagwek2"/>
    <w:rsid w:val="00CA5603"/>
    <w:rPr>
      <w:rFonts w:ascii="Times New Roman" w:eastAsia="Times New Roman" w:hAnsi="Times New Roman" w:cs="Times New Roman"/>
      <w:b/>
      <w:sz w:val="20"/>
      <w:szCs w:val="24"/>
      <w:lang/>
    </w:rPr>
  </w:style>
  <w:style w:type="character" w:customStyle="1" w:styleId="Nagwek3Znak">
    <w:name w:val="Nagłówek 3 Znak"/>
    <w:basedOn w:val="Domylnaczcionkaakapitu"/>
    <w:link w:val="Nagwek3"/>
    <w:rsid w:val="00CA5603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5603"/>
    <w:rPr>
      <w:rFonts w:ascii="Cambria" w:eastAsia="Times New Roman" w:hAnsi="Cambria" w:cs="Times New Roman"/>
      <w:color w:val="404040"/>
      <w:sz w:val="20"/>
      <w:szCs w:val="20"/>
      <w:lang/>
    </w:rPr>
  </w:style>
  <w:style w:type="character" w:customStyle="1" w:styleId="Nagwek9Znak">
    <w:name w:val="Nagłówek 9 Znak"/>
    <w:basedOn w:val="Domylnaczcionkaakapitu"/>
    <w:link w:val="Nagwek9"/>
    <w:semiHidden/>
    <w:rsid w:val="00CA5603"/>
    <w:rPr>
      <w:rFonts w:ascii="Times New Roman" w:eastAsia="Times New Roman" w:hAnsi="Times New Roman" w:cs="Times New Roman"/>
      <w:bCs/>
      <w:i/>
      <w:iCs/>
      <w:sz w:val="20"/>
      <w:szCs w:val="20"/>
      <w:lang/>
    </w:rPr>
  </w:style>
  <w:style w:type="paragraph" w:styleId="Tekstpodstawowy2">
    <w:name w:val="Body Text 2"/>
    <w:basedOn w:val="Normalny"/>
    <w:link w:val="Tekstpodstawowy2Znak"/>
    <w:uiPriority w:val="99"/>
    <w:rsid w:val="00CA5603"/>
    <w:pPr>
      <w:spacing w:line="360" w:lineRule="auto"/>
      <w:ind w:left="1440" w:hanging="360"/>
      <w:jc w:val="both"/>
    </w:pPr>
    <w:rPr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A5603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">
    <w:name w:val="Body Text"/>
    <w:basedOn w:val="Normalny"/>
    <w:link w:val="TekstpodstawowyZnak"/>
    <w:rsid w:val="00CA5603"/>
    <w:pPr>
      <w:spacing w:line="360" w:lineRule="auto"/>
      <w:jc w:val="both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rsid w:val="00CA5603"/>
    <w:rPr>
      <w:rFonts w:ascii="Times New Roman" w:eastAsia="Times New Roman" w:hAnsi="Times New Roman" w:cs="Times New Roman"/>
      <w:sz w:val="24"/>
      <w:szCs w:val="24"/>
      <w:lang/>
    </w:rPr>
  </w:style>
  <w:style w:type="paragraph" w:styleId="Nagwek">
    <w:name w:val="header"/>
    <w:basedOn w:val="Normalny"/>
    <w:link w:val="NagwekZnak"/>
    <w:uiPriority w:val="99"/>
    <w:unhideWhenUsed/>
    <w:rsid w:val="00CA5603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CA5603"/>
    <w:rPr>
      <w:rFonts w:ascii="Times New Roman" w:eastAsia="Times New Roman" w:hAnsi="Times New Roman" w:cs="Times New Roman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CA5603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CA5603"/>
    <w:rPr>
      <w:rFonts w:ascii="Times New Roman" w:eastAsia="Times New Roman" w:hAnsi="Times New Roman" w:cs="Times New Roman"/>
      <w:sz w:val="24"/>
      <w:szCs w:val="24"/>
      <w:lang/>
    </w:rPr>
  </w:style>
  <w:style w:type="paragraph" w:styleId="Tekstdymka">
    <w:name w:val="Balloon Text"/>
    <w:basedOn w:val="Normalny"/>
    <w:link w:val="TekstdymkaZnak"/>
    <w:semiHidden/>
    <w:unhideWhenUsed/>
    <w:rsid w:val="00CA5603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basedOn w:val="Domylnaczcionkaakapitu"/>
    <w:link w:val="Tekstdymka"/>
    <w:semiHidden/>
    <w:rsid w:val="00CA5603"/>
    <w:rPr>
      <w:rFonts w:ascii="Tahoma" w:eastAsia="Times New Roman" w:hAnsi="Tahoma" w:cs="Times New Roman"/>
      <w:sz w:val="16"/>
      <w:szCs w:val="16"/>
      <w:lang/>
    </w:rPr>
  </w:style>
  <w:style w:type="character" w:customStyle="1" w:styleId="FontStyle32">
    <w:name w:val="Font Style32"/>
    <w:uiPriority w:val="99"/>
    <w:rsid w:val="00CA5603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CA5603"/>
    <w:pPr>
      <w:ind w:left="708"/>
    </w:pPr>
    <w:rPr>
      <w:sz w:val="20"/>
      <w:szCs w:val="20"/>
    </w:rPr>
  </w:style>
  <w:style w:type="paragraph" w:customStyle="1" w:styleId="Styl1">
    <w:name w:val="Styl1"/>
    <w:basedOn w:val="Normalny"/>
    <w:rsid w:val="00CA5603"/>
    <w:rPr>
      <w:szCs w:val="20"/>
    </w:rPr>
  </w:style>
  <w:style w:type="paragraph" w:customStyle="1" w:styleId="FR2">
    <w:name w:val="FR2"/>
    <w:rsid w:val="00CA5603"/>
    <w:pPr>
      <w:widowControl w:val="0"/>
      <w:spacing w:after="0" w:line="300" w:lineRule="auto"/>
      <w:ind w:left="840" w:right="60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CA5603"/>
    <w:pPr>
      <w:suppressAutoHyphens/>
    </w:pPr>
    <w:rPr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rsid w:val="00CA5603"/>
    <w:rPr>
      <w:rFonts w:ascii="Times New Roman" w:eastAsia="Times New Roman" w:hAnsi="Times New Roman" w:cs="Times New Roman"/>
      <w:sz w:val="24"/>
      <w:szCs w:val="20"/>
      <w:lang/>
    </w:rPr>
  </w:style>
  <w:style w:type="paragraph" w:styleId="Tytu">
    <w:name w:val="Title"/>
    <w:basedOn w:val="Normalny"/>
    <w:next w:val="Podtytu"/>
    <w:link w:val="TytuZnak"/>
    <w:qFormat/>
    <w:rsid w:val="00CA5603"/>
    <w:pPr>
      <w:suppressAutoHyphens/>
      <w:spacing w:line="360" w:lineRule="auto"/>
      <w:jc w:val="center"/>
    </w:pPr>
    <w:rPr>
      <w:b/>
      <w:szCs w:val="20"/>
      <w:lang/>
    </w:rPr>
  </w:style>
  <w:style w:type="character" w:customStyle="1" w:styleId="TytuZnak">
    <w:name w:val="Tytuł Znak"/>
    <w:basedOn w:val="Domylnaczcionkaakapitu"/>
    <w:link w:val="Tytu"/>
    <w:rsid w:val="00CA5603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603"/>
    <w:pPr>
      <w:spacing w:after="60"/>
      <w:jc w:val="center"/>
      <w:outlineLvl w:val="1"/>
    </w:pPr>
    <w:rPr>
      <w:rFonts w:ascii="Calibri Light" w:hAnsi="Calibri Light"/>
      <w:lang/>
    </w:rPr>
  </w:style>
  <w:style w:type="character" w:customStyle="1" w:styleId="PodtytuZnak">
    <w:name w:val="Podtytuł Znak"/>
    <w:basedOn w:val="Domylnaczcionkaakapitu"/>
    <w:link w:val="Podtytu"/>
    <w:uiPriority w:val="11"/>
    <w:rsid w:val="00CA5603"/>
    <w:rPr>
      <w:rFonts w:ascii="Calibri Light" w:eastAsia="Times New Roman" w:hAnsi="Calibri Light" w:cs="Times New Roman"/>
      <w:sz w:val="24"/>
      <w:szCs w:val="24"/>
      <w:lang/>
    </w:rPr>
  </w:style>
  <w:style w:type="paragraph" w:customStyle="1" w:styleId="Standard">
    <w:name w:val="Standard"/>
    <w:rsid w:val="00CA560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Pogrubienie">
    <w:name w:val="Strong"/>
    <w:uiPriority w:val="22"/>
    <w:qFormat/>
    <w:rsid w:val="00CA5603"/>
    <w:rPr>
      <w:rFonts w:cs="Times New Roman"/>
      <w:b/>
    </w:rPr>
  </w:style>
  <w:style w:type="character" w:styleId="Odwoaniedokomentarza">
    <w:name w:val="annotation reference"/>
    <w:uiPriority w:val="99"/>
    <w:unhideWhenUsed/>
    <w:rsid w:val="00CA5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603"/>
    <w:rPr>
      <w:b/>
      <w:bCs/>
      <w:lang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603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Default">
    <w:name w:val="Default"/>
    <w:rsid w:val="00CA5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CA5603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CA5603"/>
    <w:pPr>
      <w:spacing w:after="100"/>
      <w:ind w:left="40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5603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560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eksttreci2">
    <w:name w:val="Tekst treści (2)_"/>
    <w:link w:val="Teksttreci21"/>
    <w:uiPriority w:val="99"/>
    <w:locked/>
    <w:rsid w:val="00CA5603"/>
    <w:rPr>
      <w:b/>
      <w:bCs/>
      <w:spacing w:val="8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A5603"/>
    <w:pPr>
      <w:shd w:val="clear" w:color="auto" w:fill="FFFFFF"/>
      <w:spacing w:before="360" w:line="240" w:lineRule="atLeast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Nagwek10">
    <w:name w:val="Nagłówek #1_"/>
    <w:link w:val="Nagwek11"/>
    <w:uiPriority w:val="99"/>
    <w:locked/>
    <w:rsid w:val="00CA5603"/>
    <w:rPr>
      <w:b/>
      <w:bCs/>
      <w:spacing w:val="8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CA5603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paragraph" w:customStyle="1" w:styleId="FR1">
    <w:name w:val="FR1"/>
    <w:rsid w:val="00CA5603"/>
    <w:pPr>
      <w:widowControl w:val="0"/>
      <w:suppressAutoHyphens/>
      <w:spacing w:after="0" w:line="312" w:lineRule="auto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StandardowyStandardowy1">
    <w:name w:val="Standardowy.Standardowy1"/>
    <w:rsid w:val="00CA5603"/>
    <w:pPr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CA5603"/>
    <w:pPr>
      <w:spacing w:after="120"/>
      <w:jc w:val="both"/>
    </w:pPr>
    <w:rPr>
      <w:b/>
      <w:sz w:val="20"/>
      <w:lang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A5603"/>
    <w:rPr>
      <w:rFonts w:ascii="Times New Roman" w:eastAsia="Times New Roman" w:hAnsi="Times New Roman" w:cs="Times New Roman"/>
      <w:b/>
      <w:sz w:val="20"/>
      <w:szCs w:val="24"/>
      <w:lang/>
    </w:rPr>
  </w:style>
  <w:style w:type="paragraph" w:styleId="NormalnyWeb">
    <w:name w:val="Normal (Web)"/>
    <w:basedOn w:val="Normalny"/>
    <w:uiPriority w:val="99"/>
    <w:rsid w:val="00CA5603"/>
    <w:pPr>
      <w:spacing w:before="100" w:after="100"/>
      <w:jc w:val="both"/>
    </w:pPr>
    <w:rPr>
      <w:sz w:val="20"/>
    </w:rPr>
  </w:style>
  <w:style w:type="paragraph" w:customStyle="1" w:styleId="WW-Tekstpodstawowy2">
    <w:name w:val="WW-Tekst podstawowy 2"/>
    <w:basedOn w:val="Normalny"/>
    <w:rsid w:val="00CA5603"/>
    <w:pPr>
      <w:suppressAutoHyphens/>
      <w:jc w:val="center"/>
    </w:pPr>
    <w:rPr>
      <w:b/>
      <w:sz w:val="28"/>
      <w:szCs w:val="20"/>
    </w:rPr>
  </w:style>
  <w:style w:type="character" w:customStyle="1" w:styleId="Teksttreci">
    <w:name w:val="Tekst treści_"/>
    <w:link w:val="Teksttreci0"/>
    <w:rsid w:val="00CA560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560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treciPogrubienie">
    <w:name w:val="Tekst treści + Pogrubienie"/>
    <w:rsid w:val="00CA5603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30">
    <w:name w:val="Nagłówek #3_"/>
    <w:link w:val="Nagwek31"/>
    <w:rsid w:val="00CA5603"/>
    <w:rPr>
      <w:spacing w:val="2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A5603"/>
    <w:pPr>
      <w:shd w:val="clear" w:color="auto" w:fill="FFFFFF"/>
      <w:spacing w:before="240" w:line="250" w:lineRule="exact"/>
      <w:outlineLvl w:val="2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character" w:customStyle="1" w:styleId="Teksttreci74">
    <w:name w:val="Tekst treści74"/>
    <w:rsid w:val="00CA5603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CA5603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en-US"/>
    </w:rPr>
  </w:style>
  <w:style w:type="paragraph" w:customStyle="1" w:styleId="Standardowy0">
    <w:name w:val="Standardowy.+"/>
    <w:rsid w:val="00CA5603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rsid w:val="00CA5603"/>
  </w:style>
  <w:style w:type="character" w:styleId="Odwoanieprzypisudolnego">
    <w:name w:val="footnote reference"/>
    <w:semiHidden/>
    <w:rsid w:val="00CA5603"/>
    <w:rPr>
      <w:vertAlign w:val="superscript"/>
    </w:rPr>
  </w:style>
  <w:style w:type="paragraph" w:styleId="Poprawka">
    <w:name w:val="Revision"/>
    <w:hidden/>
    <w:uiPriority w:val="99"/>
    <w:semiHidden/>
    <w:rsid w:val="00CA56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CA5603"/>
    <w:pPr>
      <w:numPr>
        <w:ilvl w:val="1"/>
        <w:numId w:val="14"/>
      </w:numPr>
      <w:spacing w:before="90" w:line="380" w:lineRule="atLeast"/>
      <w:jc w:val="both"/>
    </w:pPr>
    <w:rPr>
      <w:w w:val="89"/>
      <w:sz w:val="25"/>
      <w:szCs w:val="20"/>
    </w:rPr>
  </w:style>
  <w:style w:type="paragraph" w:customStyle="1" w:styleId="Tekstpodstawowywcity1">
    <w:name w:val="Tekst podstawowy wcięty1"/>
    <w:basedOn w:val="Normalny"/>
    <w:rsid w:val="00CA5603"/>
    <w:pPr>
      <w:suppressAutoHyphens/>
      <w:ind w:firstLine="1418"/>
      <w:jc w:val="both"/>
    </w:pPr>
    <w:rPr>
      <w:sz w:val="28"/>
      <w:szCs w:val="28"/>
      <w:lang w:eastAsia="ar-SA"/>
    </w:rPr>
  </w:style>
  <w:style w:type="character" w:customStyle="1" w:styleId="PlandokumentuZnak">
    <w:name w:val="Plan dokumentu Znak"/>
    <w:semiHidden/>
    <w:rsid w:val="00CA5603"/>
    <w:rPr>
      <w:rFonts w:ascii="Tahoma" w:hAnsi="Tahoma" w:cs="Tahoma"/>
      <w:shd w:val="clear" w:color="auto" w:fill="000080"/>
    </w:rPr>
  </w:style>
  <w:style w:type="character" w:styleId="UyteHipercze">
    <w:name w:val="FollowedHyperlink"/>
    <w:uiPriority w:val="99"/>
    <w:semiHidden/>
    <w:unhideWhenUsed/>
    <w:rsid w:val="00CA5603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A5603"/>
    <w:pPr>
      <w:tabs>
        <w:tab w:val="left" w:pos="426"/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CA5603"/>
    <w:pPr>
      <w:tabs>
        <w:tab w:val="right" w:leader="dot" w:pos="9062"/>
      </w:tabs>
      <w:spacing w:after="100"/>
      <w:ind w:left="426" w:hanging="426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A5603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A5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A5603"/>
    <w:pPr>
      <w:spacing w:after="120"/>
      <w:ind w:left="283"/>
    </w:pPr>
    <w:rPr>
      <w:sz w:val="16"/>
      <w:szCs w:val="16"/>
      <w:lang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A5603"/>
    <w:rPr>
      <w:rFonts w:ascii="Times New Roman" w:eastAsia="Times New Roman" w:hAnsi="Times New Roman" w:cs="Times New Roman"/>
      <w:sz w:val="16"/>
      <w:szCs w:val="16"/>
      <w:lang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560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pkt">
    <w:name w:val="pkt"/>
    <w:basedOn w:val="Normalny"/>
    <w:link w:val="pktZnak"/>
    <w:rsid w:val="00CA560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/>
    </w:rPr>
  </w:style>
  <w:style w:type="paragraph" w:customStyle="1" w:styleId="WW-Tekstpodstawowywcity3">
    <w:name w:val="WW-Tekst podstawowy wcięty 3"/>
    <w:basedOn w:val="Normalny"/>
    <w:uiPriority w:val="99"/>
    <w:rsid w:val="00CA5603"/>
    <w:pPr>
      <w:suppressAutoHyphens/>
      <w:ind w:left="567" w:hanging="567"/>
    </w:pPr>
    <w:rPr>
      <w:b/>
      <w:szCs w:val="20"/>
    </w:rPr>
  </w:style>
  <w:style w:type="paragraph" w:customStyle="1" w:styleId="WW-Tekstpodstawowy3">
    <w:name w:val="WW-Tekst podstawowy 3"/>
    <w:basedOn w:val="Normalny"/>
    <w:rsid w:val="00CA5603"/>
    <w:pPr>
      <w:suppressAutoHyphens/>
    </w:pPr>
    <w:rPr>
      <w:b/>
      <w:szCs w:val="20"/>
    </w:rPr>
  </w:style>
  <w:style w:type="paragraph" w:customStyle="1" w:styleId="CharChar1">
    <w:name w:val="Char Char1"/>
    <w:basedOn w:val="Normalny"/>
    <w:rsid w:val="00CA5603"/>
  </w:style>
  <w:style w:type="paragraph" w:customStyle="1" w:styleId="awciety">
    <w:name w:val="a) wciety"/>
    <w:basedOn w:val="Normalny"/>
    <w:rsid w:val="00CA5603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1">
    <w:name w:val="1."/>
    <w:basedOn w:val="Normalny"/>
    <w:rsid w:val="00CA560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glowny">
    <w:name w:val="glowny"/>
    <w:basedOn w:val="Stopka"/>
    <w:next w:val="Stopka"/>
    <w:rsid w:val="00CA5603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  <w:szCs w:val="20"/>
    </w:rPr>
  </w:style>
  <w:style w:type="paragraph" w:customStyle="1" w:styleId="tekwzpod">
    <w:name w:val="tekwzpod"/>
    <w:uiPriority w:val="99"/>
    <w:rsid w:val="00CA5603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character" w:customStyle="1" w:styleId="Nagwek20">
    <w:name w:val="Nagłówek #2"/>
    <w:rsid w:val="00CA560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styleId="Tekstprzypisukocowego">
    <w:name w:val="endnote text"/>
    <w:basedOn w:val="Normalny"/>
    <w:link w:val="TekstprzypisukocowegoZnak"/>
    <w:semiHidden/>
    <w:rsid w:val="00CA56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56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CA5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8pt">
    <w:name w:val="Tekst treści + 8 pt"/>
    <w:rsid w:val="00CA5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MapadokumentuZnak">
    <w:name w:val="Mapa dokumentu Znak"/>
    <w:uiPriority w:val="99"/>
    <w:semiHidden/>
    <w:rsid w:val="00CA5603"/>
    <w:rPr>
      <w:rFonts w:ascii="Segoe UI" w:hAnsi="Segoe UI" w:cs="Segoe UI"/>
      <w:sz w:val="16"/>
      <w:szCs w:val="16"/>
    </w:rPr>
  </w:style>
  <w:style w:type="character" w:customStyle="1" w:styleId="WW8Num3z7">
    <w:name w:val="WW8Num3z7"/>
    <w:rsid w:val="00CA5603"/>
  </w:style>
  <w:style w:type="paragraph" w:customStyle="1" w:styleId="a">
    <w:basedOn w:val="Normalny"/>
    <w:next w:val="Plandokumentu"/>
    <w:link w:val="PlandokumentuZnak1"/>
    <w:uiPriority w:val="99"/>
    <w:unhideWhenUsed/>
    <w:rsid w:val="00CA56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1">
    <w:name w:val="Plan dokumentu Znak1"/>
    <w:link w:val="a"/>
    <w:uiPriority w:val="99"/>
    <w:semiHidden/>
    <w:rsid w:val="00CA5603"/>
    <w:rPr>
      <w:rFonts w:ascii="Tahoma" w:hAnsi="Tahoma" w:cs="Tahoma"/>
      <w:sz w:val="16"/>
      <w:szCs w:val="16"/>
    </w:rPr>
  </w:style>
  <w:style w:type="character" w:customStyle="1" w:styleId="pktZnak">
    <w:name w:val="pkt Znak"/>
    <w:link w:val="pkt"/>
    <w:locked/>
    <w:rsid w:val="00CA5603"/>
    <w:rPr>
      <w:rFonts w:ascii="Univers-PL" w:eastAsia="Times New Roman" w:hAnsi="Univers-PL" w:cs="Times New Roman"/>
      <w:sz w:val="19"/>
      <w:szCs w:val="19"/>
      <w:lang/>
    </w:rPr>
  </w:style>
  <w:style w:type="paragraph" w:styleId="Plandokumentu">
    <w:name w:val="Document Map"/>
    <w:basedOn w:val="Normalny"/>
    <w:link w:val="PlandokumentuZnak2"/>
    <w:uiPriority w:val="99"/>
    <w:semiHidden/>
    <w:unhideWhenUsed/>
    <w:rsid w:val="00CA5603"/>
    <w:rPr>
      <w:rFonts w:ascii="Segoe UI" w:hAnsi="Segoe UI" w:cs="Segoe UI"/>
      <w:sz w:val="16"/>
      <w:szCs w:val="16"/>
    </w:rPr>
  </w:style>
  <w:style w:type="character" w:customStyle="1" w:styleId="PlandokumentuZnak2">
    <w:name w:val="Plan dokumentu Znak2"/>
    <w:basedOn w:val="Domylnaczcionkaakapitu"/>
    <w:link w:val="Plandokumentu"/>
    <w:uiPriority w:val="99"/>
    <w:semiHidden/>
    <w:rsid w:val="00CA5603"/>
    <w:rPr>
      <w:rFonts w:ascii="Segoe UI" w:eastAsia="Times New Roman" w:hAnsi="Segoe UI" w:cs="Segoe UI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785BB-27B5-495F-B290-2F87F826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4536</Words>
  <Characters>27219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Gosia</cp:lastModifiedBy>
  <cp:revision>93</cp:revision>
  <cp:lastPrinted>2018-10-04T08:08:00Z</cp:lastPrinted>
  <dcterms:created xsi:type="dcterms:W3CDTF">2018-06-13T14:21:00Z</dcterms:created>
  <dcterms:modified xsi:type="dcterms:W3CDTF">2020-11-02T11:02:00Z</dcterms:modified>
</cp:coreProperties>
</file>