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98" w:rsidRPr="00C61798" w:rsidRDefault="00C61798" w:rsidP="00C61798">
      <w:pPr>
        <w:tabs>
          <w:tab w:val="left" w:pos="284"/>
          <w:tab w:val="left" w:pos="1134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eastAsia="ar-SA"/>
        </w:rPr>
        <w:t xml:space="preserve">MGW.TM.711.36.2019.3.AS            </w:t>
      </w:r>
      <w:r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</w:t>
      </w:r>
    </w:p>
    <w:p w:rsidR="00C61798" w:rsidRDefault="00C61798" w:rsidP="00BC12F6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2A7828" w:rsidRPr="009A3240" w:rsidRDefault="002A7828" w:rsidP="00BC12F6">
      <w:pPr>
        <w:tabs>
          <w:tab w:val="left" w:pos="284"/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9A3240">
        <w:rPr>
          <w:rFonts w:ascii="Arial" w:hAnsi="Arial" w:cs="Arial"/>
          <w:b/>
          <w:i/>
          <w:sz w:val="18"/>
          <w:szCs w:val="18"/>
        </w:rPr>
        <w:t>WZÓR UMOWY</w:t>
      </w:r>
    </w:p>
    <w:p w:rsidR="002A7828" w:rsidRPr="00A3357F" w:rsidRDefault="002A7828" w:rsidP="00A3357F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A3240">
        <w:rPr>
          <w:rFonts w:ascii="Arial" w:hAnsi="Arial" w:cs="Arial"/>
          <w:b/>
          <w:color w:val="000000"/>
          <w:sz w:val="18"/>
          <w:szCs w:val="18"/>
        </w:rPr>
        <w:t xml:space="preserve">Umowa </w:t>
      </w:r>
      <w:r w:rsidR="00A3357F">
        <w:rPr>
          <w:rFonts w:ascii="Arial" w:hAnsi="Arial" w:cs="Arial"/>
          <w:b/>
          <w:color w:val="000000"/>
          <w:sz w:val="18"/>
          <w:szCs w:val="18"/>
        </w:rPr>
        <w:t>nr ................../ZP……./2019</w:t>
      </w:r>
    </w:p>
    <w:p w:rsidR="00DC21C7" w:rsidRPr="009A3240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2A7828" w:rsidRPr="009A3240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  <w:lang w:val="x-none"/>
        </w:rPr>
        <w:t xml:space="preserve"> </w:t>
      </w:r>
      <w:r w:rsidR="009A3240" w:rsidRPr="009A3240">
        <w:rPr>
          <w:rFonts w:ascii="Arial" w:hAnsi="Arial" w:cs="Arial"/>
          <w:sz w:val="18"/>
          <w:szCs w:val="18"/>
        </w:rPr>
        <w:t>Zawarta w dniu ………… 2019</w:t>
      </w:r>
      <w:r w:rsidRPr="009A3240">
        <w:rPr>
          <w:rFonts w:ascii="Arial" w:hAnsi="Arial" w:cs="Arial"/>
          <w:sz w:val="18"/>
          <w:szCs w:val="18"/>
        </w:rPr>
        <w:t xml:space="preserve"> r. w Zabrzu, pomiędzy</w:t>
      </w:r>
    </w:p>
    <w:p w:rsidR="002A7828" w:rsidRDefault="002A7828" w:rsidP="009A3240">
      <w:pPr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9A3240">
        <w:rPr>
          <w:rFonts w:ascii="Arial" w:hAnsi="Arial" w:cs="Arial"/>
          <w:b/>
          <w:bCs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z siedzibą w Zabrzu (kod pocztowy 41-800) przy ulicy Jodłowa 59, wpisanym do Rejestru Instytucji Kultury pod numerem RIK 12/13, NIP: 648-276-81-67 , REGON: 243220420, reprezentowanym przez:</w:t>
      </w:r>
    </w:p>
    <w:p w:rsidR="009A3240" w:rsidRPr="009A3240" w:rsidRDefault="009A3240" w:rsidP="009A3240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9A3240">
        <w:rPr>
          <w:rStyle w:val="Pogrubienie"/>
          <w:rFonts w:ascii="Arial" w:hAnsi="Arial" w:cs="Arial"/>
          <w:sz w:val="18"/>
          <w:szCs w:val="18"/>
        </w:rPr>
        <w:t>Dyrektora Muzeum Górnictwa Węglowego w Zabrzu  -      Bartłomieja Szewczyka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w dalszej części umowy  </w:t>
      </w:r>
      <w:r w:rsidRPr="009A3240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557A1" w:rsidRPr="009A3240" w:rsidRDefault="002A7828" w:rsidP="002C3E84">
      <w:pPr>
        <w:spacing w:line="360" w:lineRule="auto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a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reprezentowana przez: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2A7828" w:rsidRPr="009A3240" w:rsidRDefault="000557A1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2A7828" w:rsidRPr="009A3240" w:rsidRDefault="002A7828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zwany  w dalszej części umowy  </w:t>
      </w:r>
      <w:r w:rsidR="00091DA7" w:rsidRPr="009A3240">
        <w:rPr>
          <w:rFonts w:ascii="Arial" w:hAnsi="Arial" w:cs="Arial"/>
          <w:b/>
          <w:sz w:val="18"/>
          <w:szCs w:val="18"/>
        </w:rPr>
        <w:t>Wykonawcą</w:t>
      </w:r>
    </w:p>
    <w:p w:rsidR="002C3E84" w:rsidRPr="00530FA1" w:rsidRDefault="002A7828" w:rsidP="00530FA1">
      <w:pPr>
        <w:rPr>
          <w:rFonts w:ascii="Arial" w:hAnsi="Arial" w:cs="Arial"/>
          <w:color w:val="FF66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Umowa zawarta w wyniku post</w:t>
      </w:r>
      <w:r w:rsidR="00814207" w:rsidRPr="009A3240">
        <w:rPr>
          <w:rFonts w:ascii="Arial" w:hAnsi="Arial" w:cs="Arial"/>
          <w:sz w:val="18"/>
          <w:szCs w:val="18"/>
        </w:rPr>
        <w:t>ępowania o udzielenie zamówień publicznych</w:t>
      </w:r>
      <w:r w:rsidRPr="009A3240">
        <w:rPr>
          <w:rFonts w:ascii="Arial" w:hAnsi="Arial" w:cs="Arial"/>
          <w:sz w:val="18"/>
          <w:szCs w:val="18"/>
        </w:rPr>
        <w:t xml:space="preserve"> </w:t>
      </w:r>
      <w:r w:rsidR="003B58AC" w:rsidRPr="009A3240">
        <w:rPr>
          <w:rFonts w:ascii="Arial" w:hAnsi="Arial" w:cs="Arial"/>
          <w:sz w:val="18"/>
          <w:szCs w:val="18"/>
        </w:rPr>
        <w:t>o wartości</w:t>
      </w:r>
      <w:r w:rsidR="00B30DC9" w:rsidRPr="009A3240">
        <w:rPr>
          <w:rFonts w:ascii="Arial" w:hAnsi="Arial" w:cs="Arial"/>
          <w:sz w:val="18"/>
          <w:szCs w:val="18"/>
        </w:rPr>
        <w:t xml:space="preserve"> netto</w:t>
      </w:r>
      <w:r w:rsidR="003B58AC" w:rsidRPr="009A3240">
        <w:rPr>
          <w:rFonts w:ascii="Arial" w:hAnsi="Arial" w:cs="Arial"/>
          <w:sz w:val="18"/>
          <w:szCs w:val="18"/>
        </w:rPr>
        <w:t xml:space="preserve"> nieprzekraczającej kwoty wskazanej</w:t>
      </w:r>
      <w:r w:rsidR="00814207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w </w:t>
      </w:r>
      <w:r w:rsidR="00814207" w:rsidRPr="009A3240">
        <w:rPr>
          <w:rFonts w:ascii="Arial" w:hAnsi="Arial" w:cs="Arial"/>
          <w:sz w:val="18"/>
          <w:szCs w:val="18"/>
        </w:rPr>
        <w:t xml:space="preserve"> art. 4 pkt 8 ustawy –prawo zamówień publicznych.</w:t>
      </w:r>
    </w:p>
    <w:p w:rsidR="002C3E84" w:rsidRPr="009A3240" w:rsidRDefault="002C3E84" w:rsidP="002A782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</w:t>
      </w:r>
    </w:p>
    <w:p w:rsidR="002A7828" w:rsidRPr="009A3240" w:rsidRDefault="002A7828" w:rsidP="002A782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Przedmiot umowy.</w:t>
      </w:r>
    </w:p>
    <w:p w:rsidR="00443DF6" w:rsidRPr="006D391B" w:rsidRDefault="00443DF6" w:rsidP="00443DF6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1F657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</w:t>
      </w:r>
      <w:r w:rsidR="002A7828" w:rsidRPr="006D391B">
        <w:rPr>
          <w:rFonts w:ascii="Arial" w:hAnsi="Arial" w:cs="Arial"/>
          <w:sz w:val="18"/>
          <w:szCs w:val="18"/>
        </w:rPr>
        <w:t>Przedmiotem umowy  jest:</w:t>
      </w:r>
      <w:r w:rsidRPr="006D391B">
        <w:rPr>
          <w:rFonts w:ascii="Arial" w:hAnsi="Arial" w:cs="Arial"/>
          <w:sz w:val="18"/>
          <w:szCs w:val="18"/>
        </w:rPr>
        <w:t xml:space="preserve">    </w:t>
      </w:r>
    </w:p>
    <w:p w:rsidR="006D391B" w:rsidRDefault="00443DF6" w:rsidP="006D391B">
      <w:pPr>
        <w:tabs>
          <w:tab w:val="left" w:pos="142"/>
        </w:tabs>
        <w:suppressAutoHyphens/>
        <w:ind w:left="-284"/>
        <w:rPr>
          <w:rFonts w:ascii="Arial" w:hAnsi="Arial" w:cs="Arial"/>
          <w:sz w:val="18"/>
          <w:szCs w:val="18"/>
        </w:rPr>
      </w:pPr>
      <w:r w:rsidRPr="006D391B">
        <w:rPr>
          <w:rFonts w:ascii="Arial" w:hAnsi="Arial" w:cs="Arial"/>
          <w:sz w:val="18"/>
          <w:szCs w:val="18"/>
        </w:rPr>
        <w:t xml:space="preserve">  </w:t>
      </w:r>
      <w:r w:rsidR="0038373E" w:rsidRPr="006D391B">
        <w:rPr>
          <w:rFonts w:ascii="Arial" w:hAnsi="Arial" w:cs="Arial"/>
          <w:sz w:val="18"/>
          <w:szCs w:val="18"/>
        </w:rPr>
        <w:t xml:space="preserve">     </w:t>
      </w:r>
      <w:r w:rsidR="00B83911" w:rsidRPr="006D391B">
        <w:rPr>
          <w:rFonts w:ascii="Arial" w:hAnsi="Arial" w:cs="Arial"/>
          <w:sz w:val="18"/>
          <w:szCs w:val="18"/>
        </w:rPr>
        <w:t xml:space="preserve">  </w:t>
      </w:r>
      <w:r w:rsidR="0038373E" w:rsidRPr="006D391B">
        <w:rPr>
          <w:rFonts w:ascii="Arial" w:hAnsi="Arial" w:cs="Arial"/>
          <w:sz w:val="18"/>
          <w:szCs w:val="18"/>
        </w:rPr>
        <w:t xml:space="preserve">Serwisowanie, usuwanie awarii układów  kolejek szynowych  </w:t>
      </w:r>
      <w:r w:rsidR="0038373E" w:rsidRPr="006D391B">
        <w:rPr>
          <w:rFonts w:ascii="Arial" w:hAnsi="Arial" w:cs="Arial"/>
          <w:sz w:val="18"/>
          <w:szCs w:val="18"/>
          <w:lang w:eastAsia="ar-SA"/>
        </w:rPr>
        <w:t xml:space="preserve">podwieszonych służących do </w:t>
      </w:r>
      <w:r w:rsidR="0038373E" w:rsidRPr="006D391B">
        <w:rPr>
          <w:rFonts w:ascii="Arial" w:hAnsi="Arial" w:cs="Arial"/>
          <w:sz w:val="18"/>
          <w:szCs w:val="18"/>
        </w:rPr>
        <w:t xml:space="preserve">przewozu ludzi </w:t>
      </w:r>
    </w:p>
    <w:p w:rsidR="0038373E" w:rsidRPr="006D391B" w:rsidRDefault="006D391B" w:rsidP="006D391B">
      <w:pPr>
        <w:tabs>
          <w:tab w:val="left" w:pos="142"/>
        </w:tabs>
        <w:suppressAutoHyphens/>
        <w:ind w:left="-284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38373E" w:rsidRPr="006D391B">
        <w:rPr>
          <w:rFonts w:ascii="Arial" w:hAnsi="Arial" w:cs="Arial"/>
          <w:sz w:val="18"/>
          <w:szCs w:val="18"/>
        </w:rPr>
        <w:t>w obiektach  Muzeum Górnictwa Węglowego w Zabrzu:</w:t>
      </w:r>
    </w:p>
    <w:p w:rsidR="009A3240" w:rsidRPr="006D391B" w:rsidRDefault="009A3240" w:rsidP="0038373E">
      <w:pPr>
        <w:tabs>
          <w:tab w:val="left" w:pos="284"/>
        </w:tabs>
        <w:suppressAutoHyphens/>
        <w:ind w:left="-284"/>
        <w:rPr>
          <w:rFonts w:ascii="Arial" w:hAnsi="Arial" w:cs="Arial"/>
          <w:sz w:val="18"/>
          <w:szCs w:val="18"/>
          <w:lang w:eastAsia="ar-SA"/>
        </w:rPr>
      </w:pPr>
    </w:p>
    <w:p w:rsidR="0038373E" w:rsidRPr="00683E38" w:rsidRDefault="0038373E" w:rsidP="00B348E6">
      <w:pPr>
        <w:pStyle w:val="Akapitzlist"/>
        <w:numPr>
          <w:ilvl w:val="0"/>
          <w:numId w:val="25"/>
        </w:numPr>
        <w:tabs>
          <w:tab w:val="left" w:pos="142"/>
        </w:tabs>
        <w:suppressAutoHyphens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 xml:space="preserve">z ciągnikiem spalinowym </w:t>
      </w:r>
      <w:proofErr w:type="spellStart"/>
      <w:r w:rsidRPr="006D391B">
        <w:rPr>
          <w:rFonts w:ascii="Arial" w:hAnsi="Arial" w:cs="Arial"/>
          <w:sz w:val="18"/>
          <w:szCs w:val="18"/>
          <w:lang w:eastAsia="ar-SA"/>
        </w:rPr>
        <w:t>Beckman</w:t>
      </w:r>
      <w:proofErr w:type="spellEnd"/>
      <w:r w:rsidRPr="006D391B">
        <w:rPr>
          <w:rFonts w:ascii="Arial" w:hAnsi="Arial" w:cs="Arial"/>
          <w:sz w:val="18"/>
          <w:szCs w:val="18"/>
          <w:lang w:eastAsia="ar-SA"/>
        </w:rPr>
        <w:t>-C  produkcji Becker-</w:t>
      </w:r>
      <w:proofErr w:type="spellStart"/>
      <w:r w:rsidRPr="006D391B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391B">
        <w:rPr>
          <w:rFonts w:ascii="Arial" w:hAnsi="Arial" w:cs="Arial"/>
          <w:sz w:val="18"/>
          <w:szCs w:val="18"/>
          <w:lang w:eastAsia="ar-SA"/>
        </w:rPr>
        <w:t xml:space="preserve"> Sp. z o.o. zabudowanej w diagonali </w:t>
      </w:r>
      <w:r w:rsidR="00B348E6">
        <w:rPr>
          <w:rFonts w:ascii="Arial" w:hAnsi="Arial" w:cs="Arial"/>
          <w:sz w:val="18"/>
          <w:szCs w:val="18"/>
          <w:lang w:eastAsia="ar-SA"/>
        </w:rPr>
        <w:t xml:space="preserve">  </w:t>
      </w:r>
      <w:r w:rsidRPr="006D391B">
        <w:rPr>
          <w:rFonts w:ascii="Arial" w:hAnsi="Arial" w:cs="Arial"/>
          <w:sz w:val="18"/>
          <w:szCs w:val="18"/>
          <w:lang w:eastAsia="ar-SA"/>
        </w:rPr>
        <w:t>transportowej z powierzchni w rejonie</w:t>
      </w:r>
      <w:r w:rsidRPr="006D391B">
        <w:rPr>
          <w:rFonts w:ascii="Arial" w:hAnsi="Arial" w:cs="Arial"/>
          <w:sz w:val="18"/>
          <w:szCs w:val="18"/>
        </w:rPr>
        <w:t xml:space="preserve"> </w:t>
      </w:r>
      <w:r w:rsidRPr="006D391B">
        <w:rPr>
          <w:rFonts w:ascii="Arial" w:hAnsi="Arial" w:cs="Arial"/>
          <w:sz w:val="18"/>
          <w:szCs w:val="18"/>
          <w:lang w:eastAsia="ar-SA"/>
        </w:rPr>
        <w:t>szybu „Carnall” do wyrobisk Głównej</w:t>
      </w:r>
      <w:r w:rsidR="00683E38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83E38">
        <w:rPr>
          <w:rFonts w:ascii="Arial" w:hAnsi="Arial" w:cs="Arial"/>
          <w:sz w:val="18"/>
          <w:szCs w:val="18"/>
          <w:lang w:eastAsia="ar-SA"/>
        </w:rPr>
        <w:t>Kluczowej Sztolni Dziedzicznej,</w:t>
      </w:r>
    </w:p>
    <w:p w:rsidR="009A3240" w:rsidRPr="006D391B" w:rsidRDefault="009A3240" w:rsidP="00A539F6">
      <w:pPr>
        <w:pStyle w:val="Akapitzlist"/>
        <w:tabs>
          <w:tab w:val="left" w:pos="142"/>
        </w:tabs>
        <w:suppressAutoHyphens/>
        <w:ind w:left="426" w:hanging="261"/>
        <w:rPr>
          <w:rFonts w:ascii="Arial" w:hAnsi="Arial" w:cs="Arial"/>
          <w:sz w:val="18"/>
          <w:szCs w:val="18"/>
          <w:lang w:eastAsia="ar-SA"/>
        </w:rPr>
      </w:pPr>
    </w:p>
    <w:p w:rsidR="0038373E" w:rsidRPr="00D101DD" w:rsidRDefault="0038373E" w:rsidP="00D101DD">
      <w:pPr>
        <w:pStyle w:val="Akapitzlist"/>
        <w:numPr>
          <w:ilvl w:val="0"/>
          <w:numId w:val="25"/>
        </w:numPr>
        <w:tabs>
          <w:tab w:val="left" w:pos="284"/>
        </w:tabs>
        <w:suppressAutoHyphens/>
        <w:spacing w:after="200" w:line="276" w:lineRule="auto"/>
        <w:ind w:left="567" w:hanging="425"/>
        <w:contextualSpacing/>
        <w:rPr>
          <w:rFonts w:ascii="Arial" w:hAnsi="Arial" w:cs="Arial"/>
          <w:sz w:val="18"/>
          <w:szCs w:val="18"/>
          <w:lang w:eastAsia="ar-SA"/>
        </w:rPr>
      </w:pPr>
      <w:r w:rsidRPr="006D391B">
        <w:rPr>
          <w:rFonts w:ascii="Arial" w:hAnsi="Arial" w:cs="Arial"/>
          <w:sz w:val="18"/>
          <w:szCs w:val="18"/>
          <w:lang w:eastAsia="ar-SA"/>
        </w:rPr>
        <w:t>z ciągnikiem elektrohydraulicznym CEH-22 produkcji Becker-</w:t>
      </w:r>
      <w:proofErr w:type="spellStart"/>
      <w:r w:rsidRPr="006D391B">
        <w:rPr>
          <w:rFonts w:ascii="Arial" w:hAnsi="Arial" w:cs="Arial"/>
          <w:sz w:val="18"/>
          <w:szCs w:val="18"/>
          <w:lang w:eastAsia="ar-SA"/>
        </w:rPr>
        <w:t>Warkop</w:t>
      </w:r>
      <w:proofErr w:type="spellEnd"/>
      <w:r w:rsidRPr="006D391B">
        <w:rPr>
          <w:rFonts w:ascii="Arial" w:hAnsi="Arial" w:cs="Arial"/>
          <w:sz w:val="18"/>
          <w:szCs w:val="18"/>
          <w:lang w:eastAsia="ar-SA"/>
        </w:rPr>
        <w:t xml:space="preserve"> Sp. z o.o.</w:t>
      </w:r>
      <w:r w:rsidR="00E44B5A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E44B5A">
        <w:rPr>
          <w:rFonts w:ascii="Arial" w:hAnsi="Arial" w:cs="Arial"/>
          <w:sz w:val="18"/>
          <w:szCs w:val="18"/>
          <w:lang w:eastAsia="ar-SA"/>
        </w:rPr>
        <w:t>zabudowanej na poziomi</w:t>
      </w:r>
      <w:r w:rsidR="00E44B5A">
        <w:rPr>
          <w:rFonts w:ascii="Arial" w:hAnsi="Arial" w:cs="Arial"/>
          <w:sz w:val="18"/>
          <w:szCs w:val="18"/>
          <w:lang w:eastAsia="ar-SA"/>
        </w:rPr>
        <w:t>e</w:t>
      </w:r>
      <w:r w:rsid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="00E44B5A" w:rsidRPr="00D101DD">
        <w:rPr>
          <w:rFonts w:ascii="Arial" w:hAnsi="Arial" w:cs="Arial"/>
          <w:sz w:val="18"/>
          <w:szCs w:val="18"/>
          <w:lang w:eastAsia="ar-SA"/>
        </w:rPr>
        <w:t xml:space="preserve">320 m  w Zabytkowej Kopalni Węgla </w:t>
      </w:r>
      <w:r w:rsidR="00A539F6" w:rsidRPr="00D101DD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D101DD">
        <w:rPr>
          <w:rFonts w:ascii="Arial" w:hAnsi="Arial" w:cs="Arial"/>
          <w:sz w:val="18"/>
          <w:szCs w:val="18"/>
          <w:lang w:eastAsia="ar-SA"/>
        </w:rPr>
        <w:t xml:space="preserve">Kamiennego „Guido.” </w:t>
      </w:r>
    </w:p>
    <w:p w:rsidR="00F94F56" w:rsidRPr="006D391B" w:rsidRDefault="00F94F56" w:rsidP="0038373E">
      <w:pPr>
        <w:pStyle w:val="Akapitzlist"/>
        <w:tabs>
          <w:tab w:val="left" w:pos="284"/>
        </w:tabs>
        <w:suppressAutoHyphens/>
        <w:spacing w:after="200" w:line="276" w:lineRule="auto"/>
        <w:ind w:left="525"/>
        <w:contextualSpacing/>
        <w:rPr>
          <w:rFonts w:ascii="Arial" w:hAnsi="Arial" w:cs="Arial"/>
          <w:sz w:val="18"/>
          <w:szCs w:val="18"/>
          <w:lang w:eastAsia="ar-SA"/>
        </w:rPr>
      </w:pPr>
    </w:p>
    <w:p w:rsidR="00F94F56" w:rsidRPr="009A3240" w:rsidRDefault="00F94F56" w:rsidP="00F94F56">
      <w:pPr>
        <w:pStyle w:val="Akapitzlist"/>
        <w:suppressAutoHyphens/>
        <w:ind w:left="-284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9A3240">
        <w:rPr>
          <w:rFonts w:ascii="Arial" w:hAnsi="Arial" w:cs="Arial"/>
          <w:sz w:val="18"/>
          <w:szCs w:val="18"/>
        </w:rPr>
        <w:t xml:space="preserve">     2.</w:t>
      </w:r>
      <w:r w:rsidR="00443DF6" w:rsidRPr="009A3240">
        <w:rPr>
          <w:rFonts w:ascii="Arial" w:hAnsi="Arial" w:cs="Arial"/>
          <w:sz w:val="18"/>
          <w:szCs w:val="18"/>
        </w:rPr>
        <w:t xml:space="preserve"> </w:t>
      </w:r>
      <w:r w:rsidR="00F628A0">
        <w:rPr>
          <w:rFonts w:ascii="Arial" w:hAnsi="Arial" w:cs="Arial"/>
          <w:sz w:val="18"/>
          <w:szCs w:val="18"/>
        </w:rPr>
        <w:t>Na przedmiot umowy składają się</w:t>
      </w:r>
      <w:r w:rsidRPr="009A3240">
        <w:rPr>
          <w:rFonts w:ascii="Arial" w:hAnsi="Arial" w:cs="Arial"/>
          <w:sz w:val="18"/>
          <w:szCs w:val="18"/>
          <w:lang w:eastAsia="ar-SA"/>
        </w:rPr>
        <w:t>:</w:t>
      </w:r>
    </w:p>
    <w:p w:rsidR="00402179" w:rsidRDefault="00F94F56" w:rsidP="00402179">
      <w:pPr>
        <w:pStyle w:val="Akapitzlist"/>
        <w:suppressAutoHyphens/>
        <w:ind w:left="-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  <w:lang w:eastAsia="ar-SA"/>
        </w:rPr>
        <w:t xml:space="preserve">    </w:t>
      </w:r>
      <w:r w:rsidRPr="009A3240">
        <w:rPr>
          <w:rFonts w:ascii="Arial" w:hAnsi="Arial" w:cs="Arial"/>
          <w:i/>
          <w:sz w:val="18"/>
          <w:szCs w:val="18"/>
        </w:rPr>
        <w:t xml:space="preserve">    </w:t>
      </w:r>
      <w:r w:rsidRPr="009A3240">
        <w:rPr>
          <w:rFonts w:ascii="Arial" w:hAnsi="Arial" w:cs="Arial"/>
          <w:sz w:val="18"/>
          <w:szCs w:val="18"/>
        </w:rPr>
        <w:t xml:space="preserve"> </w:t>
      </w:r>
      <w:r w:rsidR="00F628A0">
        <w:rPr>
          <w:rFonts w:ascii="Arial" w:hAnsi="Arial" w:cs="Arial"/>
          <w:sz w:val="18"/>
          <w:szCs w:val="18"/>
        </w:rPr>
        <w:t>naprawy i wymiany</w:t>
      </w:r>
      <w:r w:rsidRPr="009A3240">
        <w:rPr>
          <w:rFonts w:ascii="Arial" w:hAnsi="Arial" w:cs="Arial"/>
          <w:sz w:val="18"/>
          <w:szCs w:val="18"/>
        </w:rPr>
        <w:t xml:space="preserve"> części eksploatacyjnych zgodnie z DTR</w:t>
      </w:r>
      <w:r w:rsidR="00E94424">
        <w:rPr>
          <w:rFonts w:ascii="Arial" w:hAnsi="Arial" w:cs="Arial"/>
          <w:sz w:val="18"/>
          <w:szCs w:val="18"/>
        </w:rPr>
        <w:t xml:space="preserve"> </w:t>
      </w:r>
      <w:r w:rsidR="00F628A0" w:rsidRPr="00402179">
        <w:rPr>
          <w:rFonts w:ascii="Arial" w:hAnsi="Arial" w:cs="Arial"/>
          <w:sz w:val="18"/>
          <w:szCs w:val="18"/>
        </w:rPr>
        <w:t xml:space="preserve"> </w:t>
      </w:r>
      <w:r w:rsidRPr="00402179">
        <w:rPr>
          <w:rFonts w:ascii="Arial" w:hAnsi="Arial" w:cs="Arial"/>
          <w:sz w:val="18"/>
          <w:szCs w:val="18"/>
        </w:rPr>
        <w:t>następujących elementów kolejek</w:t>
      </w:r>
      <w:r w:rsidR="00F628A0" w:rsidRPr="00402179">
        <w:rPr>
          <w:rFonts w:ascii="Arial" w:hAnsi="Arial" w:cs="Arial"/>
          <w:sz w:val="18"/>
          <w:szCs w:val="18"/>
        </w:rPr>
        <w:t xml:space="preserve"> s</w:t>
      </w:r>
      <w:r w:rsidRPr="00402179">
        <w:rPr>
          <w:rFonts w:ascii="Arial" w:hAnsi="Arial" w:cs="Arial"/>
          <w:sz w:val="18"/>
          <w:szCs w:val="18"/>
        </w:rPr>
        <w:t>zynowych</w:t>
      </w:r>
    </w:p>
    <w:p w:rsidR="00F94F56" w:rsidRPr="00402179" w:rsidRDefault="00402179" w:rsidP="00F52F67">
      <w:pPr>
        <w:pStyle w:val="Akapitzlist"/>
        <w:tabs>
          <w:tab w:val="left" w:pos="284"/>
        </w:tabs>
        <w:suppressAutoHyphens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F94F56" w:rsidRPr="00402179">
        <w:rPr>
          <w:rFonts w:ascii="Arial" w:hAnsi="Arial" w:cs="Arial"/>
          <w:sz w:val="18"/>
          <w:szCs w:val="18"/>
        </w:rPr>
        <w:t xml:space="preserve"> podwieszonych</w:t>
      </w:r>
      <w:r w:rsidR="00A539F6" w:rsidRPr="00402179">
        <w:rPr>
          <w:rFonts w:ascii="Arial" w:hAnsi="Arial" w:cs="Arial"/>
          <w:sz w:val="18"/>
          <w:szCs w:val="18"/>
        </w:rPr>
        <w:t>:</w:t>
      </w:r>
    </w:p>
    <w:p w:rsidR="00F94F56" w:rsidRPr="009A3240" w:rsidRDefault="00F94F56" w:rsidP="00530FA1">
      <w:pPr>
        <w:tabs>
          <w:tab w:val="left" w:pos="284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-   ciągnik</w:t>
      </w:r>
      <w:r w:rsidRPr="009A3240">
        <w:rPr>
          <w:rFonts w:ascii="Arial" w:hAnsi="Arial" w:cs="Arial"/>
          <w:b/>
          <w:i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 xml:space="preserve">podwieszony spalinowy typu BECMAN-C-1,       </w:t>
      </w:r>
    </w:p>
    <w:p w:rsidR="00F94F56" w:rsidRPr="009A3240" w:rsidRDefault="00F94F56" w:rsidP="00530FA1">
      <w:pPr>
        <w:tabs>
          <w:tab w:val="left" w:pos="0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typu BWKO-8   -   3 sztuki,</w:t>
      </w:r>
    </w:p>
    <w:p w:rsidR="00F94F56" w:rsidRPr="009A3240" w:rsidRDefault="00F94F56" w:rsidP="00D101DD">
      <w:pPr>
        <w:tabs>
          <w:tab w:val="left" w:pos="284"/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modułowy zestaw transportowy UiK-NZT-8,</w:t>
      </w:r>
    </w:p>
    <w:p w:rsidR="00F94F56" w:rsidRPr="009A3240" w:rsidRDefault="00F94F56" w:rsidP="00530FA1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ciągnik podwieszony elektrohydrauliczny typu CEH-22, wersja CEH-22/Z-1,</w:t>
      </w:r>
    </w:p>
    <w:p w:rsidR="00F94F56" w:rsidRPr="009A3240" w:rsidRDefault="00F94F56" w:rsidP="009B06C6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kabiny osobowe  U i K- Guido-4 wraz z elementami zestawu transportowego do jazdy ludzi - 8 sztuk,</w:t>
      </w:r>
    </w:p>
    <w:p w:rsidR="003201E6" w:rsidRPr="009A3240" w:rsidRDefault="00F94F56" w:rsidP="00513B9D">
      <w:pPr>
        <w:ind w:firstLine="28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-   elementy trasy –</w:t>
      </w:r>
      <w:r w:rsidR="00A539F6" w:rsidRPr="009A3240">
        <w:rPr>
          <w:rFonts w:ascii="Arial" w:hAnsi="Arial" w:cs="Arial"/>
          <w:sz w:val="18"/>
          <w:szCs w:val="18"/>
        </w:rPr>
        <w:t xml:space="preserve"> tor jezdny.</w:t>
      </w:r>
    </w:p>
    <w:p w:rsidR="003201E6" w:rsidRPr="009A3240" w:rsidRDefault="003201E6" w:rsidP="003201E6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B1604" w:rsidRPr="00B83911" w:rsidRDefault="00CE5012" w:rsidP="008454DB">
      <w:pPr>
        <w:pStyle w:val="Akapitzlist"/>
        <w:tabs>
          <w:tab w:val="left" w:pos="284"/>
        </w:tabs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 w:rsidR="002A7828" w:rsidRPr="00B83911">
        <w:rPr>
          <w:rFonts w:ascii="Arial" w:hAnsi="Arial" w:cs="Arial"/>
          <w:color w:val="000000"/>
          <w:sz w:val="18"/>
          <w:szCs w:val="18"/>
        </w:rPr>
        <w:t>Wykonawca oświadcza, że do wykonania przedmiotu umowy posiada</w:t>
      </w:r>
      <w:r w:rsidR="00C203D7" w:rsidRPr="00B83911">
        <w:rPr>
          <w:rFonts w:ascii="Arial" w:hAnsi="Arial" w:cs="Arial"/>
          <w:color w:val="000000"/>
          <w:sz w:val="18"/>
          <w:szCs w:val="18"/>
        </w:rPr>
        <w:t xml:space="preserve"> niezbędne uprawnienia, wiedzę</w:t>
      </w:r>
    </w:p>
    <w:p w:rsidR="008454DB" w:rsidRDefault="004B1604" w:rsidP="00B83911">
      <w:pPr>
        <w:pStyle w:val="Akapitzlist"/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454DB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i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doświadczenie, potencjał ekonomiczny, a także dys</w:t>
      </w:r>
      <w:r w:rsidR="008454DB">
        <w:rPr>
          <w:rFonts w:ascii="Arial" w:hAnsi="Arial" w:cs="Arial"/>
          <w:color w:val="000000"/>
          <w:sz w:val="18"/>
          <w:szCs w:val="18"/>
        </w:rPr>
        <w:t>ponuje potencjałem technicznym i osobami</w:t>
      </w:r>
    </w:p>
    <w:p w:rsidR="002A7828" w:rsidRDefault="008454DB" w:rsidP="008454DB">
      <w:pPr>
        <w:pStyle w:val="Akapitzlist"/>
        <w:tabs>
          <w:tab w:val="left" w:pos="284"/>
        </w:tabs>
        <w:suppressAutoHyphens/>
        <w:ind w:left="-426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zdolnymi do </w:t>
      </w:r>
      <w:r w:rsidR="002A7828" w:rsidRPr="009A3240">
        <w:rPr>
          <w:rFonts w:ascii="Arial" w:hAnsi="Arial" w:cs="Arial"/>
          <w:color w:val="000000"/>
          <w:sz w:val="18"/>
          <w:szCs w:val="18"/>
        </w:rPr>
        <w:t>wykonania umowy.</w:t>
      </w:r>
    </w:p>
    <w:p w:rsidR="004B1604" w:rsidRPr="009A3240" w:rsidRDefault="004B1604" w:rsidP="004B1604">
      <w:pPr>
        <w:pStyle w:val="Akapitzlist"/>
        <w:suppressAutoHyphens/>
        <w:ind w:left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Pr="008454DB" w:rsidRDefault="008454DB" w:rsidP="008454D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="00B07F85">
        <w:rPr>
          <w:rFonts w:ascii="Arial" w:hAnsi="Arial" w:cs="Arial"/>
          <w:sz w:val="18"/>
          <w:szCs w:val="18"/>
        </w:rPr>
        <w:t xml:space="preserve"> </w:t>
      </w:r>
      <w:r w:rsidR="002A7828" w:rsidRPr="008454DB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4B1604" w:rsidRPr="009A3240" w:rsidRDefault="004B1604" w:rsidP="004B1604">
      <w:pPr>
        <w:pStyle w:val="Akapitzlist"/>
        <w:suppressAutoHyphens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2A7828" w:rsidRPr="009A3240" w:rsidRDefault="002A7828" w:rsidP="004B1604">
      <w:pPr>
        <w:numPr>
          <w:ilvl w:val="0"/>
          <w:numId w:val="3"/>
        </w:numPr>
        <w:ind w:left="-993" w:firstLine="127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2A7828" w:rsidRPr="009A3240" w:rsidRDefault="002A7828" w:rsidP="004B1604">
      <w:pPr>
        <w:numPr>
          <w:ilvl w:val="0"/>
          <w:numId w:val="3"/>
        </w:numPr>
        <w:ind w:left="-993" w:firstLine="127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wymaganiami wynikającymi z obowiązujących Polskich Norm i aprobat technicznych,</w:t>
      </w:r>
    </w:p>
    <w:p w:rsidR="002A7828" w:rsidRPr="009A3240" w:rsidRDefault="002A7828" w:rsidP="004B1604">
      <w:pPr>
        <w:numPr>
          <w:ilvl w:val="0"/>
          <w:numId w:val="3"/>
        </w:numPr>
        <w:ind w:left="-993" w:firstLine="127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2A7828" w:rsidRPr="00B07F85" w:rsidRDefault="002A7828" w:rsidP="00B07F85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B07F85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2A7828" w:rsidRPr="009A3240" w:rsidRDefault="002A7828" w:rsidP="00B07F85">
      <w:pPr>
        <w:numPr>
          <w:ilvl w:val="0"/>
          <w:numId w:val="3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polskimi normami bezpieczeństwa i higieny pracy,</w:t>
      </w:r>
    </w:p>
    <w:p w:rsidR="002A7828" w:rsidRPr="00B07F85" w:rsidRDefault="00F52F67" w:rsidP="005E3853">
      <w:pPr>
        <w:tabs>
          <w:tab w:val="left" w:pos="426"/>
        </w:tabs>
        <w:ind w:left="567" w:hanging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5E38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B07F85">
        <w:rPr>
          <w:rFonts w:ascii="Arial" w:hAnsi="Arial" w:cs="Arial"/>
          <w:sz w:val="18"/>
          <w:szCs w:val="18"/>
        </w:rPr>
        <w:t>f.</w:t>
      </w:r>
      <w:r w:rsidR="00BD14AD">
        <w:rPr>
          <w:rFonts w:ascii="Arial" w:hAnsi="Arial" w:cs="Arial"/>
          <w:sz w:val="18"/>
          <w:szCs w:val="18"/>
        </w:rPr>
        <w:t xml:space="preserve">   przestrzegać</w:t>
      </w:r>
      <w:r w:rsidR="002A7828" w:rsidRPr="00B07F85">
        <w:rPr>
          <w:rFonts w:ascii="Arial" w:hAnsi="Arial" w:cs="Arial"/>
          <w:sz w:val="18"/>
          <w:szCs w:val="18"/>
        </w:rPr>
        <w:t xml:space="preserve"> innych przepisów prawa mających ścisły związek z realizacją  przedmiotowego zamówienia</w:t>
      </w:r>
    </w:p>
    <w:p w:rsidR="00C3470E" w:rsidRPr="00C3470E" w:rsidRDefault="00C3470E" w:rsidP="005E3853">
      <w:pPr>
        <w:tabs>
          <w:tab w:val="left" w:pos="993"/>
        </w:tabs>
        <w:ind w:left="709" w:hanging="1135"/>
        <w:jc w:val="both"/>
        <w:rPr>
          <w:rFonts w:ascii="Arial" w:hAnsi="Arial" w:cs="Arial"/>
          <w:sz w:val="18"/>
          <w:szCs w:val="18"/>
        </w:rPr>
      </w:pPr>
    </w:p>
    <w:p w:rsidR="002A7828" w:rsidRDefault="002A7828" w:rsidP="008454DB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Przy realizacji przedmiotu umowy Wykonawca zobowiązuje się stosować wyroby dopuszczone do stosowania w zakładach górniczych w rozumieniu przepisów Prawa geologicznego i górniczego.</w:t>
      </w:r>
    </w:p>
    <w:p w:rsidR="005716C0" w:rsidRPr="009A3240" w:rsidRDefault="005716C0" w:rsidP="005716C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2A7828" w:rsidP="008454DB">
      <w:pPr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lastRenderedPageBreak/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5716C0" w:rsidRDefault="005716C0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2</w:t>
      </w:r>
    </w:p>
    <w:p w:rsidR="002A7828" w:rsidRPr="009A3240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5716C0">
        <w:rPr>
          <w:rFonts w:ascii="Arial" w:hAnsi="Arial" w:cs="Arial"/>
          <w:sz w:val="18"/>
          <w:szCs w:val="18"/>
        </w:rPr>
        <w:t>1</w:t>
      </w:r>
      <w:r w:rsidRPr="009A3240">
        <w:rPr>
          <w:rFonts w:ascii="Arial" w:hAnsi="Arial" w:cs="Arial"/>
          <w:b/>
          <w:sz w:val="18"/>
          <w:szCs w:val="18"/>
        </w:rPr>
        <w:t xml:space="preserve">.  </w:t>
      </w:r>
      <w:r w:rsidRPr="009A3240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2A7828" w:rsidRPr="009A324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5716C0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górniczych.</w:t>
      </w:r>
      <w:r w:rsidR="00E94417" w:rsidRPr="009A3240">
        <w:rPr>
          <w:rFonts w:ascii="Arial" w:hAnsi="Arial" w:cs="Arial"/>
          <w:sz w:val="18"/>
          <w:szCs w:val="18"/>
        </w:rPr>
        <w:t xml:space="preserve"> </w:t>
      </w:r>
    </w:p>
    <w:p w:rsidR="001D430B" w:rsidRPr="009A3240" w:rsidRDefault="001D430B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Wystawienie zamówienia będzie podstawą do wykonania prac przez Wykonawcę.</w:t>
      </w:r>
    </w:p>
    <w:p w:rsidR="005716C0" w:rsidRPr="009A3240" w:rsidRDefault="005716C0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8664F6" w:rsidP="005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</w:t>
      </w:r>
      <w:r w:rsidR="002A7828" w:rsidRPr="009A3240">
        <w:rPr>
          <w:rFonts w:ascii="Arial" w:hAnsi="Arial" w:cs="Arial"/>
          <w:sz w:val="18"/>
          <w:szCs w:val="18"/>
        </w:rPr>
        <w:t xml:space="preserve">.  Zamawiający zapewni warunki wykonania przedmiotu umowy, które zapewnią bezpieczeństwo </w:t>
      </w:r>
    </w:p>
    <w:p w:rsidR="00F51FB8" w:rsidRPr="00F51FB8" w:rsidRDefault="002A7828" w:rsidP="00F51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dla znajdujących  się  w obrębie robót ludzi i mienia.</w:t>
      </w:r>
    </w:p>
    <w:p w:rsidR="002A7828" w:rsidRPr="009A3240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§3</w:t>
      </w:r>
    </w:p>
    <w:p w:rsidR="002A7828" w:rsidRPr="009A3240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Obowiązki Wykonawcy.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</w:t>
      </w:r>
      <w:r w:rsidRPr="009A3240">
        <w:rPr>
          <w:rFonts w:ascii="Arial" w:hAnsi="Arial" w:cs="Arial"/>
          <w:b/>
          <w:sz w:val="18"/>
          <w:szCs w:val="18"/>
        </w:rPr>
        <w:t xml:space="preserve">  </w:t>
      </w:r>
      <w:r w:rsidRPr="009A3240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posiadające stosowne kwalifikacje zawodowe i uprawnienia, zgodne z obowiązującym prawem.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2.  Wykonawca zobowiązuje się do :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   umowy,</w:t>
      </w: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c. poszanowania mienia znajdującego się na terenie prowadzonych prac,</w:t>
      </w:r>
    </w:p>
    <w:p w:rsidR="002A782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d.  uporządkowania terenu prac po ich zakończeniu.</w:t>
      </w:r>
    </w:p>
    <w:p w:rsidR="00E836D9" w:rsidRPr="009A3240" w:rsidRDefault="00E836D9" w:rsidP="00E836D9">
      <w:pPr>
        <w:rPr>
          <w:rFonts w:ascii="Arial" w:hAnsi="Arial" w:cs="Arial"/>
          <w:sz w:val="18"/>
          <w:szCs w:val="18"/>
        </w:rPr>
      </w:pPr>
    </w:p>
    <w:p w:rsidR="002A7828" w:rsidRPr="00E836D9" w:rsidRDefault="00A539F6" w:rsidP="008454DB">
      <w:pPr>
        <w:pStyle w:val="Akapitzlist"/>
        <w:numPr>
          <w:ilvl w:val="0"/>
          <w:numId w:val="25"/>
        </w:numPr>
        <w:ind w:left="284" w:hanging="284"/>
        <w:rPr>
          <w:rFonts w:ascii="Arial" w:hAnsi="Arial" w:cs="Arial"/>
          <w:sz w:val="18"/>
          <w:szCs w:val="18"/>
        </w:rPr>
      </w:pPr>
      <w:r w:rsidRPr="00E836D9">
        <w:rPr>
          <w:rFonts w:ascii="Arial" w:hAnsi="Arial" w:cs="Arial"/>
          <w:sz w:val="18"/>
          <w:szCs w:val="18"/>
        </w:rPr>
        <w:t>Usługi serwisowe</w:t>
      </w:r>
      <w:r w:rsidR="002A7828" w:rsidRPr="00E836D9">
        <w:rPr>
          <w:rFonts w:ascii="Arial" w:hAnsi="Arial" w:cs="Arial"/>
          <w:sz w:val="18"/>
          <w:szCs w:val="18"/>
        </w:rPr>
        <w:t xml:space="preserve"> Wykonawca wykona w terminach  uzgodnionych z Zamawiającym.</w:t>
      </w:r>
    </w:p>
    <w:p w:rsidR="00E836D9" w:rsidRPr="00E836D9" w:rsidRDefault="00E836D9" w:rsidP="00E836D9">
      <w:pPr>
        <w:pStyle w:val="Akapitzlist"/>
        <w:ind w:left="284" w:hanging="284"/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F51FB8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 w części.</w:t>
      </w:r>
    </w:p>
    <w:p w:rsidR="00F46AE9" w:rsidRPr="009A3240" w:rsidRDefault="00F46AE9" w:rsidP="00E836D9">
      <w:pPr>
        <w:rPr>
          <w:rFonts w:ascii="Arial" w:hAnsi="Arial" w:cs="Arial"/>
          <w:sz w:val="18"/>
          <w:szCs w:val="18"/>
        </w:rPr>
      </w:pPr>
    </w:p>
    <w:p w:rsidR="002A7828" w:rsidRPr="009A3240" w:rsidRDefault="002A7828" w:rsidP="00E836D9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5.  Wykonawca przystąpi do usuwania awarii w czasie do 24 godzin od przesłania zgłoszenia drogą </w:t>
      </w:r>
    </w:p>
    <w:p w:rsidR="002A7828" w:rsidRPr="009A3240" w:rsidRDefault="002A7828" w:rsidP="00E836D9">
      <w:pPr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elektroniczną 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4</w:t>
      </w:r>
    </w:p>
    <w:p w:rsidR="002A7828" w:rsidRPr="009A3240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Wynagrodzenie Wykonawcy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F51FB8" w:rsidRDefault="002A7828" w:rsidP="00F51FB8">
      <w:pPr>
        <w:pStyle w:val="Akapitzlist"/>
        <w:numPr>
          <w:ilvl w:val="0"/>
          <w:numId w:val="4"/>
        </w:numPr>
        <w:suppressAutoHyphens/>
        <w:ind w:left="284" w:hanging="284"/>
        <w:rPr>
          <w:rFonts w:ascii="Arial" w:hAnsi="Arial" w:cs="Arial"/>
          <w:sz w:val="18"/>
          <w:szCs w:val="18"/>
        </w:rPr>
      </w:pPr>
      <w:r w:rsidRPr="009A3240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Strony ustalają, że zamówienie będzie realizowane po cenach zadeklarowanych w ofercie do wysokości środków budżetowych zabezpieczonych na  realizację powyższego zadania jeżeli nastąpi to przed dniem zakończenia umowy, tj. do kwoty netto: ……………………………… PLN ( słownie …………………………) ………………….VAT PLN, tj. ……..%, kwota  brutto ………………..PLN, (słownie: ……………………… ). </w:t>
      </w:r>
      <w:r w:rsidRPr="009A3240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 maksymalnej.</w:t>
      </w:r>
    </w:p>
    <w:p w:rsidR="00F51FB8" w:rsidRPr="009A3240" w:rsidRDefault="00F51FB8" w:rsidP="00F51FB8">
      <w:pPr>
        <w:pStyle w:val="Akapitzlist"/>
        <w:suppressAutoHyphens/>
        <w:ind w:left="284"/>
        <w:rPr>
          <w:rFonts w:ascii="Arial" w:hAnsi="Arial" w:cs="Arial"/>
          <w:sz w:val="18"/>
          <w:szCs w:val="18"/>
        </w:rPr>
      </w:pPr>
    </w:p>
    <w:p w:rsidR="00604B12" w:rsidRPr="009A3240" w:rsidRDefault="002A7828" w:rsidP="00A539F6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Ceny zadeklarowane w ofercie Wykonawcy za wykonanie przedmiotu zamówienia wynoszą:</w:t>
      </w:r>
    </w:p>
    <w:p w:rsidR="00D36B6F" w:rsidRPr="009A3240" w:rsidRDefault="00D36B6F" w:rsidP="00C21B70">
      <w:pPr>
        <w:pStyle w:val="Akapitzlist"/>
        <w:numPr>
          <w:ilvl w:val="0"/>
          <w:numId w:val="1"/>
        </w:num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DF64DB" w:rsidRPr="009A3240">
        <w:rPr>
          <w:rFonts w:ascii="Arial" w:hAnsi="Arial" w:cs="Arial"/>
          <w:sz w:val="18"/>
          <w:szCs w:val="18"/>
        </w:rPr>
        <w:t xml:space="preserve">200 roboczogodzin </w:t>
      </w:r>
      <w:r w:rsidRPr="009A3240">
        <w:rPr>
          <w:rFonts w:ascii="Arial" w:hAnsi="Arial" w:cs="Arial"/>
          <w:sz w:val="18"/>
          <w:szCs w:val="18"/>
        </w:rPr>
        <w:t xml:space="preserve"> przy serwisowaniu, usuwaniu  awarii,</w:t>
      </w:r>
      <w:r w:rsidR="00C21B70" w:rsidRPr="009A3240">
        <w:rPr>
          <w:rFonts w:ascii="Arial" w:hAnsi="Arial" w:cs="Arial"/>
          <w:sz w:val="18"/>
          <w:szCs w:val="18"/>
        </w:rPr>
        <w:t xml:space="preserve">    </w:t>
      </w:r>
      <w:r w:rsidRPr="009A3240">
        <w:rPr>
          <w:rFonts w:ascii="Arial" w:hAnsi="Arial" w:cs="Arial"/>
          <w:sz w:val="18"/>
          <w:szCs w:val="18"/>
        </w:rPr>
        <w:t xml:space="preserve"> cena netto …………….. PLN, VAT …… %. </w:t>
      </w:r>
    </w:p>
    <w:p w:rsidR="00D93022" w:rsidRPr="009A3240" w:rsidRDefault="00D36B6F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585C9F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Kwoty o których </w:t>
      </w:r>
      <w:r w:rsidR="00D3225E" w:rsidRPr="009A3240">
        <w:rPr>
          <w:rFonts w:ascii="Arial" w:hAnsi="Arial" w:cs="Arial"/>
          <w:sz w:val="18"/>
          <w:szCs w:val="18"/>
        </w:rPr>
        <w:t xml:space="preserve">mowa w ust. 2 obejmujące </w:t>
      </w:r>
      <w:r w:rsidRPr="009A3240">
        <w:rPr>
          <w:rFonts w:ascii="Arial" w:hAnsi="Arial" w:cs="Arial"/>
          <w:sz w:val="18"/>
          <w:szCs w:val="18"/>
        </w:rPr>
        <w:t xml:space="preserve"> koszty i czynności Wykonawcy związane </w:t>
      </w:r>
    </w:p>
    <w:p w:rsidR="002A7828" w:rsidRDefault="00252402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F51FB8">
        <w:rPr>
          <w:rFonts w:ascii="Arial" w:hAnsi="Arial" w:cs="Arial"/>
          <w:sz w:val="18"/>
          <w:szCs w:val="18"/>
        </w:rPr>
        <w:t xml:space="preserve">     </w:t>
      </w:r>
      <w:r w:rsidR="002A7828" w:rsidRPr="009A3240">
        <w:rPr>
          <w:rFonts w:ascii="Arial" w:hAnsi="Arial" w:cs="Arial"/>
          <w:sz w:val="18"/>
          <w:szCs w:val="18"/>
        </w:rPr>
        <w:t>z realizacją przedmiotu umowy i nie</w:t>
      </w:r>
      <w:r w:rsidR="00F51FB8">
        <w:rPr>
          <w:rFonts w:ascii="Arial" w:hAnsi="Arial" w:cs="Arial"/>
          <w:sz w:val="18"/>
          <w:szCs w:val="18"/>
        </w:rPr>
        <w:t xml:space="preserve"> będą podlegać waloryzacji.</w:t>
      </w:r>
    </w:p>
    <w:p w:rsidR="00F51FB8" w:rsidRPr="009A3240" w:rsidRDefault="00F51FB8" w:rsidP="00F51FB8">
      <w:pPr>
        <w:pStyle w:val="Akapitzlist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F51FB8" w:rsidRPr="004F4E33" w:rsidRDefault="004F4E33" w:rsidP="004F4E33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niewykorzystania</w:t>
      </w:r>
      <w:r>
        <w:rPr>
          <w:rFonts w:ascii="Arial" w:hAnsi="Arial" w:cs="Arial"/>
          <w:sz w:val="18"/>
          <w:szCs w:val="18"/>
        </w:rPr>
        <w:t xml:space="preserve"> pełnej</w:t>
      </w:r>
      <w:r w:rsidRPr="009A3240">
        <w:rPr>
          <w:rFonts w:ascii="Arial" w:hAnsi="Arial" w:cs="Arial"/>
          <w:sz w:val="18"/>
          <w:szCs w:val="18"/>
        </w:rPr>
        <w:t xml:space="preserve"> wartości umowy</w:t>
      </w:r>
      <w:r>
        <w:rPr>
          <w:rFonts w:ascii="Arial" w:hAnsi="Arial" w:cs="Arial"/>
          <w:sz w:val="18"/>
          <w:szCs w:val="18"/>
        </w:rPr>
        <w:t>, a Wykonawca nie nabywa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9A3240" w:rsidRDefault="002A7828" w:rsidP="00F51FB8">
      <w:pPr>
        <w:pStyle w:val="Akapitzlist"/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</w:p>
    <w:p w:rsidR="002A7828" w:rsidRPr="009A3240" w:rsidRDefault="002A7828" w:rsidP="00F51FB8">
      <w:pPr>
        <w:pStyle w:val="Akapitzlis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</w:t>
      </w:r>
      <w:r w:rsidR="00F06725" w:rsidRPr="009A3240">
        <w:rPr>
          <w:rFonts w:ascii="Arial" w:hAnsi="Arial" w:cs="Arial"/>
          <w:sz w:val="18"/>
          <w:szCs w:val="18"/>
        </w:rPr>
        <w:t xml:space="preserve">nikiem będącym załącznikiem </w:t>
      </w:r>
      <w:r w:rsidRPr="009A3240">
        <w:rPr>
          <w:rFonts w:ascii="Arial" w:hAnsi="Arial" w:cs="Arial"/>
          <w:sz w:val="18"/>
          <w:szCs w:val="18"/>
        </w:rPr>
        <w:t xml:space="preserve"> do </w:t>
      </w:r>
      <w:r w:rsidR="00F06725" w:rsidRPr="009A3240">
        <w:rPr>
          <w:rFonts w:ascii="Arial" w:hAnsi="Arial" w:cs="Arial"/>
          <w:sz w:val="18"/>
          <w:szCs w:val="18"/>
        </w:rPr>
        <w:t xml:space="preserve">Oferty Wykonawcy, </w:t>
      </w:r>
      <w:r w:rsidRPr="009A3240">
        <w:rPr>
          <w:rFonts w:ascii="Arial" w:hAnsi="Arial" w:cs="Arial"/>
          <w:sz w:val="18"/>
          <w:szCs w:val="18"/>
        </w:rPr>
        <w:t xml:space="preserve"> który obowiązuje do dnia zakończenia nin</w:t>
      </w:r>
      <w:r w:rsidR="00F51FB8">
        <w:rPr>
          <w:rFonts w:ascii="Arial" w:hAnsi="Arial" w:cs="Arial"/>
          <w:sz w:val="18"/>
          <w:szCs w:val="18"/>
        </w:rPr>
        <w:t>iejszej umowy tj. do  31.12.2020</w:t>
      </w:r>
      <w:r w:rsidRPr="009A3240">
        <w:rPr>
          <w:rFonts w:ascii="Arial" w:hAnsi="Arial" w:cs="Arial"/>
          <w:sz w:val="18"/>
          <w:szCs w:val="18"/>
        </w:rPr>
        <w:t xml:space="preserve"> r. </w:t>
      </w:r>
    </w:p>
    <w:p w:rsidR="002A7828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F51FB8" w:rsidRPr="009A3240" w:rsidRDefault="00F51FB8" w:rsidP="00F51FB8">
      <w:pPr>
        <w:tabs>
          <w:tab w:val="left" w:pos="426"/>
        </w:tabs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A7828" w:rsidRPr="009A3240" w:rsidRDefault="004C4C18" w:rsidP="00F51FB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Strony zastrzegają, że w razie zmiany stawki VAT w trakcie realizacji umowy, wartość brutto</w:t>
      </w:r>
    </w:p>
    <w:p w:rsidR="002A7828" w:rsidRPr="009A3240" w:rsidRDefault="002A7828" w:rsidP="00F51FB8">
      <w:pPr>
        <w:spacing w:line="360" w:lineRule="auto"/>
        <w:ind w:left="284" w:right="-1" w:hanging="284"/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przedmiotu  umowy nie ulegnie zmianie.</w:t>
      </w:r>
    </w:p>
    <w:p w:rsidR="005C308C" w:rsidRPr="009A3240" w:rsidRDefault="004C4C18" w:rsidP="00F51F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2A7828" w:rsidRPr="009A3240">
        <w:rPr>
          <w:rFonts w:ascii="Arial" w:hAnsi="Arial" w:cs="Arial"/>
          <w:sz w:val="18"/>
          <w:szCs w:val="18"/>
        </w:rPr>
        <w:t xml:space="preserve">. 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 xml:space="preserve">Zapłata wynagrodzenia nastąpi po realizacji każdej czynności </w:t>
      </w:r>
      <w:r w:rsidR="00DC21C7" w:rsidRPr="009A3240">
        <w:rPr>
          <w:rFonts w:ascii="Arial" w:hAnsi="Arial" w:cs="Arial"/>
          <w:sz w:val="18"/>
          <w:szCs w:val="18"/>
        </w:rPr>
        <w:t>związanej z serwisem</w:t>
      </w:r>
      <w:r w:rsidR="002A7828" w:rsidRPr="009A3240">
        <w:rPr>
          <w:rFonts w:ascii="Arial" w:hAnsi="Arial" w:cs="Arial"/>
          <w:sz w:val="18"/>
          <w:szCs w:val="18"/>
        </w:rPr>
        <w:t xml:space="preserve"> lub naprawą.</w:t>
      </w:r>
    </w:p>
    <w:p w:rsidR="005C308C" w:rsidRPr="009A3240" w:rsidRDefault="002A7828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5C308C" w:rsidRPr="009A3240">
        <w:rPr>
          <w:rFonts w:ascii="Arial" w:hAnsi="Arial" w:cs="Arial"/>
          <w:sz w:val="18"/>
          <w:szCs w:val="18"/>
        </w:rPr>
        <w:t xml:space="preserve">  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Podstawą zapłaty jest podpisany przez obie strony umowy protokół odbioru bez uwag. Kwota</w:t>
      </w:r>
    </w:p>
    <w:p w:rsidR="005C308C" w:rsidRPr="009A3240" w:rsidRDefault="005C308C" w:rsidP="00F51FB8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przeznaczona n</w:t>
      </w:r>
      <w:r w:rsidR="00BB2795" w:rsidRPr="009A3240">
        <w:rPr>
          <w:rFonts w:ascii="Arial" w:hAnsi="Arial" w:cs="Arial"/>
          <w:sz w:val="18"/>
          <w:szCs w:val="18"/>
        </w:rPr>
        <w:t>a</w:t>
      </w:r>
      <w:r w:rsidR="002A7828" w:rsidRPr="009A3240">
        <w:rPr>
          <w:rFonts w:ascii="Arial" w:hAnsi="Arial" w:cs="Arial"/>
          <w:sz w:val="18"/>
          <w:szCs w:val="18"/>
        </w:rPr>
        <w:t xml:space="preserve">  czynności serwisowe</w:t>
      </w:r>
      <w:r w:rsidR="00BB2795" w:rsidRPr="009A3240">
        <w:rPr>
          <w:rFonts w:ascii="Arial" w:hAnsi="Arial" w:cs="Arial"/>
          <w:sz w:val="18"/>
          <w:szCs w:val="18"/>
        </w:rPr>
        <w:t xml:space="preserve"> i naprawy </w:t>
      </w:r>
      <w:r w:rsidR="002A7828" w:rsidRPr="009A3240">
        <w:rPr>
          <w:rFonts w:ascii="Arial" w:hAnsi="Arial" w:cs="Arial"/>
          <w:sz w:val="18"/>
          <w:szCs w:val="18"/>
        </w:rPr>
        <w:t xml:space="preserve"> nie może przekroczyć kwoty</w:t>
      </w:r>
    </w:p>
    <w:p w:rsidR="00430F25" w:rsidRPr="00FF6BF1" w:rsidRDefault="005C308C" w:rsidP="00FF6BF1">
      <w:pPr>
        <w:jc w:val="both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sz w:val="18"/>
          <w:szCs w:val="18"/>
        </w:rPr>
        <w:t xml:space="preserve"> </w:t>
      </w:r>
      <w:r w:rsidR="00252402" w:rsidRPr="009A3240">
        <w:rPr>
          <w:rFonts w:ascii="Arial" w:hAnsi="Arial" w:cs="Arial"/>
          <w:sz w:val="18"/>
          <w:szCs w:val="18"/>
        </w:rPr>
        <w:t xml:space="preserve"> </w:t>
      </w:r>
      <w:r w:rsidR="00B37612" w:rsidRPr="009A3240">
        <w:rPr>
          <w:rFonts w:ascii="Arial" w:hAnsi="Arial" w:cs="Arial"/>
          <w:sz w:val="18"/>
          <w:szCs w:val="18"/>
        </w:rPr>
        <w:t xml:space="preserve"> </w:t>
      </w:r>
      <w:r w:rsidR="002A7828" w:rsidRPr="009A3240">
        <w:rPr>
          <w:rFonts w:ascii="Arial" w:hAnsi="Arial" w:cs="Arial"/>
          <w:sz w:val="18"/>
          <w:szCs w:val="18"/>
        </w:rPr>
        <w:t>określonej w ust.  1.</w:t>
      </w:r>
    </w:p>
    <w:p w:rsidR="006C0695" w:rsidRDefault="006C0695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E72A67" w:rsidRDefault="00E72A67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lastRenderedPageBreak/>
        <w:t>§ 5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płatności.</w:t>
      </w:r>
    </w:p>
    <w:p w:rsidR="00F5185A" w:rsidRPr="009A3240" w:rsidRDefault="002A7828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1.  Fakturę VAT należy wystawić w 2 egz. na Muzeum Górnictwa Węglowego w Zabrzu  ul. Jodłowa</w:t>
      </w:r>
    </w:p>
    <w:p w:rsidR="002A7828" w:rsidRDefault="002A7828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F5185A" w:rsidRPr="009A3240">
        <w:rPr>
          <w:rFonts w:ascii="Arial" w:hAnsi="Arial" w:cs="Arial"/>
          <w:sz w:val="18"/>
          <w:szCs w:val="18"/>
        </w:rPr>
        <w:t xml:space="preserve">    59, 41- </w:t>
      </w:r>
      <w:r w:rsidRPr="009A3240">
        <w:rPr>
          <w:rFonts w:ascii="Arial" w:hAnsi="Arial" w:cs="Arial"/>
          <w:sz w:val="18"/>
          <w:szCs w:val="18"/>
        </w:rPr>
        <w:t>800 Zabrze,  NIP: 6482768167</w:t>
      </w:r>
      <w:r w:rsidR="00B71A05">
        <w:rPr>
          <w:rFonts w:ascii="Arial" w:hAnsi="Arial" w:cs="Arial"/>
          <w:sz w:val="18"/>
          <w:szCs w:val="18"/>
        </w:rPr>
        <w:t>.</w:t>
      </w:r>
    </w:p>
    <w:p w:rsidR="00B71A05" w:rsidRPr="009A3240" w:rsidRDefault="00B71A05" w:rsidP="006C4F4A">
      <w:pPr>
        <w:tabs>
          <w:tab w:val="left" w:pos="4678"/>
        </w:tabs>
        <w:rPr>
          <w:rFonts w:ascii="Arial" w:hAnsi="Arial" w:cs="Arial"/>
          <w:sz w:val="18"/>
          <w:szCs w:val="18"/>
        </w:rPr>
      </w:pPr>
    </w:p>
    <w:p w:rsidR="00B71A05" w:rsidRDefault="006C4F4A" w:rsidP="006C4F4A">
      <w:pPr>
        <w:ind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A7828" w:rsidRPr="009A3240">
        <w:rPr>
          <w:rFonts w:ascii="Arial" w:hAnsi="Arial" w:cs="Arial"/>
          <w:sz w:val="18"/>
          <w:szCs w:val="18"/>
        </w:rPr>
        <w:t xml:space="preserve">2.  Faktury wystawione przez Wykonawcę płatne będą w formie przelewu </w:t>
      </w:r>
      <w:r w:rsidR="00F5185A" w:rsidRPr="009A3240">
        <w:rPr>
          <w:rFonts w:ascii="Arial" w:hAnsi="Arial" w:cs="Arial"/>
          <w:sz w:val="18"/>
          <w:szCs w:val="18"/>
        </w:rPr>
        <w:t xml:space="preserve">bankowego w terminie do 30 dni </w:t>
      </w:r>
      <w:r w:rsidR="002A7828" w:rsidRPr="009A3240">
        <w:rPr>
          <w:rFonts w:ascii="Arial" w:hAnsi="Arial" w:cs="Arial"/>
          <w:sz w:val="18"/>
          <w:szCs w:val="18"/>
        </w:rPr>
        <w:t>od</w:t>
      </w:r>
    </w:p>
    <w:p w:rsidR="002A7828" w:rsidRDefault="002A7828" w:rsidP="00E326F2">
      <w:pPr>
        <w:ind w:left="1276" w:hanging="1134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 </w:t>
      </w:r>
      <w:r w:rsidR="006C4F4A">
        <w:rPr>
          <w:rFonts w:ascii="Arial" w:hAnsi="Arial" w:cs="Arial"/>
          <w:sz w:val="18"/>
          <w:szCs w:val="18"/>
        </w:rPr>
        <w:t xml:space="preserve"> </w:t>
      </w:r>
      <w:r w:rsidRPr="009A3240">
        <w:rPr>
          <w:rFonts w:ascii="Arial" w:hAnsi="Arial" w:cs="Arial"/>
          <w:sz w:val="18"/>
          <w:szCs w:val="18"/>
        </w:rPr>
        <w:t>daty doręczenia Zamawiającemu prawidłowo wystawionej faktury wraz z protokołem  wykonanych prac.</w:t>
      </w:r>
    </w:p>
    <w:p w:rsidR="00B71A05" w:rsidRPr="009A3240" w:rsidRDefault="00B71A05" w:rsidP="006C4F4A">
      <w:pPr>
        <w:ind w:hanging="284"/>
        <w:rPr>
          <w:rFonts w:ascii="Arial" w:hAnsi="Arial" w:cs="Arial"/>
          <w:sz w:val="18"/>
          <w:szCs w:val="18"/>
        </w:rPr>
      </w:pPr>
    </w:p>
    <w:p w:rsidR="00D75F01" w:rsidRPr="009A3240" w:rsidRDefault="002A7828" w:rsidP="006C4F4A">
      <w:pPr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3.  W przypadku opóźnienia w zapłacie wynagrodzenia Wykonawcy przysługują odsetki  ustawowe.</w:t>
      </w:r>
    </w:p>
    <w:p w:rsidR="000A527E" w:rsidRDefault="000A527E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6C4F4A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6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Nadzór nad wykonawstwem</w:t>
      </w:r>
      <w:r w:rsidRPr="009A3240">
        <w:rPr>
          <w:rFonts w:ascii="Arial" w:hAnsi="Arial" w:cs="Arial"/>
          <w:sz w:val="18"/>
          <w:szCs w:val="18"/>
        </w:rPr>
        <w:t>.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Zamawiającego sprawuje :</w:t>
      </w:r>
    </w:p>
    <w:p w:rsidR="002A7828" w:rsidRPr="009A3240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………………………………………………….                </w:t>
      </w:r>
    </w:p>
    <w:p w:rsidR="002A7828" w:rsidRPr="000A527E" w:rsidRDefault="002A7828" w:rsidP="000A527E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Bezpośredni nadzór nad pracami ze strony Wykonawcy sprawuje :</w:t>
      </w:r>
    </w:p>
    <w:p w:rsidR="00D75F01" w:rsidRPr="009A3240" w:rsidRDefault="002A7828" w:rsidP="000B1EA5">
      <w:pPr>
        <w:pStyle w:val="Akapitzlist"/>
        <w:spacing w:line="360" w:lineRule="auto"/>
        <w:ind w:left="284" w:right="-567"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2A7828" w:rsidRPr="009A3240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  § 7</w:t>
      </w:r>
    </w:p>
    <w:p w:rsidR="002A7828" w:rsidRPr="009A3240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Termin wykonania Umowy</w:t>
      </w:r>
      <w:r w:rsidR="002B282B">
        <w:rPr>
          <w:rFonts w:ascii="Arial" w:hAnsi="Arial" w:cs="Arial"/>
          <w:b/>
          <w:sz w:val="18"/>
          <w:szCs w:val="18"/>
        </w:rPr>
        <w:t>.</w:t>
      </w:r>
      <w:r w:rsidRPr="009A3240">
        <w:rPr>
          <w:rFonts w:ascii="Arial" w:hAnsi="Arial" w:cs="Arial"/>
          <w:sz w:val="18"/>
          <w:szCs w:val="18"/>
        </w:rPr>
        <w:t xml:space="preserve">  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Za termin rozpoczęcia realizacji przedmiotu umowy ustala się dzień </w:t>
      </w:r>
      <w:r w:rsidR="000A527E">
        <w:rPr>
          <w:rFonts w:ascii="Arial" w:hAnsi="Arial" w:cs="Arial"/>
          <w:sz w:val="18"/>
          <w:szCs w:val="18"/>
        </w:rPr>
        <w:t>2 stycznia  2020</w:t>
      </w:r>
      <w:r w:rsidR="00BF0A65" w:rsidRPr="009A3240">
        <w:rPr>
          <w:rFonts w:ascii="Arial" w:hAnsi="Arial" w:cs="Arial"/>
          <w:sz w:val="18"/>
          <w:szCs w:val="18"/>
        </w:rPr>
        <w:t xml:space="preserve"> r.</w:t>
      </w:r>
    </w:p>
    <w:p w:rsidR="002A7828" w:rsidRPr="009A3240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 dzień zakończenia realizacji przedmiotu umow</w:t>
      </w:r>
      <w:r w:rsidR="000A527E">
        <w:rPr>
          <w:rFonts w:ascii="Arial" w:hAnsi="Arial" w:cs="Arial"/>
          <w:sz w:val="18"/>
          <w:szCs w:val="18"/>
        </w:rPr>
        <w:t>y ustala się na 31 grudnia  2020</w:t>
      </w:r>
      <w:r w:rsidRPr="009A3240">
        <w:rPr>
          <w:rFonts w:ascii="Arial" w:hAnsi="Arial" w:cs="Arial"/>
          <w:sz w:val="18"/>
          <w:szCs w:val="18"/>
        </w:rPr>
        <w:t xml:space="preserve"> r</w:t>
      </w:r>
    </w:p>
    <w:p w:rsidR="002A7828" w:rsidRPr="009A3240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="00FD66EF" w:rsidRPr="009A3240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9A3240">
        <w:rPr>
          <w:rFonts w:ascii="Arial" w:hAnsi="Arial" w:cs="Arial"/>
          <w:b/>
          <w:sz w:val="18"/>
          <w:szCs w:val="18"/>
        </w:rPr>
        <w:t xml:space="preserve">   § 8</w:t>
      </w:r>
    </w:p>
    <w:p w:rsidR="002A7828" w:rsidRPr="009A3240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Ubezpieczenie od odpowiedzialności cywilnej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w okresie realizacji przedmiotu umowy musi posiadać aktualne ubezpieczenie od odpowiedzialności cywilnej w zakresie prowadzonej działalności na kwotę nie mniejszą niż </w:t>
      </w:r>
    </w:p>
    <w:p w:rsidR="002A7828" w:rsidRDefault="002A782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400 000,00 zł(czterysta tysięcy złotych)</w:t>
      </w:r>
      <w:r w:rsidRPr="009A3240">
        <w:rPr>
          <w:rFonts w:ascii="Arial" w:hAnsi="Arial" w:cs="Arial"/>
          <w:color w:val="FF0000"/>
          <w:sz w:val="18"/>
          <w:szCs w:val="18"/>
        </w:rPr>
        <w:t>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color w:val="FF0000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zobowiązuje się do posiadania nieprzerwanej ochrony ubezpieczeniowej w okresie obowiązywania umowy  na warunkach nie gorszych niż w pierwotnej polisie.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każdorazowej zmiany terminu obowiązywania umowy Wykonawca zobowiązany jest przedłużyć ważność polisy do dnia ustalonego przez Strony.</w:t>
      </w:r>
    </w:p>
    <w:p w:rsidR="00B03D78" w:rsidRPr="009A3240" w:rsidRDefault="00B03D78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D66EF" w:rsidRPr="009A3240" w:rsidRDefault="002A7828" w:rsidP="00B03D78">
      <w:pPr>
        <w:pStyle w:val="Akapitzlist"/>
        <w:numPr>
          <w:ilvl w:val="0"/>
          <w:numId w:val="8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9A3240" w:rsidRDefault="00D75F01" w:rsidP="00B03D78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tabs>
          <w:tab w:val="left" w:pos="4678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9</w:t>
      </w:r>
    </w:p>
    <w:p w:rsidR="002A7828" w:rsidRPr="009A3240" w:rsidRDefault="003926EA" w:rsidP="003926EA">
      <w:pPr>
        <w:pStyle w:val="Akapitzlist"/>
        <w:tabs>
          <w:tab w:val="left" w:pos="4678"/>
        </w:tabs>
        <w:spacing w:line="360" w:lineRule="auto"/>
        <w:ind w:left="284"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P</w:t>
      </w:r>
      <w:r w:rsidR="002A7828" w:rsidRPr="009A3240">
        <w:rPr>
          <w:rFonts w:ascii="Arial" w:hAnsi="Arial" w:cs="Arial"/>
          <w:b/>
          <w:sz w:val="18"/>
          <w:szCs w:val="18"/>
        </w:rPr>
        <w:t>odwykonawcy</w:t>
      </w:r>
      <w:r w:rsidR="00900FC2">
        <w:rPr>
          <w:rFonts w:ascii="Arial" w:hAnsi="Arial" w:cs="Arial"/>
          <w:b/>
          <w:sz w:val="18"/>
          <w:szCs w:val="18"/>
        </w:rPr>
        <w:t>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568"/>
        <w:jc w:val="both"/>
        <w:rPr>
          <w:rFonts w:ascii="Arial" w:hAnsi="Arial" w:cs="Arial"/>
          <w:kern w:val="2"/>
          <w:sz w:val="18"/>
          <w:szCs w:val="18"/>
        </w:rPr>
      </w:pPr>
      <w:r w:rsidRPr="009A3240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9A3240">
        <w:rPr>
          <w:rFonts w:ascii="Arial" w:hAnsi="Arial" w:cs="Arial"/>
          <w:sz w:val="18"/>
          <w:szCs w:val="18"/>
        </w:rPr>
        <w:t xml:space="preserve">oświadcza, że </w:t>
      </w:r>
      <w:r w:rsidRPr="009A3240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2A7828" w:rsidRPr="009A3240" w:rsidRDefault="00B03D78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</w:t>
      </w:r>
      <w:r w:rsidR="002407CA">
        <w:rPr>
          <w:rFonts w:ascii="Arial" w:hAnsi="Arial" w:cs="Arial"/>
          <w:kern w:val="2"/>
          <w:sz w:val="18"/>
          <w:szCs w:val="18"/>
        </w:rPr>
        <w:t xml:space="preserve">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B03D78" w:rsidRDefault="00B03D78" w:rsidP="00B03D78">
      <w:pPr>
        <w:widowControl w:val="0"/>
        <w:autoSpaceDE w:val="0"/>
        <w:ind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 odpowiednio</w:t>
      </w:r>
      <w:r>
        <w:rPr>
          <w:rFonts w:ascii="Arial" w:hAnsi="Arial" w:cs="Arial"/>
          <w:kern w:val="2"/>
          <w:sz w:val="18"/>
          <w:szCs w:val="18"/>
        </w:rPr>
        <w:t xml:space="preserve"> </w:t>
      </w:r>
    </w:p>
    <w:p w:rsidR="002A7828" w:rsidRPr="009A3240" w:rsidRDefault="00B03D78" w:rsidP="00B03D78">
      <w:pPr>
        <w:widowControl w:val="0"/>
        <w:autoSpaceDE w:val="0"/>
        <w:ind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 xml:space="preserve">następujący zakres: 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568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</w:t>
      </w:r>
      <w:r w:rsidR="002A7828" w:rsidRPr="009A3240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2A7828" w:rsidRPr="009A3240" w:rsidRDefault="002407CA" w:rsidP="00B03D78">
      <w:pPr>
        <w:widowControl w:val="0"/>
        <w:autoSpaceDE w:val="0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</w:t>
      </w:r>
      <w:r w:rsidR="002A7828" w:rsidRPr="009A3240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2A7828" w:rsidRPr="009A3240" w:rsidRDefault="002A7828" w:rsidP="00B03D78">
      <w:pPr>
        <w:numPr>
          <w:ilvl w:val="0"/>
          <w:numId w:val="9"/>
        </w:numPr>
        <w:tabs>
          <w:tab w:val="left" w:pos="0"/>
        </w:tabs>
        <w:suppressAutoHyphens/>
        <w:autoSpaceDE w:val="0"/>
        <w:ind w:left="0" w:hanging="284"/>
        <w:jc w:val="both"/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za wykonany przedmiot umowy przez podwykonawcę będzie odpowiadał jak za własny.</w:t>
      </w:r>
    </w:p>
    <w:p w:rsidR="00D3225E" w:rsidRPr="009A3240" w:rsidRDefault="002A7828" w:rsidP="00B03D78">
      <w:pPr>
        <w:tabs>
          <w:tab w:val="left" w:pos="4678"/>
        </w:tabs>
        <w:rPr>
          <w:rFonts w:ascii="Arial" w:eastAsia="Tahoma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</w:t>
      </w:r>
    </w:p>
    <w:p w:rsidR="002A7828" w:rsidRPr="009A3240" w:rsidRDefault="002A7828" w:rsidP="00B03D78">
      <w:pP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9A3240">
        <w:rPr>
          <w:rFonts w:ascii="Arial" w:eastAsia="Tahoma" w:hAnsi="Arial" w:cs="Arial"/>
          <w:sz w:val="18"/>
          <w:szCs w:val="18"/>
        </w:rPr>
        <w:t>przy wykonywaniu umowy, tak jak za swoje własne działania lub zaniechania</w:t>
      </w:r>
    </w:p>
    <w:p w:rsidR="00D75F01" w:rsidRPr="009A3240" w:rsidRDefault="00D75F01" w:rsidP="00B03D7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</w:p>
    <w:p w:rsidR="00D75F01" w:rsidRPr="009A3240" w:rsidRDefault="00D75F01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7E716B" w:rsidRDefault="007E716B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B246EA" w:rsidRDefault="00B246EA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9A3240">
        <w:rPr>
          <w:rFonts w:ascii="Arial" w:hAnsi="Arial" w:cs="Arial"/>
          <w:b/>
          <w:sz w:val="18"/>
          <w:szCs w:val="18"/>
        </w:rPr>
        <w:lastRenderedPageBreak/>
        <w:t>§ 10</w:t>
      </w:r>
    </w:p>
    <w:p w:rsidR="00800ACA" w:rsidRDefault="00800ACA" w:rsidP="00800ACA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Gwarancja.</w:t>
      </w:r>
    </w:p>
    <w:p w:rsidR="00800ACA" w:rsidRPr="009A3240" w:rsidRDefault="00800ACA" w:rsidP="002407CA">
      <w:pPr>
        <w:tabs>
          <w:tab w:val="left" w:pos="0"/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2A7828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</w:t>
      </w:r>
      <w:r w:rsidR="00F5185A" w:rsidRPr="009A3240">
        <w:rPr>
          <w:rFonts w:ascii="Arial" w:hAnsi="Arial" w:cs="Arial"/>
          <w:sz w:val="18"/>
          <w:szCs w:val="18"/>
        </w:rPr>
        <w:t>ykonawca udzieli gwarancji 12</w:t>
      </w:r>
      <w:r w:rsidRPr="009A3240">
        <w:rPr>
          <w:rFonts w:ascii="Arial" w:hAnsi="Arial" w:cs="Arial"/>
          <w:sz w:val="18"/>
          <w:szCs w:val="18"/>
        </w:rPr>
        <w:t xml:space="preserve"> m</w:t>
      </w:r>
      <w:r w:rsidR="00F5185A" w:rsidRPr="009A3240">
        <w:rPr>
          <w:rFonts w:ascii="Arial" w:hAnsi="Arial" w:cs="Arial"/>
          <w:sz w:val="18"/>
          <w:szCs w:val="18"/>
        </w:rPr>
        <w:t>iesięcy na części nowe oraz 6</w:t>
      </w:r>
      <w:r w:rsidR="000960EC" w:rsidRPr="009A3240">
        <w:rPr>
          <w:rFonts w:ascii="Arial" w:hAnsi="Arial" w:cs="Arial"/>
          <w:sz w:val="18"/>
          <w:szCs w:val="18"/>
        </w:rPr>
        <w:t xml:space="preserve"> miesięcy na części naprawione </w:t>
      </w:r>
      <w:r w:rsidRPr="009A3240">
        <w:rPr>
          <w:rFonts w:ascii="Arial" w:hAnsi="Arial" w:cs="Arial"/>
          <w:sz w:val="18"/>
          <w:szCs w:val="18"/>
        </w:rPr>
        <w:t xml:space="preserve">  z wyłączeniem części szybkozużywających się oraz części eksploatacyjnych wyszczególnionych w karcie gwarancyjnej. Wykaz części szybkozużywaj</w:t>
      </w:r>
      <w:r w:rsidR="000960EC" w:rsidRPr="009A3240">
        <w:rPr>
          <w:rFonts w:ascii="Arial" w:hAnsi="Arial" w:cs="Arial"/>
          <w:sz w:val="18"/>
          <w:szCs w:val="18"/>
        </w:rPr>
        <w:t xml:space="preserve">ących się stanowi załącznik </w:t>
      </w:r>
      <w:r w:rsidRPr="009A3240">
        <w:rPr>
          <w:rFonts w:ascii="Arial" w:hAnsi="Arial" w:cs="Arial"/>
          <w:sz w:val="18"/>
          <w:szCs w:val="18"/>
        </w:rPr>
        <w:t xml:space="preserve"> do niniejszej umowy.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P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przypadku wystąpienia wad w elemencie kolejki po naprawie lub wymianie Wykonawca jest zobowiązany na własny koszt wymienić lub naprawić dotknięte wadą elementy lub podzespoły.</w:t>
      </w:r>
    </w:p>
    <w:p w:rsidR="00F46AE9" w:rsidRPr="009A3240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F46AE9" w:rsidRDefault="002A7828" w:rsidP="00F46AE9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 zakresie Obowiązku stron w okresie gwarancji i biegu terminu gwara</w:t>
      </w:r>
      <w:r w:rsidR="0048677A">
        <w:rPr>
          <w:rFonts w:ascii="Arial" w:hAnsi="Arial" w:cs="Arial"/>
          <w:sz w:val="18"/>
          <w:szCs w:val="18"/>
        </w:rPr>
        <w:t>ncji stosuje się przepisy art. o</w:t>
      </w:r>
      <w:r w:rsidRPr="009A3240">
        <w:rPr>
          <w:rFonts w:ascii="Arial" w:hAnsi="Arial" w:cs="Arial"/>
          <w:sz w:val="18"/>
          <w:szCs w:val="18"/>
        </w:rPr>
        <w:t>d 577do art. 581 Kodeksu cywilnego.</w:t>
      </w:r>
    </w:p>
    <w:p w:rsidR="00F46AE9" w:rsidRPr="00F46AE9" w:rsidRDefault="00F46AE9" w:rsidP="00F46AE9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B03D78">
      <w:pPr>
        <w:pStyle w:val="Akapitzlist"/>
        <w:numPr>
          <w:ilvl w:val="0"/>
          <w:numId w:val="10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Pr="009A3240" w:rsidRDefault="002A7828" w:rsidP="00B03D78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§ 11</w:t>
      </w:r>
    </w:p>
    <w:p w:rsidR="002A7828" w:rsidRPr="009A3240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Kary umowne.</w:t>
      </w:r>
      <w:r w:rsidRPr="009A3240">
        <w:rPr>
          <w:rFonts w:ascii="Arial" w:hAnsi="Arial" w:cs="Arial"/>
          <w:sz w:val="18"/>
          <w:szCs w:val="18"/>
        </w:rPr>
        <w:t xml:space="preserve">             </w:t>
      </w:r>
    </w:p>
    <w:p w:rsidR="002A7828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Wykonawca zapłaci Zamawiającemu karę  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8B7516" w:rsidRPr="009A3240" w:rsidRDefault="008B7516" w:rsidP="00533DCF">
      <w:pPr>
        <w:pStyle w:val="Akapitzlist"/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2A7828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 xml:space="preserve">Wykonawca zapłaci Zamawiającemu karę umowną w  wysokości 20 % umowy kwoty wskazanej </w:t>
      </w:r>
    </w:p>
    <w:p w:rsidR="002A7828" w:rsidRDefault="00A87DF1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2A7828" w:rsidRPr="009A3240">
        <w:rPr>
          <w:rFonts w:ascii="Arial" w:hAnsi="Arial" w:cs="Arial"/>
          <w:sz w:val="18"/>
          <w:szCs w:val="18"/>
        </w:rPr>
        <w:t>w § 4 ust. 1 z VAT, w przypadku odstąpienia lub rozwiązania umowy przez Zamawiającego z winy Wykonawcy.</w:t>
      </w:r>
    </w:p>
    <w:p w:rsidR="008B7516" w:rsidRPr="009A3240" w:rsidRDefault="008B7516" w:rsidP="00533DCF">
      <w:pPr>
        <w:pStyle w:val="Akapitzlist"/>
        <w:tabs>
          <w:tab w:val="left" w:pos="4820"/>
        </w:tabs>
        <w:ind w:left="0" w:hanging="284"/>
        <w:rPr>
          <w:rFonts w:ascii="Arial" w:hAnsi="Arial" w:cs="Arial"/>
          <w:sz w:val="18"/>
          <w:szCs w:val="18"/>
        </w:rPr>
      </w:pPr>
    </w:p>
    <w:p w:rsidR="002A7828" w:rsidRDefault="002A7828" w:rsidP="00533DCF">
      <w:pPr>
        <w:pStyle w:val="Akapitzlist"/>
        <w:numPr>
          <w:ilvl w:val="0"/>
          <w:numId w:val="11"/>
        </w:numPr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Kary umowne będą naliczane począwszy z pierwszym dniem po upływie terminów od których są wymagalne.</w:t>
      </w:r>
    </w:p>
    <w:p w:rsidR="008B7516" w:rsidRPr="009A3240" w:rsidRDefault="008B7516" w:rsidP="00533DCF">
      <w:pPr>
        <w:pStyle w:val="Akapitzlist"/>
        <w:tabs>
          <w:tab w:val="left" w:pos="426"/>
        </w:tabs>
        <w:ind w:left="0" w:hanging="284"/>
        <w:contextualSpacing/>
        <w:rPr>
          <w:rFonts w:ascii="Arial" w:hAnsi="Arial" w:cs="Arial"/>
          <w:sz w:val="18"/>
          <w:szCs w:val="18"/>
        </w:rPr>
      </w:pPr>
    </w:p>
    <w:p w:rsidR="00BF0A65" w:rsidRPr="009A3240" w:rsidRDefault="002A7828" w:rsidP="00533DCF">
      <w:pPr>
        <w:pStyle w:val="Akapitzlist"/>
        <w:numPr>
          <w:ilvl w:val="0"/>
          <w:numId w:val="11"/>
        </w:numPr>
        <w:ind w:left="0" w:hanging="284"/>
        <w:contextualSpacing/>
        <w:rPr>
          <w:rFonts w:ascii="Arial" w:hAnsi="Arial" w:cs="Arial"/>
          <w:sz w:val="18"/>
          <w:szCs w:val="18"/>
        </w:rPr>
      </w:pPr>
      <w:r w:rsidRPr="009A3240">
        <w:rPr>
          <w:rFonts w:ascii="Arial" w:hAnsi="Arial" w:cs="Arial"/>
          <w:sz w:val="18"/>
          <w:szCs w:val="18"/>
        </w:rPr>
        <w:t>Zamawiający zastrzega sobie prawo dochodzenia odszkodowania uzupełniającego ponad zastrzeżone kary umowne na zasadach ogólnych Kodeksu Cywilnego.</w:t>
      </w:r>
    </w:p>
    <w:p w:rsidR="002A7828" w:rsidRPr="00B25AAA" w:rsidRDefault="00C86036" w:rsidP="00533DCF">
      <w:pPr>
        <w:tabs>
          <w:tab w:val="left" w:pos="4820"/>
        </w:tabs>
        <w:spacing w:line="360" w:lineRule="auto"/>
        <w:ind w:right="-567" w:hanging="284"/>
        <w:jc w:val="center"/>
        <w:rPr>
          <w:rFonts w:ascii="Arial" w:hAnsi="Arial" w:cs="Arial"/>
          <w:b/>
          <w:sz w:val="18"/>
          <w:szCs w:val="18"/>
        </w:rPr>
      </w:pPr>
      <w:r w:rsidRPr="00B25AAA">
        <w:rPr>
          <w:rFonts w:ascii="Arial" w:hAnsi="Arial" w:cs="Arial"/>
          <w:b/>
          <w:sz w:val="18"/>
          <w:szCs w:val="18"/>
        </w:rPr>
        <w:t>§ 12</w:t>
      </w:r>
    </w:p>
    <w:p w:rsidR="002A7828" w:rsidRPr="009A3240" w:rsidRDefault="002A7828" w:rsidP="00533DCF">
      <w:pPr>
        <w:pStyle w:val="Akapitzlist"/>
        <w:tabs>
          <w:tab w:val="left" w:pos="4820"/>
        </w:tabs>
        <w:spacing w:line="360" w:lineRule="auto"/>
        <w:ind w:left="0" w:right="-567" w:hanging="284"/>
        <w:jc w:val="center"/>
        <w:rPr>
          <w:rFonts w:ascii="Arial" w:hAnsi="Arial" w:cs="Arial"/>
          <w:b/>
          <w:sz w:val="18"/>
          <w:szCs w:val="18"/>
        </w:rPr>
      </w:pPr>
      <w:r w:rsidRPr="009A3240">
        <w:rPr>
          <w:rFonts w:ascii="Arial" w:hAnsi="Arial" w:cs="Arial"/>
          <w:b/>
          <w:sz w:val="18"/>
          <w:szCs w:val="18"/>
        </w:rPr>
        <w:t>Odstąpienie od umowy</w:t>
      </w:r>
      <w:r w:rsidR="002B282B">
        <w:rPr>
          <w:rFonts w:ascii="Arial" w:hAnsi="Arial" w:cs="Arial"/>
          <w:b/>
          <w:sz w:val="18"/>
          <w:szCs w:val="18"/>
        </w:rPr>
        <w:t>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Jeżeli Wykonawca dopuszcza się zwłoki związanej z rozpoczęciem, realizacją lub zakończeniem 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B25AAA" w:rsidRPr="006D0DE8" w:rsidRDefault="00B25AAA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 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>Umowy gdy: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A64616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A64616" w:rsidRPr="006D0DE8" w:rsidRDefault="00A64616" w:rsidP="00533DCF">
      <w:pPr>
        <w:tabs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 w:rsidR="00617784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 razie odstąpienia od umowy wykonane prace oraz materiały i sprzęt opłacone przez</w:t>
      </w:r>
    </w:p>
    <w:p w:rsidR="00A64616" w:rsidRPr="006D0DE8" w:rsidRDefault="00A64616" w:rsidP="00533DCF">
      <w:pPr>
        <w:tabs>
          <w:tab w:val="left" w:pos="709"/>
          <w:tab w:val="left" w:pos="4820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A64616" w:rsidRPr="006D0DE8" w:rsidRDefault="00A64616" w:rsidP="00533DCF">
      <w:pPr>
        <w:tabs>
          <w:tab w:val="left" w:pos="4820"/>
        </w:tabs>
        <w:spacing w:line="360" w:lineRule="auto"/>
        <w:ind w:right="-1" w:hanging="284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A646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A64616" w:rsidRPr="006D0DE8" w:rsidRDefault="00A64616" w:rsidP="00A64616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  <w:lang w:eastAsia="x-none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  <w:lang w:eastAsia="x-none"/>
        </w:rPr>
        <w:t>Postanowienia dotyczące ochrony danych osobowych</w:t>
      </w:r>
      <w:r w:rsidR="00900FC2">
        <w:rPr>
          <w:rFonts w:ascii="Arial" w:hAnsi="Arial" w:cs="Arial"/>
          <w:b/>
          <w:bCs/>
          <w:sz w:val="18"/>
          <w:szCs w:val="18"/>
          <w:lang w:eastAsia="x-none"/>
        </w:rPr>
        <w:t>.</w:t>
      </w:r>
    </w:p>
    <w:p w:rsidR="00A64616" w:rsidRPr="00B25AAA" w:rsidRDefault="00A64616" w:rsidP="005E775A">
      <w:pPr>
        <w:pStyle w:val="Akapitzlist"/>
        <w:numPr>
          <w:ilvl w:val="3"/>
          <w:numId w:val="1"/>
        </w:numPr>
        <w:ind w:left="0" w:hanging="284"/>
        <w:jc w:val="both"/>
        <w:rPr>
          <w:rFonts w:ascii="Arial" w:hAnsi="Arial" w:cs="Arial"/>
          <w:sz w:val="18"/>
          <w:szCs w:val="18"/>
        </w:rPr>
      </w:pPr>
      <w:r w:rsidRPr="00B25AAA">
        <w:rPr>
          <w:rFonts w:ascii="Arial" w:hAnsi="Arial" w:cs="Arial"/>
          <w:sz w:val="18"/>
          <w:szCs w:val="18"/>
        </w:rPr>
        <w:t>Dane osobowe Wykonawcy</w:t>
      </w:r>
      <w:r w:rsidRPr="00B25AAA">
        <w:rPr>
          <w:rFonts w:ascii="Arial" w:hAnsi="Arial" w:cs="Arial"/>
          <w:b/>
          <w:sz w:val="18"/>
          <w:szCs w:val="18"/>
        </w:rPr>
        <w:t xml:space="preserve"> </w:t>
      </w:r>
      <w:r w:rsidRPr="00B25AAA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A64616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Parlamentu Europejskiego i Rady (UE) 2016/679 z dnia 27 kwietnia 2016 r. w sprawie ochrony osób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64616"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 w:rsidR="00A64616">
        <w:rPr>
          <w:rFonts w:ascii="Arial" w:hAnsi="Arial" w:cs="Arial"/>
          <w:sz w:val="18"/>
          <w:szCs w:val="18"/>
        </w:rPr>
        <w:t>–</w:t>
      </w:r>
    </w:p>
    <w:p w:rsidR="00A64616" w:rsidRPr="006D0DE8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12790"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wyłącznie na potrzeby wykonania umowy.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A64616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umownym. Jednakże konsekwencją nie podania danych osobowych jest nie zawarcie umowy, gdyż dane</w:t>
      </w:r>
    </w:p>
    <w:p w:rsidR="00A64616" w:rsidRPr="006D0DE8" w:rsidRDefault="00A64616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te są niezbędne do wykonania tej czynności.</w:t>
      </w:r>
    </w:p>
    <w:p w:rsidR="00A64616" w:rsidRDefault="00112790" w:rsidP="005E775A">
      <w:pPr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A64616" w:rsidRDefault="00A64616" w:rsidP="005E775A">
      <w:pPr>
        <w:tabs>
          <w:tab w:val="left" w:pos="709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="00112790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przy ul. Jodłowej 59 w Zabrzu. Kontakt do inspektora ochrony danych Zamawiającego:</w:t>
      </w:r>
    </w:p>
    <w:p w:rsidR="00A64616" w:rsidRPr="006D0DE8" w:rsidRDefault="00112790" w:rsidP="005E775A">
      <w:pPr>
        <w:tabs>
          <w:tab w:val="left" w:pos="284"/>
          <w:tab w:val="left" w:pos="709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hyperlink r:id="rId8" w:history="1">
        <w:r w:rsidR="00A64616"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="00A64616" w:rsidRPr="006D0DE8">
        <w:rPr>
          <w:rFonts w:ascii="Arial" w:hAnsi="Arial" w:cs="Arial"/>
          <w:sz w:val="18"/>
          <w:szCs w:val="18"/>
        </w:rPr>
        <w:t>.</w:t>
      </w:r>
    </w:p>
    <w:p w:rsidR="00A64616" w:rsidRDefault="00112790" w:rsidP="00112790">
      <w:pPr>
        <w:tabs>
          <w:tab w:val="left" w:pos="426"/>
        </w:tabs>
        <w:ind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 w:rsidR="0048677A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zautomatyzowany.</w:t>
      </w:r>
      <w:r w:rsidR="00A64616">
        <w:rPr>
          <w:rFonts w:ascii="Arial" w:hAnsi="Arial" w:cs="Arial"/>
          <w:sz w:val="18"/>
          <w:szCs w:val="18"/>
        </w:rPr>
        <w:t xml:space="preserve"> </w:t>
      </w:r>
    </w:p>
    <w:p w:rsidR="00A64616" w:rsidRDefault="00D23196" w:rsidP="00D23196">
      <w:pPr>
        <w:tabs>
          <w:tab w:val="left" w:pos="0"/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64616"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wykonania obowiązków</w:t>
      </w:r>
    </w:p>
    <w:p w:rsidR="00A64616" w:rsidRPr="006D0DE8" w:rsidRDefault="000B1EA5" w:rsidP="00D23196">
      <w:pPr>
        <w:tabs>
          <w:tab w:val="left" w:pos="0"/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archiwalnych i wynikających z przepisów prawa.</w:t>
      </w:r>
    </w:p>
    <w:p w:rsidR="00A64616" w:rsidRDefault="000B1EA5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A64616" w:rsidRDefault="00A6461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B1EA5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A64616" w:rsidRDefault="00A6461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A64616" w:rsidRPr="006D0DE8" w:rsidRDefault="000B1EA5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publicznych.</w:t>
      </w:r>
    </w:p>
    <w:p w:rsidR="00A64616" w:rsidRDefault="000B1EA5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A64616" w:rsidRPr="006D0DE8" w:rsidRDefault="00D2319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ograniczenia przetwarzania.</w:t>
      </w:r>
    </w:p>
    <w:p w:rsidR="00A64616" w:rsidRDefault="00D2319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A64616" w:rsidRDefault="00D2319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>danych osobowych w każdym przypadku zaistnienia podejrzenia że przetwarzanie jego danych osobowych</w:t>
      </w:r>
    </w:p>
    <w:p w:rsidR="00A64616" w:rsidRPr="006D0DE8" w:rsidRDefault="00D2319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 w:rsidRPr="006D0DE8">
        <w:rPr>
          <w:rFonts w:ascii="Arial" w:hAnsi="Arial" w:cs="Arial"/>
          <w:sz w:val="18"/>
          <w:szCs w:val="18"/>
        </w:rPr>
        <w:t xml:space="preserve">następuje z naruszeniem powszechnie obowiązujących przepisów prawa. </w:t>
      </w:r>
    </w:p>
    <w:p w:rsidR="00A64616" w:rsidRDefault="00A6461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A64616" w:rsidRDefault="00A6461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działalność gospodarczą lub działa przez pełnomocnika będącego osobą fizyczną lub członków organu</w:t>
      </w:r>
    </w:p>
    <w:p w:rsidR="00A64616" w:rsidRPr="006D0DE8" w:rsidRDefault="00A64616" w:rsidP="00D23196">
      <w:pPr>
        <w:tabs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A64616" w:rsidRDefault="000F476E" w:rsidP="00D23196">
      <w:pPr>
        <w:tabs>
          <w:tab w:val="left" w:pos="142"/>
          <w:tab w:val="left" w:pos="426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="00D23196">
        <w:rPr>
          <w:rFonts w:ascii="Arial" w:hAnsi="Arial" w:cs="Arial"/>
          <w:sz w:val="18"/>
          <w:szCs w:val="18"/>
        </w:rPr>
        <w:t xml:space="preserve">   </w:t>
      </w:r>
      <w:r w:rsidR="00A64616"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A64616" w:rsidRDefault="00D23196" w:rsidP="00D23196">
      <w:pPr>
        <w:tabs>
          <w:tab w:val="left" w:pos="426"/>
          <w:tab w:val="left" w:pos="709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A64616" w:rsidRDefault="00D23196" w:rsidP="00D23196">
      <w:pPr>
        <w:tabs>
          <w:tab w:val="left" w:pos="426"/>
          <w:tab w:val="left" w:pos="709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4616">
        <w:rPr>
          <w:rFonts w:ascii="Arial" w:hAnsi="Arial" w:cs="Arial"/>
          <w:sz w:val="18"/>
          <w:szCs w:val="18"/>
        </w:rPr>
        <w:t xml:space="preserve"> </w:t>
      </w:r>
      <w:r w:rsidR="00A64616"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A64616" w:rsidRDefault="00D23196" w:rsidP="00D23196">
      <w:pPr>
        <w:tabs>
          <w:tab w:val="left" w:pos="426"/>
          <w:tab w:val="left" w:pos="709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A64616"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A64616" w:rsidRPr="006D0DE8" w:rsidRDefault="00D23196" w:rsidP="00D23196">
      <w:pPr>
        <w:tabs>
          <w:tab w:val="left" w:pos="426"/>
          <w:tab w:val="left" w:pos="709"/>
        </w:tabs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A64616" w:rsidRPr="006D0DE8">
        <w:rPr>
          <w:rFonts w:ascii="Arial" w:hAnsi="Arial" w:cs="Arial"/>
          <w:sz w:val="18"/>
          <w:szCs w:val="18"/>
        </w:rPr>
        <w:t>wykonania umowy.</w:t>
      </w:r>
      <w:r w:rsidR="00A64616"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A64616" w:rsidRPr="006D0DE8" w:rsidRDefault="00A64616" w:rsidP="0048677A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A64616" w:rsidRPr="006D0DE8" w:rsidRDefault="00A64616" w:rsidP="0048677A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A64616" w:rsidRPr="006D0DE8" w:rsidRDefault="00A64616" w:rsidP="00165AF5">
      <w:pPr>
        <w:numPr>
          <w:ilvl w:val="0"/>
          <w:numId w:val="12"/>
        </w:numPr>
        <w:autoSpaceDE w:val="0"/>
        <w:autoSpaceDN w:val="0"/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A64616" w:rsidRPr="00FC7431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165AF5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A64616" w:rsidRDefault="00A64616" w:rsidP="00165AF5">
      <w:pPr>
        <w:pStyle w:val="Akapitzlist"/>
        <w:ind w:left="142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165AF5"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A64616" w:rsidRPr="00FC7431" w:rsidRDefault="00A64616" w:rsidP="00165AF5">
      <w:pPr>
        <w:pStyle w:val="Akapitzlist"/>
        <w:ind w:left="142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165AF5"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A64616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</w:t>
      </w:r>
      <w:r w:rsidR="00165AF5">
        <w:rPr>
          <w:rFonts w:ascii="Arial" w:hAnsi="Arial" w:cs="Arial"/>
          <w:sz w:val="18"/>
          <w:szCs w:val="18"/>
          <w:lang w:eastAsia="ar-SA"/>
        </w:rPr>
        <w:t xml:space="preserve">      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 w:rsidR="001D430B"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A64616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</w:t>
      </w:r>
      <w:r w:rsidR="00165AF5">
        <w:rPr>
          <w:rFonts w:ascii="Arial" w:hAnsi="Arial" w:cs="Arial"/>
          <w:sz w:val="18"/>
          <w:szCs w:val="18"/>
          <w:lang w:eastAsia="ar-SA"/>
        </w:rPr>
        <w:t xml:space="preserve">         </w:t>
      </w:r>
      <w:r>
        <w:rPr>
          <w:rFonts w:ascii="Arial" w:hAnsi="Arial" w:cs="Arial"/>
          <w:sz w:val="18"/>
          <w:szCs w:val="18"/>
          <w:lang w:eastAsia="ar-SA"/>
        </w:rPr>
        <w:t>należytej staranności.</w:t>
      </w:r>
    </w:p>
    <w:p w:rsidR="00A64616" w:rsidRPr="006D0DE8" w:rsidRDefault="00A64616" w:rsidP="00165AF5">
      <w:pPr>
        <w:ind w:left="142" w:hanging="426"/>
        <w:jc w:val="both"/>
        <w:rPr>
          <w:rFonts w:ascii="Arial" w:hAnsi="Arial" w:cs="Arial"/>
          <w:sz w:val="18"/>
          <w:szCs w:val="18"/>
          <w:lang w:eastAsia="ar-SA"/>
        </w:rPr>
      </w:pPr>
    </w:p>
    <w:p w:rsidR="00A64616" w:rsidRDefault="00A64616" w:rsidP="00165AF5">
      <w:pPr>
        <w:numPr>
          <w:ilvl w:val="0"/>
          <w:numId w:val="12"/>
        </w:num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A64616" w:rsidRDefault="00A64616" w:rsidP="00165AF5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A64616" w:rsidRDefault="00A64616" w:rsidP="00165AF5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A64616" w:rsidRPr="006D0DE8" w:rsidRDefault="00A64616" w:rsidP="00165AF5">
      <w:pPr>
        <w:tabs>
          <w:tab w:val="left" w:pos="709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7F5846" w:rsidRDefault="00A64616" w:rsidP="00165AF5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</w:t>
      </w:r>
      <w:r w:rsidR="001D430B">
        <w:rPr>
          <w:rFonts w:ascii="Arial" w:hAnsi="Arial" w:cs="Arial"/>
          <w:color w:val="000000"/>
          <w:sz w:val="18"/>
          <w:szCs w:val="18"/>
        </w:rPr>
        <w:t>tle 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A64616" w:rsidRDefault="00A64616" w:rsidP="00165AF5">
      <w:pPr>
        <w:pStyle w:val="Akapitzlist"/>
        <w:ind w:left="142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A64616" w:rsidRPr="006D0DE8" w:rsidRDefault="00A64616" w:rsidP="00165AF5">
      <w:pPr>
        <w:pStyle w:val="Akapitzlist"/>
        <w:ind w:left="142" w:hanging="426"/>
        <w:jc w:val="both"/>
        <w:rPr>
          <w:rFonts w:ascii="Arial" w:hAnsi="Arial" w:cs="Arial"/>
          <w:sz w:val="18"/>
          <w:szCs w:val="18"/>
        </w:rPr>
      </w:pPr>
    </w:p>
    <w:p w:rsidR="00A64616" w:rsidRPr="006D0DE8" w:rsidRDefault="00A64616" w:rsidP="00165AF5">
      <w:pPr>
        <w:pStyle w:val="Akapitzlist"/>
        <w:numPr>
          <w:ilvl w:val="0"/>
          <w:numId w:val="12"/>
        </w:numPr>
        <w:ind w:left="142" w:hanging="42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A64616" w:rsidRDefault="00A64616" w:rsidP="00165AF5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A64616" w:rsidRDefault="00A64616" w:rsidP="00165AF5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2B3727" w:rsidRDefault="00A64616" w:rsidP="00165AF5">
      <w:pPr>
        <w:tabs>
          <w:tab w:val="left" w:pos="142"/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A64616" w:rsidRPr="006D0DE8" w:rsidRDefault="00A64616" w:rsidP="00165AF5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 w:rsidR="004867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A64616" w:rsidRPr="006D0DE8" w:rsidRDefault="00A64616" w:rsidP="00165AF5">
      <w:pPr>
        <w:tabs>
          <w:tab w:val="left" w:pos="4820"/>
        </w:tabs>
        <w:ind w:left="142" w:hanging="426"/>
        <w:rPr>
          <w:rFonts w:ascii="Arial" w:hAnsi="Arial" w:cs="Arial"/>
          <w:sz w:val="18"/>
          <w:szCs w:val="18"/>
        </w:rPr>
      </w:pPr>
    </w:p>
    <w:p w:rsidR="00A64616" w:rsidRPr="006D0DE8" w:rsidRDefault="00A64616" w:rsidP="00165AF5">
      <w:pPr>
        <w:tabs>
          <w:tab w:val="left" w:pos="4820"/>
        </w:tabs>
        <w:spacing w:line="360" w:lineRule="auto"/>
        <w:ind w:left="142" w:right="-567" w:hanging="426"/>
        <w:rPr>
          <w:rFonts w:ascii="Arial" w:hAnsi="Arial" w:cs="Arial"/>
          <w:sz w:val="18"/>
          <w:szCs w:val="18"/>
        </w:rPr>
      </w:pPr>
    </w:p>
    <w:p w:rsidR="00A64616" w:rsidRPr="006D0DE8" w:rsidRDefault="00A64616" w:rsidP="00A64616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A64616" w:rsidRPr="006D0DE8" w:rsidRDefault="00A64616" w:rsidP="00A64616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A64616" w:rsidRPr="006D0DE8" w:rsidRDefault="00A64616" w:rsidP="00A64616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      </w:t>
      </w:r>
      <w:r w:rsidRPr="006D0DE8">
        <w:rPr>
          <w:rFonts w:ascii="Arial" w:hAnsi="Arial" w:cs="Arial"/>
          <w:b/>
          <w:sz w:val="18"/>
          <w:szCs w:val="18"/>
        </w:rPr>
        <w:t>Zamawiający                                                                            Wykonawca</w:t>
      </w: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3357F" w:rsidRPr="006D0DE8" w:rsidRDefault="00A3357F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4616" w:rsidRPr="006D0DE8" w:rsidRDefault="00A64616" w:rsidP="00A64616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87DF1" w:rsidRPr="009A3240" w:rsidRDefault="00A64616" w:rsidP="00A87DF1">
      <w:pPr>
        <w:spacing w:line="360" w:lineRule="auto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  <w:u w:val="single"/>
        </w:rPr>
        <w:t>Załączniki do umowy</w:t>
      </w:r>
      <w:r w:rsidRPr="006D0DE8">
        <w:rPr>
          <w:rFonts w:ascii="Arial" w:hAnsi="Arial" w:cs="Arial"/>
          <w:sz w:val="18"/>
          <w:szCs w:val="18"/>
        </w:rPr>
        <w:t>:</w:t>
      </w:r>
    </w:p>
    <w:p w:rsidR="00A87DF1" w:rsidRPr="009A3240" w:rsidRDefault="00165AF5" w:rsidP="00165AF5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A87DF1" w:rsidRPr="009A3240">
        <w:rPr>
          <w:rFonts w:ascii="Arial" w:hAnsi="Arial" w:cs="Arial"/>
          <w:sz w:val="18"/>
          <w:szCs w:val="18"/>
        </w:rPr>
        <w:t>opia oferty Wykonawcy</w:t>
      </w:r>
      <w:r>
        <w:rPr>
          <w:rFonts w:ascii="Arial" w:hAnsi="Arial" w:cs="Arial"/>
          <w:sz w:val="18"/>
          <w:szCs w:val="18"/>
        </w:rPr>
        <w:t>,</w:t>
      </w:r>
    </w:p>
    <w:p w:rsidR="00A87DF1" w:rsidRPr="009A3240" w:rsidRDefault="00165AF5" w:rsidP="00165AF5">
      <w:pPr>
        <w:numPr>
          <w:ilvl w:val="1"/>
          <w:numId w:val="14"/>
        </w:numPr>
        <w:tabs>
          <w:tab w:val="num" w:pos="426"/>
        </w:tabs>
        <w:suppressAutoHyphens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A87DF1" w:rsidRPr="009A3240">
        <w:rPr>
          <w:rFonts w:ascii="Arial" w:hAnsi="Arial" w:cs="Arial"/>
          <w:sz w:val="18"/>
          <w:szCs w:val="18"/>
        </w:rPr>
        <w:t>ykaz części szybkozużywających</w:t>
      </w:r>
      <w:r>
        <w:rPr>
          <w:rFonts w:ascii="Arial" w:hAnsi="Arial" w:cs="Arial"/>
          <w:sz w:val="18"/>
          <w:szCs w:val="18"/>
        </w:rPr>
        <w:t>.</w:t>
      </w:r>
    </w:p>
    <w:p w:rsidR="00A87DF1" w:rsidRPr="009A3240" w:rsidRDefault="00A87DF1" w:rsidP="00A87DF1">
      <w:pPr>
        <w:rPr>
          <w:sz w:val="18"/>
          <w:szCs w:val="18"/>
        </w:rPr>
      </w:pPr>
    </w:p>
    <w:sectPr w:rsidR="00A87DF1" w:rsidRPr="009A3240" w:rsidSect="00C61798">
      <w:footerReference w:type="default" r:id="rId9"/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6B" w:rsidRDefault="00B5406B" w:rsidP="00910B48">
      <w:r>
        <w:separator/>
      </w:r>
    </w:p>
  </w:endnote>
  <w:endnote w:type="continuationSeparator" w:id="0">
    <w:p w:rsidR="00B5406B" w:rsidRDefault="00B5406B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909264"/>
      <w:docPartObj>
        <w:docPartGallery w:val="Page Numbers (Bottom of Page)"/>
        <w:docPartUnique/>
      </w:docPartObj>
    </w:sdtPr>
    <w:sdtEndPr/>
    <w:sdtContent>
      <w:p w:rsidR="00D61518" w:rsidRDefault="00D615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EA">
          <w:rPr>
            <w:noProof/>
          </w:rPr>
          <w:t>5</w:t>
        </w:r>
        <w:r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6B" w:rsidRDefault="00B5406B" w:rsidP="00910B48">
      <w:r>
        <w:separator/>
      </w:r>
    </w:p>
  </w:footnote>
  <w:footnote w:type="continuationSeparator" w:id="0">
    <w:p w:rsidR="00B5406B" w:rsidRDefault="00B5406B" w:rsidP="009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E6AC6"/>
    <w:multiLevelType w:val="hybridMultilevel"/>
    <w:tmpl w:val="A88ECB1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6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000B2"/>
    <w:multiLevelType w:val="hybridMultilevel"/>
    <w:tmpl w:val="DDC6A29C"/>
    <w:lvl w:ilvl="0" w:tplc="DB22649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27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1"/>
  </w:num>
  <w:num w:numId="17">
    <w:abstractNumId w:val="25"/>
  </w:num>
  <w:num w:numId="18">
    <w:abstractNumId w:val="4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16"/>
  </w:num>
  <w:num w:numId="23">
    <w:abstractNumId w:val="7"/>
  </w:num>
  <w:num w:numId="24">
    <w:abstractNumId w:val="22"/>
  </w:num>
  <w:num w:numId="25">
    <w:abstractNumId w:val="2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04"/>
    <w:rsid w:val="00003E7C"/>
    <w:rsid w:val="00006390"/>
    <w:rsid w:val="00037404"/>
    <w:rsid w:val="00052C87"/>
    <w:rsid w:val="000557A1"/>
    <w:rsid w:val="000621EF"/>
    <w:rsid w:val="00072DBA"/>
    <w:rsid w:val="00091DA7"/>
    <w:rsid w:val="00093C3E"/>
    <w:rsid w:val="000960EC"/>
    <w:rsid w:val="000A527E"/>
    <w:rsid w:val="000B196E"/>
    <w:rsid w:val="000B1EA5"/>
    <w:rsid w:val="000D0503"/>
    <w:rsid w:val="000F476E"/>
    <w:rsid w:val="00102E21"/>
    <w:rsid w:val="00112790"/>
    <w:rsid w:val="001424AC"/>
    <w:rsid w:val="001540CE"/>
    <w:rsid w:val="00160F38"/>
    <w:rsid w:val="00165AF5"/>
    <w:rsid w:val="00190AAD"/>
    <w:rsid w:val="001D430B"/>
    <w:rsid w:val="001D4BFD"/>
    <w:rsid w:val="001E75CA"/>
    <w:rsid w:val="001F6570"/>
    <w:rsid w:val="0023558C"/>
    <w:rsid w:val="002407CA"/>
    <w:rsid w:val="00252402"/>
    <w:rsid w:val="002572D7"/>
    <w:rsid w:val="00274F36"/>
    <w:rsid w:val="002A7475"/>
    <w:rsid w:val="002A7828"/>
    <w:rsid w:val="002B282B"/>
    <w:rsid w:val="002C3E84"/>
    <w:rsid w:val="002D0CE4"/>
    <w:rsid w:val="002D163A"/>
    <w:rsid w:val="002E34C5"/>
    <w:rsid w:val="003201E6"/>
    <w:rsid w:val="00326889"/>
    <w:rsid w:val="0038373E"/>
    <w:rsid w:val="003926EA"/>
    <w:rsid w:val="003B58AC"/>
    <w:rsid w:val="003D485A"/>
    <w:rsid w:val="0040168A"/>
    <w:rsid w:val="00402179"/>
    <w:rsid w:val="004119D0"/>
    <w:rsid w:val="00420A72"/>
    <w:rsid w:val="00430F25"/>
    <w:rsid w:val="00443DF6"/>
    <w:rsid w:val="00446E9C"/>
    <w:rsid w:val="004647D4"/>
    <w:rsid w:val="004652A2"/>
    <w:rsid w:val="00475660"/>
    <w:rsid w:val="00485F81"/>
    <w:rsid w:val="0048677A"/>
    <w:rsid w:val="004B1604"/>
    <w:rsid w:val="004C4C18"/>
    <w:rsid w:val="004E4515"/>
    <w:rsid w:val="004F48E5"/>
    <w:rsid w:val="004F4E33"/>
    <w:rsid w:val="00513B9D"/>
    <w:rsid w:val="00530FA1"/>
    <w:rsid w:val="00533DCF"/>
    <w:rsid w:val="0053761C"/>
    <w:rsid w:val="0057135F"/>
    <w:rsid w:val="005716C0"/>
    <w:rsid w:val="005848A2"/>
    <w:rsid w:val="00585C9F"/>
    <w:rsid w:val="005C308C"/>
    <w:rsid w:val="005D068C"/>
    <w:rsid w:val="005D3FC8"/>
    <w:rsid w:val="005E3853"/>
    <w:rsid w:val="005E775A"/>
    <w:rsid w:val="005F7FD7"/>
    <w:rsid w:val="00604B12"/>
    <w:rsid w:val="00617784"/>
    <w:rsid w:val="00620DD2"/>
    <w:rsid w:val="00632C2E"/>
    <w:rsid w:val="006659B4"/>
    <w:rsid w:val="00683E38"/>
    <w:rsid w:val="006A09EE"/>
    <w:rsid w:val="006C0695"/>
    <w:rsid w:val="006C4F4A"/>
    <w:rsid w:val="006D391B"/>
    <w:rsid w:val="00701F75"/>
    <w:rsid w:val="00702743"/>
    <w:rsid w:val="007740B2"/>
    <w:rsid w:val="007E716B"/>
    <w:rsid w:val="007F4C0E"/>
    <w:rsid w:val="00800ACA"/>
    <w:rsid w:val="00814207"/>
    <w:rsid w:val="00833B1E"/>
    <w:rsid w:val="008454DB"/>
    <w:rsid w:val="008456E6"/>
    <w:rsid w:val="00846268"/>
    <w:rsid w:val="008664F6"/>
    <w:rsid w:val="00866E12"/>
    <w:rsid w:val="008A17AF"/>
    <w:rsid w:val="008B7516"/>
    <w:rsid w:val="008F3904"/>
    <w:rsid w:val="008F75B1"/>
    <w:rsid w:val="00900FC2"/>
    <w:rsid w:val="00910B48"/>
    <w:rsid w:val="00981EAF"/>
    <w:rsid w:val="00984786"/>
    <w:rsid w:val="009A3240"/>
    <w:rsid w:val="009B06C6"/>
    <w:rsid w:val="009E5C73"/>
    <w:rsid w:val="009E7A61"/>
    <w:rsid w:val="00A3357F"/>
    <w:rsid w:val="00A42CC7"/>
    <w:rsid w:val="00A539F6"/>
    <w:rsid w:val="00A64616"/>
    <w:rsid w:val="00A87DF1"/>
    <w:rsid w:val="00B03D78"/>
    <w:rsid w:val="00B07F85"/>
    <w:rsid w:val="00B246EA"/>
    <w:rsid w:val="00B25AAA"/>
    <w:rsid w:val="00B30DC9"/>
    <w:rsid w:val="00B348E6"/>
    <w:rsid w:val="00B37612"/>
    <w:rsid w:val="00B5406B"/>
    <w:rsid w:val="00B71A05"/>
    <w:rsid w:val="00B83911"/>
    <w:rsid w:val="00BA3D4D"/>
    <w:rsid w:val="00BB2795"/>
    <w:rsid w:val="00BB53FE"/>
    <w:rsid w:val="00BC12F6"/>
    <w:rsid w:val="00BD14AD"/>
    <w:rsid w:val="00BD6B14"/>
    <w:rsid w:val="00BF0A65"/>
    <w:rsid w:val="00C04223"/>
    <w:rsid w:val="00C11393"/>
    <w:rsid w:val="00C203D7"/>
    <w:rsid w:val="00C21B70"/>
    <w:rsid w:val="00C237B5"/>
    <w:rsid w:val="00C3470E"/>
    <w:rsid w:val="00C61798"/>
    <w:rsid w:val="00C644E6"/>
    <w:rsid w:val="00C6602F"/>
    <w:rsid w:val="00C86036"/>
    <w:rsid w:val="00CE5012"/>
    <w:rsid w:val="00D022A8"/>
    <w:rsid w:val="00D0519F"/>
    <w:rsid w:val="00D101DD"/>
    <w:rsid w:val="00D23196"/>
    <w:rsid w:val="00D31BB2"/>
    <w:rsid w:val="00D3225E"/>
    <w:rsid w:val="00D36B6F"/>
    <w:rsid w:val="00D52650"/>
    <w:rsid w:val="00D558ED"/>
    <w:rsid w:val="00D572FC"/>
    <w:rsid w:val="00D61518"/>
    <w:rsid w:val="00D75F01"/>
    <w:rsid w:val="00D81CF3"/>
    <w:rsid w:val="00D93022"/>
    <w:rsid w:val="00DC21C7"/>
    <w:rsid w:val="00DF64DB"/>
    <w:rsid w:val="00E326F2"/>
    <w:rsid w:val="00E44B5A"/>
    <w:rsid w:val="00E661F5"/>
    <w:rsid w:val="00E72A67"/>
    <w:rsid w:val="00E836D9"/>
    <w:rsid w:val="00E94417"/>
    <w:rsid w:val="00E94424"/>
    <w:rsid w:val="00EB45F6"/>
    <w:rsid w:val="00EE2C95"/>
    <w:rsid w:val="00EF6E63"/>
    <w:rsid w:val="00F06725"/>
    <w:rsid w:val="00F41DC9"/>
    <w:rsid w:val="00F46AE9"/>
    <w:rsid w:val="00F5185A"/>
    <w:rsid w:val="00F51FB8"/>
    <w:rsid w:val="00F52F67"/>
    <w:rsid w:val="00F60114"/>
    <w:rsid w:val="00F628A0"/>
    <w:rsid w:val="00F94F56"/>
    <w:rsid w:val="00FB3CD6"/>
    <w:rsid w:val="00FD66EF"/>
    <w:rsid w:val="00FF56B1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5914-5612-46F8-962F-4F08C24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61CC-408B-4073-A2D6-C2ADA81C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2210</Words>
  <Characters>13265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184</cp:revision>
  <cp:lastPrinted>2018-05-19T16:10:00Z</cp:lastPrinted>
  <dcterms:created xsi:type="dcterms:W3CDTF">2018-05-17T10:09:00Z</dcterms:created>
  <dcterms:modified xsi:type="dcterms:W3CDTF">2019-11-13T14:01:00Z</dcterms:modified>
</cp:coreProperties>
</file>