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59B" w:rsidRPr="00BF70B9" w:rsidRDefault="0086059B" w:rsidP="0086059B">
      <w:pPr>
        <w:spacing w:line="360" w:lineRule="auto"/>
        <w:jc w:val="center"/>
        <w:rPr>
          <w:rFonts w:eastAsia="Tahoma" w:cs="Arial"/>
          <w:sz w:val="28"/>
          <w:szCs w:val="28"/>
        </w:rPr>
      </w:pPr>
      <w:r w:rsidRPr="00BF70B9">
        <w:rPr>
          <w:rFonts w:eastAsia="Tahoma" w:cs="Arial"/>
          <w:b/>
          <w:sz w:val="28"/>
          <w:szCs w:val="28"/>
        </w:rPr>
        <w:t>Umowa nr</w:t>
      </w:r>
      <w:r w:rsidRPr="00BF70B9">
        <w:rPr>
          <w:rFonts w:eastAsia="Tahoma" w:cs="Arial"/>
          <w:sz w:val="28"/>
          <w:szCs w:val="28"/>
        </w:rPr>
        <w:t xml:space="preserve">  ……..</w:t>
      </w:r>
      <w:r w:rsidRPr="00BF70B9">
        <w:rPr>
          <w:rFonts w:eastAsia="Tahoma" w:cs="Arial"/>
          <w:b/>
          <w:sz w:val="28"/>
          <w:szCs w:val="28"/>
        </w:rPr>
        <w:t xml:space="preserve"> / 20</w:t>
      </w:r>
      <w:r>
        <w:rPr>
          <w:rFonts w:eastAsia="Tahoma" w:cs="Arial"/>
          <w:b/>
          <w:sz w:val="28"/>
          <w:szCs w:val="28"/>
        </w:rPr>
        <w:t>20</w:t>
      </w:r>
    </w:p>
    <w:p w:rsidR="0086059B" w:rsidRPr="00BF70B9" w:rsidRDefault="0086059B" w:rsidP="0086059B">
      <w:pPr>
        <w:spacing w:line="360" w:lineRule="auto"/>
        <w:jc w:val="both"/>
        <w:rPr>
          <w:rFonts w:cs="Arial"/>
          <w:sz w:val="18"/>
          <w:szCs w:val="18"/>
        </w:rPr>
      </w:pPr>
    </w:p>
    <w:p w:rsidR="0086059B" w:rsidRPr="00BF70B9" w:rsidRDefault="0086059B" w:rsidP="0086059B">
      <w:pPr>
        <w:spacing w:line="360" w:lineRule="auto"/>
        <w:jc w:val="both"/>
        <w:rPr>
          <w:rFonts w:cs="Arial"/>
          <w:szCs w:val="18"/>
        </w:rPr>
      </w:pPr>
      <w:r w:rsidRPr="00BF70B9">
        <w:rPr>
          <w:rFonts w:cs="Arial"/>
          <w:szCs w:val="18"/>
        </w:rPr>
        <w:t>zawarta w dniu …………………… r. pomiędzy:</w:t>
      </w:r>
    </w:p>
    <w:p w:rsidR="0086059B" w:rsidRPr="00BF70B9" w:rsidRDefault="0086059B" w:rsidP="0086059B">
      <w:pPr>
        <w:spacing w:line="360" w:lineRule="auto"/>
        <w:jc w:val="both"/>
        <w:rPr>
          <w:rFonts w:cs="Arial"/>
          <w:sz w:val="18"/>
          <w:szCs w:val="18"/>
        </w:rPr>
      </w:pPr>
    </w:p>
    <w:p w:rsidR="0086059B" w:rsidRPr="00BF70B9" w:rsidRDefault="0086059B" w:rsidP="0086059B">
      <w:pPr>
        <w:spacing w:line="360" w:lineRule="auto"/>
        <w:ind w:right="28"/>
        <w:jc w:val="both"/>
        <w:rPr>
          <w:rFonts w:cs="Arial"/>
        </w:rPr>
      </w:pPr>
      <w:r w:rsidRPr="00BF70B9">
        <w:rPr>
          <w:rFonts w:cs="Arial"/>
          <w:b/>
        </w:rPr>
        <w:t>Muzeum Górnictwa Węglowego w Zabrzu</w:t>
      </w:r>
      <w:r w:rsidRPr="00BF70B9">
        <w:rPr>
          <w:rFonts w:cs="Arial"/>
        </w:rPr>
        <w:t xml:space="preserve">, z siedzibą w Zabrzu (kod pocztowy 41-800), przy ulicy </w:t>
      </w:r>
      <w:proofErr w:type="spellStart"/>
      <w:r>
        <w:rPr>
          <w:rFonts w:cs="Arial"/>
        </w:rPr>
        <w:t>Georgiusa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Agricoli</w:t>
      </w:r>
      <w:proofErr w:type="spellEnd"/>
      <w:r>
        <w:rPr>
          <w:rFonts w:cs="Arial"/>
        </w:rPr>
        <w:t xml:space="preserve"> 2</w:t>
      </w:r>
      <w:r w:rsidRPr="00BF70B9">
        <w:rPr>
          <w:rFonts w:cs="Arial"/>
        </w:rPr>
        <w:t>, wpisanym do Rejestru Instytucji Kultury Miasta Zabrze pod numerem RIK-12/13, NIP: 6482768167;  REGON: 243220420,</w:t>
      </w:r>
    </w:p>
    <w:p w:rsidR="0086059B" w:rsidRPr="00BF70B9" w:rsidRDefault="0086059B" w:rsidP="0086059B">
      <w:pPr>
        <w:tabs>
          <w:tab w:val="left" w:pos="-720"/>
        </w:tabs>
        <w:spacing w:line="360" w:lineRule="auto"/>
        <w:ind w:right="28"/>
        <w:jc w:val="both"/>
        <w:rPr>
          <w:rFonts w:cs="Arial"/>
        </w:rPr>
      </w:pPr>
      <w:r w:rsidRPr="00BF70B9">
        <w:rPr>
          <w:rFonts w:cs="Arial"/>
        </w:rPr>
        <w:t>reprezentowanym przez:</w:t>
      </w:r>
    </w:p>
    <w:p w:rsidR="0086059B" w:rsidRPr="00BF70B9" w:rsidRDefault="0086059B" w:rsidP="0086059B">
      <w:pPr>
        <w:tabs>
          <w:tab w:val="left" w:pos="-720"/>
        </w:tabs>
        <w:spacing w:line="360" w:lineRule="auto"/>
        <w:ind w:left="142" w:right="28"/>
        <w:rPr>
          <w:rFonts w:cs="Arial"/>
          <w:b/>
        </w:rPr>
      </w:pPr>
    </w:p>
    <w:p w:rsidR="0086059B" w:rsidRPr="00BF70B9" w:rsidRDefault="0086059B" w:rsidP="0086059B">
      <w:pPr>
        <w:numPr>
          <w:ilvl w:val="0"/>
          <w:numId w:val="6"/>
        </w:numPr>
        <w:spacing w:after="0" w:line="360" w:lineRule="auto"/>
        <w:ind w:right="28"/>
        <w:jc w:val="both"/>
        <w:rPr>
          <w:rFonts w:cs="Arial"/>
          <w:b/>
        </w:rPr>
      </w:pPr>
      <w:r w:rsidRPr="00BF70B9">
        <w:rPr>
          <w:rFonts w:cs="Arial"/>
          <w:b/>
        </w:rPr>
        <w:t>Bartłomieja Szewczyka – Dyrektora,</w:t>
      </w:r>
    </w:p>
    <w:p w:rsidR="0086059B" w:rsidRPr="00BF70B9" w:rsidRDefault="0086059B" w:rsidP="0086059B">
      <w:pPr>
        <w:numPr>
          <w:ilvl w:val="0"/>
          <w:numId w:val="6"/>
        </w:numPr>
        <w:spacing w:after="0" w:line="360" w:lineRule="auto"/>
        <w:ind w:right="28"/>
        <w:jc w:val="both"/>
        <w:rPr>
          <w:rFonts w:cs="Arial"/>
          <w:b/>
        </w:rPr>
      </w:pPr>
      <w:r w:rsidRPr="00BF70B9">
        <w:rPr>
          <w:rFonts w:cs="Arial"/>
          <w:b/>
        </w:rPr>
        <w:t xml:space="preserve">Barbarę </w:t>
      </w:r>
      <w:proofErr w:type="spellStart"/>
      <w:r w:rsidRPr="00BF70B9">
        <w:rPr>
          <w:rFonts w:cs="Arial"/>
          <w:b/>
        </w:rPr>
        <w:t>Radzimską</w:t>
      </w:r>
      <w:proofErr w:type="spellEnd"/>
      <w:r w:rsidRPr="00BF70B9">
        <w:rPr>
          <w:rFonts w:cs="Arial"/>
          <w:b/>
        </w:rPr>
        <w:t xml:space="preserve">      – Główną Księgową – kontrasygnata,</w:t>
      </w:r>
    </w:p>
    <w:p w:rsidR="0086059B" w:rsidRPr="00BF70B9" w:rsidRDefault="0086059B" w:rsidP="0086059B">
      <w:pPr>
        <w:spacing w:line="360" w:lineRule="auto"/>
        <w:jc w:val="both"/>
        <w:outlineLvl w:val="0"/>
        <w:rPr>
          <w:rFonts w:cs="Arial"/>
        </w:rPr>
      </w:pPr>
      <w:r w:rsidRPr="00BF70B9">
        <w:rPr>
          <w:rFonts w:cs="Arial"/>
          <w:sz w:val="18"/>
          <w:szCs w:val="18"/>
        </w:rPr>
        <w:t xml:space="preserve">zwanymi w dalszej części umowy </w:t>
      </w:r>
      <w:r w:rsidRPr="00BF70B9">
        <w:rPr>
          <w:rFonts w:cs="Arial"/>
          <w:b/>
          <w:sz w:val="18"/>
          <w:szCs w:val="18"/>
        </w:rPr>
        <w:t>Zamawiającym,</w:t>
      </w:r>
    </w:p>
    <w:p w:rsidR="0086059B" w:rsidRPr="00BF70B9" w:rsidRDefault="0086059B" w:rsidP="0086059B">
      <w:pPr>
        <w:spacing w:line="360" w:lineRule="auto"/>
        <w:jc w:val="both"/>
        <w:outlineLvl w:val="0"/>
        <w:rPr>
          <w:rFonts w:cs="Arial"/>
        </w:rPr>
      </w:pPr>
      <w:r w:rsidRPr="00BF70B9">
        <w:rPr>
          <w:rFonts w:cs="Arial"/>
        </w:rPr>
        <w:t>a</w:t>
      </w:r>
    </w:p>
    <w:p w:rsidR="0086059B" w:rsidRPr="00BF70B9" w:rsidRDefault="0086059B" w:rsidP="0086059B">
      <w:pPr>
        <w:spacing w:line="360" w:lineRule="auto"/>
        <w:jc w:val="both"/>
        <w:outlineLvl w:val="0"/>
        <w:rPr>
          <w:rFonts w:cs="Arial"/>
          <w:sz w:val="18"/>
          <w:szCs w:val="18"/>
        </w:rPr>
      </w:pPr>
    </w:p>
    <w:p w:rsidR="0086059B" w:rsidRPr="00BF70B9" w:rsidRDefault="0086059B" w:rsidP="0086059B">
      <w:pPr>
        <w:spacing w:line="480" w:lineRule="auto"/>
        <w:jc w:val="both"/>
        <w:outlineLvl w:val="0"/>
        <w:rPr>
          <w:rFonts w:cs="Arial"/>
          <w:sz w:val="18"/>
          <w:szCs w:val="18"/>
        </w:rPr>
      </w:pPr>
      <w:r w:rsidRPr="00BF70B9">
        <w:rPr>
          <w:rFonts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6059B" w:rsidRPr="00BF70B9" w:rsidRDefault="0086059B" w:rsidP="0086059B">
      <w:pPr>
        <w:spacing w:line="360" w:lineRule="auto"/>
        <w:jc w:val="both"/>
        <w:rPr>
          <w:rFonts w:cs="Arial"/>
          <w:sz w:val="18"/>
          <w:szCs w:val="18"/>
        </w:rPr>
      </w:pPr>
      <w:r w:rsidRPr="00BF70B9">
        <w:rPr>
          <w:rFonts w:cs="Arial"/>
          <w:sz w:val="18"/>
          <w:szCs w:val="18"/>
        </w:rPr>
        <w:t xml:space="preserve">reprezentowanym przez: </w:t>
      </w:r>
    </w:p>
    <w:p w:rsidR="0086059B" w:rsidRPr="00BF70B9" w:rsidRDefault="0086059B" w:rsidP="0086059B">
      <w:pPr>
        <w:spacing w:line="360" w:lineRule="auto"/>
        <w:jc w:val="both"/>
        <w:rPr>
          <w:rFonts w:cs="Arial"/>
          <w:sz w:val="18"/>
          <w:szCs w:val="18"/>
        </w:rPr>
      </w:pPr>
    </w:p>
    <w:p w:rsidR="0086059B" w:rsidRPr="00BF70B9" w:rsidRDefault="0086059B" w:rsidP="0086059B">
      <w:pPr>
        <w:spacing w:line="360" w:lineRule="auto"/>
        <w:jc w:val="both"/>
        <w:rPr>
          <w:rFonts w:cs="Arial"/>
          <w:sz w:val="18"/>
          <w:szCs w:val="18"/>
        </w:rPr>
      </w:pPr>
      <w:r w:rsidRPr="00BF70B9">
        <w:rPr>
          <w:rFonts w:cs="Arial"/>
          <w:sz w:val="18"/>
          <w:szCs w:val="18"/>
        </w:rPr>
        <w:t>………………………………………………………………………………………………..</w:t>
      </w:r>
    </w:p>
    <w:p w:rsidR="0086059B" w:rsidRPr="00BF70B9" w:rsidRDefault="0086059B" w:rsidP="0086059B">
      <w:pPr>
        <w:spacing w:line="360" w:lineRule="auto"/>
        <w:jc w:val="both"/>
        <w:rPr>
          <w:rFonts w:cs="Arial"/>
          <w:sz w:val="8"/>
          <w:szCs w:val="8"/>
        </w:rPr>
      </w:pPr>
    </w:p>
    <w:p w:rsidR="0086059B" w:rsidRPr="00BF70B9" w:rsidRDefault="0086059B" w:rsidP="0086059B">
      <w:pPr>
        <w:spacing w:line="360" w:lineRule="auto"/>
        <w:jc w:val="both"/>
        <w:rPr>
          <w:rFonts w:cs="Arial"/>
          <w:sz w:val="18"/>
          <w:szCs w:val="18"/>
        </w:rPr>
      </w:pPr>
      <w:r w:rsidRPr="00BF70B9">
        <w:rPr>
          <w:rFonts w:cs="Arial"/>
          <w:sz w:val="18"/>
          <w:szCs w:val="18"/>
        </w:rPr>
        <w:t>………………………………………………………………………………………………..</w:t>
      </w:r>
    </w:p>
    <w:p w:rsidR="0086059B" w:rsidRPr="00BF70B9" w:rsidRDefault="0086059B" w:rsidP="0086059B">
      <w:pPr>
        <w:spacing w:line="360" w:lineRule="auto"/>
        <w:jc w:val="both"/>
        <w:rPr>
          <w:rFonts w:cs="Arial"/>
          <w:sz w:val="18"/>
          <w:szCs w:val="18"/>
        </w:rPr>
      </w:pPr>
      <w:r w:rsidRPr="00BF70B9">
        <w:rPr>
          <w:rFonts w:cs="Arial"/>
          <w:sz w:val="18"/>
          <w:szCs w:val="18"/>
        </w:rPr>
        <w:t>zwan</w:t>
      </w:r>
      <w:r>
        <w:rPr>
          <w:rFonts w:cs="Arial"/>
          <w:sz w:val="18"/>
          <w:szCs w:val="18"/>
        </w:rPr>
        <w:t>ym</w:t>
      </w:r>
      <w:r w:rsidRPr="00BF70B9">
        <w:rPr>
          <w:rFonts w:cs="Arial"/>
          <w:sz w:val="18"/>
          <w:szCs w:val="18"/>
        </w:rPr>
        <w:t xml:space="preserve"> w dalszej części umowy </w:t>
      </w:r>
      <w:r w:rsidRPr="00BF70B9">
        <w:rPr>
          <w:rFonts w:cs="Arial"/>
          <w:b/>
          <w:sz w:val="18"/>
          <w:szCs w:val="18"/>
        </w:rPr>
        <w:t>Wykonawcą</w:t>
      </w:r>
      <w:r w:rsidRPr="00BF70B9">
        <w:rPr>
          <w:rFonts w:cs="Arial"/>
          <w:sz w:val="18"/>
          <w:szCs w:val="18"/>
        </w:rPr>
        <w:t>.</w:t>
      </w:r>
    </w:p>
    <w:p w:rsidR="0086059B" w:rsidRPr="00BF70B9" w:rsidRDefault="0086059B" w:rsidP="0086059B">
      <w:pPr>
        <w:pStyle w:val="Tekstpodstawowywcity"/>
        <w:spacing w:line="360" w:lineRule="auto"/>
        <w:ind w:left="0" w:right="675"/>
        <w:jc w:val="both"/>
        <w:rPr>
          <w:rFonts w:cs="Arial"/>
          <w:sz w:val="18"/>
          <w:szCs w:val="18"/>
        </w:rPr>
      </w:pPr>
    </w:p>
    <w:p w:rsidR="0086059B" w:rsidRPr="00BF70B9" w:rsidRDefault="0086059B" w:rsidP="0086059B">
      <w:pPr>
        <w:spacing w:line="360" w:lineRule="auto"/>
        <w:jc w:val="both"/>
        <w:rPr>
          <w:rFonts w:cs="Arial"/>
          <w:sz w:val="18"/>
          <w:szCs w:val="18"/>
        </w:rPr>
      </w:pPr>
    </w:p>
    <w:p w:rsidR="0086059B" w:rsidRPr="00BF70B9" w:rsidRDefault="0086059B" w:rsidP="0086059B">
      <w:pPr>
        <w:spacing w:line="360" w:lineRule="auto"/>
        <w:jc w:val="both"/>
        <w:rPr>
          <w:rFonts w:cs="Arial"/>
          <w:sz w:val="18"/>
          <w:szCs w:val="18"/>
        </w:rPr>
      </w:pPr>
    </w:p>
    <w:p w:rsidR="0086059B" w:rsidRPr="00BF70B9" w:rsidRDefault="0086059B" w:rsidP="0086059B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 w:rsidRPr="00BF70B9">
        <w:rPr>
          <w:rFonts w:cs="Arial"/>
          <w:b/>
          <w:bCs/>
        </w:rPr>
        <w:t>§1</w:t>
      </w:r>
    </w:p>
    <w:p w:rsidR="0086059B" w:rsidRPr="00BF70B9" w:rsidRDefault="0086059B" w:rsidP="0086059B">
      <w:pPr>
        <w:autoSpaceDE w:val="0"/>
        <w:autoSpaceDN w:val="0"/>
        <w:adjustRightInd w:val="0"/>
        <w:jc w:val="center"/>
        <w:rPr>
          <w:rFonts w:cs="Arial"/>
          <w:b/>
          <w:bCs/>
        </w:rPr>
      </w:pPr>
    </w:p>
    <w:p w:rsidR="0086059B" w:rsidRPr="00BF70B9" w:rsidRDefault="0086059B" w:rsidP="0086059B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 w:rsidRPr="00BF70B9">
        <w:rPr>
          <w:rFonts w:cs="Arial"/>
          <w:b/>
          <w:bCs/>
        </w:rPr>
        <w:t>Przedmiot umowy</w:t>
      </w:r>
    </w:p>
    <w:p w:rsidR="0086059B" w:rsidRPr="00BF70B9" w:rsidRDefault="0086059B" w:rsidP="0086059B">
      <w:pPr>
        <w:tabs>
          <w:tab w:val="left" w:pos="426"/>
          <w:tab w:val="left" w:pos="709"/>
        </w:tabs>
        <w:spacing w:line="360" w:lineRule="auto"/>
        <w:ind w:right="-851"/>
        <w:rPr>
          <w:rFonts w:cs="Arial"/>
          <w:b/>
          <w:bCs/>
        </w:rPr>
      </w:pPr>
    </w:p>
    <w:p w:rsidR="0086059B" w:rsidRPr="00BF70B9" w:rsidRDefault="0086059B" w:rsidP="0086059B">
      <w:pPr>
        <w:pStyle w:val="Akapitzlist"/>
        <w:numPr>
          <w:ilvl w:val="0"/>
          <w:numId w:val="7"/>
        </w:numPr>
        <w:suppressAutoHyphens/>
        <w:spacing w:after="0" w:line="360" w:lineRule="auto"/>
        <w:ind w:left="284" w:right="-851" w:hanging="284"/>
        <w:contextualSpacing w:val="0"/>
        <w:rPr>
          <w:rFonts w:cs="Arial"/>
        </w:rPr>
      </w:pPr>
      <w:r w:rsidRPr="00BF70B9">
        <w:rPr>
          <w:rFonts w:cs="Arial"/>
        </w:rPr>
        <w:t>Przedmiotem umowy</w:t>
      </w:r>
      <w:r w:rsidRPr="00BF70B9">
        <w:rPr>
          <w:rFonts w:cs="Arial"/>
          <w:b/>
        </w:rPr>
        <w:t xml:space="preserve"> </w:t>
      </w:r>
      <w:r w:rsidRPr="00BF70B9">
        <w:rPr>
          <w:rFonts w:cs="Arial"/>
        </w:rPr>
        <w:t>jest:</w:t>
      </w:r>
      <w:r w:rsidRPr="00BF70B9">
        <w:rPr>
          <w:b/>
          <w:spacing w:val="-4"/>
        </w:rPr>
        <w:t xml:space="preserve"> </w:t>
      </w:r>
    </w:p>
    <w:p w:rsidR="00F97305" w:rsidRPr="00F97305" w:rsidRDefault="0086059B" w:rsidP="00F97305">
      <w:pPr>
        <w:pStyle w:val="Tekstkomentarza"/>
        <w:jc w:val="center"/>
        <w:rPr>
          <w:rFonts w:ascii="Arial" w:hAnsi="Arial" w:cs="Arial"/>
          <w:b/>
        </w:rPr>
      </w:pPr>
      <w:r w:rsidRPr="00F97305">
        <w:rPr>
          <w:rFonts w:ascii="Arial" w:hAnsi="Arial" w:cs="Arial"/>
          <w:b/>
          <w:spacing w:val="-4"/>
        </w:rPr>
        <w:t>„</w:t>
      </w:r>
      <w:r w:rsidR="00F97305" w:rsidRPr="00F97305">
        <w:rPr>
          <w:rFonts w:ascii="Arial" w:hAnsi="Arial" w:cs="Arial"/>
          <w:b/>
        </w:rPr>
        <w:t>Obiekt Warsztat Elektryczny – zakup i dostawa osprzętu elektrycznego w ramach dostawy wyposażenia do pracowni konserwacji na potrzeby projektu „Rewitalizacja i udostępnienie poprzemysłowego Dziedzictwa Górnego Śląska”</w:t>
      </w:r>
    </w:p>
    <w:p w:rsidR="0086059B" w:rsidRPr="007A1F97" w:rsidRDefault="0086059B" w:rsidP="00F97305">
      <w:pPr>
        <w:pStyle w:val="Akapitzlist"/>
        <w:ind w:left="284" w:right="-851"/>
        <w:jc w:val="center"/>
        <w:rPr>
          <w:rFonts w:cs="Arial"/>
        </w:rPr>
      </w:pPr>
      <w:r w:rsidRPr="007A1F97">
        <w:rPr>
          <w:rFonts w:cs="Arial"/>
        </w:rPr>
        <w:t>Zakres przedmiotu umowy obejmuje:</w:t>
      </w:r>
      <w:r w:rsidRPr="007A1F97">
        <w:t xml:space="preserve"> </w:t>
      </w:r>
    </w:p>
    <w:p w:rsidR="0086059B" w:rsidRPr="003B5446" w:rsidRDefault="0086059B" w:rsidP="0086059B">
      <w:pPr>
        <w:pStyle w:val="Akapitzlist"/>
        <w:numPr>
          <w:ilvl w:val="0"/>
          <w:numId w:val="19"/>
        </w:numPr>
      </w:pPr>
      <w:r w:rsidRPr="00CB2140">
        <w:rPr>
          <w:rFonts w:cs="Arial"/>
        </w:rPr>
        <w:t xml:space="preserve">zakup i dostawę </w:t>
      </w:r>
      <w:r>
        <w:rPr>
          <w:rFonts w:cs="Arial"/>
        </w:rPr>
        <w:t xml:space="preserve">osprzętu </w:t>
      </w:r>
      <w:r w:rsidRPr="00CB2140">
        <w:rPr>
          <w:rFonts w:cs="Arial"/>
        </w:rPr>
        <w:t xml:space="preserve">zgodnie ze specyfikacją z zapytania </w:t>
      </w:r>
      <w:r>
        <w:rPr>
          <w:rFonts w:cs="Arial"/>
        </w:rPr>
        <w:t>ofertowego</w:t>
      </w:r>
      <w:r w:rsidRPr="00CB2140">
        <w:rPr>
          <w:rFonts w:cs="Arial"/>
        </w:rPr>
        <w:t xml:space="preserve"> z </w:t>
      </w:r>
      <w:r w:rsidRPr="003B5446">
        <w:rPr>
          <w:rFonts w:cs="Arial"/>
        </w:rPr>
        <w:t xml:space="preserve">dnia </w:t>
      </w:r>
      <w:r w:rsidR="000E7EAC" w:rsidRPr="000E7EAC">
        <w:rPr>
          <w:rFonts w:cs="Arial"/>
        </w:rPr>
        <w:t>30</w:t>
      </w:r>
      <w:r w:rsidRPr="000E7EAC">
        <w:rPr>
          <w:rFonts w:cs="Arial"/>
        </w:rPr>
        <w:t>. 11.</w:t>
      </w:r>
      <w:r w:rsidRPr="003B5446">
        <w:rPr>
          <w:rFonts w:cs="Arial"/>
        </w:rPr>
        <w:t xml:space="preserve"> 2020r.</w:t>
      </w:r>
      <w:r w:rsidRPr="003B5446">
        <w:t>,</w:t>
      </w:r>
    </w:p>
    <w:p w:rsidR="0086059B" w:rsidRPr="001C5BF0" w:rsidRDefault="0086059B" w:rsidP="0086059B">
      <w:pPr>
        <w:pStyle w:val="Akapitzlist"/>
        <w:numPr>
          <w:ilvl w:val="0"/>
          <w:numId w:val="19"/>
        </w:numPr>
      </w:pPr>
      <w:r w:rsidRPr="001C5BF0">
        <w:rPr>
          <w:rFonts w:cs="Arial"/>
        </w:rPr>
        <w:t>dostawę w/w sprzętu</w:t>
      </w:r>
      <w:r w:rsidR="00CC63B2" w:rsidRPr="00CC63B2">
        <w:rPr>
          <w:rFonts w:cs="Arial"/>
        </w:rPr>
        <w:t xml:space="preserve"> </w:t>
      </w:r>
      <w:r w:rsidR="00CC63B2" w:rsidRPr="001C5BF0">
        <w:rPr>
          <w:rFonts w:cs="Arial"/>
        </w:rPr>
        <w:t xml:space="preserve">na koszt i ryzyko Wykonawcy do miejsca (obiektu MGW w Zabrzu) </w:t>
      </w:r>
      <w:r w:rsidR="00CC63B2" w:rsidRPr="001C5BF0">
        <w:rPr>
          <w:rFonts w:cs="Arial"/>
        </w:rPr>
        <w:br/>
      </w:r>
      <w:r w:rsidR="00CC63B2">
        <w:rPr>
          <w:rFonts w:cs="Arial"/>
        </w:rPr>
        <w:t>oraz</w:t>
      </w:r>
      <w:r w:rsidR="000D7359">
        <w:rPr>
          <w:rFonts w:cs="Arial"/>
        </w:rPr>
        <w:t xml:space="preserve"> montaż </w:t>
      </w:r>
      <w:r w:rsidRPr="001C5BF0">
        <w:rPr>
          <w:rFonts w:cs="Arial"/>
        </w:rPr>
        <w:t xml:space="preserve"> w termie uzgodnionym z upoważnionym przedstawicielem Zamawiającego</w:t>
      </w:r>
      <w:r w:rsidRPr="001C5BF0">
        <w:t>.</w:t>
      </w:r>
    </w:p>
    <w:p w:rsidR="0086059B" w:rsidRPr="00BF70B9" w:rsidRDefault="0086059B" w:rsidP="0086059B">
      <w:pPr>
        <w:pStyle w:val="Akapitzlist"/>
        <w:ind w:left="284"/>
        <w:jc w:val="both"/>
        <w:rPr>
          <w:rFonts w:cs="Arial"/>
          <w:sz w:val="8"/>
          <w:szCs w:val="8"/>
        </w:rPr>
      </w:pPr>
    </w:p>
    <w:p w:rsidR="0086059B" w:rsidRPr="00BF70B9" w:rsidRDefault="0086059B" w:rsidP="0086059B">
      <w:pPr>
        <w:pStyle w:val="Akapitzlist"/>
        <w:numPr>
          <w:ilvl w:val="0"/>
          <w:numId w:val="7"/>
        </w:numPr>
        <w:suppressAutoHyphens/>
        <w:spacing w:after="0"/>
        <w:ind w:left="284" w:hanging="284"/>
        <w:contextualSpacing w:val="0"/>
        <w:jc w:val="both"/>
        <w:rPr>
          <w:rFonts w:cs="Arial"/>
        </w:rPr>
      </w:pPr>
      <w:r w:rsidRPr="00BF70B9">
        <w:rPr>
          <w:rFonts w:cs="Arial"/>
        </w:rPr>
        <w:t>Wykonawca oświadcza, że dysponuje potencjałem technicznym i personalnym zdolnym do wykonania umowy zgodnie z obowiązującymi przepisami.</w:t>
      </w:r>
      <w:r>
        <w:rPr>
          <w:rFonts w:cs="Arial"/>
        </w:rPr>
        <w:t xml:space="preserve"> </w:t>
      </w:r>
    </w:p>
    <w:p w:rsidR="0086059B" w:rsidRPr="00BF70B9" w:rsidRDefault="0086059B" w:rsidP="0086059B">
      <w:pPr>
        <w:pStyle w:val="Akapitzlist"/>
        <w:rPr>
          <w:rFonts w:cs="Arial"/>
          <w:sz w:val="8"/>
          <w:szCs w:val="8"/>
        </w:rPr>
      </w:pPr>
    </w:p>
    <w:p w:rsidR="0086059B" w:rsidRPr="00255EDB" w:rsidRDefault="0086059B" w:rsidP="0086059B">
      <w:pPr>
        <w:pStyle w:val="Akapitzlist"/>
        <w:numPr>
          <w:ilvl w:val="0"/>
          <w:numId w:val="7"/>
        </w:numPr>
        <w:suppressAutoHyphens/>
        <w:spacing w:after="0"/>
        <w:ind w:left="284" w:hanging="284"/>
        <w:contextualSpacing w:val="0"/>
        <w:jc w:val="both"/>
        <w:rPr>
          <w:rFonts w:cs="Arial"/>
        </w:rPr>
      </w:pPr>
      <w:r w:rsidRPr="00BF70B9">
        <w:rPr>
          <w:rFonts w:cs="Arial"/>
        </w:rPr>
        <w:t xml:space="preserve">Wykonawca zobowiązuje się realizować przedmiot umowy zgodnie z treścią zapytania </w:t>
      </w:r>
      <w:r>
        <w:rPr>
          <w:rFonts w:cs="Arial"/>
        </w:rPr>
        <w:t>ofertowego</w:t>
      </w:r>
      <w:r w:rsidRPr="00BF70B9">
        <w:rPr>
          <w:rFonts w:cs="Arial"/>
        </w:rPr>
        <w:t xml:space="preserve"> z dnia </w:t>
      </w:r>
      <w:r w:rsidR="000B0B8A">
        <w:rPr>
          <w:rFonts w:cs="Arial"/>
        </w:rPr>
        <w:t>30</w:t>
      </w:r>
      <w:r w:rsidRPr="00F97305">
        <w:rPr>
          <w:rFonts w:cs="Arial"/>
        </w:rPr>
        <w:t>. 11.</w:t>
      </w:r>
      <w:r w:rsidRPr="003B5446">
        <w:rPr>
          <w:rFonts w:cs="Arial"/>
        </w:rPr>
        <w:t xml:space="preserve"> 2020r. oraz:</w:t>
      </w:r>
    </w:p>
    <w:p w:rsidR="0086059B" w:rsidRPr="00BF70B9" w:rsidRDefault="0086059B" w:rsidP="0086059B">
      <w:pPr>
        <w:numPr>
          <w:ilvl w:val="0"/>
          <w:numId w:val="1"/>
        </w:numPr>
        <w:spacing w:after="0"/>
        <w:ind w:hanging="357"/>
        <w:jc w:val="both"/>
        <w:rPr>
          <w:rFonts w:cs="Arial"/>
        </w:rPr>
      </w:pPr>
      <w:r w:rsidRPr="00BF70B9">
        <w:rPr>
          <w:rFonts w:cs="Arial"/>
        </w:rPr>
        <w:t>wymaganiami wynikającymi z obowiązujących Polskich Norm i aprobat technicznych,</w:t>
      </w:r>
    </w:p>
    <w:p w:rsidR="0086059B" w:rsidRPr="00BF70B9" w:rsidRDefault="0086059B" w:rsidP="0086059B">
      <w:pPr>
        <w:numPr>
          <w:ilvl w:val="0"/>
          <w:numId w:val="1"/>
        </w:numPr>
        <w:spacing w:after="0"/>
        <w:ind w:hanging="357"/>
        <w:jc w:val="both"/>
        <w:rPr>
          <w:rFonts w:cs="Arial"/>
        </w:rPr>
      </w:pPr>
      <w:r w:rsidRPr="00BF70B9">
        <w:rPr>
          <w:rFonts w:cs="Arial"/>
        </w:rPr>
        <w:t>zasadami rzetelnej wiedzy technicznej i ustalonymi zwyczajami,</w:t>
      </w:r>
    </w:p>
    <w:p w:rsidR="0086059B" w:rsidRPr="00BF70B9" w:rsidRDefault="0086059B" w:rsidP="0086059B">
      <w:pPr>
        <w:numPr>
          <w:ilvl w:val="0"/>
          <w:numId w:val="1"/>
        </w:numPr>
        <w:spacing w:after="0"/>
        <w:ind w:hanging="357"/>
        <w:jc w:val="both"/>
        <w:rPr>
          <w:rFonts w:cs="Arial"/>
        </w:rPr>
      </w:pPr>
      <w:r w:rsidRPr="00BF70B9">
        <w:rPr>
          <w:rFonts w:cs="Arial"/>
        </w:rPr>
        <w:t>warunkami wynikającymi z posiadanych uprawnień i Certyfikatów.</w:t>
      </w:r>
    </w:p>
    <w:p w:rsidR="0086059B" w:rsidRPr="00BF70B9" w:rsidRDefault="0086059B" w:rsidP="008605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jc w:val="center"/>
        <w:rPr>
          <w:rFonts w:cs="Arial"/>
          <w:b/>
        </w:rPr>
      </w:pPr>
    </w:p>
    <w:p w:rsidR="0086059B" w:rsidRPr="00BF70B9" w:rsidRDefault="0086059B" w:rsidP="008605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jc w:val="center"/>
        <w:rPr>
          <w:rFonts w:cs="Arial"/>
          <w:b/>
        </w:rPr>
      </w:pPr>
      <w:r w:rsidRPr="00BF70B9">
        <w:rPr>
          <w:rFonts w:cs="Arial"/>
          <w:b/>
        </w:rPr>
        <w:t>§ 2</w:t>
      </w:r>
    </w:p>
    <w:p w:rsidR="0086059B" w:rsidRPr="00BF70B9" w:rsidRDefault="0086059B" w:rsidP="0086059B">
      <w:pPr>
        <w:autoSpaceDE w:val="0"/>
        <w:autoSpaceDN w:val="0"/>
        <w:spacing w:line="360" w:lineRule="auto"/>
        <w:jc w:val="center"/>
        <w:rPr>
          <w:rFonts w:cs="Arial"/>
          <w:b/>
        </w:rPr>
      </w:pPr>
      <w:r w:rsidRPr="00BF70B9">
        <w:rPr>
          <w:rFonts w:cs="Arial"/>
          <w:b/>
        </w:rPr>
        <w:t>Wynagrodzenie Wykonawcy</w:t>
      </w:r>
    </w:p>
    <w:p w:rsidR="0086059B" w:rsidRPr="00BF70B9" w:rsidRDefault="0086059B" w:rsidP="0086059B">
      <w:pPr>
        <w:numPr>
          <w:ilvl w:val="0"/>
          <w:numId w:val="3"/>
        </w:numPr>
        <w:spacing w:after="0"/>
        <w:ind w:left="284" w:right="283" w:hanging="283"/>
        <w:contextualSpacing/>
        <w:jc w:val="both"/>
        <w:rPr>
          <w:rFonts w:cs="Arial"/>
        </w:rPr>
      </w:pPr>
      <w:r w:rsidRPr="00BF70B9">
        <w:rPr>
          <w:spacing w:val="-4"/>
        </w:rPr>
        <w:t>Wartość wynagrodzenia Wykonawcy z tytułu realizacji umowy wynosi</w:t>
      </w:r>
      <w:r w:rsidR="00CC63B2">
        <w:rPr>
          <w:spacing w:val="-4"/>
        </w:rPr>
        <w:t xml:space="preserve"> ryczałtowo</w:t>
      </w:r>
      <w:r w:rsidRPr="00BF70B9">
        <w:rPr>
          <w:spacing w:val="-4"/>
        </w:rPr>
        <w:t xml:space="preserve">:  </w:t>
      </w:r>
    </w:p>
    <w:p w:rsidR="0086059B" w:rsidRPr="00BF70B9" w:rsidRDefault="0086059B" w:rsidP="0086059B">
      <w:pPr>
        <w:pStyle w:val="Akapitzlist"/>
        <w:autoSpaceDE w:val="0"/>
        <w:ind w:left="426"/>
        <w:jc w:val="both"/>
        <w:rPr>
          <w:spacing w:val="-4"/>
        </w:rPr>
      </w:pPr>
      <w:r w:rsidRPr="00BF70B9">
        <w:rPr>
          <w:spacing w:val="-4"/>
        </w:rPr>
        <w:t>a)</w:t>
      </w:r>
      <w:r w:rsidRPr="00BF70B9">
        <w:rPr>
          <w:spacing w:val="-4"/>
        </w:rPr>
        <w:tab/>
        <w:t>wartość netto:  ……………………….….…... zł (słownie: ……………………………………………….)</w:t>
      </w:r>
    </w:p>
    <w:p w:rsidR="0086059B" w:rsidRPr="00BF70B9" w:rsidRDefault="0086059B" w:rsidP="0086059B">
      <w:pPr>
        <w:pStyle w:val="Akapitzlist"/>
        <w:autoSpaceDE w:val="0"/>
        <w:ind w:left="426"/>
        <w:jc w:val="both"/>
        <w:rPr>
          <w:bCs/>
          <w:spacing w:val="-4"/>
        </w:rPr>
      </w:pPr>
      <w:r w:rsidRPr="00BF70B9">
        <w:rPr>
          <w:spacing w:val="-4"/>
        </w:rPr>
        <w:t>b)</w:t>
      </w:r>
      <w:r w:rsidRPr="00BF70B9">
        <w:rPr>
          <w:spacing w:val="-4"/>
        </w:rPr>
        <w:tab/>
        <w:t>wartość brutto: …………………….….….…. zł (słownie: ……………………………….……………….)</w:t>
      </w:r>
    </w:p>
    <w:p w:rsidR="0086059B" w:rsidRPr="00BF70B9" w:rsidRDefault="0086059B" w:rsidP="0086059B">
      <w:pPr>
        <w:pStyle w:val="Akapitzlist"/>
        <w:ind w:left="426" w:right="283"/>
        <w:jc w:val="both"/>
        <w:rPr>
          <w:rFonts w:cs="Arial"/>
        </w:rPr>
      </w:pPr>
      <w:r w:rsidRPr="00BF70B9">
        <w:rPr>
          <w:spacing w:val="-4"/>
        </w:rPr>
        <w:t>c)</w:t>
      </w:r>
      <w:r w:rsidRPr="00BF70B9">
        <w:rPr>
          <w:spacing w:val="-4"/>
        </w:rPr>
        <w:tab/>
        <w:t>wartość podatku VAT: ……………………... zł (słownie: …………………………….…</w:t>
      </w:r>
      <w:r>
        <w:rPr>
          <w:spacing w:val="-4"/>
        </w:rPr>
        <w:t>..</w:t>
      </w:r>
      <w:r w:rsidRPr="00BF70B9">
        <w:rPr>
          <w:spacing w:val="-4"/>
        </w:rPr>
        <w:t>…………….)</w:t>
      </w:r>
      <w:r w:rsidRPr="00BF70B9">
        <w:rPr>
          <w:rFonts w:cs="Arial"/>
        </w:rPr>
        <w:t xml:space="preserve"> </w:t>
      </w:r>
    </w:p>
    <w:p w:rsidR="0086059B" w:rsidRPr="00BF70B9" w:rsidRDefault="0086059B" w:rsidP="0086059B">
      <w:pPr>
        <w:spacing w:line="360" w:lineRule="auto"/>
        <w:ind w:left="284" w:right="283"/>
        <w:contextualSpacing/>
        <w:jc w:val="both"/>
        <w:rPr>
          <w:rFonts w:cs="Arial"/>
          <w:sz w:val="8"/>
          <w:szCs w:val="8"/>
        </w:rPr>
      </w:pPr>
    </w:p>
    <w:p w:rsidR="0086059B" w:rsidRPr="00BF70B9" w:rsidRDefault="0086059B" w:rsidP="0086059B">
      <w:pPr>
        <w:numPr>
          <w:ilvl w:val="0"/>
          <w:numId w:val="3"/>
        </w:numPr>
        <w:suppressAutoHyphens/>
        <w:spacing w:after="0"/>
        <w:ind w:left="284" w:hanging="284"/>
        <w:jc w:val="both"/>
        <w:rPr>
          <w:rFonts w:cs="Arial"/>
        </w:rPr>
      </w:pPr>
      <w:r w:rsidRPr="00BF70B9">
        <w:rPr>
          <w:rFonts w:cs="Arial"/>
        </w:rPr>
        <w:t>Strony zastrzegają, że w razie zmiany obowiązującej stawki VAT w trakcie realizacji umowy, wartość brutto przedmiotu umowy nie ulegnie zmianie.</w:t>
      </w:r>
    </w:p>
    <w:p w:rsidR="0086059B" w:rsidRPr="00BF70B9" w:rsidRDefault="0086059B" w:rsidP="0086059B">
      <w:pPr>
        <w:suppressAutoHyphens/>
        <w:spacing w:line="360" w:lineRule="auto"/>
        <w:ind w:left="284"/>
        <w:jc w:val="both"/>
        <w:rPr>
          <w:rFonts w:cs="Arial"/>
          <w:sz w:val="8"/>
          <w:szCs w:val="8"/>
        </w:rPr>
      </w:pPr>
    </w:p>
    <w:p w:rsidR="0086059B" w:rsidRPr="00BF70B9" w:rsidRDefault="0086059B" w:rsidP="0086059B">
      <w:pPr>
        <w:numPr>
          <w:ilvl w:val="0"/>
          <w:numId w:val="3"/>
        </w:numPr>
        <w:suppressAutoHyphens/>
        <w:spacing w:after="0"/>
        <w:ind w:left="284" w:hanging="284"/>
        <w:jc w:val="both"/>
        <w:rPr>
          <w:rFonts w:cs="Arial"/>
        </w:rPr>
      </w:pPr>
      <w:r w:rsidRPr="00BF70B9">
        <w:t>Ceny są stałe do końca trwania Umowy i nie podlegają indeksacji.</w:t>
      </w:r>
    </w:p>
    <w:p w:rsidR="0086059B" w:rsidRPr="00BF70B9" w:rsidRDefault="0086059B" w:rsidP="0086059B">
      <w:pPr>
        <w:suppressAutoHyphens/>
        <w:ind w:left="284"/>
        <w:jc w:val="both"/>
        <w:rPr>
          <w:rFonts w:cs="Arial"/>
          <w:sz w:val="8"/>
          <w:szCs w:val="8"/>
        </w:rPr>
      </w:pPr>
    </w:p>
    <w:p w:rsidR="0086059B" w:rsidRPr="00BF70B9" w:rsidRDefault="0086059B" w:rsidP="0086059B">
      <w:pPr>
        <w:pStyle w:val="Tekstpodstawowy"/>
        <w:keepNext w:val="0"/>
        <w:widowControl w:val="0"/>
        <w:numPr>
          <w:ilvl w:val="1"/>
          <w:numId w:val="12"/>
        </w:numPr>
        <w:tabs>
          <w:tab w:val="clear" w:pos="1080"/>
          <w:tab w:val="left" w:pos="284"/>
          <w:tab w:val="num" w:pos="993"/>
        </w:tabs>
        <w:suppressAutoHyphens/>
        <w:autoSpaceDE w:val="0"/>
        <w:spacing w:line="276" w:lineRule="auto"/>
        <w:ind w:left="284" w:hanging="284"/>
        <w:rPr>
          <w:rFonts w:ascii="Calibri" w:hAnsi="Calibri"/>
        </w:rPr>
      </w:pPr>
      <w:r w:rsidRPr="00BF70B9">
        <w:rPr>
          <w:rFonts w:ascii="Calibri" w:hAnsi="Calibri"/>
        </w:rPr>
        <w:t xml:space="preserve">Podstawą do wystawienia faktury będzie potwierdzony przez upoważnionego przedstawiciela zamawiającego protokół </w:t>
      </w:r>
      <w:r w:rsidR="00F97305">
        <w:rPr>
          <w:rFonts w:ascii="Calibri" w:hAnsi="Calibri"/>
        </w:rPr>
        <w:t>zdawczo-odbiorczy</w:t>
      </w:r>
      <w:r w:rsidRPr="00BF70B9">
        <w:rPr>
          <w:rFonts w:ascii="Calibri" w:hAnsi="Calibri"/>
        </w:rPr>
        <w:t xml:space="preserve"> </w:t>
      </w:r>
    </w:p>
    <w:p w:rsidR="0086059B" w:rsidRPr="00BF70B9" w:rsidRDefault="0086059B" w:rsidP="0086059B">
      <w:pPr>
        <w:pStyle w:val="Akapitzlist"/>
        <w:rPr>
          <w:sz w:val="8"/>
          <w:szCs w:val="8"/>
        </w:rPr>
      </w:pPr>
    </w:p>
    <w:p w:rsidR="0086059B" w:rsidRPr="00BF70B9" w:rsidRDefault="0086059B" w:rsidP="0086059B">
      <w:pPr>
        <w:pStyle w:val="Tekstpodstawowy"/>
        <w:keepNext w:val="0"/>
        <w:widowControl w:val="0"/>
        <w:numPr>
          <w:ilvl w:val="1"/>
          <w:numId w:val="12"/>
        </w:numPr>
        <w:tabs>
          <w:tab w:val="clear" w:pos="1080"/>
        </w:tabs>
        <w:suppressAutoHyphens/>
        <w:autoSpaceDE w:val="0"/>
        <w:spacing w:line="276" w:lineRule="auto"/>
        <w:ind w:left="284" w:hanging="284"/>
        <w:rPr>
          <w:rFonts w:ascii="Calibri" w:hAnsi="Calibri"/>
        </w:rPr>
      </w:pPr>
      <w:r w:rsidRPr="00BF70B9">
        <w:rPr>
          <w:rFonts w:ascii="Calibri" w:hAnsi="Calibri"/>
        </w:rPr>
        <w:t xml:space="preserve">Wystawiona faktura może dotyczyć tylko usług wykonanych w ramach niniejszej umowy.          </w:t>
      </w:r>
    </w:p>
    <w:p w:rsidR="0086059B" w:rsidRPr="00BF70B9" w:rsidRDefault="0086059B" w:rsidP="0086059B">
      <w:pPr>
        <w:pStyle w:val="Akapitzlist"/>
        <w:rPr>
          <w:sz w:val="8"/>
          <w:szCs w:val="8"/>
        </w:rPr>
      </w:pPr>
    </w:p>
    <w:p w:rsidR="0086059B" w:rsidRPr="00BF70B9" w:rsidRDefault="0086059B" w:rsidP="0086059B">
      <w:pPr>
        <w:pStyle w:val="Tekstpodstawowy"/>
        <w:keepNext w:val="0"/>
        <w:widowControl w:val="0"/>
        <w:numPr>
          <w:ilvl w:val="1"/>
          <w:numId w:val="12"/>
        </w:numPr>
        <w:tabs>
          <w:tab w:val="clear" w:pos="1080"/>
        </w:tabs>
        <w:suppressAutoHyphens/>
        <w:autoSpaceDE w:val="0"/>
        <w:spacing w:line="276" w:lineRule="auto"/>
        <w:ind w:left="284" w:hanging="284"/>
        <w:rPr>
          <w:rFonts w:ascii="Calibri" w:hAnsi="Calibri"/>
          <w:spacing w:val="-4"/>
        </w:rPr>
      </w:pPr>
      <w:r w:rsidRPr="00BF70B9">
        <w:rPr>
          <w:rFonts w:ascii="Calibri" w:hAnsi="Calibri"/>
          <w:spacing w:val="-4"/>
        </w:rPr>
        <w:t xml:space="preserve">Fakturę należy wystawić na adres:               </w:t>
      </w:r>
    </w:p>
    <w:p w:rsidR="0086059B" w:rsidRPr="00BF70B9" w:rsidRDefault="0086059B" w:rsidP="0086059B">
      <w:pPr>
        <w:pStyle w:val="Tekstpodstawowy"/>
        <w:spacing w:line="276" w:lineRule="auto"/>
        <w:ind w:left="284" w:hanging="284"/>
        <w:jc w:val="center"/>
        <w:rPr>
          <w:rFonts w:ascii="Calibri" w:hAnsi="Calibri"/>
          <w:b/>
          <w:spacing w:val="-4"/>
          <w:sz w:val="6"/>
          <w:szCs w:val="6"/>
        </w:rPr>
      </w:pPr>
    </w:p>
    <w:p w:rsidR="0086059B" w:rsidRPr="002A0705" w:rsidRDefault="0086059B" w:rsidP="0086059B">
      <w:pPr>
        <w:pStyle w:val="Tekstpodstawowy"/>
        <w:spacing w:line="276" w:lineRule="auto"/>
        <w:ind w:left="284" w:hanging="284"/>
        <w:jc w:val="center"/>
        <w:rPr>
          <w:rFonts w:ascii="Calibri" w:hAnsi="Calibri"/>
          <w:b/>
          <w:spacing w:val="-4"/>
        </w:rPr>
      </w:pPr>
      <w:r w:rsidRPr="002A0705">
        <w:rPr>
          <w:rFonts w:ascii="Calibri" w:hAnsi="Calibri"/>
          <w:b/>
          <w:spacing w:val="-4"/>
        </w:rPr>
        <w:t xml:space="preserve">Muzeum Górnictwa Węglowego w Zabrzu, ul. </w:t>
      </w:r>
      <w:proofErr w:type="spellStart"/>
      <w:r w:rsidRPr="002A0705">
        <w:rPr>
          <w:rFonts w:ascii="Calibri" w:hAnsi="Calibri"/>
          <w:b/>
          <w:spacing w:val="-4"/>
        </w:rPr>
        <w:t>Georgiusa</w:t>
      </w:r>
      <w:proofErr w:type="spellEnd"/>
      <w:r w:rsidRPr="002A0705">
        <w:rPr>
          <w:rFonts w:ascii="Calibri" w:hAnsi="Calibri"/>
          <w:b/>
          <w:spacing w:val="-4"/>
        </w:rPr>
        <w:t xml:space="preserve"> </w:t>
      </w:r>
      <w:proofErr w:type="spellStart"/>
      <w:r w:rsidRPr="002A0705">
        <w:rPr>
          <w:rFonts w:ascii="Calibri" w:hAnsi="Calibri"/>
          <w:b/>
          <w:spacing w:val="-4"/>
        </w:rPr>
        <w:t>Agricoli</w:t>
      </w:r>
      <w:proofErr w:type="spellEnd"/>
      <w:r w:rsidRPr="002A0705">
        <w:rPr>
          <w:rFonts w:ascii="Calibri" w:hAnsi="Calibri"/>
          <w:b/>
          <w:spacing w:val="-4"/>
        </w:rPr>
        <w:t xml:space="preserve"> 2, 41-800 Zabrze, NIP 6482768167</w:t>
      </w:r>
    </w:p>
    <w:p w:rsidR="0086059B" w:rsidRPr="00BF70B9" w:rsidRDefault="0086059B" w:rsidP="0086059B">
      <w:pPr>
        <w:pStyle w:val="Tekstpodstawowy"/>
        <w:keepNext w:val="0"/>
        <w:widowControl w:val="0"/>
        <w:numPr>
          <w:ilvl w:val="1"/>
          <w:numId w:val="12"/>
        </w:numPr>
        <w:tabs>
          <w:tab w:val="clear" w:pos="1080"/>
          <w:tab w:val="left" w:pos="284"/>
        </w:tabs>
        <w:suppressAutoHyphens/>
        <w:autoSpaceDE w:val="0"/>
        <w:spacing w:line="276" w:lineRule="auto"/>
        <w:ind w:left="284" w:hanging="284"/>
        <w:rPr>
          <w:rFonts w:ascii="Calibri" w:hAnsi="Calibri"/>
        </w:rPr>
      </w:pPr>
      <w:r w:rsidRPr="00BF70B9">
        <w:rPr>
          <w:rFonts w:ascii="Calibri" w:hAnsi="Calibri"/>
          <w:spacing w:val="-4"/>
        </w:rPr>
        <w:t xml:space="preserve">Fakturę za realizację umowy należy dostarczyć Zamawiającemu w terminie </w:t>
      </w:r>
      <w:r>
        <w:rPr>
          <w:rFonts w:ascii="Calibri" w:hAnsi="Calibri"/>
          <w:spacing w:val="-4"/>
        </w:rPr>
        <w:t xml:space="preserve">do </w:t>
      </w:r>
      <w:r w:rsidRPr="00BF70B9">
        <w:rPr>
          <w:rFonts w:ascii="Calibri" w:hAnsi="Calibri"/>
          <w:spacing w:val="-4"/>
        </w:rPr>
        <w:t>7 dni od daty podpisania protokołu odbioru.</w:t>
      </w:r>
    </w:p>
    <w:p w:rsidR="0086059B" w:rsidRPr="00BF70B9" w:rsidRDefault="0086059B" w:rsidP="0086059B">
      <w:pPr>
        <w:pStyle w:val="Tekstpodstawowy"/>
        <w:widowControl w:val="0"/>
        <w:tabs>
          <w:tab w:val="left" w:pos="284"/>
        </w:tabs>
        <w:suppressAutoHyphens/>
        <w:autoSpaceDE w:val="0"/>
        <w:spacing w:line="276" w:lineRule="auto"/>
        <w:ind w:left="284"/>
        <w:rPr>
          <w:rFonts w:ascii="Calibri" w:hAnsi="Calibri"/>
          <w:sz w:val="8"/>
          <w:szCs w:val="8"/>
        </w:rPr>
      </w:pPr>
    </w:p>
    <w:p w:rsidR="0086059B" w:rsidRPr="00BF70B9" w:rsidRDefault="0086059B" w:rsidP="0086059B">
      <w:pPr>
        <w:pStyle w:val="Tekstpodstawowy"/>
        <w:keepNext w:val="0"/>
        <w:widowControl w:val="0"/>
        <w:numPr>
          <w:ilvl w:val="1"/>
          <w:numId w:val="12"/>
        </w:numPr>
        <w:tabs>
          <w:tab w:val="clear" w:pos="1080"/>
          <w:tab w:val="num" w:pos="284"/>
        </w:tabs>
        <w:suppressAutoHyphens/>
        <w:autoSpaceDE w:val="0"/>
        <w:spacing w:line="276" w:lineRule="auto"/>
        <w:ind w:left="284" w:hanging="284"/>
        <w:rPr>
          <w:rFonts w:ascii="Calibri" w:hAnsi="Calibri"/>
        </w:rPr>
      </w:pPr>
      <w:r w:rsidRPr="00BF70B9">
        <w:rPr>
          <w:rFonts w:ascii="Calibri" w:hAnsi="Calibri"/>
          <w:spacing w:val="-4"/>
        </w:rPr>
        <w:t xml:space="preserve">Płatność nastąpi w formie przelewu w terminie </w:t>
      </w:r>
      <w:r w:rsidRPr="00BF70B9">
        <w:rPr>
          <w:rFonts w:ascii="Calibri" w:hAnsi="Calibri"/>
          <w:b/>
          <w:spacing w:val="-4"/>
        </w:rPr>
        <w:t>30 dni od daty</w:t>
      </w:r>
      <w:r w:rsidRPr="00BF70B9">
        <w:rPr>
          <w:rFonts w:ascii="Calibri" w:hAnsi="Calibri"/>
          <w:spacing w:val="-4"/>
        </w:rPr>
        <w:t xml:space="preserve"> </w:t>
      </w:r>
      <w:r w:rsidRPr="007D522A">
        <w:rPr>
          <w:rFonts w:ascii="Calibri" w:hAnsi="Calibri"/>
          <w:b/>
          <w:spacing w:val="-4"/>
        </w:rPr>
        <w:t>wpływu</w:t>
      </w:r>
      <w:r w:rsidRPr="00BF70B9">
        <w:rPr>
          <w:rFonts w:ascii="Calibri" w:hAnsi="Calibri"/>
          <w:spacing w:val="-4"/>
        </w:rPr>
        <w:t xml:space="preserve"> faktury do Zamawiającego. </w:t>
      </w:r>
    </w:p>
    <w:p w:rsidR="0086059B" w:rsidRPr="00BF70B9" w:rsidRDefault="0086059B" w:rsidP="0086059B">
      <w:pPr>
        <w:pStyle w:val="Akapitzlist"/>
        <w:rPr>
          <w:sz w:val="8"/>
          <w:szCs w:val="8"/>
        </w:rPr>
      </w:pPr>
    </w:p>
    <w:p w:rsidR="0086059B" w:rsidRPr="00BF70B9" w:rsidRDefault="0086059B" w:rsidP="0086059B">
      <w:pPr>
        <w:numPr>
          <w:ilvl w:val="1"/>
          <w:numId w:val="12"/>
        </w:numPr>
        <w:tabs>
          <w:tab w:val="left" w:pos="284"/>
          <w:tab w:val="left" w:pos="593"/>
        </w:tabs>
        <w:suppressAutoHyphens/>
        <w:autoSpaceDE w:val="0"/>
        <w:spacing w:after="0"/>
        <w:ind w:left="284" w:hanging="284"/>
        <w:jc w:val="both"/>
        <w:rPr>
          <w:spacing w:val="-4"/>
        </w:rPr>
      </w:pPr>
      <w:r w:rsidRPr="00BF70B9">
        <w:rPr>
          <w:spacing w:val="-4"/>
        </w:rPr>
        <w:t>W przypadku zapłaty należności w formie przelewu bankowego, Strony ustalają jako datę zapłaty przez Zamawiającego datę obciążenia rachunku bankowego Zamawiającego.</w:t>
      </w:r>
    </w:p>
    <w:p w:rsidR="0086059B" w:rsidRPr="00BF70B9" w:rsidRDefault="0086059B" w:rsidP="0086059B">
      <w:pPr>
        <w:pStyle w:val="Akapitzlist"/>
        <w:rPr>
          <w:spacing w:val="-4"/>
          <w:sz w:val="8"/>
          <w:szCs w:val="8"/>
        </w:rPr>
      </w:pPr>
    </w:p>
    <w:p w:rsidR="0086059B" w:rsidRPr="00BF70B9" w:rsidRDefault="0086059B" w:rsidP="0086059B">
      <w:pPr>
        <w:numPr>
          <w:ilvl w:val="1"/>
          <w:numId w:val="12"/>
        </w:numPr>
        <w:tabs>
          <w:tab w:val="left" w:pos="284"/>
          <w:tab w:val="left" w:pos="593"/>
        </w:tabs>
        <w:suppressAutoHyphens/>
        <w:autoSpaceDE w:val="0"/>
        <w:spacing w:after="0"/>
        <w:ind w:left="284" w:hanging="284"/>
        <w:jc w:val="both"/>
        <w:rPr>
          <w:spacing w:val="-4"/>
        </w:rPr>
      </w:pPr>
      <w:r w:rsidRPr="00BF70B9">
        <w:rPr>
          <w:spacing w:val="-4"/>
        </w:rPr>
        <w:t>W przypadku opóźnień w płatnościach, kwestia regulowania odsetek będzie przedmiotem odrębnych negocjacji.</w:t>
      </w:r>
    </w:p>
    <w:p w:rsidR="0086059B" w:rsidRPr="00BF70B9" w:rsidRDefault="0086059B" w:rsidP="0086059B">
      <w:pPr>
        <w:pStyle w:val="Akapitzlist"/>
        <w:rPr>
          <w:spacing w:val="-4"/>
          <w:sz w:val="8"/>
          <w:szCs w:val="8"/>
        </w:rPr>
      </w:pPr>
    </w:p>
    <w:p w:rsidR="0086059B" w:rsidRPr="00BF70B9" w:rsidRDefault="0086059B" w:rsidP="0086059B">
      <w:pPr>
        <w:pStyle w:val="Akapitzlist"/>
        <w:rPr>
          <w:spacing w:val="-4"/>
          <w:sz w:val="8"/>
          <w:szCs w:val="8"/>
        </w:rPr>
      </w:pPr>
    </w:p>
    <w:p w:rsidR="0086059B" w:rsidRPr="00BF70B9" w:rsidRDefault="0086059B" w:rsidP="0086059B">
      <w:pPr>
        <w:numPr>
          <w:ilvl w:val="1"/>
          <w:numId w:val="12"/>
        </w:numPr>
        <w:tabs>
          <w:tab w:val="left" w:pos="284"/>
          <w:tab w:val="left" w:pos="593"/>
        </w:tabs>
        <w:suppressAutoHyphens/>
        <w:autoSpaceDE w:val="0"/>
        <w:spacing w:after="0"/>
        <w:ind w:left="284" w:hanging="284"/>
        <w:jc w:val="both"/>
        <w:rPr>
          <w:spacing w:val="-4"/>
        </w:rPr>
      </w:pPr>
      <w:r w:rsidRPr="00BF70B9">
        <w:t xml:space="preserve">Nr rachunku bankowego Wykonawcy będzie wskazany na wystawionej fakturze. </w:t>
      </w:r>
      <w:r w:rsidR="00CC63B2">
        <w:t>Wykonawca zobowiązany jest do wskazania numeru rachunku ujawnionego na tzw. białej liście VAT.</w:t>
      </w:r>
    </w:p>
    <w:p w:rsidR="0086059B" w:rsidRPr="00BF70B9" w:rsidRDefault="0086059B" w:rsidP="0086059B">
      <w:pPr>
        <w:pStyle w:val="Akapitzlist"/>
        <w:rPr>
          <w:spacing w:val="-4"/>
          <w:sz w:val="8"/>
          <w:szCs w:val="8"/>
        </w:rPr>
      </w:pPr>
    </w:p>
    <w:p w:rsidR="0086059B" w:rsidRPr="00BF70B9" w:rsidRDefault="0086059B" w:rsidP="0086059B">
      <w:pPr>
        <w:numPr>
          <w:ilvl w:val="1"/>
          <w:numId w:val="12"/>
        </w:numPr>
        <w:tabs>
          <w:tab w:val="clear" w:pos="1080"/>
        </w:tabs>
        <w:suppressAutoHyphens/>
        <w:autoSpaceDE w:val="0"/>
        <w:spacing w:after="0"/>
        <w:ind w:left="284" w:hanging="284"/>
        <w:jc w:val="both"/>
        <w:rPr>
          <w:spacing w:val="-4"/>
        </w:rPr>
      </w:pPr>
      <w:r w:rsidRPr="00BF70B9">
        <w:rPr>
          <w:spacing w:val="-4"/>
        </w:rPr>
        <w:t>Należności wynikające z niniejszej umowy w tym odszkodowawcze i odsetkowe nie mogą być przedmiotem obrotu (cesja, sprzedaż), zgodnie z art. 509 KC, bez pisemnej zgody Zamawiającego.</w:t>
      </w:r>
    </w:p>
    <w:p w:rsidR="0086059B" w:rsidRPr="00BF70B9" w:rsidRDefault="0086059B" w:rsidP="0086059B">
      <w:pPr>
        <w:pStyle w:val="Akapitzlist"/>
        <w:rPr>
          <w:spacing w:val="-4"/>
          <w:sz w:val="8"/>
          <w:szCs w:val="8"/>
        </w:rPr>
      </w:pPr>
    </w:p>
    <w:p w:rsidR="0086059B" w:rsidRPr="00BF70B9" w:rsidRDefault="0086059B" w:rsidP="0086059B">
      <w:pPr>
        <w:numPr>
          <w:ilvl w:val="1"/>
          <w:numId w:val="12"/>
        </w:numPr>
        <w:tabs>
          <w:tab w:val="clear" w:pos="1080"/>
        </w:tabs>
        <w:suppressAutoHyphens/>
        <w:autoSpaceDE w:val="0"/>
        <w:spacing w:after="0"/>
        <w:ind w:left="284" w:hanging="284"/>
        <w:jc w:val="both"/>
        <w:rPr>
          <w:spacing w:val="-4"/>
        </w:rPr>
      </w:pPr>
      <w:r w:rsidRPr="00BF70B9">
        <w:rPr>
          <w:spacing w:val="-4"/>
        </w:rPr>
        <w:t xml:space="preserve">Nie przewiduje się możliwości rozszerzenia przedmiotowej umowy o dodatkowe zlecenia wykonania usług.       </w:t>
      </w:r>
    </w:p>
    <w:p w:rsidR="0086059B" w:rsidRPr="000E7EAC" w:rsidRDefault="0086059B" w:rsidP="000E7EAC">
      <w:pPr>
        <w:suppressAutoHyphens/>
        <w:autoSpaceDE w:val="0"/>
        <w:spacing w:after="0"/>
        <w:ind w:left="284"/>
        <w:jc w:val="both"/>
        <w:rPr>
          <w:rFonts w:cs="Arial"/>
          <w:b/>
        </w:rPr>
      </w:pPr>
    </w:p>
    <w:p w:rsidR="0086059B" w:rsidRPr="00BF70B9" w:rsidRDefault="0086059B" w:rsidP="000E7EAC">
      <w:pPr>
        <w:tabs>
          <w:tab w:val="center" w:pos="4961"/>
        </w:tabs>
        <w:autoSpaceDE w:val="0"/>
        <w:spacing w:line="360" w:lineRule="auto"/>
        <w:jc w:val="center"/>
        <w:rPr>
          <w:rFonts w:cs="Arial"/>
          <w:b/>
        </w:rPr>
      </w:pPr>
      <w:r w:rsidRPr="00BF70B9">
        <w:rPr>
          <w:rFonts w:cs="Arial"/>
          <w:b/>
        </w:rPr>
        <w:t>§ 3</w:t>
      </w:r>
    </w:p>
    <w:p w:rsidR="0086059B" w:rsidRPr="00BF70B9" w:rsidRDefault="0086059B" w:rsidP="0086059B">
      <w:pPr>
        <w:tabs>
          <w:tab w:val="center" w:pos="4961"/>
        </w:tabs>
        <w:autoSpaceDE w:val="0"/>
        <w:spacing w:line="360" w:lineRule="auto"/>
        <w:jc w:val="center"/>
        <w:rPr>
          <w:rFonts w:cs="Arial"/>
          <w:b/>
        </w:rPr>
      </w:pPr>
      <w:r w:rsidRPr="00BF70B9">
        <w:rPr>
          <w:rFonts w:cs="Arial"/>
          <w:b/>
        </w:rPr>
        <w:t>Realizacja przedmiotu umowy</w:t>
      </w:r>
    </w:p>
    <w:p w:rsidR="0086059B" w:rsidRPr="00EF687C" w:rsidRDefault="00CC63B2" w:rsidP="00AC7CC9">
      <w:pPr>
        <w:keepNext/>
        <w:numPr>
          <w:ilvl w:val="0"/>
          <w:numId w:val="2"/>
        </w:numPr>
        <w:spacing w:after="0"/>
        <w:ind w:left="425" w:hanging="357"/>
        <w:rPr>
          <w:rFonts w:cs="Arial"/>
        </w:rPr>
      </w:pPr>
      <w:r>
        <w:t xml:space="preserve"> </w:t>
      </w:r>
      <w:r w:rsidR="00AC7CC9">
        <w:t>P</w:t>
      </w:r>
      <w:r>
        <w:t>rzedmiot umowy zostanie wykonany</w:t>
      </w:r>
      <w:r w:rsidR="0086059B" w:rsidRPr="00EF687C">
        <w:t xml:space="preserve"> do </w:t>
      </w:r>
      <w:r w:rsidR="0086059B" w:rsidRPr="00EF687C">
        <w:br/>
      </w:r>
      <w:r w:rsidR="00F97305" w:rsidRPr="000E7EAC">
        <w:t>26.0</w:t>
      </w:r>
      <w:r w:rsidR="0086059B" w:rsidRPr="000E7EAC">
        <w:t>2</w:t>
      </w:r>
      <w:r w:rsidR="0086059B" w:rsidRPr="00DE452A">
        <w:rPr>
          <w:color w:val="FF0000"/>
        </w:rPr>
        <w:t>.</w:t>
      </w:r>
      <w:r w:rsidR="0086059B" w:rsidRPr="00EF687C">
        <w:t xml:space="preserve"> 202</w:t>
      </w:r>
      <w:r w:rsidR="00F97305">
        <w:t>1</w:t>
      </w:r>
      <w:r w:rsidR="0086059B" w:rsidRPr="00EF687C">
        <w:t xml:space="preserve">r. </w:t>
      </w:r>
    </w:p>
    <w:p w:rsidR="0086059B" w:rsidRPr="00155DAA" w:rsidRDefault="0086059B" w:rsidP="0086059B">
      <w:pPr>
        <w:keepNext/>
        <w:ind w:left="425"/>
        <w:jc w:val="both"/>
        <w:rPr>
          <w:rFonts w:cs="Arial"/>
          <w:sz w:val="8"/>
          <w:szCs w:val="8"/>
        </w:rPr>
      </w:pPr>
    </w:p>
    <w:p w:rsidR="0086059B" w:rsidRPr="00155DAA" w:rsidRDefault="0086059B" w:rsidP="0086059B">
      <w:pPr>
        <w:keepNext/>
        <w:numPr>
          <w:ilvl w:val="0"/>
          <w:numId w:val="2"/>
        </w:numPr>
        <w:spacing w:after="0"/>
        <w:ind w:left="425" w:hanging="357"/>
        <w:jc w:val="both"/>
        <w:rPr>
          <w:rFonts w:cs="Arial"/>
        </w:rPr>
      </w:pPr>
      <w:r w:rsidRPr="00155DAA">
        <w:t>Termin i miejsce wykonania dostawy:</w:t>
      </w:r>
    </w:p>
    <w:p w:rsidR="0086059B" w:rsidRPr="00155DAA" w:rsidRDefault="0086059B" w:rsidP="0086059B">
      <w:pPr>
        <w:keepNext/>
        <w:ind w:left="709" w:hanging="283"/>
        <w:jc w:val="both"/>
      </w:pPr>
      <w:r w:rsidRPr="00155DAA">
        <w:t>-</w:t>
      </w:r>
      <w:r w:rsidRPr="00155DAA">
        <w:tab/>
        <w:t>musi zostać ustalone z Zamawiającym,</w:t>
      </w:r>
    </w:p>
    <w:p w:rsidR="0086059B" w:rsidRPr="00155DAA" w:rsidRDefault="0086059B" w:rsidP="0086059B">
      <w:pPr>
        <w:keepNext/>
        <w:ind w:left="709" w:hanging="283"/>
        <w:jc w:val="both"/>
      </w:pPr>
      <w:r w:rsidRPr="00155DAA">
        <w:t>-</w:t>
      </w:r>
      <w:r w:rsidRPr="00155DAA">
        <w:tab/>
      </w:r>
      <w:r>
        <w:t xml:space="preserve">musi uwzględniać wykonanie czynności montażowych, łączeniowych i pomiarowych niezbędnych do uruchomienia </w:t>
      </w:r>
      <w:r w:rsidR="00CC63B2">
        <w:t xml:space="preserve">urządzeń </w:t>
      </w:r>
      <w:r>
        <w:t>przed upływem terminu obowiązywania umowy.</w:t>
      </w:r>
    </w:p>
    <w:p w:rsidR="0086059B" w:rsidRPr="007A1F97" w:rsidRDefault="0086059B" w:rsidP="0086059B">
      <w:pPr>
        <w:keepNext/>
        <w:ind w:left="425"/>
        <w:jc w:val="both"/>
        <w:rPr>
          <w:rFonts w:cs="Arial"/>
          <w:sz w:val="8"/>
          <w:szCs w:val="8"/>
        </w:rPr>
      </w:pPr>
    </w:p>
    <w:p w:rsidR="0086059B" w:rsidRPr="00BF70B9" w:rsidRDefault="0086059B" w:rsidP="0086059B">
      <w:pPr>
        <w:keepNext/>
        <w:numPr>
          <w:ilvl w:val="0"/>
          <w:numId w:val="2"/>
        </w:numPr>
        <w:spacing w:after="0"/>
        <w:ind w:left="425" w:hanging="357"/>
        <w:jc w:val="both"/>
        <w:rPr>
          <w:rFonts w:cs="Arial"/>
        </w:rPr>
      </w:pPr>
      <w:r w:rsidRPr="00BF70B9">
        <w:t>Dokumentem stwierdzającym wykonanie usługi, będzie potwierdzony przez strony umowy protokół zdawczo - odbiorczy po wykonaniu usługi, potwierdzony przez osoby odpowiedzialne za realizację umowy.</w:t>
      </w:r>
    </w:p>
    <w:p w:rsidR="0086059B" w:rsidRPr="00BF70B9" w:rsidRDefault="0086059B" w:rsidP="0086059B">
      <w:pPr>
        <w:pStyle w:val="Akapitzlist"/>
        <w:rPr>
          <w:rFonts w:cs="Arial"/>
          <w:sz w:val="8"/>
          <w:szCs w:val="8"/>
        </w:rPr>
      </w:pPr>
    </w:p>
    <w:p w:rsidR="0086059B" w:rsidRPr="00BF70B9" w:rsidRDefault="0086059B" w:rsidP="0086059B">
      <w:pPr>
        <w:pStyle w:val="Akapitzlist"/>
        <w:rPr>
          <w:rFonts w:cs="Arial"/>
          <w:sz w:val="8"/>
          <w:szCs w:val="8"/>
        </w:rPr>
      </w:pPr>
    </w:p>
    <w:p w:rsidR="0086059B" w:rsidRPr="00BF70B9" w:rsidRDefault="0086059B" w:rsidP="0086059B">
      <w:pPr>
        <w:pStyle w:val="Akapitzlist"/>
        <w:rPr>
          <w:rFonts w:cs="Arial"/>
          <w:sz w:val="8"/>
          <w:szCs w:val="8"/>
        </w:rPr>
      </w:pPr>
    </w:p>
    <w:p w:rsidR="0086059B" w:rsidRPr="00BF70B9" w:rsidRDefault="0086059B" w:rsidP="0086059B">
      <w:pPr>
        <w:keepNext/>
        <w:numPr>
          <w:ilvl w:val="0"/>
          <w:numId w:val="2"/>
        </w:numPr>
        <w:spacing w:after="0"/>
        <w:ind w:left="425" w:hanging="357"/>
        <w:jc w:val="both"/>
        <w:rPr>
          <w:rFonts w:cs="Arial"/>
        </w:rPr>
      </w:pPr>
      <w:r w:rsidRPr="00BF70B9">
        <w:lastRenderedPageBreak/>
        <w:t>Do obowiązków Zamawiającego należy:</w:t>
      </w:r>
    </w:p>
    <w:p w:rsidR="0086059B" w:rsidRPr="00BF70B9" w:rsidRDefault="0086059B" w:rsidP="0086059B">
      <w:pPr>
        <w:pStyle w:val="Akapitzlist"/>
        <w:numPr>
          <w:ilvl w:val="0"/>
          <w:numId w:val="14"/>
        </w:numPr>
        <w:suppressAutoHyphens/>
        <w:spacing w:after="0"/>
        <w:contextualSpacing w:val="0"/>
        <w:jc w:val="both"/>
      </w:pPr>
      <w:r>
        <w:t xml:space="preserve">nadzór nad pracownikami Wykonawcy realizującymi powyższą usługę na terenie ZKWK „Guido” </w:t>
      </w:r>
      <w:r>
        <w:br/>
        <w:t>w zakresie określonym Ustawą – Prawo Geologiczne i Górnicze,</w:t>
      </w:r>
    </w:p>
    <w:p w:rsidR="0086059B" w:rsidRPr="00BF70B9" w:rsidRDefault="0086059B" w:rsidP="0086059B">
      <w:pPr>
        <w:pStyle w:val="Akapitzlist"/>
        <w:numPr>
          <w:ilvl w:val="0"/>
          <w:numId w:val="14"/>
        </w:numPr>
        <w:suppressAutoHyphens/>
        <w:spacing w:after="0"/>
        <w:contextualSpacing w:val="0"/>
        <w:jc w:val="both"/>
      </w:pPr>
      <w:r w:rsidRPr="00BF70B9">
        <w:t>protokolarne potwierdzenie odbioru przedmiotu usługi oraz dokumentów po jej wykonaniu.</w:t>
      </w:r>
    </w:p>
    <w:p w:rsidR="0086059B" w:rsidRPr="00BF70B9" w:rsidRDefault="0086059B" w:rsidP="0086059B">
      <w:pPr>
        <w:pStyle w:val="Akapitzlist"/>
        <w:rPr>
          <w:rFonts w:cs="Arial"/>
          <w:sz w:val="8"/>
          <w:szCs w:val="8"/>
        </w:rPr>
      </w:pPr>
    </w:p>
    <w:p w:rsidR="0086059B" w:rsidRPr="00BF70B9" w:rsidRDefault="0086059B" w:rsidP="0086059B">
      <w:pPr>
        <w:keepNext/>
        <w:numPr>
          <w:ilvl w:val="0"/>
          <w:numId w:val="2"/>
        </w:numPr>
        <w:spacing w:after="0"/>
        <w:ind w:left="425" w:hanging="357"/>
        <w:jc w:val="both"/>
        <w:rPr>
          <w:rFonts w:cs="Arial"/>
        </w:rPr>
      </w:pPr>
      <w:r w:rsidRPr="00BF70B9">
        <w:t>Do obowiązków Wykonawcy należy:</w:t>
      </w:r>
    </w:p>
    <w:p w:rsidR="0086059B" w:rsidRDefault="0086059B" w:rsidP="0086059B">
      <w:pPr>
        <w:pStyle w:val="Akapitzlist"/>
        <w:numPr>
          <w:ilvl w:val="0"/>
          <w:numId w:val="13"/>
        </w:numPr>
        <w:suppressAutoHyphens/>
        <w:spacing w:after="0"/>
        <w:ind w:left="851"/>
        <w:contextualSpacing w:val="0"/>
        <w:jc w:val="both"/>
      </w:pPr>
      <w:r>
        <w:t>W</w:t>
      </w:r>
      <w:r w:rsidRPr="00BF70B9">
        <w:t xml:space="preserve">ykonanie usługi zgodnie z zapisami </w:t>
      </w:r>
      <w:r>
        <w:t xml:space="preserve">przywołanego powyżej zapytania, </w:t>
      </w:r>
      <w:r w:rsidRPr="00BF70B9">
        <w:t>umowy, wymaganiami obowiązującego prawa i norm przedmiotowych oraz sztuką inżynierską</w:t>
      </w:r>
      <w:r>
        <w:t>.</w:t>
      </w:r>
    </w:p>
    <w:p w:rsidR="0086059B" w:rsidRPr="00BF70B9" w:rsidRDefault="0086059B" w:rsidP="0086059B">
      <w:pPr>
        <w:autoSpaceDE w:val="0"/>
        <w:autoSpaceDN w:val="0"/>
        <w:adjustRightInd w:val="0"/>
        <w:spacing w:line="360" w:lineRule="auto"/>
        <w:rPr>
          <w:rFonts w:cs="Arial"/>
          <w:b/>
          <w:bCs/>
        </w:rPr>
      </w:pPr>
    </w:p>
    <w:p w:rsidR="0086059B" w:rsidRPr="00BF70B9" w:rsidRDefault="0086059B" w:rsidP="0086059B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 w:rsidRPr="00BF70B9">
        <w:rPr>
          <w:rFonts w:cs="Arial"/>
          <w:b/>
          <w:bCs/>
        </w:rPr>
        <w:t>§ 4</w:t>
      </w:r>
    </w:p>
    <w:p w:rsidR="0086059B" w:rsidRPr="00BF70B9" w:rsidRDefault="0086059B" w:rsidP="0086059B">
      <w:pPr>
        <w:spacing w:line="360" w:lineRule="auto"/>
        <w:jc w:val="center"/>
        <w:rPr>
          <w:rFonts w:cs="Arial"/>
          <w:b/>
        </w:rPr>
      </w:pPr>
      <w:r w:rsidRPr="00BF70B9">
        <w:rPr>
          <w:rFonts w:cs="Arial"/>
          <w:b/>
        </w:rPr>
        <w:t>Gwarancja i serwis</w:t>
      </w:r>
      <w:r w:rsidRPr="00BF70B9">
        <w:rPr>
          <w:rFonts w:cs="Arial"/>
        </w:rPr>
        <w:t>.</w:t>
      </w:r>
    </w:p>
    <w:p w:rsidR="0086059B" w:rsidRPr="00BF70B9" w:rsidRDefault="0086059B" w:rsidP="0086059B">
      <w:pPr>
        <w:pStyle w:val="Akapitzlist"/>
        <w:rPr>
          <w:rFonts w:cs="Arial"/>
          <w:sz w:val="8"/>
          <w:szCs w:val="8"/>
        </w:rPr>
      </w:pPr>
    </w:p>
    <w:p w:rsidR="0086059B" w:rsidRDefault="0086059B" w:rsidP="0086059B">
      <w:pPr>
        <w:numPr>
          <w:ilvl w:val="0"/>
          <w:numId w:val="4"/>
        </w:numPr>
        <w:spacing w:after="0"/>
        <w:jc w:val="both"/>
        <w:rPr>
          <w:rFonts w:cs="Arial"/>
        </w:rPr>
      </w:pPr>
      <w:r>
        <w:rPr>
          <w:rFonts w:cs="Arial"/>
        </w:rPr>
        <w:t xml:space="preserve">Strony ustalają, że okres gwarancji </w:t>
      </w:r>
      <w:r w:rsidR="001459DA">
        <w:rPr>
          <w:rFonts w:cs="Arial"/>
        </w:rPr>
        <w:t xml:space="preserve">na przedmiot umowy </w:t>
      </w:r>
      <w:r>
        <w:rPr>
          <w:rFonts w:cs="Arial"/>
        </w:rPr>
        <w:t>(zgodnie z przedstawioną ofertą) wynosi …………. miesięcy, a rękojmia trwa ………… miesięcy. Termin biegnie od daty podpisania protokołu końcowego (zdawczo – odbiorczego) bez uwag.</w:t>
      </w:r>
    </w:p>
    <w:p w:rsidR="0086059B" w:rsidRPr="00880055" w:rsidRDefault="0086059B" w:rsidP="0086059B">
      <w:pPr>
        <w:ind w:left="360"/>
        <w:jc w:val="both"/>
        <w:rPr>
          <w:rFonts w:cs="Arial"/>
          <w:sz w:val="8"/>
          <w:szCs w:val="8"/>
        </w:rPr>
      </w:pPr>
    </w:p>
    <w:p w:rsidR="0086059B" w:rsidRPr="00B5085C" w:rsidRDefault="0086059B" w:rsidP="0086059B">
      <w:pPr>
        <w:numPr>
          <w:ilvl w:val="0"/>
          <w:numId w:val="4"/>
        </w:numPr>
        <w:spacing w:after="0"/>
        <w:jc w:val="both"/>
        <w:rPr>
          <w:rFonts w:cs="Arial"/>
        </w:rPr>
      </w:pPr>
      <w:r w:rsidRPr="00B5085C">
        <w:rPr>
          <w:rFonts w:cs="Arial"/>
        </w:rPr>
        <w:t>Okres gwarancji wydłuża się o czas wykonywania napraw gwarancyjnych</w:t>
      </w:r>
      <w:r>
        <w:rPr>
          <w:rFonts w:cs="Arial"/>
        </w:rPr>
        <w:t>.</w:t>
      </w:r>
    </w:p>
    <w:p w:rsidR="0086059B" w:rsidRPr="00880055" w:rsidRDefault="0086059B" w:rsidP="0086059B">
      <w:pPr>
        <w:pStyle w:val="Akapitzlist"/>
        <w:rPr>
          <w:rFonts w:cs="Arial"/>
          <w:sz w:val="8"/>
          <w:szCs w:val="8"/>
        </w:rPr>
      </w:pPr>
    </w:p>
    <w:p w:rsidR="0086059B" w:rsidRDefault="0086059B" w:rsidP="0086059B">
      <w:pPr>
        <w:numPr>
          <w:ilvl w:val="0"/>
          <w:numId w:val="4"/>
        </w:numPr>
        <w:spacing w:after="0"/>
        <w:jc w:val="both"/>
        <w:rPr>
          <w:rFonts w:cs="Arial"/>
        </w:rPr>
      </w:pPr>
      <w:r w:rsidRPr="00C27E27">
        <w:rPr>
          <w:rFonts w:cs="Arial"/>
        </w:rPr>
        <w:t xml:space="preserve">W razie zaniechania działań związanych z realizacją usług wynikających z postanowień gwarancji </w:t>
      </w:r>
      <w:r>
        <w:rPr>
          <w:rFonts w:cs="Arial"/>
        </w:rPr>
        <w:br/>
      </w:r>
      <w:r w:rsidRPr="00C27E27">
        <w:rPr>
          <w:rFonts w:cs="Arial"/>
        </w:rPr>
        <w:t>w wyznaczonym terminie Zamawiający może zlecić wykonanie powyższego osobom trzecim na koszt Wykonawcy.</w:t>
      </w:r>
    </w:p>
    <w:p w:rsidR="0086059B" w:rsidRPr="00880055" w:rsidRDefault="0086059B" w:rsidP="0086059B">
      <w:pPr>
        <w:pStyle w:val="Akapitzlist"/>
        <w:rPr>
          <w:rFonts w:cs="Arial"/>
          <w:sz w:val="8"/>
          <w:szCs w:val="8"/>
        </w:rPr>
      </w:pPr>
    </w:p>
    <w:p w:rsidR="0086059B" w:rsidRDefault="0086059B" w:rsidP="0086059B">
      <w:pPr>
        <w:numPr>
          <w:ilvl w:val="0"/>
          <w:numId w:val="4"/>
        </w:numPr>
        <w:spacing w:after="0"/>
        <w:jc w:val="both"/>
        <w:rPr>
          <w:rFonts w:cs="Arial"/>
        </w:rPr>
      </w:pPr>
      <w:r w:rsidRPr="00BF70B9">
        <w:rPr>
          <w:rFonts w:cs="Arial"/>
        </w:rPr>
        <w:t xml:space="preserve">W zakresie Obowiązku stron w okresie gwarancji i biegu terminu gwarancji </w:t>
      </w:r>
      <w:r>
        <w:rPr>
          <w:rFonts w:cs="Arial"/>
        </w:rPr>
        <w:t xml:space="preserve">nie uregulowanymi niniejszą umową </w:t>
      </w:r>
      <w:r w:rsidRPr="00BF70B9">
        <w:rPr>
          <w:rFonts w:cs="Arial"/>
        </w:rPr>
        <w:t xml:space="preserve">stosuje się </w:t>
      </w:r>
      <w:r>
        <w:rPr>
          <w:rFonts w:cs="Arial"/>
        </w:rPr>
        <w:t xml:space="preserve">odpowiednie </w:t>
      </w:r>
      <w:r w:rsidRPr="00BF70B9">
        <w:rPr>
          <w:rFonts w:cs="Arial"/>
        </w:rPr>
        <w:t xml:space="preserve">przepisy </w:t>
      </w:r>
      <w:r>
        <w:rPr>
          <w:rFonts w:cs="Arial"/>
        </w:rPr>
        <w:t xml:space="preserve">zwarte w </w:t>
      </w:r>
      <w:r w:rsidRPr="00BF70B9">
        <w:rPr>
          <w:rFonts w:cs="Arial"/>
        </w:rPr>
        <w:t>Kodeks</w:t>
      </w:r>
      <w:r>
        <w:rPr>
          <w:rFonts w:cs="Arial"/>
        </w:rPr>
        <w:t>ie</w:t>
      </w:r>
      <w:r w:rsidRPr="00BF70B9">
        <w:rPr>
          <w:rFonts w:cs="Arial"/>
        </w:rPr>
        <w:t xml:space="preserve"> Cywiln</w:t>
      </w:r>
      <w:r>
        <w:rPr>
          <w:rFonts w:cs="Arial"/>
        </w:rPr>
        <w:t>ym</w:t>
      </w:r>
      <w:r w:rsidRPr="00BF70B9">
        <w:rPr>
          <w:rFonts w:cs="Arial"/>
        </w:rPr>
        <w:t>.</w:t>
      </w:r>
    </w:p>
    <w:p w:rsidR="0086059B" w:rsidRPr="00880055" w:rsidRDefault="0086059B" w:rsidP="0086059B">
      <w:pPr>
        <w:ind w:left="360"/>
        <w:jc w:val="both"/>
        <w:rPr>
          <w:rFonts w:cs="Arial"/>
        </w:rPr>
      </w:pPr>
    </w:p>
    <w:p w:rsidR="0086059B" w:rsidRPr="000F7D21" w:rsidRDefault="0086059B" w:rsidP="0086059B">
      <w:pPr>
        <w:autoSpaceDE w:val="0"/>
        <w:autoSpaceDN w:val="0"/>
        <w:spacing w:line="360" w:lineRule="auto"/>
        <w:jc w:val="center"/>
        <w:rPr>
          <w:rFonts w:cs="Arial"/>
          <w:b/>
        </w:rPr>
      </w:pPr>
      <w:r w:rsidRPr="000F7D21">
        <w:rPr>
          <w:rFonts w:cs="Arial"/>
          <w:b/>
        </w:rPr>
        <w:t xml:space="preserve">§ </w:t>
      </w:r>
      <w:r>
        <w:rPr>
          <w:rFonts w:cs="Arial"/>
          <w:b/>
        </w:rPr>
        <w:t>5</w:t>
      </w:r>
    </w:p>
    <w:p w:rsidR="0086059B" w:rsidRPr="00BF70B9" w:rsidRDefault="0086059B" w:rsidP="0086059B">
      <w:pPr>
        <w:autoSpaceDE w:val="0"/>
        <w:spacing w:line="360" w:lineRule="auto"/>
        <w:jc w:val="center"/>
        <w:rPr>
          <w:rFonts w:cs="Arial"/>
          <w:b/>
        </w:rPr>
      </w:pPr>
      <w:r w:rsidRPr="00BF70B9">
        <w:rPr>
          <w:rFonts w:cs="Arial"/>
          <w:b/>
        </w:rPr>
        <w:t>Kary umowne</w:t>
      </w:r>
    </w:p>
    <w:p w:rsidR="0086059B" w:rsidRPr="00BF70B9" w:rsidRDefault="0086059B" w:rsidP="0086059B">
      <w:pPr>
        <w:tabs>
          <w:tab w:val="left" w:pos="426"/>
        </w:tabs>
        <w:rPr>
          <w:rFonts w:cs="Arial"/>
          <w:bCs/>
        </w:rPr>
      </w:pPr>
      <w:r w:rsidRPr="00BF70B9">
        <w:rPr>
          <w:rFonts w:cs="Arial"/>
          <w:bCs/>
        </w:rPr>
        <w:t>1.</w:t>
      </w:r>
      <w:r w:rsidRPr="00BF70B9">
        <w:rPr>
          <w:rFonts w:cs="Arial"/>
          <w:bCs/>
        </w:rPr>
        <w:tab/>
        <w:t xml:space="preserve">Wykonawca zapłaci Zamawiającemu karę umowną: </w:t>
      </w:r>
    </w:p>
    <w:p w:rsidR="0086059B" w:rsidRPr="00BF70B9" w:rsidRDefault="0086059B" w:rsidP="0086059B">
      <w:pPr>
        <w:pStyle w:val="Akapitzlist"/>
        <w:numPr>
          <w:ilvl w:val="3"/>
          <w:numId w:val="15"/>
        </w:numPr>
        <w:suppressAutoHyphens/>
        <w:autoSpaceDE w:val="0"/>
        <w:spacing w:after="0"/>
        <w:ind w:left="709" w:hanging="283"/>
        <w:contextualSpacing w:val="0"/>
        <w:jc w:val="both"/>
        <w:rPr>
          <w:spacing w:val="-4"/>
        </w:rPr>
      </w:pPr>
      <w:r w:rsidRPr="00BF70B9">
        <w:rPr>
          <w:spacing w:val="-4"/>
        </w:rPr>
        <w:t xml:space="preserve">w wysokości 10% </w:t>
      </w:r>
      <w:r w:rsidR="001459DA">
        <w:rPr>
          <w:spacing w:val="-4"/>
        </w:rPr>
        <w:t>kwoty</w:t>
      </w:r>
      <w:r w:rsidRPr="00BF70B9">
        <w:rPr>
          <w:spacing w:val="-4"/>
        </w:rPr>
        <w:t>, o której mowa w §2 ust. 1 lit. b</w:t>
      </w:r>
      <w:r w:rsidRPr="00BF70B9">
        <w:rPr>
          <w:b/>
          <w:spacing w:val="-4"/>
        </w:rPr>
        <w:t xml:space="preserve">, </w:t>
      </w:r>
      <w:r w:rsidRPr="00BF70B9">
        <w:rPr>
          <w:spacing w:val="-4"/>
        </w:rPr>
        <w:t xml:space="preserve">gdy Zamawiający odstąpi od umowy z powodu okoliczności, za które odpowiada Wykonawca, </w:t>
      </w:r>
    </w:p>
    <w:p w:rsidR="0086059B" w:rsidRPr="00BF70B9" w:rsidRDefault="0086059B" w:rsidP="0086059B">
      <w:pPr>
        <w:ind w:left="567" w:hanging="283"/>
        <w:jc w:val="both"/>
        <w:rPr>
          <w:rFonts w:cs="Arial"/>
          <w:bCs/>
          <w:sz w:val="8"/>
          <w:szCs w:val="8"/>
        </w:rPr>
      </w:pPr>
    </w:p>
    <w:p w:rsidR="0086059B" w:rsidRPr="00BF70B9" w:rsidRDefault="0086059B" w:rsidP="0086059B">
      <w:pPr>
        <w:pStyle w:val="Akapitzlist"/>
        <w:ind w:left="357"/>
        <w:jc w:val="both"/>
        <w:rPr>
          <w:rFonts w:cs="Arial"/>
          <w:bCs/>
          <w:sz w:val="8"/>
          <w:szCs w:val="8"/>
        </w:rPr>
      </w:pPr>
    </w:p>
    <w:p w:rsidR="0086059B" w:rsidRPr="00BF70B9" w:rsidRDefault="0086059B" w:rsidP="0086059B">
      <w:pPr>
        <w:pStyle w:val="Akapitzlist"/>
        <w:numPr>
          <w:ilvl w:val="0"/>
          <w:numId w:val="8"/>
        </w:numPr>
        <w:suppressAutoHyphens/>
        <w:spacing w:after="0"/>
        <w:contextualSpacing w:val="0"/>
        <w:jc w:val="both"/>
        <w:rPr>
          <w:rFonts w:cs="Arial"/>
        </w:rPr>
      </w:pPr>
      <w:r w:rsidRPr="00BF70B9">
        <w:rPr>
          <w:rFonts w:cs="Arial"/>
        </w:rPr>
        <w:t xml:space="preserve">Zamawiający zastrzega sobie prawo dochodzenia odszkodowania uzupełniającego ponad </w:t>
      </w:r>
    </w:p>
    <w:p w:rsidR="0086059B" w:rsidRPr="00BF70B9" w:rsidRDefault="0086059B" w:rsidP="0086059B">
      <w:pPr>
        <w:pStyle w:val="Akapitzlist"/>
        <w:ind w:left="360"/>
        <w:jc w:val="both"/>
        <w:rPr>
          <w:rFonts w:cs="Arial"/>
        </w:rPr>
      </w:pPr>
      <w:r w:rsidRPr="00BF70B9">
        <w:rPr>
          <w:rFonts w:cs="Arial"/>
        </w:rPr>
        <w:t>zastrzeżone kary umowne na zasadach ogólnych Kodeksu Cywilnego.</w:t>
      </w:r>
    </w:p>
    <w:p w:rsidR="0086059B" w:rsidRPr="00BF70B9" w:rsidRDefault="0086059B" w:rsidP="0086059B">
      <w:pPr>
        <w:rPr>
          <w:rFonts w:cs="Arial"/>
          <w:b/>
        </w:rPr>
      </w:pPr>
    </w:p>
    <w:p w:rsidR="0086059B" w:rsidRPr="00BF70B9" w:rsidRDefault="0086059B" w:rsidP="0086059B">
      <w:pPr>
        <w:jc w:val="center"/>
        <w:rPr>
          <w:rFonts w:cs="Arial"/>
          <w:b/>
        </w:rPr>
      </w:pPr>
      <w:r w:rsidRPr="00BF70B9">
        <w:rPr>
          <w:rFonts w:cs="Arial"/>
          <w:b/>
        </w:rPr>
        <w:t xml:space="preserve">§ </w:t>
      </w:r>
      <w:r>
        <w:rPr>
          <w:rFonts w:cs="Arial"/>
          <w:b/>
        </w:rPr>
        <w:t>6</w:t>
      </w:r>
    </w:p>
    <w:p w:rsidR="0086059B" w:rsidRPr="00BF70B9" w:rsidRDefault="0086059B" w:rsidP="0086059B">
      <w:pPr>
        <w:spacing w:line="360" w:lineRule="auto"/>
        <w:jc w:val="center"/>
        <w:rPr>
          <w:rFonts w:cs="Arial"/>
          <w:b/>
        </w:rPr>
      </w:pPr>
      <w:r w:rsidRPr="00BF70B9">
        <w:rPr>
          <w:rFonts w:cs="Arial"/>
          <w:b/>
        </w:rPr>
        <w:lastRenderedPageBreak/>
        <w:t>Odstąpienie od umowy</w:t>
      </w:r>
    </w:p>
    <w:p w:rsidR="00000000" w:rsidRPr="000B0B8A" w:rsidRDefault="0086059B" w:rsidP="000B0B8A">
      <w:pPr>
        <w:pStyle w:val="Akapitzlist"/>
        <w:numPr>
          <w:ilvl w:val="0"/>
          <w:numId w:val="20"/>
        </w:numPr>
        <w:autoSpaceDE w:val="0"/>
        <w:autoSpaceDN w:val="0"/>
        <w:spacing w:after="0"/>
        <w:jc w:val="both"/>
        <w:rPr>
          <w:rFonts w:cs="Arial"/>
          <w:bCs/>
          <w:sz w:val="8"/>
          <w:szCs w:val="8"/>
        </w:rPr>
      </w:pPr>
      <w:r w:rsidRPr="000B0B8A">
        <w:rPr>
          <w:rFonts w:cs="Arial"/>
          <w:bCs/>
        </w:rPr>
        <w:t xml:space="preserve">Zamawiający może odstąpić od umowy, jeżeli wystąpią istotne zmiany powodujące, że wykonanie zamówienia nie leży w interesie publicznym, czego nie można było przewidzieć w chwili zawarcia umowy. </w:t>
      </w:r>
      <w:r w:rsidRPr="000B0B8A">
        <w:rPr>
          <w:rFonts w:cs="Arial"/>
        </w:rPr>
        <w:t xml:space="preserve">Uprawnienie to Zamawiający wykona poprzez doręczenie Wykonawcy pisemnego powiadomienia </w:t>
      </w:r>
      <w:r w:rsidRPr="000B0B8A">
        <w:rPr>
          <w:rFonts w:cs="Arial"/>
        </w:rPr>
        <w:br/>
        <w:t xml:space="preserve">o skorzystaniu z prawa do odstąpienia od umowy z tej przyczyny opatrzonego uzasadnieniem. Wówczas Wykonawca może żądać jedynie wynagrodzenia należnego z tytułu wykonanej części umowy. </w:t>
      </w:r>
    </w:p>
    <w:p w:rsidR="0086059B" w:rsidRPr="000B0B8A" w:rsidRDefault="00C00B92" w:rsidP="000B0B8A">
      <w:pPr>
        <w:pStyle w:val="Akapitzlist"/>
        <w:numPr>
          <w:ilvl w:val="0"/>
          <w:numId w:val="20"/>
        </w:numPr>
        <w:autoSpaceDE w:val="0"/>
        <w:autoSpaceDN w:val="0"/>
        <w:spacing w:after="0"/>
        <w:jc w:val="both"/>
        <w:rPr>
          <w:rFonts w:cs="Arial"/>
        </w:rPr>
      </w:pPr>
      <w:r w:rsidRPr="000B0B8A">
        <w:rPr>
          <w:rFonts w:cs="Arial"/>
          <w:bCs/>
        </w:rPr>
        <w:t>Zamawiający może od umowy odstąpić jeżeli Wykonawca dopuszcza się zwłoki związanej z rozpoczęciem, realizacją lub zakończeniem przedmiotu umowy albo jeżeli przedmiot umowy jest wykonywany w spo</w:t>
      </w:r>
      <w:r w:rsidRPr="000B0B8A">
        <w:rPr>
          <w:rFonts w:cs="Arial"/>
        </w:rPr>
        <w:t xml:space="preserve">sób wadliwy lub sprzeczny z umową. </w:t>
      </w:r>
    </w:p>
    <w:p w:rsidR="0086059B" w:rsidRPr="001459DA" w:rsidRDefault="0086059B" w:rsidP="0086059B">
      <w:pPr>
        <w:pStyle w:val="Akapitzlist"/>
        <w:rPr>
          <w:rFonts w:cs="Arial"/>
          <w:sz w:val="8"/>
          <w:szCs w:val="8"/>
        </w:rPr>
      </w:pPr>
    </w:p>
    <w:p w:rsidR="0086059B" w:rsidRPr="001459DA" w:rsidRDefault="0086059B" w:rsidP="0086059B">
      <w:pPr>
        <w:pStyle w:val="Akapitzlist"/>
        <w:rPr>
          <w:rFonts w:cs="Arial"/>
          <w:sz w:val="8"/>
          <w:szCs w:val="8"/>
        </w:rPr>
      </w:pPr>
    </w:p>
    <w:p w:rsidR="0086059B" w:rsidRPr="000B0B8A" w:rsidRDefault="00C00B92" w:rsidP="000B0B8A">
      <w:pPr>
        <w:pStyle w:val="Akapitzlist"/>
        <w:numPr>
          <w:ilvl w:val="0"/>
          <w:numId w:val="20"/>
        </w:numPr>
        <w:autoSpaceDE w:val="0"/>
        <w:autoSpaceDN w:val="0"/>
        <w:jc w:val="both"/>
        <w:rPr>
          <w:rFonts w:cs="Arial"/>
          <w:bCs/>
        </w:rPr>
      </w:pPr>
      <w:r w:rsidRPr="000B0B8A">
        <w:rPr>
          <w:rFonts w:cs="Arial"/>
        </w:rPr>
        <w:t>W razie odstąpienia od umowy dostarczone rzeczy opłacone przez Zamawiającego stanowią jego własność i pozostają w jego dyspozycji.</w:t>
      </w:r>
    </w:p>
    <w:p w:rsidR="001459DA" w:rsidRPr="000B0B8A" w:rsidRDefault="000B0B8A" w:rsidP="000B0B8A">
      <w:pPr>
        <w:pStyle w:val="Akapitzlist"/>
        <w:numPr>
          <w:ilvl w:val="0"/>
          <w:numId w:val="20"/>
        </w:numPr>
        <w:autoSpaceDE w:val="0"/>
        <w:autoSpaceDN w:val="0"/>
        <w:jc w:val="both"/>
        <w:rPr>
          <w:rFonts w:cs="Arial"/>
          <w:bCs/>
        </w:rPr>
      </w:pPr>
      <w:r w:rsidRPr="000B0B8A">
        <w:rPr>
          <w:rFonts w:cs="Arial"/>
        </w:rPr>
        <w:t>O</w:t>
      </w:r>
      <w:r w:rsidR="001459DA" w:rsidRPr="000B0B8A">
        <w:rPr>
          <w:rFonts w:cs="Arial"/>
        </w:rPr>
        <w:t>świadczenie o odstąpieniu od umowy zostanie złożone w terminie 14 dni od powzięcia przez Zamawiającego informacji o okolicznościach uzasadniających odstąpienie.</w:t>
      </w:r>
    </w:p>
    <w:p w:rsidR="0086059B" w:rsidRPr="001459DA" w:rsidRDefault="0086059B" w:rsidP="0086059B">
      <w:pPr>
        <w:autoSpaceDE w:val="0"/>
        <w:autoSpaceDN w:val="0"/>
        <w:spacing w:line="360" w:lineRule="auto"/>
        <w:ind w:left="4968" w:hanging="720"/>
        <w:jc w:val="both"/>
        <w:rPr>
          <w:rFonts w:cs="Arial"/>
        </w:rPr>
      </w:pPr>
    </w:p>
    <w:p w:rsidR="0086059B" w:rsidRPr="001459DA" w:rsidRDefault="00C00B92" w:rsidP="0086059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jc w:val="center"/>
        <w:rPr>
          <w:rFonts w:cs="Arial"/>
          <w:b/>
        </w:rPr>
      </w:pPr>
      <w:r>
        <w:rPr>
          <w:rFonts w:cs="Arial"/>
          <w:b/>
        </w:rPr>
        <w:t>§ 7</w:t>
      </w:r>
    </w:p>
    <w:p w:rsidR="0086059B" w:rsidRPr="001459DA" w:rsidRDefault="00C00B92" w:rsidP="0086059B">
      <w:pPr>
        <w:keepNext/>
        <w:suppressAutoHyphens/>
        <w:spacing w:line="360" w:lineRule="auto"/>
        <w:jc w:val="center"/>
        <w:rPr>
          <w:rFonts w:cs="Arial"/>
          <w:b/>
        </w:rPr>
      </w:pPr>
      <w:r>
        <w:rPr>
          <w:rFonts w:cs="Arial"/>
          <w:b/>
        </w:rPr>
        <w:t>Nadzór nad wykonawstwem</w:t>
      </w:r>
    </w:p>
    <w:p w:rsidR="0086059B" w:rsidRPr="001459DA" w:rsidRDefault="00C00B92" w:rsidP="0086059B">
      <w:pPr>
        <w:widowControl w:val="0"/>
        <w:numPr>
          <w:ilvl w:val="0"/>
          <w:numId w:val="9"/>
        </w:numPr>
        <w:tabs>
          <w:tab w:val="left" w:pos="-720"/>
        </w:tabs>
        <w:suppressAutoHyphens/>
        <w:spacing w:after="0"/>
        <w:jc w:val="both"/>
        <w:rPr>
          <w:rFonts w:cs="Arial"/>
          <w:bCs/>
          <w:sz w:val="8"/>
          <w:szCs w:val="8"/>
        </w:rPr>
      </w:pPr>
      <w:r>
        <w:rPr>
          <w:rFonts w:cs="Arial"/>
        </w:rPr>
        <w:t xml:space="preserve">Bezpośredni nadzór nad realizacją umowy ze strony Zamawiającego sprawuje: </w:t>
      </w:r>
    </w:p>
    <w:p w:rsidR="0086059B" w:rsidRPr="00FF2F2F" w:rsidRDefault="0086059B" w:rsidP="0086059B">
      <w:pPr>
        <w:keepNext/>
        <w:suppressAutoHyphens/>
        <w:ind w:left="567"/>
        <w:jc w:val="both"/>
        <w:rPr>
          <w:rFonts w:cs="Arial"/>
          <w:b/>
          <w:u w:val="dotted"/>
        </w:rPr>
      </w:pPr>
      <w:r w:rsidRPr="00BF70B9">
        <w:rPr>
          <w:rFonts w:cs="Arial"/>
        </w:rPr>
        <w:t xml:space="preserve">-  </w:t>
      </w:r>
      <w:r w:rsidRPr="00FF2F2F">
        <w:rPr>
          <w:rFonts w:cs="Arial"/>
          <w:b/>
          <w:u w:val="dotted"/>
        </w:rPr>
        <w:t>Janusz Miś tel. 326303091 w.5545 lub 728406112</w:t>
      </w:r>
    </w:p>
    <w:p w:rsidR="0086059B" w:rsidRPr="00BF70B9" w:rsidRDefault="0086059B" w:rsidP="0086059B">
      <w:pPr>
        <w:widowControl w:val="0"/>
        <w:numPr>
          <w:ilvl w:val="0"/>
          <w:numId w:val="9"/>
        </w:numPr>
        <w:tabs>
          <w:tab w:val="left" w:pos="-720"/>
        </w:tabs>
        <w:suppressAutoHyphens/>
        <w:spacing w:after="0" w:line="480" w:lineRule="auto"/>
        <w:ind w:left="426" w:hanging="426"/>
        <w:jc w:val="both"/>
        <w:rPr>
          <w:rFonts w:cs="Arial"/>
        </w:rPr>
      </w:pPr>
      <w:r w:rsidRPr="00BF70B9">
        <w:rPr>
          <w:rFonts w:cs="Arial"/>
        </w:rPr>
        <w:t xml:space="preserve">Bezpośredni nadzór nad </w:t>
      </w:r>
      <w:r>
        <w:rPr>
          <w:rFonts w:cs="Arial"/>
        </w:rPr>
        <w:t>realizacją umowy</w:t>
      </w:r>
      <w:r w:rsidRPr="00BF70B9">
        <w:rPr>
          <w:rFonts w:cs="Arial"/>
        </w:rPr>
        <w:t xml:space="preserve"> ze strony Wykonawcy sprawuje:</w:t>
      </w:r>
    </w:p>
    <w:p w:rsidR="0086059B" w:rsidRPr="00BF70B9" w:rsidRDefault="0086059B" w:rsidP="0086059B">
      <w:pPr>
        <w:pStyle w:val="Akapitzlist"/>
        <w:keepNext/>
        <w:spacing w:line="360" w:lineRule="auto"/>
        <w:ind w:left="360"/>
        <w:jc w:val="both"/>
        <w:rPr>
          <w:rFonts w:cs="Arial"/>
        </w:rPr>
      </w:pPr>
      <w:r w:rsidRPr="00BF70B9">
        <w:rPr>
          <w:rFonts w:cs="Arial"/>
        </w:rPr>
        <w:t xml:space="preserve">    -  ……………………………………………….</w:t>
      </w:r>
    </w:p>
    <w:p w:rsidR="0086059B" w:rsidRPr="00BF70B9" w:rsidRDefault="0086059B" w:rsidP="0086059B">
      <w:pPr>
        <w:widowControl w:val="0"/>
        <w:numPr>
          <w:ilvl w:val="0"/>
          <w:numId w:val="9"/>
        </w:numPr>
        <w:suppressAutoHyphens/>
        <w:spacing w:after="0" w:line="360" w:lineRule="auto"/>
        <w:ind w:left="426" w:hanging="426"/>
        <w:jc w:val="both"/>
        <w:rPr>
          <w:rFonts w:cs="Arial"/>
        </w:rPr>
      </w:pPr>
      <w:r w:rsidRPr="00BF70B9">
        <w:rPr>
          <w:spacing w:val="-4"/>
        </w:rPr>
        <w:t>Zmiana osób odpowiedzialnych za nadzór nie wymaga formy aneksu umowy.</w:t>
      </w:r>
    </w:p>
    <w:p w:rsidR="0086059B" w:rsidRPr="00BF70B9" w:rsidRDefault="0086059B" w:rsidP="0086059B">
      <w:pPr>
        <w:autoSpaceDE w:val="0"/>
        <w:autoSpaceDN w:val="0"/>
        <w:spacing w:line="360" w:lineRule="auto"/>
        <w:ind w:left="4968" w:hanging="720"/>
        <w:jc w:val="both"/>
        <w:rPr>
          <w:rFonts w:cs="Arial"/>
        </w:rPr>
      </w:pPr>
    </w:p>
    <w:p w:rsidR="0086059B" w:rsidRPr="00BF70B9" w:rsidRDefault="0086059B" w:rsidP="0086059B">
      <w:pPr>
        <w:autoSpaceDE w:val="0"/>
        <w:autoSpaceDN w:val="0"/>
        <w:spacing w:line="360" w:lineRule="auto"/>
        <w:jc w:val="center"/>
        <w:rPr>
          <w:rFonts w:cs="Arial"/>
          <w:b/>
          <w:bCs/>
        </w:rPr>
      </w:pPr>
      <w:r w:rsidRPr="00BF70B9">
        <w:rPr>
          <w:rFonts w:cs="Arial"/>
          <w:b/>
          <w:bCs/>
        </w:rPr>
        <w:t xml:space="preserve">§ </w:t>
      </w:r>
      <w:r>
        <w:rPr>
          <w:rFonts w:cs="Arial"/>
          <w:b/>
          <w:bCs/>
        </w:rPr>
        <w:t>8</w:t>
      </w:r>
    </w:p>
    <w:p w:rsidR="0086059B" w:rsidRPr="00BF70B9" w:rsidRDefault="0086059B" w:rsidP="0086059B">
      <w:pPr>
        <w:autoSpaceDE w:val="0"/>
        <w:autoSpaceDN w:val="0"/>
        <w:spacing w:line="360" w:lineRule="auto"/>
        <w:jc w:val="center"/>
        <w:rPr>
          <w:rFonts w:cs="Arial"/>
          <w:b/>
          <w:bCs/>
        </w:rPr>
      </w:pPr>
      <w:r w:rsidRPr="00BF70B9">
        <w:rPr>
          <w:b/>
          <w:spacing w:val="-4"/>
        </w:rPr>
        <w:t>Nadzór wynikający z ISO 14001</w:t>
      </w:r>
    </w:p>
    <w:p w:rsidR="0086059B" w:rsidRPr="00BF70B9" w:rsidRDefault="0086059B" w:rsidP="0086059B">
      <w:pPr>
        <w:numPr>
          <w:ilvl w:val="0"/>
          <w:numId w:val="11"/>
        </w:numPr>
        <w:tabs>
          <w:tab w:val="num" w:pos="426"/>
        </w:tabs>
        <w:spacing w:after="0"/>
        <w:ind w:left="426" w:right="-2" w:hanging="426"/>
        <w:jc w:val="both"/>
        <w:rPr>
          <w:rFonts w:cs="Arial"/>
        </w:rPr>
      </w:pPr>
      <w:r w:rsidRPr="00BF70B9">
        <w:rPr>
          <w:spacing w:val="-4"/>
        </w:rPr>
        <w:t>Wykonawca zobowiązuje się do przestrzegania przepisów prawnych w zakresie ochrony środowiska</w:t>
      </w:r>
      <w:r w:rsidRPr="00BF70B9">
        <w:rPr>
          <w:rFonts w:cs="Arial"/>
        </w:rPr>
        <w:t>.</w:t>
      </w:r>
    </w:p>
    <w:p w:rsidR="0086059B" w:rsidRPr="00BF70B9" w:rsidRDefault="0086059B" w:rsidP="0086059B">
      <w:pPr>
        <w:tabs>
          <w:tab w:val="num" w:pos="426"/>
        </w:tabs>
        <w:ind w:left="426" w:right="-2"/>
        <w:jc w:val="both"/>
        <w:rPr>
          <w:rFonts w:cs="Arial"/>
          <w:sz w:val="8"/>
          <w:szCs w:val="8"/>
        </w:rPr>
      </w:pPr>
    </w:p>
    <w:p w:rsidR="0086059B" w:rsidRPr="00BF70B9" w:rsidRDefault="0086059B" w:rsidP="0086059B">
      <w:pPr>
        <w:numPr>
          <w:ilvl w:val="0"/>
          <w:numId w:val="11"/>
        </w:numPr>
        <w:tabs>
          <w:tab w:val="num" w:pos="426"/>
        </w:tabs>
        <w:spacing w:after="0"/>
        <w:ind w:left="426" w:right="-2" w:hanging="426"/>
        <w:jc w:val="both"/>
        <w:rPr>
          <w:rFonts w:cs="Arial"/>
        </w:rPr>
      </w:pPr>
      <w:r w:rsidRPr="00BF70B9">
        <w:rPr>
          <w:spacing w:val="-4"/>
        </w:rPr>
        <w:t>Wykonawca oświadcza iż w trakcie realizacji przedmiotu umowy:</w:t>
      </w:r>
    </w:p>
    <w:p w:rsidR="0086059B" w:rsidRPr="00BF70B9" w:rsidRDefault="0086059B" w:rsidP="0086059B">
      <w:pPr>
        <w:pStyle w:val="Akapitzlist"/>
        <w:autoSpaceDE w:val="0"/>
        <w:jc w:val="both"/>
        <w:rPr>
          <w:spacing w:val="-4"/>
        </w:rPr>
      </w:pPr>
      <w:r w:rsidRPr="00BF70B9">
        <w:rPr>
          <w:spacing w:val="-4"/>
        </w:rPr>
        <w:t>- nie będą powstawały żadne odpady,</w:t>
      </w:r>
    </w:p>
    <w:p w:rsidR="0086059B" w:rsidRPr="00BF70B9" w:rsidRDefault="0086059B" w:rsidP="0086059B">
      <w:pPr>
        <w:pStyle w:val="Akapitzlist"/>
        <w:autoSpaceDE w:val="0"/>
        <w:jc w:val="both"/>
        <w:rPr>
          <w:spacing w:val="-4"/>
        </w:rPr>
      </w:pPr>
      <w:r w:rsidRPr="00BF70B9">
        <w:rPr>
          <w:spacing w:val="-4"/>
        </w:rPr>
        <w:t>- nie będą powstawały ścieki.</w:t>
      </w:r>
    </w:p>
    <w:p w:rsidR="0086059B" w:rsidRPr="00BF70B9" w:rsidRDefault="0086059B" w:rsidP="0086059B">
      <w:pPr>
        <w:tabs>
          <w:tab w:val="num" w:pos="426"/>
        </w:tabs>
        <w:ind w:left="426" w:right="-2"/>
        <w:jc w:val="both"/>
        <w:rPr>
          <w:rFonts w:cs="Arial"/>
          <w:sz w:val="8"/>
          <w:szCs w:val="8"/>
        </w:rPr>
      </w:pPr>
    </w:p>
    <w:p w:rsidR="0086059B" w:rsidRPr="00BF70B9" w:rsidRDefault="0086059B" w:rsidP="0086059B">
      <w:pPr>
        <w:numPr>
          <w:ilvl w:val="0"/>
          <w:numId w:val="11"/>
        </w:numPr>
        <w:tabs>
          <w:tab w:val="num" w:pos="426"/>
        </w:tabs>
        <w:spacing w:after="0"/>
        <w:ind w:left="426" w:right="-2" w:hanging="426"/>
        <w:jc w:val="both"/>
        <w:rPr>
          <w:rFonts w:cs="Arial"/>
        </w:rPr>
      </w:pPr>
      <w:r w:rsidRPr="00BF70B9">
        <w:rPr>
          <w:spacing w:val="-4"/>
        </w:rPr>
        <w:lastRenderedPageBreak/>
        <w:t xml:space="preserve">Wykonawca oświadcza, że jeśli w trakcie realizacji przedmiotu umowy powstaną odpady, to jest on Wytwarzającym i Posiadaczem tych odpadów i zobowiązuje się do prowadzenia kart ewidencji oraz kart przekazania odpadów, zgodnie z obowiązującymi przepisami prawa oraz gospodarowania odpadami </w:t>
      </w:r>
      <w:r w:rsidRPr="00BF70B9">
        <w:rPr>
          <w:spacing w:val="-4"/>
        </w:rPr>
        <w:br/>
        <w:t>w sposób gwarantujący poszanowanie środowiska naturalnego.</w:t>
      </w:r>
    </w:p>
    <w:p w:rsidR="0086059B" w:rsidRPr="00BF70B9" w:rsidRDefault="0086059B" w:rsidP="0086059B">
      <w:pPr>
        <w:autoSpaceDE w:val="0"/>
        <w:autoSpaceDN w:val="0"/>
        <w:spacing w:line="360" w:lineRule="auto"/>
        <w:jc w:val="center"/>
        <w:rPr>
          <w:rFonts w:cs="Arial"/>
          <w:b/>
          <w:bCs/>
        </w:rPr>
      </w:pPr>
    </w:p>
    <w:p w:rsidR="0086059B" w:rsidRPr="00BF70B9" w:rsidRDefault="0086059B" w:rsidP="0086059B">
      <w:pPr>
        <w:autoSpaceDE w:val="0"/>
        <w:autoSpaceDN w:val="0"/>
        <w:spacing w:line="360" w:lineRule="auto"/>
        <w:jc w:val="center"/>
        <w:rPr>
          <w:rFonts w:cs="Arial"/>
          <w:b/>
          <w:bCs/>
        </w:rPr>
      </w:pPr>
      <w:r w:rsidRPr="00BF70B9">
        <w:rPr>
          <w:rFonts w:cs="Arial"/>
          <w:b/>
          <w:bCs/>
        </w:rPr>
        <w:t xml:space="preserve">§ </w:t>
      </w:r>
      <w:r>
        <w:rPr>
          <w:rFonts w:cs="Arial"/>
          <w:b/>
          <w:bCs/>
        </w:rPr>
        <w:t>9</w:t>
      </w:r>
    </w:p>
    <w:p w:rsidR="0086059B" w:rsidRPr="00BF70B9" w:rsidRDefault="0086059B" w:rsidP="0086059B">
      <w:pPr>
        <w:spacing w:line="360" w:lineRule="auto"/>
        <w:ind w:right="675"/>
        <w:jc w:val="center"/>
        <w:rPr>
          <w:rFonts w:cs="Arial"/>
          <w:b/>
          <w:bCs/>
        </w:rPr>
      </w:pPr>
      <w:r w:rsidRPr="00BF70B9">
        <w:rPr>
          <w:rFonts w:cs="Arial"/>
          <w:b/>
          <w:bCs/>
        </w:rPr>
        <w:t>Sposób komunikacji pomiędzy stronami</w:t>
      </w:r>
    </w:p>
    <w:p w:rsidR="0086059B" w:rsidRPr="00BF70B9" w:rsidRDefault="0086059B" w:rsidP="0086059B">
      <w:pPr>
        <w:numPr>
          <w:ilvl w:val="0"/>
          <w:numId w:val="16"/>
        </w:numPr>
        <w:tabs>
          <w:tab w:val="clear" w:pos="720"/>
        </w:tabs>
        <w:spacing w:after="0"/>
        <w:ind w:left="426" w:right="-2" w:hanging="426"/>
        <w:jc w:val="both"/>
        <w:rPr>
          <w:rFonts w:cs="Arial"/>
        </w:rPr>
      </w:pPr>
      <w:r w:rsidRPr="00BF70B9">
        <w:rPr>
          <w:rFonts w:cs="Arial"/>
        </w:rPr>
        <w:t>W zakresie wzajemnego współdziałania przy realizacji przedmiotu umowy strony zobowiązują się działać niezwłocznie, przestrzegając obowiązujących przepisów prawa i ustalonych zwyczajów.</w:t>
      </w:r>
    </w:p>
    <w:p w:rsidR="0086059B" w:rsidRPr="00BF70B9" w:rsidRDefault="0086059B" w:rsidP="0086059B">
      <w:pPr>
        <w:tabs>
          <w:tab w:val="num" w:pos="426"/>
        </w:tabs>
        <w:ind w:left="426" w:right="-2"/>
        <w:jc w:val="both"/>
        <w:rPr>
          <w:rFonts w:cs="Arial"/>
          <w:sz w:val="8"/>
          <w:szCs w:val="8"/>
        </w:rPr>
      </w:pPr>
    </w:p>
    <w:p w:rsidR="0086059B" w:rsidRPr="00BF70B9" w:rsidRDefault="0086059B" w:rsidP="0086059B">
      <w:pPr>
        <w:numPr>
          <w:ilvl w:val="0"/>
          <w:numId w:val="16"/>
        </w:numPr>
        <w:tabs>
          <w:tab w:val="clear" w:pos="720"/>
        </w:tabs>
        <w:spacing w:after="0"/>
        <w:ind w:left="426" w:right="-2" w:hanging="426"/>
        <w:jc w:val="both"/>
        <w:rPr>
          <w:rFonts w:cs="Arial"/>
        </w:rPr>
      </w:pPr>
      <w:r w:rsidRPr="00BF70B9">
        <w:rPr>
          <w:rFonts w:cs="Arial"/>
        </w:rPr>
        <w:t xml:space="preserve">Strony ustalają, że wymiana informacji pomiędzy sobą będzie dokonywana: telefonicznie, pisemnie, </w:t>
      </w:r>
      <w:proofErr w:type="spellStart"/>
      <w:r w:rsidRPr="00BF70B9">
        <w:rPr>
          <w:rFonts w:cs="Arial"/>
        </w:rPr>
        <w:t>fax</w:t>
      </w:r>
      <w:proofErr w:type="spellEnd"/>
      <w:r w:rsidRPr="00BF70B9">
        <w:rPr>
          <w:rFonts w:cs="Arial"/>
        </w:rPr>
        <w:t xml:space="preserve">, mail za potwierdzeniem. Mail nie potwierdzony przez drugą stronę w przeciągu doby od wysłania strony uważają za niedostarczony. </w:t>
      </w:r>
    </w:p>
    <w:p w:rsidR="0086059B" w:rsidRPr="00BF70B9" w:rsidRDefault="0086059B" w:rsidP="0086059B">
      <w:pPr>
        <w:autoSpaceDE w:val="0"/>
        <w:autoSpaceDN w:val="0"/>
        <w:spacing w:line="360" w:lineRule="auto"/>
        <w:jc w:val="center"/>
        <w:rPr>
          <w:rFonts w:cs="Arial"/>
          <w:b/>
        </w:rPr>
      </w:pPr>
    </w:p>
    <w:p w:rsidR="0086059B" w:rsidRPr="00BF70B9" w:rsidRDefault="0086059B" w:rsidP="0086059B">
      <w:pPr>
        <w:autoSpaceDE w:val="0"/>
        <w:autoSpaceDN w:val="0"/>
        <w:spacing w:line="360" w:lineRule="auto"/>
        <w:jc w:val="center"/>
        <w:rPr>
          <w:rFonts w:cs="Arial"/>
          <w:b/>
        </w:rPr>
      </w:pPr>
      <w:r w:rsidRPr="00BF70B9">
        <w:rPr>
          <w:rFonts w:cs="Arial"/>
          <w:b/>
        </w:rPr>
        <w:t>§ 1</w:t>
      </w:r>
      <w:r>
        <w:rPr>
          <w:rFonts w:cs="Arial"/>
          <w:b/>
        </w:rPr>
        <w:t>0</w:t>
      </w:r>
    </w:p>
    <w:p w:rsidR="0086059B" w:rsidRPr="00BF70B9" w:rsidRDefault="0086059B" w:rsidP="0086059B">
      <w:pPr>
        <w:autoSpaceDE w:val="0"/>
        <w:autoSpaceDN w:val="0"/>
        <w:spacing w:line="360" w:lineRule="auto"/>
        <w:jc w:val="center"/>
        <w:rPr>
          <w:rFonts w:cs="Arial"/>
          <w:b/>
        </w:rPr>
      </w:pPr>
      <w:r w:rsidRPr="00BF70B9">
        <w:rPr>
          <w:rFonts w:cs="Arial"/>
          <w:b/>
        </w:rPr>
        <w:t>Siła wyższa</w:t>
      </w:r>
    </w:p>
    <w:p w:rsidR="0086059B" w:rsidRPr="00BF70B9" w:rsidRDefault="0086059B" w:rsidP="0086059B">
      <w:pPr>
        <w:numPr>
          <w:ilvl w:val="0"/>
          <w:numId w:val="5"/>
        </w:numPr>
        <w:spacing w:after="0"/>
        <w:ind w:left="357" w:right="108" w:hanging="357"/>
        <w:jc w:val="both"/>
        <w:rPr>
          <w:rFonts w:cs="Arial"/>
        </w:rPr>
      </w:pPr>
      <w:r w:rsidRPr="00BF70B9">
        <w:rPr>
          <w:spacing w:val="-4"/>
        </w:rPr>
        <w:t>Strony nie ponoszą odpowiedzialności za niewypełnienie zobowiązań umownych z powodu wystąpienia siły wyższej. Za przypadki siły wyższej, które uwalniają Strony od wypełnienia zobowiązań umownych na czas trwania siły wyższej, uznaje się nieprzewidziane wydarzenia, które wystąpią niezależnie od woli stron i po zawarciu niniejszej umowy, a którym strona nie będzie mogła zapobiec, przy zastosowaniu należytej staranności, udaremniając całkowicie lub częściowo wypełnienie zobowiązań umownych, jak np.: pożar, powódź, trzęsienie ziemi, strajk, wojna, mobilizacja, działania wojenne wroga, rekwizycja, embargo lub zarządzenia władz.</w:t>
      </w:r>
      <w:r w:rsidRPr="00BF70B9">
        <w:rPr>
          <w:rFonts w:cs="Arial"/>
        </w:rPr>
        <w:t xml:space="preserve"> </w:t>
      </w:r>
    </w:p>
    <w:p w:rsidR="0086059B" w:rsidRPr="00BF70B9" w:rsidRDefault="0086059B" w:rsidP="0086059B">
      <w:pPr>
        <w:ind w:left="357" w:right="108"/>
        <w:jc w:val="both"/>
        <w:rPr>
          <w:rFonts w:cs="Arial"/>
          <w:sz w:val="8"/>
          <w:szCs w:val="8"/>
        </w:rPr>
      </w:pPr>
    </w:p>
    <w:p w:rsidR="0086059B" w:rsidRPr="00BF70B9" w:rsidRDefault="0086059B" w:rsidP="0086059B">
      <w:pPr>
        <w:numPr>
          <w:ilvl w:val="0"/>
          <w:numId w:val="5"/>
        </w:numPr>
        <w:spacing w:after="0"/>
        <w:ind w:left="357" w:right="108" w:hanging="357"/>
        <w:jc w:val="both"/>
        <w:rPr>
          <w:rFonts w:cs="Arial"/>
        </w:rPr>
      </w:pPr>
      <w:r w:rsidRPr="00BF70B9">
        <w:rPr>
          <w:spacing w:val="-4"/>
        </w:rPr>
        <w:t>Siłą wyższą nie jest brak siły roboczej, materiałów i surowców, środków transportu, chyba, że jest to spowodowane siłą wyższą.</w:t>
      </w:r>
    </w:p>
    <w:p w:rsidR="0086059B" w:rsidRPr="00BF70B9" w:rsidRDefault="0086059B" w:rsidP="0086059B">
      <w:pPr>
        <w:pStyle w:val="Akapitzlist"/>
        <w:rPr>
          <w:rFonts w:cs="Arial"/>
          <w:sz w:val="8"/>
          <w:szCs w:val="8"/>
        </w:rPr>
      </w:pPr>
    </w:p>
    <w:p w:rsidR="0086059B" w:rsidRPr="00BF70B9" w:rsidRDefault="0086059B" w:rsidP="0086059B">
      <w:pPr>
        <w:numPr>
          <w:ilvl w:val="0"/>
          <w:numId w:val="5"/>
        </w:numPr>
        <w:spacing w:after="0"/>
        <w:ind w:right="110"/>
        <w:jc w:val="both"/>
        <w:rPr>
          <w:rFonts w:cs="Arial"/>
        </w:rPr>
      </w:pPr>
      <w:r w:rsidRPr="00BF70B9">
        <w:rPr>
          <w:spacing w:val="-4"/>
        </w:rPr>
        <w:t>O zaistnieniu okoliczności uznanych za siłę wyższą, Strony są zobowiązane niezwłocznie się powiadomić.</w:t>
      </w:r>
    </w:p>
    <w:p w:rsidR="0086059B" w:rsidRPr="00BF70B9" w:rsidRDefault="0086059B" w:rsidP="0086059B">
      <w:pPr>
        <w:pStyle w:val="Akapitzlist"/>
        <w:rPr>
          <w:rFonts w:cs="Arial"/>
        </w:rPr>
      </w:pPr>
    </w:p>
    <w:p w:rsidR="0086059B" w:rsidRPr="00864545" w:rsidRDefault="0086059B" w:rsidP="0086059B">
      <w:pPr>
        <w:autoSpaceDE w:val="0"/>
        <w:autoSpaceDN w:val="0"/>
        <w:spacing w:line="360" w:lineRule="auto"/>
        <w:jc w:val="center"/>
        <w:rPr>
          <w:rFonts w:cs="Arial"/>
          <w:b/>
        </w:rPr>
      </w:pPr>
      <w:r w:rsidRPr="00864545">
        <w:rPr>
          <w:rFonts w:cs="Arial"/>
          <w:b/>
        </w:rPr>
        <w:t>§ 1</w:t>
      </w:r>
      <w:r>
        <w:rPr>
          <w:rFonts w:cs="Arial"/>
          <w:b/>
        </w:rPr>
        <w:t>1</w:t>
      </w:r>
    </w:p>
    <w:p w:rsidR="0086059B" w:rsidRPr="007B370F" w:rsidRDefault="0086059B" w:rsidP="0086059B">
      <w:pPr>
        <w:autoSpaceDE w:val="0"/>
        <w:autoSpaceDN w:val="0"/>
        <w:spacing w:line="360" w:lineRule="auto"/>
        <w:jc w:val="center"/>
        <w:rPr>
          <w:rFonts w:cs="Arial"/>
          <w:b/>
        </w:rPr>
      </w:pPr>
      <w:r w:rsidRPr="007B370F">
        <w:rPr>
          <w:rFonts w:cs="Arial"/>
          <w:b/>
        </w:rPr>
        <w:t>Ochrona danych osobowych</w:t>
      </w:r>
    </w:p>
    <w:p w:rsidR="0086059B" w:rsidRPr="007F1B2C" w:rsidRDefault="0086059B" w:rsidP="0086059B">
      <w:pPr>
        <w:numPr>
          <w:ilvl w:val="0"/>
          <w:numId w:val="17"/>
        </w:numPr>
        <w:spacing w:after="0"/>
        <w:ind w:left="357" w:right="108" w:hanging="357"/>
        <w:jc w:val="both"/>
        <w:rPr>
          <w:rFonts w:cs="Arial"/>
        </w:rPr>
      </w:pPr>
      <w:r w:rsidRPr="007F1B2C">
        <w:rPr>
          <w:rFonts w:cs="Arial"/>
        </w:rPr>
        <w:t>Dane osobowe Wykonawcy</w:t>
      </w:r>
      <w:r w:rsidRPr="007F1B2C">
        <w:rPr>
          <w:rFonts w:cs="Arial"/>
          <w:b/>
        </w:rPr>
        <w:t xml:space="preserve"> </w:t>
      </w:r>
      <w:r w:rsidRPr="007F1B2C">
        <w:rPr>
          <w:rFonts w:cs="Arial"/>
        </w:rPr>
        <w:t xml:space="preserve">będą przetwarzane - na podstawie art. 6 ust. 1 lit. b) Rozporządzenia Parlamentu Europejskiego i Rady (UE) 2016/679 z dnia 27 kwietnia 2016 r. w </w:t>
      </w:r>
      <w:r w:rsidRPr="007F1B2C">
        <w:rPr>
          <w:rFonts w:cs="Arial"/>
        </w:rPr>
        <w:lastRenderedPageBreak/>
        <w:t>sprawie ochrony osób fizycznych w związku z przetwarzaniem danych osobowych i w sprawie swobodnego przepływu takich danych oraz uchylenia dyrektywy 95/46/WE (Dz. Urz. UE L 2016, Nr 119, s. 1), zwanego dalej RODO - wyłącznie na potrzeby wykonania umowy.</w:t>
      </w:r>
    </w:p>
    <w:p w:rsidR="0086059B" w:rsidRPr="007F1B2C" w:rsidRDefault="0086059B" w:rsidP="0086059B">
      <w:pPr>
        <w:ind w:left="357" w:right="108"/>
        <w:jc w:val="both"/>
        <w:rPr>
          <w:rFonts w:cs="Arial"/>
        </w:rPr>
      </w:pPr>
      <w:r w:rsidRPr="007F1B2C">
        <w:rPr>
          <w:rFonts w:cs="Arial"/>
        </w:rPr>
        <w:t>Wykonawca nie jest zobowiązany do podania swych danych osobowych – podanie danych jest wymogiem umownym. Jednakże konsekwencją nie podania danych osobowych jest nie zawarcie umowy, gdyż dane te są niezbędne do wykonania tej czynności.</w:t>
      </w:r>
    </w:p>
    <w:p w:rsidR="0086059B" w:rsidRPr="007F1B2C" w:rsidRDefault="0086059B" w:rsidP="0086059B">
      <w:pPr>
        <w:ind w:left="357" w:right="108"/>
        <w:jc w:val="both"/>
        <w:rPr>
          <w:rFonts w:cs="Arial"/>
        </w:rPr>
      </w:pPr>
      <w:r w:rsidRPr="007F1B2C">
        <w:rPr>
          <w:rFonts w:cs="Arial"/>
        </w:rPr>
        <w:t xml:space="preserve">Administratorem danych osobowych Wykonawcy jest Muzeum Górnictwa Węglowego w Zabrzu </w:t>
      </w:r>
      <w:r w:rsidRPr="007F1B2C">
        <w:rPr>
          <w:rFonts w:cs="Arial"/>
        </w:rPr>
        <w:br/>
        <w:t xml:space="preserve">z siedzibą przy ul. G. </w:t>
      </w:r>
      <w:proofErr w:type="spellStart"/>
      <w:r w:rsidRPr="007F1B2C">
        <w:rPr>
          <w:rFonts w:cs="Arial"/>
        </w:rPr>
        <w:t>Agricoli</w:t>
      </w:r>
      <w:proofErr w:type="spellEnd"/>
      <w:r w:rsidRPr="007F1B2C">
        <w:rPr>
          <w:rFonts w:cs="Arial"/>
        </w:rPr>
        <w:t xml:space="preserve"> 2 w Zabrzu. Kontakt do inspektora ochrony danych Zamawiającego: </w:t>
      </w:r>
      <w:hyperlink r:id="rId12" w:history="1">
        <w:r w:rsidRPr="007F1B2C">
          <w:rPr>
            <w:rStyle w:val="Hipercze"/>
            <w:rFonts w:cs="Arial"/>
          </w:rPr>
          <w:t>iod@muzeumgornictwa.pl</w:t>
        </w:r>
      </w:hyperlink>
      <w:r w:rsidRPr="007F1B2C">
        <w:rPr>
          <w:rFonts w:cs="Arial"/>
        </w:rPr>
        <w:t>.</w:t>
      </w:r>
    </w:p>
    <w:p w:rsidR="0086059B" w:rsidRPr="007F1B2C" w:rsidRDefault="0086059B" w:rsidP="0086059B">
      <w:pPr>
        <w:ind w:left="357" w:right="108"/>
        <w:jc w:val="both"/>
        <w:rPr>
          <w:rFonts w:cs="Arial"/>
        </w:rPr>
      </w:pPr>
      <w:r w:rsidRPr="007F1B2C">
        <w:rPr>
          <w:rFonts w:cs="Arial"/>
        </w:rPr>
        <w:t>Decyzje, w oparciu o podane przez Wykonawcę dane, nie będą podejmowane w sposób zautomatyzowany.</w:t>
      </w:r>
    </w:p>
    <w:p w:rsidR="0086059B" w:rsidRPr="007F1B2C" w:rsidRDefault="0086059B" w:rsidP="0086059B">
      <w:pPr>
        <w:ind w:left="357" w:right="108"/>
        <w:jc w:val="both"/>
        <w:rPr>
          <w:rFonts w:cs="Arial"/>
        </w:rPr>
      </w:pPr>
      <w:r w:rsidRPr="007F1B2C">
        <w:rPr>
          <w:rFonts w:cs="Arial"/>
        </w:rPr>
        <w:t>Dane osobowe będą przechowywane do przedawnienia ewentualnych roszczeń, wykonania obowiązków archiwalnych i wynikających z przepisów prawa.</w:t>
      </w:r>
    </w:p>
    <w:p w:rsidR="0086059B" w:rsidRPr="007F1B2C" w:rsidRDefault="0086059B" w:rsidP="0086059B">
      <w:pPr>
        <w:ind w:left="357" w:right="108"/>
        <w:jc w:val="both"/>
        <w:rPr>
          <w:rFonts w:cs="Arial"/>
        </w:rPr>
      </w:pPr>
      <w:r w:rsidRPr="007F1B2C">
        <w:rPr>
          <w:rFonts w:cs="Arial"/>
        </w:rPr>
        <w:t xml:space="preserve">Odbiorcami Pani/Pana danych osobowych będą osoby lub podmioty, którym zostanie udostępniona umowa, lub dokumentacja postępowania na udzielenie przedmiotowego zamówienia, w oparciu </w:t>
      </w:r>
      <w:r>
        <w:rPr>
          <w:rFonts w:cs="Arial"/>
        </w:rPr>
        <w:br/>
      </w:r>
      <w:r w:rsidRPr="007F1B2C">
        <w:rPr>
          <w:rFonts w:cs="Arial"/>
        </w:rPr>
        <w:t>o przepisy prawa lub w oparciu o obowiązujące u Zamawiającego procedury udzielania lub realizowania zamówień publicznych.</w:t>
      </w:r>
    </w:p>
    <w:p w:rsidR="0086059B" w:rsidRPr="007F1B2C" w:rsidRDefault="0086059B" w:rsidP="0086059B">
      <w:pPr>
        <w:ind w:left="357" w:right="108"/>
        <w:jc w:val="both"/>
        <w:rPr>
          <w:rFonts w:cs="Arial"/>
        </w:rPr>
      </w:pPr>
      <w:r w:rsidRPr="007F1B2C">
        <w:rPr>
          <w:rFonts w:cs="Arial"/>
        </w:rPr>
        <w:t>Wykonawca ma prawo żądania dostępu do swych danych; ich sprostowania, usunięcia, przeniesienia oraz ograniczenia przetwarzania.</w:t>
      </w:r>
    </w:p>
    <w:p w:rsidR="0086059B" w:rsidRPr="007F1B2C" w:rsidRDefault="0086059B" w:rsidP="0086059B">
      <w:pPr>
        <w:ind w:left="357" w:right="108"/>
        <w:jc w:val="both"/>
        <w:rPr>
          <w:rFonts w:cs="Arial"/>
        </w:rPr>
      </w:pPr>
      <w:r w:rsidRPr="007F1B2C">
        <w:rPr>
          <w:rFonts w:cs="Arial"/>
        </w:rPr>
        <w:t xml:space="preserve">Ma również prawo do wniesienia skargi do organu nadzorczego w rozumieniu przepisów </w:t>
      </w:r>
      <w:r w:rsidRPr="007F1B2C">
        <w:rPr>
          <w:rFonts w:cs="Arial"/>
        </w:rPr>
        <w:br/>
        <w:t>o ochronie danych osobowych w każdym przypadku zaistnienia podejrzenia że przetwarzanie jego danych osobowych następuje z naruszeniem powszechnie obowiązujących przepisów prawa.</w:t>
      </w:r>
    </w:p>
    <w:p w:rsidR="0086059B" w:rsidRPr="007F1B2C" w:rsidRDefault="0086059B" w:rsidP="0086059B">
      <w:pPr>
        <w:ind w:left="357" w:right="108"/>
        <w:jc w:val="both"/>
        <w:rPr>
          <w:rFonts w:cs="Arial"/>
        </w:rPr>
      </w:pPr>
      <w:r w:rsidRPr="007F1B2C">
        <w:rPr>
          <w:rFonts w:cs="Arial"/>
          <w:i/>
          <w:u w:val="single"/>
        </w:rPr>
        <w:t>Uwaga:</w:t>
      </w:r>
      <w:r w:rsidRPr="007F1B2C">
        <w:rPr>
          <w:rFonts w:cs="Arial"/>
          <w:i/>
        </w:rPr>
        <w:t xml:space="preserve"> Punkt ma zastosowanie jeśli Wykonawca jest osobą fizyczną lub osobą fizyczną prowadząca działalność gospodarczą lub działa przez pełnomocnika będącego osobą fizyczną lub członków organu zarządzającego będących osobami fizycznymi.</w:t>
      </w:r>
    </w:p>
    <w:p w:rsidR="0086059B" w:rsidRPr="00966FF9" w:rsidRDefault="0086059B" w:rsidP="0086059B">
      <w:pPr>
        <w:ind w:left="357" w:right="108"/>
        <w:jc w:val="both"/>
        <w:rPr>
          <w:rFonts w:cs="Arial"/>
          <w:sz w:val="8"/>
          <w:szCs w:val="8"/>
        </w:rPr>
      </w:pPr>
    </w:p>
    <w:p w:rsidR="0086059B" w:rsidRPr="00A87ED6" w:rsidRDefault="0086059B" w:rsidP="0086059B">
      <w:pPr>
        <w:numPr>
          <w:ilvl w:val="0"/>
          <w:numId w:val="17"/>
        </w:numPr>
        <w:spacing w:after="0"/>
        <w:ind w:left="357" w:right="108" w:hanging="357"/>
        <w:jc w:val="both"/>
        <w:rPr>
          <w:rFonts w:cs="Arial"/>
        </w:rPr>
      </w:pPr>
      <w:r w:rsidRPr="00A87ED6">
        <w:rPr>
          <w:rFonts w:cs="Arial"/>
        </w:rPr>
        <w:t xml:space="preserve">Wykonawca oświadcza, że wypełnił, i będzie wypełniał, obowiązki informacyjne - przewidziane </w:t>
      </w:r>
      <w:r w:rsidRPr="00A87ED6">
        <w:rPr>
          <w:rFonts w:cs="Arial"/>
        </w:rPr>
        <w:br/>
        <w:t>w art. 13 lub art. 14 RODO - wobec osób fizycznych i osób fizycznych prowadzących działalność gospodarczą i pełnomocników będących osobami fizycznymi i członów organów zarządzających będących osobami fizycznymi, od których dane osobowe bezpośrednio lub pośrednio pozyskał lub będzie pozyskiwał w celu wykonania umowy</w:t>
      </w:r>
      <w:r>
        <w:rPr>
          <w:rFonts w:cs="Arial"/>
        </w:rPr>
        <w:t>.</w:t>
      </w:r>
    </w:p>
    <w:p w:rsidR="0086059B" w:rsidRPr="00966FF9" w:rsidRDefault="0086059B" w:rsidP="0086059B">
      <w:pPr>
        <w:ind w:left="357" w:right="108"/>
        <w:jc w:val="both"/>
        <w:rPr>
          <w:rFonts w:cs="Arial"/>
          <w:sz w:val="8"/>
          <w:szCs w:val="8"/>
        </w:rPr>
      </w:pPr>
    </w:p>
    <w:p w:rsidR="0086059B" w:rsidRPr="00966FF9" w:rsidRDefault="0086059B" w:rsidP="0086059B">
      <w:pPr>
        <w:numPr>
          <w:ilvl w:val="0"/>
          <w:numId w:val="17"/>
        </w:numPr>
        <w:spacing w:after="0"/>
        <w:ind w:left="357" w:right="108" w:hanging="357"/>
        <w:jc w:val="both"/>
        <w:rPr>
          <w:rFonts w:cs="Arial"/>
        </w:rPr>
      </w:pPr>
      <w:r w:rsidRPr="00966FF9">
        <w:rPr>
          <w:rFonts w:cs="Arial"/>
        </w:rPr>
        <w:t>RODO - Rozporządzenie Parlamentu Europejskiego i Rady (UE) 2016/679 z dnia 27 kwietnia 2016r. sprawie ochrony osób fizycznych w związku z przetwarzaniem danych osobowych i w sprawie swobodnego przepływu takich danych oraz uchylenia dyrektywy 95/46/WE (Dz. Urz. UE L 2016, Nr 119, s.1).</w:t>
      </w:r>
    </w:p>
    <w:p w:rsidR="0086059B" w:rsidRPr="007B370F" w:rsidRDefault="0086059B" w:rsidP="0086059B">
      <w:pPr>
        <w:autoSpaceDE w:val="0"/>
        <w:autoSpaceDN w:val="0"/>
        <w:spacing w:line="360" w:lineRule="auto"/>
        <w:ind w:left="792"/>
        <w:jc w:val="both"/>
        <w:rPr>
          <w:rFonts w:cs="Arial"/>
        </w:rPr>
      </w:pPr>
    </w:p>
    <w:p w:rsidR="0086059B" w:rsidRPr="00BF70B9" w:rsidRDefault="0086059B" w:rsidP="0086059B">
      <w:pPr>
        <w:autoSpaceDE w:val="0"/>
        <w:autoSpaceDN w:val="0"/>
        <w:spacing w:line="360" w:lineRule="auto"/>
        <w:jc w:val="center"/>
        <w:rPr>
          <w:rFonts w:cs="Arial"/>
          <w:b/>
        </w:rPr>
      </w:pPr>
      <w:r w:rsidRPr="00BF70B9">
        <w:rPr>
          <w:rFonts w:cs="Arial"/>
          <w:b/>
        </w:rPr>
        <w:lastRenderedPageBreak/>
        <w:t>§ 1</w:t>
      </w:r>
      <w:r>
        <w:rPr>
          <w:rFonts w:cs="Arial"/>
          <w:b/>
        </w:rPr>
        <w:t>2</w:t>
      </w:r>
    </w:p>
    <w:p w:rsidR="0086059B" w:rsidRPr="00BF70B9" w:rsidRDefault="0086059B" w:rsidP="0086059B">
      <w:pPr>
        <w:autoSpaceDE w:val="0"/>
        <w:autoSpaceDN w:val="0"/>
        <w:spacing w:line="360" w:lineRule="auto"/>
        <w:jc w:val="center"/>
        <w:rPr>
          <w:rFonts w:cs="Arial"/>
          <w:b/>
        </w:rPr>
      </w:pPr>
      <w:r w:rsidRPr="00BF70B9">
        <w:rPr>
          <w:rFonts w:cs="Arial"/>
          <w:b/>
        </w:rPr>
        <w:t>Postanowienia końcowe</w:t>
      </w:r>
    </w:p>
    <w:p w:rsidR="0086059B" w:rsidRPr="00BF70B9" w:rsidRDefault="0086059B" w:rsidP="0086059B">
      <w:pPr>
        <w:numPr>
          <w:ilvl w:val="0"/>
          <w:numId w:val="18"/>
        </w:numPr>
        <w:spacing w:after="0"/>
        <w:ind w:left="357" w:right="108" w:hanging="357"/>
        <w:jc w:val="both"/>
        <w:rPr>
          <w:rFonts w:cs="Arial"/>
        </w:rPr>
      </w:pPr>
      <w:r w:rsidRPr="00BF70B9">
        <w:rPr>
          <w:rFonts w:cs="Arial"/>
        </w:rPr>
        <w:t xml:space="preserve">Czas i prace związane z realizacją </w:t>
      </w:r>
      <w:r>
        <w:rPr>
          <w:rFonts w:cs="Arial"/>
        </w:rPr>
        <w:t xml:space="preserve">dostawy </w:t>
      </w:r>
      <w:r w:rsidRPr="00BF70B9">
        <w:rPr>
          <w:rFonts w:cs="Arial"/>
        </w:rPr>
        <w:t xml:space="preserve">przedmiotu umowy muszą być uzgodnione z Zamawiającym. </w:t>
      </w:r>
    </w:p>
    <w:p w:rsidR="0086059B" w:rsidRPr="00BF70B9" w:rsidRDefault="0086059B" w:rsidP="0086059B">
      <w:pPr>
        <w:ind w:left="357" w:right="108"/>
        <w:jc w:val="both"/>
        <w:rPr>
          <w:rFonts w:cs="Arial"/>
          <w:sz w:val="8"/>
          <w:szCs w:val="8"/>
        </w:rPr>
      </w:pPr>
    </w:p>
    <w:p w:rsidR="0086059B" w:rsidRPr="00BF70B9" w:rsidRDefault="0086059B" w:rsidP="0086059B">
      <w:pPr>
        <w:numPr>
          <w:ilvl w:val="0"/>
          <w:numId w:val="18"/>
        </w:numPr>
        <w:spacing w:after="0"/>
        <w:ind w:left="357" w:right="108" w:hanging="357"/>
        <w:jc w:val="both"/>
        <w:rPr>
          <w:rFonts w:cs="Arial"/>
        </w:rPr>
      </w:pPr>
      <w:r w:rsidRPr="00BF70B9">
        <w:rPr>
          <w:rFonts w:cs="Arial"/>
        </w:rPr>
        <w:t>Ewentualne spory wynikłe na tle wykonania przedmiotu umowy Strony poddają rozstrzygnięciu sądu właściwego dla siedziby Zamawiającego.</w:t>
      </w:r>
    </w:p>
    <w:p w:rsidR="0086059B" w:rsidRPr="00BF70B9" w:rsidRDefault="0086059B" w:rsidP="0086059B">
      <w:pPr>
        <w:pStyle w:val="Akapitzlist"/>
        <w:rPr>
          <w:rFonts w:cs="Arial"/>
          <w:sz w:val="8"/>
          <w:szCs w:val="8"/>
        </w:rPr>
      </w:pPr>
    </w:p>
    <w:p w:rsidR="0086059B" w:rsidRPr="00BF70B9" w:rsidRDefault="0086059B" w:rsidP="0086059B">
      <w:pPr>
        <w:numPr>
          <w:ilvl w:val="0"/>
          <w:numId w:val="18"/>
        </w:numPr>
        <w:spacing w:after="0"/>
        <w:ind w:left="357" w:right="108" w:hanging="357"/>
        <w:jc w:val="both"/>
        <w:rPr>
          <w:rFonts w:cs="Arial"/>
        </w:rPr>
      </w:pPr>
      <w:r w:rsidRPr="00BF70B9">
        <w:rPr>
          <w:rFonts w:cs="Arial"/>
        </w:rPr>
        <w:t>Wszelkie zmiany umowy wymagają formy pisemnej pod rygorem nieważności.</w:t>
      </w:r>
    </w:p>
    <w:p w:rsidR="0086059B" w:rsidRPr="00BF70B9" w:rsidRDefault="0086059B" w:rsidP="0086059B">
      <w:pPr>
        <w:pStyle w:val="Akapitzlist"/>
        <w:rPr>
          <w:rFonts w:cs="Arial"/>
          <w:sz w:val="8"/>
          <w:szCs w:val="8"/>
        </w:rPr>
      </w:pPr>
    </w:p>
    <w:p w:rsidR="0086059B" w:rsidRPr="00BF70B9" w:rsidRDefault="0086059B" w:rsidP="0086059B">
      <w:pPr>
        <w:numPr>
          <w:ilvl w:val="0"/>
          <w:numId w:val="18"/>
        </w:numPr>
        <w:spacing w:after="0"/>
        <w:ind w:left="357" w:right="108" w:hanging="357"/>
        <w:jc w:val="both"/>
        <w:rPr>
          <w:rFonts w:cs="Arial"/>
        </w:rPr>
      </w:pPr>
      <w:r w:rsidRPr="00BF70B9">
        <w:rPr>
          <w:rFonts w:cs="Arial"/>
        </w:rPr>
        <w:t>W sprawach nie uregulowanych postanowieniami niniejszej umowy mają zastosowanie przepisy Kodeksu Cywilnego oraz pozostałe obowiązujące przepisy prawne.</w:t>
      </w:r>
    </w:p>
    <w:p w:rsidR="0086059B" w:rsidRPr="00BF70B9" w:rsidRDefault="0086059B" w:rsidP="0086059B">
      <w:pPr>
        <w:pStyle w:val="Akapitzlist"/>
        <w:rPr>
          <w:rFonts w:cs="Arial"/>
          <w:sz w:val="8"/>
          <w:szCs w:val="8"/>
        </w:rPr>
      </w:pPr>
    </w:p>
    <w:p w:rsidR="0086059B" w:rsidRPr="00BF70B9" w:rsidRDefault="0086059B" w:rsidP="0086059B">
      <w:pPr>
        <w:numPr>
          <w:ilvl w:val="0"/>
          <w:numId w:val="18"/>
        </w:numPr>
        <w:autoSpaceDE w:val="0"/>
        <w:autoSpaceDN w:val="0"/>
        <w:adjustRightInd w:val="0"/>
        <w:spacing w:after="0"/>
        <w:ind w:left="357" w:right="108" w:hanging="357"/>
        <w:jc w:val="both"/>
        <w:rPr>
          <w:rFonts w:cs="Arial"/>
          <w:b/>
          <w:bCs/>
        </w:rPr>
      </w:pPr>
      <w:r w:rsidRPr="00BF70B9">
        <w:rPr>
          <w:rFonts w:cs="Arial"/>
        </w:rPr>
        <w:t>Umowa została sporządzona w 2 (dwóch) jednobrzmiących egzemplarzach, po jednym dla każdej ze stron.</w:t>
      </w:r>
      <w:r w:rsidRPr="00BF70B9">
        <w:rPr>
          <w:rFonts w:cs="Arial"/>
          <w:b/>
          <w:bCs/>
        </w:rPr>
        <w:t xml:space="preserve"> </w:t>
      </w:r>
    </w:p>
    <w:p w:rsidR="0086059B" w:rsidRPr="00BF70B9" w:rsidRDefault="0086059B" w:rsidP="0086059B">
      <w:pPr>
        <w:autoSpaceDE w:val="0"/>
        <w:autoSpaceDN w:val="0"/>
        <w:adjustRightInd w:val="0"/>
        <w:jc w:val="center"/>
        <w:rPr>
          <w:rFonts w:cs="Arial"/>
          <w:b/>
          <w:bCs/>
        </w:rPr>
      </w:pPr>
    </w:p>
    <w:tbl>
      <w:tblPr>
        <w:tblW w:w="9223" w:type="dxa"/>
        <w:tblLook w:val="04A0"/>
      </w:tblPr>
      <w:tblGrid>
        <w:gridCol w:w="4611"/>
        <w:gridCol w:w="4612"/>
      </w:tblGrid>
      <w:tr w:rsidR="0086059B" w:rsidRPr="00BF70B9" w:rsidTr="001B3912">
        <w:trPr>
          <w:trHeight w:val="779"/>
        </w:trPr>
        <w:tc>
          <w:tcPr>
            <w:tcW w:w="4611" w:type="dxa"/>
          </w:tcPr>
          <w:p w:rsidR="0086059B" w:rsidRPr="00BF70B9" w:rsidRDefault="0086059B" w:rsidP="001B391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BF70B9">
              <w:rPr>
                <w:rFonts w:cs="Arial"/>
                <w:b/>
                <w:bCs/>
              </w:rPr>
              <w:t>ZAMAWIAJĄCY:</w:t>
            </w:r>
          </w:p>
        </w:tc>
        <w:tc>
          <w:tcPr>
            <w:tcW w:w="4612" w:type="dxa"/>
          </w:tcPr>
          <w:p w:rsidR="0086059B" w:rsidRPr="00BF70B9" w:rsidRDefault="0086059B" w:rsidP="001B391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BF70B9">
              <w:rPr>
                <w:rFonts w:cs="Arial"/>
                <w:b/>
                <w:bCs/>
              </w:rPr>
              <w:t>WYKONAWCA:</w:t>
            </w:r>
          </w:p>
        </w:tc>
      </w:tr>
      <w:tr w:rsidR="0086059B" w:rsidRPr="00BF70B9" w:rsidTr="001B3912">
        <w:trPr>
          <w:trHeight w:val="779"/>
        </w:trPr>
        <w:tc>
          <w:tcPr>
            <w:tcW w:w="4611" w:type="dxa"/>
          </w:tcPr>
          <w:p w:rsidR="0086059B" w:rsidRPr="00BF70B9" w:rsidRDefault="0086059B" w:rsidP="001B391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4612" w:type="dxa"/>
          </w:tcPr>
          <w:p w:rsidR="0086059B" w:rsidRPr="00BF70B9" w:rsidRDefault="0086059B" w:rsidP="001B391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</w:p>
        </w:tc>
      </w:tr>
      <w:tr w:rsidR="0086059B" w:rsidRPr="00BF70B9" w:rsidTr="001B3912">
        <w:trPr>
          <w:trHeight w:val="779"/>
        </w:trPr>
        <w:tc>
          <w:tcPr>
            <w:tcW w:w="4611" w:type="dxa"/>
          </w:tcPr>
          <w:p w:rsidR="0086059B" w:rsidRPr="00BF70B9" w:rsidRDefault="0086059B" w:rsidP="001B3912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</w:rPr>
            </w:pPr>
            <w:r w:rsidRPr="00BF70B9">
              <w:rPr>
                <w:rFonts w:cs="Arial"/>
                <w:bCs/>
              </w:rPr>
              <w:t>………………………..</w:t>
            </w:r>
          </w:p>
        </w:tc>
        <w:tc>
          <w:tcPr>
            <w:tcW w:w="4612" w:type="dxa"/>
          </w:tcPr>
          <w:p w:rsidR="0086059B" w:rsidRPr="00BF70B9" w:rsidRDefault="0086059B" w:rsidP="001B391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BF70B9">
              <w:rPr>
                <w:rFonts w:cs="Arial"/>
                <w:bCs/>
              </w:rPr>
              <w:t>………………………..</w:t>
            </w:r>
          </w:p>
        </w:tc>
      </w:tr>
      <w:tr w:rsidR="0086059B" w:rsidRPr="00BF70B9" w:rsidTr="001B3912">
        <w:trPr>
          <w:trHeight w:val="779"/>
        </w:trPr>
        <w:tc>
          <w:tcPr>
            <w:tcW w:w="4611" w:type="dxa"/>
            <w:vAlign w:val="bottom"/>
          </w:tcPr>
          <w:p w:rsidR="0086059B" w:rsidRPr="00BF70B9" w:rsidRDefault="0086059B" w:rsidP="001B3912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</w:rPr>
            </w:pPr>
            <w:r w:rsidRPr="00BF70B9">
              <w:rPr>
                <w:rFonts w:cs="Arial"/>
                <w:bCs/>
              </w:rPr>
              <w:t>………………………..</w:t>
            </w:r>
          </w:p>
        </w:tc>
        <w:tc>
          <w:tcPr>
            <w:tcW w:w="4612" w:type="dxa"/>
            <w:vAlign w:val="bottom"/>
          </w:tcPr>
          <w:p w:rsidR="0086059B" w:rsidRPr="00BF70B9" w:rsidRDefault="0086059B" w:rsidP="001B391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BF70B9">
              <w:rPr>
                <w:rFonts w:cs="Arial"/>
                <w:bCs/>
              </w:rPr>
              <w:t>………………………..</w:t>
            </w:r>
          </w:p>
        </w:tc>
      </w:tr>
    </w:tbl>
    <w:p w:rsidR="0086059B" w:rsidRPr="00BF70B9" w:rsidRDefault="0086059B" w:rsidP="0086059B">
      <w:pPr>
        <w:autoSpaceDE w:val="0"/>
        <w:autoSpaceDN w:val="0"/>
        <w:adjustRightInd w:val="0"/>
        <w:jc w:val="center"/>
        <w:rPr>
          <w:rFonts w:cs="Arial"/>
          <w:b/>
          <w:bCs/>
        </w:rPr>
      </w:pPr>
    </w:p>
    <w:p w:rsidR="00415971" w:rsidRPr="0086059B" w:rsidRDefault="00415971" w:rsidP="0086059B"/>
    <w:sectPr w:rsidR="00415971" w:rsidRPr="0086059B" w:rsidSect="000D7359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267" w:rsidRDefault="00374267" w:rsidP="0076796D">
      <w:pPr>
        <w:spacing w:after="0" w:line="240" w:lineRule="auto"/>
      </w:pPr>
      <w:r>
        <w:separator/>
      </w:r>
    </w:p>
  </w:endnote>
  <w:endnote w:type="continuationSeparator" w:id="0">
    <w:p w:rsidR="00374267" w:rsidRDefault="00374267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28434981"/>
      <w:docPartObj>
        <w:docPartGallery w:val="Page Numbers (Bottom of Page)"/>
        <w:docPartUnique/>
      </w:docPartObj>
    </w:sdtPr>
    <w:sdtContent>
      <w:p w:rsidR="008B66F7" w:rsidRDefault="00C00B92">
        <w:pPr>
          <w:pStyle w:val="Stopka"/>
          <w:jc w:val="center"/>
        </w:pPr>
        <w:r>
          <w:fldChar w:fldCharType="begin"/>
        </w:r>
        <w:r w:rsidR="008B66F7">
          <w:instrText>PAGE   \* MERGEFORMAT</w:instrText>
        </w:r>
        <w:r>
          <w:fldChar w:fldCharType="separate"/>
        </w:r>
        <w:r w:rsidR="00AC7CC9">
          <w:rPr>
            <w:noProof/>
          </w:rPr>
          <w:t>3</w:t>
        </w:r>
        <w:r>
          <w:fldChar w:fldCharType="end"/>
        </w:r>
      </w:p>
    </w:sdtContent>
  </w:sdt>
  <w:p w:rsidR="008B66F7" w:rsidRPr="00F25708" w:rsidRDefault="00F25708" w:rsidP="00F25708">
    <w:pPr>
      <w:pStyle w:val="Stopka"/>
      <w:tabs>
        <w:tab w:val="clear" w:pos="9072"/>
        <w:tab w:val="right" w:pos="9214"/>
      </w:tabs>
      <w:ind w:left="-142" w:right="-142"/>
      <w:jc w:val="center"/>
      <w:rPr>
        <w:rFonts w:ascii="Arial" w:hAnsi="Arial" w:cs="Arial"/>
        <w:sz w:val="16"/>
        <w:szCs w:val="16"/>
      </w:rPr>
    </w:pPr>
    <w:r w:rsidRPr="006D1261">
      <w:rPr>
        <w:rFonts w:ascii="Arial" w:hAnsi="Arial" w:cs="Arial"/>
        <w:sz w:val="16"/>
        <w:szCs w:val="16"/>
      </w:rPr>
      <w:t>Projekt pn. „</w:t>
    </w:r>
    <w:r w:rsidRPr="00D7504B">
      <w:rPr>
        <w:rFonts w:ascii="Arial" w:hAnsi="Arial" w:cs="Arial"/>
        <w:sz w:val="16"/>
        <w:szCs w:val="16"/>
      </w:rPr>
      <w:t>Rewitalizacja i udostępnienie poprzemysłowego Dziedzictwa Górnego Śląska</w:t>
    </w:r>
    <w:r w:rsidRPr="006D1261">
      <w:rPr>
        <w:rFonts w:ascii="Arial" w:hAnsi="Arial" w:cs="Arial"/>
        <w:sz w:val="16"/>
        <w:szCs w:val="16"/>
      </w:rPr>
      <w:t>” współfina</w:t>
    </w:r>
    <w:r>
      <w:rPr>
        <w:rFonts w:ascii="Arial" w:hAnsi="Arial" w:cs="Arial"/>
        <w:sz w:val="16"/>
        <w:szCs w:val="16"/>
      </w:rPr>
      <w:t>nsowany przez Unię Europejską z </w:t>
    </w:r>
    <w:r w:rsidRPr="006D1261">
      <w:rPr>
        <w:rFonts w:ascii="Arial" w:hAnsi="Arial" w:cs="Arial"/>
        <w:sz w:val="16"/>
        <w:szCs w:val="16"/>
      </w:rPr>
      <w:t>Europejskiego</w:t>
    </w:r>
    <w:r>
      <w:rPr>
        <w:rFonts w:ascii="Arial" w:hAnsi="Arial" w:cs="Arial"/>
        <w:sz w:val="16"/>
        <w:szCs w:val="16"/>
      </w:rPr>
      <w:t xml:space="preserve"> Funduszu Rozwoju Regionalnego  </w:t>
    </w:r>
    <w:r w:rsidRPr="006D1261">
      <w:rPr>
        <w:rFonts w:ascii="Arial" w:hAnsi="Arial" w:cs="Arial"/>
        <w:sz w:val="16"/>
        <w:szCs w:val="16"/>
      </w:rPr>
      <w:t xml:space="preserve">w ramach Programu Operacyjnego </w:t>
    </w:r>
    <w:r>
      <w:rPr>
        <w:rFonts w:ascii="Arial" w:hAnsi="Arial" w:cs="Arial"/>
        <w:sz w:val="16"/>
        <w:szCs w:val="16"/>
      </w:rPr>
      <w:t>Infrastruktura i Środowisko</w:t>
    </w:r>
    <w:r w:rsidRPr="006D1261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br/>
    </w:r>
    <w:r w:rsidRPr="006D1261">
      <w:rPr>
        <w:rFonts w:ascii="Arial" w:hAnsi="Arial" w:cs="Arial"/>
        <w:sz w:val="16"/>
        <w:szCs w:val="16"/>
      </w:rPr>
      <w:t>na lata 20</w:t>
    </w:r>
    <w:r>
      <w:rPr>
        <w:rFonts w:ascii="Arial" w:hAnsi="Arial" w:cs="Arial"/>
        <w:sz w:val="16"/>
        <w:szCs w:val="16"/>
      </w:rPr>
      <w:t>14</w:t>
    </w:r>
    <w:r w:rsidRPr="006D1261">
      <w:rPr>
        <w:rFonts w:ascii="Arial" w:hAnsi="Arial" w:cs="Arial"/>
        <w:sz w:val="16"/>
        <w:szCs w:val="16"/>
      </w:rPr>
      <w:t>-20</w:t>
    </w:r>
    <w:r>
      <w:rPr>
        <w:rFonts w:ascii="Arial" w:hAnsi="Arial" w:cs="Arial"/>
        <w:sz w:val="16"/>
        <w:szCs w:val="16"/>
      </w:rPr>
      <w:t>20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020" w:rsidRPr="00DA36BA" w:rsidRDefault="007D6020" w:rsidP="007D6020">
    <w:pPr>
      <w:pStyle w:val="Stopka"/>
      <w:tabs>
        <w:tab w:val="clear" w:pos="9072"/>
        <w:tab w:val="right" w:pos="9214"/>
      </w:tabs>
      <w:ind w:left="-142" w:right="-142"/>
      <w:jc w:val="center"/>
      <w:rPr>
        <w:rFonts w:ascii="Arial" w:hAnsi="Arial" w:cs="Arial"/>
        <w:sz w:val="16"/>
        <w:szCs w:val="16"/>
      </w:rPr>
    </w:pPr>
    <w:r w:rsidRPr="006D1261">
      <w:rPr>
        <w:rFonts w:ascii="Arial" w:hAnsi="Arial" w:cs="Arial"/>
        <w:sz w:val="16"/>
        <w:szCs w:val="16"/>
      </w:rPr>
      <w:t>Projekt pn. „</w:t>
    </w:r>
    <w:r w:rsidRPr="00D7504B">
      <w:rPr>
        <w:rFonts w:ascii="Arial" w:hAnsi="Arial" w:cs="Arial"/>
        <w:sz w:val="16"/>
        <w:szCs w:val="16"/>
      </w:rPr>
      <w:t>Rewitalizacja i udostępnienie poprzemysłowego Dziedzictwa Górnego Śląska</w:t>
    </w:r>
    <w:r w:rsidRPr="006D1261">
      <w:rPr>
        <w:rFonts w:ascii="Arial" w:hAnsi="Arial" w:cs="Arial"/>
        <w:sz w:val="16"/>
        <w:szCs w:val="16"/>
      </w:rPr>
      <w:t>” współfina</w:t>
    </w:r>
    <w:r>
      <w:rPr>
        <w:rFonts w:ascii="Arial" w:hAnsi="Arial" w:cs="Arial"/>
        <w:sz w:val="16"/>
        <w:szCs w:val="16"/>
      </w:rPr>
      <w:t>nsowany przez Unię Europejską z </w:t>
    </w:r>
    <w:r w:rsidRPr="006D1261">
      <w:rPr>
        <w:rFonts w:ascii="Arial" w:hAnsi="Arial" w:cs="Arial"/>
        <w:sz w:val="16"/>
        <w:szCs w:val="16"/>
      </w:rPr>
      <w:t>Europejskiego</w:t>
    </w:r>
    <w:r>
      <w:rPr>
        <w:rFonts w:ascii="Arial" w:hAnsi="Arial" w:cs="Arial"/>
        <w:sz w:val="16"/>
        <w:szCs w:val="16"/>
      </w:rPr>
      <w:t xml:space="preserve"> Funduszu Rozwoju Regionalnego  </w:t>
    </w:r>
    <w:r w:rsidRPr="006D1261">
      <w:rPr>
        <w:rFonts w:ascii="Arial" w:hAnsi="Arial" w:cs="Arial"/>
        <w:sz w:val="16"/>
        <w:szCs w:val="16"/>
      </w:rPr>
      <w:t xml:space="preserve">w ramach Programu Operacyjnego </w:t>
    </w:r>
    <w:r>
      <w:rPr>
        <w:rFonts w:ascii="Arial" w:hAnsi="Arial" w:cs="Arial"/>
        <w:sz w:val="16"/>
        <w:szCs w:val="16"/>
      </w:rPr>
      <w:t>Infrastruktura i Środowisko</w:t>
    </w:r>
    <w:r w:rsidRPr="006D1261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br/>
    </w:r>
    <w:r w:rsidRPr="006D1261">
      <w:rPr>
        <w:rFonts w:ascii="Arial" w:hAnsi="Arial" w:cs="Arial"/>
        <w:sz w:val="16"/>
        <w:szCs w:val="16"/>
      </w:rPr>
      <w:t>na lata 20</w:t>
    </w:r>
    <w:r>
      <w:rPr>
        <w:rFonts w:ascii="Arial" w:hAnsi="Arial" w:cs="Arial"/>
        <w:sz w:val="16"/>
        <w:szCs w:val="16"/>
      </w:rPr>
      <w:t>14</w:t>
    </w:r>
    <w:r w:rsidRPr="006D1261">
      <w:rPr>
        <w:rFonts w:ascii="Arial" w:hAnsi="Arial" w:cs="Arial"/>
        <w:sz w:val="16"/>
        <w:szCs w:val="16"/>
      </w:rPr>
      <w:t>-20</w:t>
    </w:r>
    <w:r>
      <w:rPr>
        <w:rFonts w:ascii="Arial" w:hAnsi="Arial" w:cs="Arial"/>
        <w:sz w:val="16"/>
        <w:szCs w:val="16"/>
      </w:rPr>
      <w:t>20</w:t>
    </w:r>
  </w:p>
  <w:p w:rsidR="008B66F7" w:rsidRPr="009F55C3" w:rsidRDefault="008B66F7" w:rsidP="009F55C3">
    <w:pPr>
      <w:pStyle w:val="Stopka"/>
      <w:tabs>
        <w:tab w:val="right" w:pos="9214"/>
      </w:tabs>
      <w:ind w:left="-142" w:right="-142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267" w:rsidRDefault="00374267" w:rsidP="0076796D">
      <w:pPr>
        <w:spacing w:after="0" w:line="240" w:lineRule="auto"/>
      </w:pPr>
      <w:r>
        <w:separator/>
      </w:r>
    </w:p>
  </w:footnote>
  <w:footnote w:type="continuationSeparator" w:id="0">
    <w:p w:rsidR="00374267" w:rsidRDefault="00374267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6F7" w:rsidRDefault="008B66F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19050" t="0" r="2540" b="0"/>
          <wp:wrapThrough wrapText="bothSides">
            <wp:wrapPolygon edited="0">
              <wp:start x="-54" y="0"/>
              <wp:lineTo x="-54" y="21098"/>
              <wp:lineTo x="21607" y="21098"/>
              <wp:lineTo x="21607" y="0"/>
              <wp:lineTo x="-54" y="0"/>
            </wp:wrapPolygon>
          </wp:wrapThrough>
          <wp:docPr id="5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6F7" w:rsidRDefault="00F25708" w:rsidP="006D0DC1">
    <w:pPr>
      <w:pStyle w:val="Nagwek"/>
      <w:jc w:val="center"/>
    </w:pPr>
    <w:r w:rsidRPr="00B656A3">
      <w:rPr>
        <w:noProof/>
        <w:lang w:eastAsia="pl-PL"/>
      </w:rPr>
      <w:drawing>
        <wp:inline distT="0" distB="0" distL="0" distR="0">
          <wp:extent cx="5162550" cy="923925"/>
          <wp:effectExtent l="0" t="0" r="0" b="9525"/>
          <wp:docPr id="2" name="Obraz 2" descr="poziom-01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om-01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25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6F7" w:rsidRDefault="007D6020" w:rsidP="008E19B3">
    <w:pPr>
      <w:tabs>
        <w:tab w:val="left" w:pos="195"/>
        <w:tab w:val="center" w:pos="4536"/>
      </w:tabs>
      <w:jc w:val="center"/>
    </w:pPr>
    <w:r w:rsidRPr="00B656A3">
      <w:rPr>
        <w:noProof/>
        <w:lang w:eastAsia="pl-PL"/>
      </w:rPr>
      <w:drawing>
        <wp:inline distT="0" distB="0" distL="0" distR="0">
          <wp:extent cx="5162550" cy="923925"/>
          <wp:effectExtent l="0" t="0" r="0" b="9525"/>
          <wp:docPr id="1" name="Obraz 1" descr="poziom-01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om-01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25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35AE"/>
    <w:multiLevelType w:val="multilevel"/>
    <w:tmpl w:val="8C9EF1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1">
    <w:nsid w:val="12CC3EE8"/>
    <w:multiLevelType w:val="multilevel"/>
    <w:tmpl w:val="8432FD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  <w:color w:val="auto"/>
        <w:u w:val="none"/>
      </w:rPr>
    </w:lvl>
    <w:lvl w:ilvl="2">
      <w:start w:val="1"/>
      <w:numFmt w:val="decimal"/>
      <w:lvlText w:val="2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9446F53"/>
    <w:multiLevelType w:val="multilevel"/>
    <w:tmpl w:val="8C9EF1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3">
    <w:nsid w:val="1957636E"/>
    <w:multiLevelType w:val="hybridMultilevel"/>
    <w:tmpl w:val="A29A8422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C8F480F"/>
    <w:multiLevelType w:val="multilevel"/>
    <w:tmpl w:val="841A6F38"/>
    <w:name w:val="WW8Num13422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23510927"/>
    <w:multiLevelType w:val="multilevel"/>
    <w:tmpl w:val="E070AE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  <w:color w:val="auto"/>
        <w:u w:val="none"/>
      </w:rPr>
    </w:lvl>
    <w:lvl w:ilvl="2">
      <w:start w:val="1"/>
      <w:numFmt w:val="decimal"/>
      <w:lvlText w:val="2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B2732C8"/>
    <w:multiLevelType w:val="hybridMultilevel"/>
    <w:tmpl w:val="8B7EE052"/>
    <w:lvl w:ilvl="0" w:tplc="8EE21120">
      <w:start w:val="1"/>
      <w:numFmt w:val="decimal"/>
      <w:lvlText w:val="%1."/>
      <w:lvlJc w:val="left"/>
      <w:pPr>
        <w:ind w:left="756" w:hanging="360"/>
      </w:pPr>
    </w:lvl>
    <w:lvl w:ilvl="1" w:tplc="4538C360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  <w:rPr>
        <w:rFonts w:hint="default"/>
        <w:sz w:val="18"/>
        <w:szCs w:val="18"/>
      </w:rPr>
    </w:lvl>
    <w:lvl w:ilvl="2" w:tplc="0415000F">
      <w:start w:val="1"/>
      <w:numFmt w:val="decimal"/>
      <w:lvlText w:val="%3."/>
      <w:lvlJc w:val="left"/>
      <w:pPr>
        <w:tabs>
          <w:tab w:val="num" w:pos="2376"/>
        </w:tabs>
        <w:ind w:left="2376" w:hanging="360"/>
      </w:pPr>
    </w:lvl>
    <w:lvl w:ilvl="3" w:tplc="2EAE4CAC">
      <w:start w:val="1"/>
      <w:numFmt w:val="lowerLetter"/>
      <w:lvlText w:val="%4)"/>
      <w:lvlJc w:val="left"/>
      <w:pPr>
        <w:ind w:left="291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7">
    <w:nsid w:val="356E7FF1"/>
    <w:multiLevelType w:val="multilevel"/>
    <w:tmpl w:val="F176F0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>
    <w:nsid w:val="360D5EEF"/>
    <w:multiLevelType w:val="hybridMultilevel"/>
    <w:tmpl w:val="67B6167C"/>
    <w:lvl w:ilvl="0" w:tplc="E982DBA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ACA20B2"/>
    <w:multiLevelType w:val="hybridMultilevel"/>
    <w:tmpl w:val="5064620C"/>
    <w:lvl w:ilvl="0" w:tplc="5986D3F8">
      <w:start w:val="1"/>
      <w:numFmt w:val="decimal"/>
      <w:lvlText w:val="%1."/>
      <w:lvlJc w:val="left"/>
      <w:pPr>
        <w:ind w:left="749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0">
    <w:nsid w:val="470E2F4D"/>
    <w:multiLevelType w:val="hybridMultilevel"/>
    <w:tmpl w:val="90743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602AE8"/>
    <w:multiLevelType w:val="hybridMultilevel"/>
    <w:tmpl w:val="D41A69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006D8B"/>
    <w:multiLevelType w:val="multilevel"/>
    <w:tmpl w:val="8C9EF1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13">
    <w:nsid w:val="655D7F86"/>
    <w:multiLevelType w:val="hybridMultilevel"/>
    <w:tmpl w:val="AEB630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925CA9"/>
    <w:multiLevelType w:val="hybridMultilevel"/>
    <w:tmpl w:val="19EA72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6E439A"/>
    <w:multiLevelType w:val="hybridMultilevel"/>
    <w:tmpl w:val="36327C8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17">
      <w:start w:val="1"/>
      <w:numFmt w:val="lowerLetter"/>
      <w:lvlText w:val="%4)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6C8E654D"/>
    <w:multiLevelType w:val="hybridMultilevel"/>
    <w:tmpl w:val="F0F2FB2C"/>
    <w:lvl w:ilvl="0" w:tplc="A5EAADD0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930385"/>
    <w:multiLevelType w:val="hybridMultilevel"/>
    <w:tmpl w:val="A3AEE79C"/>
    <w:lvl w:ilvl="0" w:tplc="0E5663F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E1F5F15"/>
    <w:multiLevelType w:val="hybridMultilevel"/>
    <w:tmpl w:val="AEB630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638266B"/>
    <w:multiLevelType w:val="hybridMultilevel"/>
    <w:tmpl w:val="6EA88A96"/>
    <w:lvl w:ilvl="0" w:tplc="80D6F4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1"/>
  </w:num>
  <w:num w:numId="5">
    <w:abstractNumId w:val="12"/>
  </w:num>
  <w:num w:numId="6">
    <w:abstractNumId w:val="10"/>
  </w:num>
  <w:num w:numId="7">
    <w:abstractNumId w:val="9"/>
  </w:num>
  <w:num w:numId="8">
    <w:abstractNumId w:val="5"/>
  </w:num>
  <w:num w:numId="9">
    <w:abstractNumId w:val="7"/>
  </w:num>
  <w:num w:numId="10">
    <w:abstractNumId w:val="8"/>
  </w:num>
  <w:num w:numId="11">
    <w:abstractNumId w:val="13"/>
  </w:num>
  <w:num w:numId="12">
    <w:abstractNumId w:val="4"/>
  </w:num>
  <w:num w:numId="13">
    <w:abstractNumId w:val="19"/>
  </w:num>
  <w:num w:numId="14">
    <w:abstractNumId w:val="17"/>
  </w:num>
  <w:num w:numId="15">
    <w:abstractNumId w:val="15"/>
  </w:num>
  <w:num w:numId="16">
    <w:abstractNumId w:val="18"/>
  </w:num>
  <w:num w:numId="17">
    <w:abstractNumId w:val="0"/>
  </w:num>
  <w:num w:numId="18">
    <w:abstractNumId w:val="2"/>
  </w:num>
  <w:num w:numId="19">
    <w:abstractNumId w:val="16"/>
  </w:num>
  <w:num w:numId="20">
    <w:abstractNumId w:val="14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/>
  <w:trackRevisions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2C6E3C"/>
    <w:rsid w:val="000143B4"/>
    <w:rsid w:val="000203A6"/>
    <w:rsid w:val="00026C64"/>
    <w:rsid w:val="000431C8"/>
    <w:rsid w:val="000610BA"/>
    <w:rsid w:val="00061D9F"/>
    <w:rsid w:val="00061FEF"/>
    <w:rsid w:val="00072904"/>
    <w:rsid w:val="000778C8"/>
    <w:rsid w:val="00081BF7"/>
    <w:rsid w:val="0008418C"/>
    <w:rsid w:val="0009698B"/>
    <w:rsid w:val="000B0B8A"/>
    <w:rsid w:val="000B429D"/>
    <w:rsid w:val="000C352E"/>
    <w:rsid w:val="000C6C23"/>
    <w:rsid w:val="000D7359"/>
    <w:rsid w:val="000D755B"/>
    <w:rsid w:val="000E10C0"/>
    <w:rsid w:val="000E7EAC"/>
    <w:rsid w:val="000F0E1C"/>
    <w:rsid w:val="000F4B20"/>
    <w:rsid w:val="00101B1C"/>
    <w:rsid w:val="00124471"/>
    <w:rsid w:val="001459DA"/>
    <w:rsid w:val="00195CB8"/>
    <w:rsid w:val="001B4905"/>
    <w:rsid w:val="001B73AA"/>
    <w:rsid w:val="001C2EE6"/>
    <w:rsid w:val="001C2FD3"/>
    <w:rsid w:val="001C73D1"/>
    <w:rsid w:val="001D2433"/>
    <w:rsid w:val="001E3E9E"/>
    <w:rsid w:val="001E7C61"/>
    <w:rsid w:val="001F2D59"/>
    <w:rsid w:val="00200FEE"/>
    <w:rsid w:val="00203F44"/>
    <w:rsid w:val="002112EA"/>
    <w:rsid w:val="002134DD"/>
    <w:rsid w:val="00216CE6"/>
    <w:rsid w:val="002229D8"/>
    <w:rsid w:val="00247CF7"/>
    <w:rsid w:val="0025390F"/>
    <w:rsid w:val="00254CD1"/>
    <w:rsid w:val="00284353"/>
    <w:rsid w:val="0028530C"/>
    <w:rsid w:val="002964AF"/>
    <w:rsid w:val="002A12F3"/>
    <w:rsid w:val="002A7827"/>
    <w:rsid w:val="002B52E0"/>
    <w:rsid w:val="002C6E3C"/>
    <w:rsid w:val="002D74EA"/>
    <w:rsid w:val="002E2F41"/>
    <w:rsid w:val="002F06D4"/>
    <w:rsid w:val="002F571B"/>
    <w:rsid w:val="002F5F1A"/>
    <w:rsid w:val="00304FD7"/>
    <w:rsid w:val="003171D3"/>
    <w:rsid w:val="003231F1"/>
    <w:rsid w:val="00332D44"/>
    <w:rsid w:val="00341F2A"/>
    <w:rsid w:val="00350AB9"/>
    <w:rsid w:val="00351B42"/>
    <w:rsid w:val="003525A1"/>
    <w:rsid w:val="00354FFF"/>
    <w:rsid w:val="00363AE4"/>
    <w:rsid w:val="00374267"/>
    <w:rsid w:val="00381395"/>
    <w:rsid w:val="0038789B"/>
    <w:rsid w:val="00392A54"/>
    <w:rsid w:val="00396360"/>
    <w:rsid w:val="00396B39"/>
    <w:rsid w:val="003C7D78"/>
    <w:rsid w:val="003D0144"/>
    <w:rsid w:val="003D4626"/>
    <w:rsid w:val="003D62F4"/>
    <w:rsid w:val="003E069D"/>
    <w:rsid w:val="003E51ED"/>
    <w:rsid w:val="003E5808"/>
    <w:rsid w:val="003F5AC6"/>
    <w:rsid w:val="00404DBA"/>
    <w:rsid w:val="00407A95"/>
    <w:rsid w:val="00415971"/>
    <w:rsid w:val="00415F3C"/>
    <w:rsid w:val="00441362"/>
    <w:rsid w:val="004508A0"/>
    <w:rsid w:val="004610C1"/>
    <w:rsid w:val="00461B77"/>
    <w:rsid w:val="00467E38"/>
    <w:rsid w:val="004707CD"/>
    <w:rsid w:val="004C399E"/>
    <w:rsid w:val="004C5203"/>
    <w:rsid w:val="004D4037"/>
    <w:rsid w:val="004E2109"/>
    <w:rsid w:val="004F7224"/>
    <w:rsid w:val="00504BC4"/>
    <w:rsid w:val="005111A1"/>
    <w:rsid w:val="0051594C"/>
    <w:rsid w:val="00522B7D"/>
    <w:rsid w:val="00542987"/>
    <w:rsid w:val="00547BDA"/>
    <w:rsid w:val="0055774D"/>
    <w:rsid w:val="00566E00"/>
    <w:rsid w:val="00570CB4"/>
    <w:rsid w:val="00570F7F"/>
    <w:rsid w:val="0057553E"/>
    <w:rsid w:val="005828B9"/>
    <w:rsid w:val="00583CAC"/>
    <w:rsid w:val="00585D6E"/>
    <w:rsid w:val="00586FDE"/>
    <w:rsid w:val="005C7587"/>
    <w:rsid w:val="005F3990"/>
    <w:rsid w:val="006059A1"/>
    <w:rsid w:val="00607B91"/>
    <w:rsid w:val="00610D11"/>
    <w:rsid w:val="006159FE"/>
    <w:rsid w:val="00616AA9"/>
    <w:rsid w:val="006415F4"/>
    <w:rsid w:val="00644672"/>
    <w:rsid w:val="00645EFF"/>
    <w:rsid w:val="00647D35"/>
    <w:rsid w:val="00663326"/>
    <w:rsid w:val="00667AA6"/>
    <w:rsid w:val="00670FD8"/>
    <w:rsid w:val="00671BF4"/>
    <w:rsid w:val="00681DEB"/>
    <w:rsid w:val="00685E1F"/>
    <w:rsid w:val="006A7A32"/>
    <w:rsid w:val="006B6050"/>
    <w:rsid w:val="006B728C"/>
    <w:rsid w:val="006C1F06"/>
    <w:rsid w:val="006D0DC1"/>
    <w:rsid w:val="006D4638"/>
    <w:rsid w:val="006E0DC1"/>
    <w:rsid w:val="006E0E08"/>
    <w:rsid w:val="006F2CB6"/>
    <w:rsid w:val="006F684F"/>
    <w:rsid w:val="007020DD"/>
    <w:rsid w:val="00703A49"/>
    <w:rsid w:val="00706805"/>
    <w:rsid w:val="00715EEF"/>
    <w:rsid w:val="00726435"/>
    <w:rsid w:val="007327E8"/>
    <w:rsid w:val="00737A9E"/>
    <w:rsid w:val="00740579"/>
    <w:rsid w:val="007608EA"/>
    <w:rsid w:val="00761DB8"/>
    <w:rsid w:val="00765417"/>
    <w:rsid w:val="0076796D"/>
    <w:rsid w:val="007812D6"/>
    <w:rsid w:val="0078447F"/>
    <w:rsid w:val="0078474D"/>
    <w:rsid w:val="007C3919"/>
    <w:rsid w:val="007C4405"/>
    <w:rsid w:val="007D6020"/>
    <w:rsid w:val="007D6479"/>
    <w:rsid w:val="00803C86"/>
    <w:rsid w:val="00833DD9"/>
    <w:rsid w:val="0083442B"/>
    <w:rsid w:val="00844891"/>
    <w:rsid w:val="008549F9"/>
    <w:rsid w:val="0086059B"/>
    <w:rsid w:val="008734C3"/>
    <w:rsid w:val="00883A9E"/>
    <w:rsid w:val="008A1B87"/>
    <w:rsid w:val="008A2096"/>
    <w:rsid w:val="008B66F7"/>
    <w:rsid w:val="008D3C7D"/>
    <w:rsid w:val="008D771A"/>
    <w:rsid w:val="008E0B25"/>
    <w:rsid w:val="008E19B3"/>
    <w:rsid w:val="009208F7"/>
    <w:rsid w:val="00937747"/>
    <w:rsid w:val="0094688F"/>
    <w:rsid w:val="00952AEB"/>
    <w:rsid w:val="00953718"/>
    <w:rsid w:val="00997B02"/>
    <w:rsid w:val="009D03D9"/>
    <w:rsid w:val="009F1C50"/>
    <w:rsid w:val="009F55C3"/>
    <w:rsid w:val="009F723C"/>
    <w:rsid w:val="00A23D85"/>
    <w:rsid w:val="00A259B3"/>
    <w:rsid w:val="00A47592"/>
    <w:rsid w:val="00A51458"/>
    <w:rsid w:val="00A82E4C"/>
    <w:rsid w:val="00AA6947"/>
    <w:rsid w:val="00AB06BE"/>
    <w:rsid w:val="00AB5F07"/>
    <w:rsid w:val="00AC2E57"/>
    <w:rsid w:val="00AC7CC9"/>
    <w:rsid w:val="00AD0272"/>
    <w:rsid w:val="00AF546C"/>
    <w:rsid w:val="00B01EE5"/>
    <w:rsid w:val="00B028C7"/>
    <w:rsid w:val="00B062ED"/>
    <w:rsid w:val="00B26747"/>
    <w:rsid w:val="00B43181"/>
    <w:rsid w:val="00B5651F"/>
    <w:rsid w:val="00B619E6"/>
    <w:rsid w:val="00B84E47"/>
    <w:rsid w:val="00B86B36"/>
    <w:rsid w:val="00B871F6"/>
    <w:rsid w:val="00B95834"/>
    <w:rsid w:val="00BB1F1F"/>
    <w:rsid w:val="00BB23F4"/>
    <w:rsid w:val="00BB2DEE"/>
    <w:rsid w:val="00BD386B"/>
    <w:rsid w:val="00BD5A41"/>
    <w:rsid w:val="00BE00EE"/>
    <w:rsid w:val="00BF2432"/>
    <w:rsid w:val="00C00B92"/>
    <w:rsid w:val="00C06951"/>
    <w:rsid w:val="00C11628"/>
    <w:rsid w:val="00C13899"/>
    <w:rsid w:val="00C13F51"/>
    <w:rsid w:val="00C17B45"/>
    <w:rsid w:val="00C55BB3"/>
    <w:rsid w:val="00C64ED6"/>
    <w:rsid w:val="00C84BD2"/>
    <w:rsid w:val="00C94255"/>
    <w:rsid w:val="00C95467"/>
    <w:rsid w:val="00C97738"/>
    <w:rsid w:val="00CA0286"/>
    <w:rsid w:val="00CA1448"/>
    <w:rsid w:val="00CC0AE8"/>
    <w:rsid w:val="00CC63B2"/>
    <w:rsid w:val="00CD1B6A"/>
    <w:rsid w:val="00D051CC"/>
    <w:rsid w:val="00D341EA"/>
    <w:rsid w:val="00D47244"/>
    <w:rsid w:val="00D5648F"/>
    <w:rsid w:val="00D568B7"/>
    <w:rsid w:val="00D56B97"/>
    <w:rsid w:val="00D62B05"/>
    <w:rsid w:val="00D671BB"/>
    <w:rsid w:val="00D86358"/>
    <w:rsid w:val="00DA1D70"/>
    <w:rsid w:val="00DB3A50"/>
    <w:rsid w:val="00DC4AF5"/>
    <w:rsid w:val="00DD2131"/>
    <w:rsid w:val="00DD64AB"/>
    <w:rsid w:val="00DE5A14"/>
    <w:rsid w:val="00DF4F61"/>
    <w:rsid w:val="00E03363"/>
    <w:rsid w:val="00E10DB4"/>
    <w:rsid w:val="00E34A2E"/>
    <w:rsid w:val="00E52CA4"/>
    <w:rsid w:val="00E62013"/>
    <w:rsid w:val="00E6746F"/>
    <w:rsid w:val="00E75000"/>
    <w:rsid w:val="00E861B3"/>
    <w:rsid w:val="00E92817"/>
    <w:rsid w:val="00EB52EC"/>
    <w:rsid w:val="00EB7B36"/>
    <w:rsid w:val="00EC4A6E"/>
    <w:rsid w:val="00EC5647"/>
    <w:rsid w:val="00ED1F1B"/>
    <w:rsid w:val="00ED5E82"/>
    <w:rsid w:val="00EF35C6"/>
    <w:rsid w:val="00F064D3"/>
    <w:rsid w:val="00F1127B"/>
    <w:rsid w:val="00F13E9E"/>
    <w:rsid w:val="00F17DA5"/>
    <w:rsid w:val="00F25708"/>
    <w:rsid w:val="00F27924"/>
    <w:rsid w:val="00F33F24"/>
    <w:rsid w:val="00F64257"/>
    <w:rsid w:val="00F85D65"/>
    <w:rsid w:val="00F904C1"/>
    <w:rsid w:val="00F908E8"/>
    <w:rsid w:val="00F97305"/>
    <w:rsid w:val="00FA0195"/>
    <w:rsid w:val="00FB0F4C"/>
    <w:rsid w:val="00FC67B8"/>
    <w:rsid w:val="00FF2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2109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101B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character" w:styleId="Hipercze">
    <w:name w:val="Hyperlink"/>
    <w:basedOn w:val="Domylnaczcionkaakapitu"/>
    <w:uiPriority w:val="99"/>
    <w:unhideWhenUsed/>
    <w:rsid w:val="00341F2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415F4"/>
    <w:pPr>
      <w:ind w:left="720"/>
      <w:contextualSpacing/>
    </w:pPr>
  </w:style>
  <w:style w:type="paragraph" w:styleId="Tytu">
    <w:name w:val="Title"/>
    <w:basedOn w:val="Normalny"/>
    <w:link w:val="TytuZnak"/>
    <w:uiPriority w:val="99"/>
    <w:qFormat/>
    <w:rsid w:val="005828B9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5828B9"/>
    <w:rPr>
      <w:rFonts w:ascii="Times New Roman" w:eastAsia="Times New Roman" w:hAnsi="Times New Roman"/>
      <w:b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101B1C"/>
    <w:rPr>
      <w:rFonts w:ascii="Times New Roman" w:eastAsia="Times New Roman" w:hAnsi="Times New Roman"/>
      <w:b/>
      <w:bCs/>
      <w:sz w:val="36"/>
      <w:szCs w:val="36"/>
    </w:rPr>
  </w:style>
  <w:style w:type="character" w:styleId="Uwydatnienie">
    <w:name w:val="Emphasis"/>
    <w:basedOn w:val="Domylnaczcionkaakapitu"/>
    <w:uiPriority w:val="20"/>
    <w:qFormat/>
    <w:rsid w:val="00101B1C"/>
    <w:rPr>
      <w:i/>
      <w:iCs/>
    </w:rPr>
  </w:style>
  <w:style w:type="paragraph" w:styleId="Tekstpodstawowy">
    <w:name w:val="Body Text"/>
    <w:basedOn w:val="Normalny"/>
    <w:link w:val="TekstpodstawowyZnak"/>
    <w:uiPriority w:val="99"/>
    <w:rsid w:val="00BB2DEE"/>
    <w:pPr>
      <w:keepNext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2DEE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B490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B4905"/>
    <w:rPr>
      <w:sz w:val="22"/>
      <w:szCs w:val="22"/>
      <w:lang w:eastAsia="en-US"/>
    </w:rPr>
  </w:style>
  <w:style w:type="paragraph" w:styleId="Podtytu">
    <w:name w:val="Subtitle"/>
    <w:basedOn w:val="Normalny"/>
    <w:next w:val="Tekstpodstawowy"/>
    <w:link w:val="PodtytuZnak"/>
    <w:qFormat/>
    <w:rsid w:val="001B4905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1B4905"/>
    <w:rPr>
      <w:b/>
      <w:sz w:val="28"/>
      <w:szCs w:val="24"/>
      <w:lang w:eastAsia="ar-SA"/>
    </w:rPr>
  </w:style>
  <w:style w:type="paragraph" w:customStyle="1" w:styleId="ust">
    <w:name w:val="ust"/>
    <w:rsid w:val="001B4905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Default">
    <w:name w:val="Default"/>
    <w:basedOn w:val="Normalny"/>
    <w:rsid w:val="001B4905"/>
    <w:pPr>
      <w:autoSpaceDE w:val="0"/>
      <w:autoSpaceDN w:val="0"/>
      <w:spacing w:after="0" w:line="240" w:lineRule="auto"/>
    </w:pPr>
    <w:rPr>
      <w:rFonts w:cs="Calibri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73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73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735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73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7359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101B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character" w:styleId="Hipercze">
    <w:name w:val="Hyperlink"/>
    <w:basedOn w:val="Domylnaczcionkaakapitu"/>
    <w:uiPriority w:val="99"/>
    <w:unhideWhenUsed/>
    <w:rsid w:val="00341F2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415F4"/>
    <w:pPr>
      <w:ind w:left="720"/>
      <w:contextualSpacing/>
    </w:pPr>
  </w:style>
  <w:style w:type="paragraph" w:styleId="Tytu">
    <w:name w:val="Title"/>
    <w:basedOn w:val="Normalny"/>
    <w:link w:val="TytuZnak"/>
    <w:uiPriority w:val="99"/>
    <w:qFormat/>
    <w:rsid w:val="005828B9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5828B9"/>
    <w:rPr>
      <w:rFonts w:ascii="Times New Roman" w:eastAsia="Times New Roman" w:hAnsi="Times New Roman"/>
      <w:b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101B1C"/>
    <w:rPr>
      <w:rFonts w:ascii="Times New Roman" w:eastAsia="Times New Roman" w:hAnsi="Times New Roman"/>
      <w:b/>
      <w:bCs/>
      <w:sz w:val="36"/>
      <w:szCs w:val="36"/>
    </w:rPr>
  </w:style>
  <w:style w:type="character" w:styleId="Uwydatnienie">
    <w:name w:val="Emphasis"/>
    <w:basedOn w:val="Domylnaczcionkaakapitu"/>
    <w:uiPriority w:val="20"/>
    <w:qFormat/>
    <w:rsid w:val="00101B1C"/>
    <w:rPr>
      <w:i/>
      <w:iCs/>
    </w:rPr>
  </w:style>
  <w:style w:type="paragraph" w:styleId="Tekstpodstawowy">
    <w:name w:val="Body Text"/>
    <w:basedOn w:val="Normalny"/>
    <w:link w:val="TekstpodstawowyZnak"/>
    <w:uiPriority w:val="99"/>
    <w:rsid w:val="00BB2DEE"/>
    <w:pPr>
      <w:keepNext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2DEE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B490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B4905"/>
    <w:rPr>
      <w:sz w:val="22"/>
      <w:szCs w:val="22"/>
      <w:lang w:eastAsia="en-US"/>
    </w:rPr>
  </w:style>
  <w:style w:type="paragraph" w:styleId="Podtytu">
    <w:name w:val="Subtitle"/>
    <w:basedOn w:val="Normalny"/>
    <w:next w:val="Tekstpodstawowy"/>
    <w:link w:val="PodtytuZnak"/>
    <w:qFormat/>
    <w:rsid w:val="001B4905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1B4905"/>
    <w:rPr>
      <w:b/>
      <w:sz w:val="28"/>
      <w:szCs w:val="24"/>
      <w:lang w:eastAsia="ar-SA"/>
    </w:rPr>
  </w:style>
  <w:style w:type="paragraph" w:customStyle="1" w:styleId="ust">
    <w:name w:val="ust"/>
    <w:rsid w:val="001B4905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Default">
    <w:name w:val="Default"/>
    <w:basedOn w:val="Normalny"/>
    <w:rsid w:val="001B4905"/>
    <w:pPr>
      <w:autoSpaceDE w:val="0"/>
      <w:autoSpaceDN w:val="0"/>
      <w:spacing w:after="0" w:line="240" w:lineRule="auto"/>
    </w:pPr>
    <w:rPr>
      <w:rFonts w:cs="Calibri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73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73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735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73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7359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07/relationships/stylesWithEffects" Target="stylesWithEffects.xml"/><Relationship Id="rId7" Type="http://schemas.openxmlformats.org/officeDocument/2006/relationships/styles" Target="styles.xml"/><Relationship Id="rId12" Type="http://schemas.openxmlformats.org/officeDocument/2006/relationships/hyperlink" Target="mailto:iod@muzeumgornictwa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ab9d131-68e6-4bea-8699-324b479d3377">PM7XMKNYW35Y-71-125</_dlc_DocId>
    <_dlc_DocIdUrl xmlns="cab9d131-68e6-4bea-8699-324b479d3377">
      <Url>http://intranet/szablony/_layouts/15/DocIdRedir.aspx?ID=PM7XMKNYW35Y-71-125</Url>
      <Description>PM7XMKNYW35Y-71-125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6DE7B02127604EB0A1D34129623C49" ma:contentTypeVersion="15" ma:contentTypeDescription="Utwórz nowy dokument." ma:contentTypeScope="" ma:versionID="3043e3cfb50d70710345d18c0860bcff">
  <xsd:schema xmlns:xsd="http://www.w3.org/2001/XMLSchema" xmlns:xs="http://www.w3.org/2001/XMLSchema" xmlns:p="http://schemas.microsoft.com/office/2006/metadata/properties" xmlns:ns2="cab9d131-68e6-4bea-8699-324b479d3377" targetNamespace="http://schemas.microsoft.com/office/2006/metadata/properties" ma:root="true" ma:fieldsID="b6c7a1809c3c1a08b69bb933eb3d344f" ns2:_="">
    <xsd:import namespace="cab9d131-68e6-4bea-8699-324b479d337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9d131-68e6-4bea-8699-324b479d33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yfikator trwały" ma:description="Zachowaj identyfikator podczas dodawania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7E9D7-7B59-4934-B8C8-CE3ED86BF3FA}">
  <ds:schemaRefs>
    <ds:schemaRef ds:uri="http://schemas.microsoft.com/office/2006/metadata/properties"/>
    <ds:schemaRef ds:uri="http://schemas.microsoft.com/office/infopath/2007/PartnerControls"/>
    <ds:schemaRef ds:uri="cab9d131-68e6-4bea-8699-324b479d3377"/>
  </ds:schemaRefs>
</ds:datastoreItem>
</file>

<file path=customXml/itemProps2.xml><?xml version="1.0" encoding="utf-8"?>
<ds:datastoreItem xmlns:ds="http://schemas.openxmlformats.org/officeDocument/2006/customXml" ds:itemID="{B62FC5EB-6F28-4F07-A528-F5A94C673F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0C28F-8177-44B0-B17A-6D04AC7D7A4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B6A74CA-7245-49B3-9F3E-5D217A0F5A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b9d131-68e6-4bea-8699-324b479d3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72C7590-BA5D-4F1F-A942-5B07AEFC2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1772</Words>
  <Characters>10636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Koenigshaus</dc:creator>
  <cp:lastModifiedBy>Anna Studnicka</cp:lastModifiedBy>
  <cp:revision>2</cp:revision>
  <cp:lastPrinted>2020-10-19T12:05:00Z</cp:lastPrinted>
  <dcterms:created xsi:type="dcterms:W3CDTF">2020-11-30T08:05:00Z</dcterms:created>
  <dcterms:modified xsi:type="dcterms:W3CDTF">2020-11-30T08:05:00Z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0x010100306DE7B02127604EB0A1D34129623C49</vt:lpwstr>
  </property>
  <property fmtid="{D5CDD505-2E9C-101B-9397-08002B2CF9AE}" pid="3" name="_dlc_DocIdItemGuid">
    <vt:lpwstr>4611570d-4f69-4bbd-9cf4-68f85f736d75</vt:lpwstr>
  </property>
</Properties>
</file>