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21" w:rsidRPr="007208F1" w:rsidRDefault="00FF1521" w:rsidP="00FF1521">
      <w:pPr>
        <w:pStyle w:val="Nagwek4"/>
      </w:pPr>
      <w:r>
        <w:t xml:space="preserve">Znak sprawy: </w:t>
      </w:r>
      <w:r w:rsidR="00252505">
        <w:t>ZO-2013-ADI-0</w:t>
      </w:r>
      <w:r w:rsidR="00FC32FB">
        <w:t>2</w:t>
      </w:r>
      <w:bookmarkStart w:id="0" w:name="_GoBack"/>
      <w:bookmarkEnd w:id="0"/>
    </w:p>
    <w:p w:rsidR="00FF1521" w:rsidRDefault="00FF1521" w:rsidP="00FF1521">
      <w:pPr>
        <w:pStyle w:val="Stopka"/>
        <w:tabs>
          <w:tab w:val="clear" w:pos="4536"/>
          <w:tab w:val="clear" w:pos="9072"/>
        </w:tabs>
      </w:pPr>
    </w:p>
    <w:p w:rsidR="00FF1521" w:rsidRDefault="00FF1521" w:rsidP="00FF1521">
      <w:pPr>
        <w:rPr>
          <w:b/>
        </w:rPr>
      </w:pPr>
    </w:p>
    <w:p w:rsidR="00FF1521" w:rsidRDefault="00FF1521" w:rsidP="00FF1521">
      <w:pPr>
        <w:pStyle w:val="Podtytu"/>
      </w:pPr>
      <w:r>
        <w:t>FORMULARZ OFERTY</w:t>
      </w:r>
    </w:p>
    <w:p w:rsidR="00FF1521" w:rsidRDefault="008D646F" w:rsidP="00FF1521">
      <w:pPr>
        <w:jc w:val="center"/>
        <w:rPr>
          <w:sz w:val="22"/>
          <w:u w:val="single"/>
        </w:rPr>
      </w:pPr>
      <w:r>
        <w:rPr>
          <w:sz w:val="22"/>
          <w:u w:val="single"/>
        </w:rPr>
        <w:t>na wykonanie dostawy</w:t>
      </w:r>
      <w:r w:rsidR="00FF1521">
        <w:rPr>
          <w:sz w:val="22"/>
          <w:u w:val="single"/>
        </w:rPr>
        <w:t xml:space="preserve"> o wartości netto </w:t>
      </w:r>
      <w:r w:rsidR="00FF1521">
        <w:rPr>
          <w:b/>
          <w:sz w:val="22"/>
          <w:u w:val="single"/>
        </w:rPr>
        <w:t>poniżej 14 000</w:t>
      </w:r>
      <w:r w:rsidR="00FF1521">
        <w:rPr>
          <w:sz w:val="22"/>
          <w:u w:val="single"/>
        </w:rPr>
        <w:t xml:space="preserve"> €.</w:t>
      </w:r>
    </w:p>
    <w:p w:rsidR="00FF1521" w:rsidRDefault="00FF1521" w:rsidP="00FF1521">
      <w:pPr>
        <w:jc w:val="center"/>
        <w:rPr>
          <w:b/>
          <w:sz w:val="22"/>
        </w:rPr>
      </w:pP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>I. Nazwa i adres ZAMAWIAJĄCEGO:</w:t>
      </w:r>
    </w:p>
    <w:p w:rsidR="00252505" w:rsidRPr="003D7E53" w:rsidRDefault="00252505" w:rsidP="0025250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Muzeum Górnictwa Węglowego</w:t>
      </w:r>
      <w:r w:rsidRPr="003D7E53">
        <w:rPr>
          <w:rFonts w:ascii="Arial" w:hAnsi="Arial" w:cs="Arial"/>
          <w:sz w:val="20"/>
          <w:szCs w:val="20"/>
        </w:rPr>
        <w:t xml:space="preserve"> w Zabrzu </w:t>
      </w:r>
    </w:p>
    <w:p w:rsidR="00252505" w:rsidRPr="003D7E53" w:rsidRDefault="00252505" w:rsidP="00252505">
      <w:pPr>
        <w:tabs>
          <w:tab w:val="left" w:pos="2934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Jodłowa 59</w:t>
      </w:r>
      <w:r w:rsidRPr="003D7E53">
        <w:rPr>
          <w:rFonts w:ascii="Arial" w:hAnsi="Arial" w:cs="Arial"/>
          <w:sz w:val="20"/>
          <w:szCs w:val="20"/>
        </w:rPr>
        <w:t>, 41-800 Zabrze</w:t>
      </w:r>
      <w:r>
        <w:rPr>
          <w:rFonts w:ascii="Arial" w:hAnsi="Arial" w:cs="Arial"/>
          <w:sz w:val="20"/>
          <w:szCs w:val="20"/>
        </w:rPr>
        <w:tab/>
      </w:r>
    </w:p>
    <w:p w:rsidR="00252505" w:rsidRPr="003D7E53" w:rsidRDefault="00252505" w:rsidP="0025250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Pr="003D7E53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 630 30 91</w:t>
      </w:r>
    </w:p>
    <w:p w:rsidR="00252505" w:rsidRPr="003D7E53" w:rsidRDefault="00252505" w:rsidP="0025250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Faks: </w:t>
      </w:r>
      <w:r>
        <w:rPr>
          <w:rFonts w:ascii="Arial" w:hAnsi="Arial" w:cs="Arial"/>
          <w:sz w:val="20"/>
          <w:szCs w:val="20"/>
        </w:rPr>
        <w:t>32 </w:t>
      </w:r>
      <w:r w:rsidRPr="004E12F9">
        <w:rPr>
          <w:rFonts w:ascii="Arial" w:hAnsi="Arial" w:cs="Arial"/>
          <w:sz w:val="20"/>
          <w:szCs w:val="20"/>
        </w:rPr>
        <w:t>277-11-25</w:t>
      </w:r>
    </w:p>
    <w:p w:rsidR="00252505" w:rsidRPr="003D7E53" w:rsidRDefault="00252505" w:rsidP="00252505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>NI</w:t>
      </w: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P</w:t>
      </w: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 xml:space="preserve"> : </w:t>
      </w:r>
      <w:r w:rsidRPr="004E12F9">
        <w:rPr>
          <w:rFonts w:ascii="Arial" w:eastAsia="Times New Roman" w:hAnsi="Arial" w:cs="Arial"/>
          <w:bCs/>
          <w:iCs/>
          <w:kern w:val="0"/>
          <w:sz w:val="20"/>
          <w:szCs w:val="20"/>
        </w:rPr>
        <w:t>648-276-81-67</w:t>
      </w:r>
    </w:p>
    <w:p w:rsidR="00FF1521" w:rsidRDefault="00FF1521" w:rsidP="00FF1521">
      <w:pPr>
        <w:ind w:left="708"/>
        <w:rPr>
          <w:sz w:val="22"/>
          <w:szCs w:val="22"/>
          <w:u w:val="single"/>
        </w:rPr>
      </w:pPr>
    </w:p>
    <w:p w:rsidR="00FF1521" w:rsidRDefault="00FF1521" w:rsidP="00FF1521">
      <w:pPr>
        <w:rPr>
          <w:sz w:val="22"/>
          <w:szCs w:val="16"/>
        </w:rPr>
      </w:pPr>
      <w:r>
        <w:rPr>
          <w:sz w:val="22"/>
        </w:rPr>
        <w:t xml:space="preserve">Sprawę prowadzi: </w:t>
      </w:r>
      <w:r w:rsidR="00252505">
        <w:rPr>
          <w:sz w:val="22"/>
          <w:szCs w:val="22"/>
        </w:rPr>
        <w:t>Tymoteusz Rduch</w:t>
      </w:r>
      <w:r>
        <w:rPr>
          <w:sz w:val="22"/>
          <w:szCs w:val="22"/>
        </w:rPr>
        <w:t xml:space="preserve"> ; </w:t>
      </w:r>
      <w:r w:rsidR="00252505">
        <w:rPr>
          <w:sz w:val="22"/>
          <w:szCs w:val="22"/>
        </w:rPr>
        <w:t>t</w:t>
      </w:r>
      <w:r>
        <w:rPr>
          <w:sz w:val="22"/>
          <w:szCs w:val="22"/>
        </w:rPr>
        <w:t>el</w:t>
      </w:r>
      <w:r w:rsidR="00DD2930">
        <w:rPr>
          <w:sz w:val="22"/>
          <w:szCs w:val="16"/>
        </w:rPr>
        <w:t xml:space="preserve">. 728  406  </w:t>
      </w:r>
      <w:r w:rsidR="00252505">
        <w:rPr>
          <w:sz w:val="22"/>
          <w:szCs w:val="16"/>
        </w:rPr>
        <w:t>117</w:t>
      </w:r>
      <w:r>
        <w:rPr>
          <w:sz w:val="22"/>
          <w:szCs w:val="16"/>
        </w:rPr>
        <w:t xml:space="preserve"> </w:t>
      </w:r>
      <w:r>
        <w:rPr>
          <w:sz w:val="22"/>
          <w:szCs w:val="22"/>
        </w:rPr>
        <w:t>, fax</w:t>
      </w:r>
      <w:r w:rsidR="00252505">
        <w:rPr>
          <w:sz w:val="22"/>
          <w:szCs w:val="22"/>
        </w:rPr>
        <w:t>. 32 277 11 25</w:t>
      </w:r>
    </w:p>
    <w:p w:rsidR="00FF1521" w:rsidRDefault="00FF1521" w:rsidP="00FF1521">
      <w:pPr>
        <w:rPr>
          <w:sz w:val="22"/>
        </w:rPr>
      </w:pPr>
      <w:r>
        <w:rPr>
          <w:sz w:val="22"/>
        </w:rPr>
        <w:t>.</w:t>
      </w: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FF1521" w:rsidRDefault="00FF1521" w:rsidP="00FF1521">
      <w:pPr>
        <w:ind w:left="142"/>
        <w:jc w:val="both"/>
        <w:rPr>
          <w:sz w:val="22"/>
        </w:rPr>
      </w:pPr>
    </w:p>
    <w:p w:rsidR="00FF1521" w:rsidRDefault="00FF1521" w:rsidP="00FF1521">
      <w:pPr>
        <w:ind w:left="142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Dostawa </w:t>
      </w:r>
      <w:r w:rsidR="00DD2930">
        <w:rPr>
          <w:sz w:val="22"/>
          <w:szCs w:val="16"/>
        </w:rPr>
        <w:t>materiałów eksploatacyjnych do urządzeń drukujących</w:t>
      </w:r>
      <w:r>
        <w:rPr>
          <w:sz w:val="22"/>
          <w:szCs w:val="16"/>
        </w:rPr>
        <w:t xml:space="preserve"> w 2012 roku dla Zabytkowej Kopalni Węgla Kamiennego „GUIDO”</w:t>
      </w:r>
    </w:p>
    <w:p w:rsidR="00FF1521" w:rsidRDefault="00252505" w:rsidP="00FF1521">
      <w:pPr>
        <w:spacing w:before="240"/>
        <w:ind w:left="142"/>
        <w:jc w:val="both"/>
        <w:rPr>
          <w:sz w:val="22"/>
          <w:szCs w:val="16"/>
        </w:rPr>
      </w:pPr>
      <w:r>
        <w:rPr>
          <w:rFonts w:ascii="Arial" w:hAnsi="Arial" w:cs="Arial"/>
          <w:b/>
        </w:rPr>
        <w:t>Uzupełnienie licencji dostępowych i serwerowych w związku z połączeniem Muzeum Górnictwa Węglowego i Zabytkowej Kopalni Węgla Kamiennego „GUIDO” w Zabrzu</w:t>
      </w:r>
    </w:p>
    <w:p w:rsidR="00FF1521" w:rsidRDefault="00FF1521" w:rsidP="003F1CCD">
      <w:pPr>
        <w:jc w:val="both"/>
        <w:rPr>
          <w:sz w:val="22"/>
        </w:rPr>
      </w:pPr>
    </w:p>
    <w:p w:rsidR="003F1CCD" w:rsidRDefault="003F1CCD" w:rsidP="003F1C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licencja dostępowa do serwerów MS Windows 2008R2 – Microsoft Windows Server CAL per User – 50 szt.</w:t>
      </w:r>
    </w:p>
    <w:p w:rsidR="003F1CCD" w:rsidRDefault="003F1CCD" w:rsidP="003F1C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Windows Server 2008R2 Standard – 1 szt.</w:t>
      </w:r>
    </w:p>
    <w:p w:rsidR="003F1CCD" w:rsidRDefault="003F1CCD" w:rsidP="003F1CC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Oprogramowanie </w:t>
      </w:r>
      <w:r w:rsidRPr="004E12F9">
        <w:rPr>
          <w:rFonts w:ascii="Arial" w:hAnsi="Arial" w:cs="Arial"/>
          <w:sz w:val="20"/>
          <w:szCs w:val="20"/>
        </w:rPr>
        <w:t>może by</w:t>
      </w:r>
      <w:r>
        <w:rPr>
          <w:rFonts w:ascii="Arial" w:hAnsi="Arial" w:cs="Arial"/>
          <w:sz w:val="20"/>
          <w:szCs w:val="20"/>
        </w:rPr>
        <w:t xml:space="preserve">ć dostarczona w formie licencji downgrade. </w:t>
      </w:r>
    </w:p>
    <w:p w:rsidR="003F1CCD" w:rsidRPr="004E12F9" w:rsidRDefault="003F1CCD" w:rsidP="003F1CC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 bez tzw. Software Assurance</w:t>
      </w:r>
      <w:r w:rsidRPr="004E12F9">
        <w:rPr>
          <w:rFonts w:ascii="Arial" w:hAnsi="Arial" w:cs="Arial"/>
          <w:sz w:val="20"/>
          <w:szCs w:val="20"/>
        </w:rPr>
        <w:t>.</w:t>
      </w:r>
    </w:p>
    <w:p w:rsidR="003F1CCD" w:rsidRDefault="003F1CCD" w:rsidP="00FF1521">
      <w:pPr>
        <w:ind w:left="142"/>
        <w:jc w:val="both"/>
        <w:rPr>
          <w:sz w:val="22"/>
        </w:rPr>
      </w:pP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FF1521" w:rsidRDefault="00FF1521" w:rsidP="00FF1521">
      <w:pPr>
        <w:rPr>
          <w:sz w:val="22"/>
        </w:rPr>
      </w:pPr>
    </w:p>
    <w:p w:rsidR="00FF1521" w:rsidRDefault="007755F8" w:rsidP="00FF1521">
      <w:pPr>
        <w:rPr>
          <w:b/>
          <w:sz w:val="22"/>
        </w:rPr>
      </w:pPr>
      <w:r>
        <w:rPr>
          <w:noProof/>
          <w:sz w:val="22"/>
        </w:rPr>
        <w:pict>
          <v:rect id="_x0000_s1026" style="position:absolute;margin-left:266.15pt;margin-top:5.35pt;width:189pt;height:90pt;z-index:251660288"/>
        </w:pict>
      </w:r>
      <w:r w:rsidR="00FF1521">
        <w:rPr>
          <w:b/>
          <w:sz w:val="22"/>
        </w:rPr>
        <w:t>IV. Nazwa i adres WYKONAWCY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FF1521" w:rsidRDefault="00FF1521" w:rsidP="00FF1521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lastRenderedPageBreak/>
        <w:t>cenę brutto:..................................zł.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zgodnie z wypełnionym formularzem cenowym</w:t>
      </w: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...... kolejno ponumerowanych stronach.</w:t>
      </w:r>
    </w:p>
    <w:p w:rsidR="00FF1521" w:rsidRDefault="00FF1521" w:rsidP="00FF1521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FF1521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złożyć w formie pisemnej (osobiście, pisemnie – listem, faxem</w:t>
      </w:r>
      <w:r w:rsidR="00252505">
        <w:rPr>
          <w:sz w:val="22"/>
          <w:szCs w:val="22"/>
        </w:rPr>
        <w:t>, emailem</w:t>
      </w:r>
      <w:r>
        <w:rPr>
          <w:sz w:val="22"/>
          <w:szCs w:val="22"/>
        </w:rPr>
        <w:t>) na Formularzu Oferty</w:t>
      </w:r>
    </w:p>
    <w:p w:rsidR="00FF1521" w:rsidRDefault="00FF1521" w:rsidP="00FF1521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do dnia</w:t>
      </w:r>
      <w:r w:rsidR="00DD2930">
        <w:rPr>
          <w:sz w:val="22"/>
          <w:szCs w:val="16"/>
        </w:rPr>
        <w:t xml:space="preserve"> </w:t>
      </w:r>
      <w:r w:rsidR="00252505">
        <w:rPr>
          <w:sz w:val="22"/>
          <w:szCs w:val="16"/>
        </w:rPr>
        <w:t>23</w:t>
      </w:r>
      <w:r>
        <w:rPr>
          <w:sz w:val="22"/>
          <w:szCs w:val="16"/>
        </w:rPr>
        <w:t>.0</w:t>
      </w:r>
      <w:r w:rsidR="00252505">
        <w:rPr>
          <w:sz w:val="22"/>
          <w:szCs w:val="16"/>
        </w:rPr>
        <w:t>8.2</w:t>
      </w:r>
      <w:r>
        <w:rPr>
          <w:sz w:val="22"/>
          <w:szCs w:val="16"/>
        </w:rPr>
        <w:t>01</w:t>
      </w:r>
      <w:r w:rsidR="00252505">
        <w:rPr>
          <w:sz w:val="22"/>
          <w:szCs w:val="16"/>
        </w:rPr>
        <w:t>3</w:t>
      </w:r>
      <w:r>
        <w:rPr>
          <w:sz w:val="22"/>
          <w:szCs w:val="16"/>
        </w:rPr>
        <w:t xml:space="preserve"> </w:t>
      </w:r>
    </w:p>
    <w:p w:rsidR="00FF1521" w:rsidRDefault="00FF1521" w:rsidP="00FF152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FF1521" w:rsidRDefault="00FF1521" w:rsidP="00FF1521">
      <w:pPr>
        <w:pStyle w:val="Tekstpodstawowywcity"/>
        <w:ind w:left="3822" w:firstLine="42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podpis(y)  i pieczęcie osób upoważnionych</w:t>
      </w:r>
    </w:p>
    <w:p w:rsidR="00FF1521" w:rsidRDefault="00FF1521" w:rsidP="00FF1521">
      <w:pPr>
        <w:pStyle w:val="Tekstpodstawowywcity"/>
        <w:ind w:left="3822" w:firstLine="425"/>
        <w:rPr>
          <w:b/>
          <w:bCs/>
          <w:sz w:val="22"/>
          <w:szCs w:val="16"/>
        </w:rPr>
      </w:pPr>
      <w:r>
        <w:rPr>
          <w:b/>
          <w:bCs/>
          <w:sz w:val="16"/>
          <w:szCs w:val="16"/>
        </w:rPr>
        <w:t>do reprezentowania Wykonawcy</w:t>
      </w:r>
    </w:p>
    <w:p w:rsidR="00FF1521" w:rsidRDefault="00FF1521" w:rsidP="00FF1521">
      <w:pPr>
        <w:rPr>
          <w:sz w:val="22"/>
          <w:szCs w:val="16"/>
        </w:rPr>
      </w:pPr>
    </w:p>
    <w:p w:rsidR="00FF1521" w:rsidRDefault="007755F8" w:rsidP="00FF1521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_x0000_s1027" style="position:absolute;margin-left:113.15pt;margin-top:1.6pt;width:189pt;height:90pt;z-index:251661312"/>
        </w:pict>
      </w:r>
    </w:p>
    <w:p w:rsidR="00FF1521" w:rsidRDefault="00FF1521" w:rsidP="00FF1521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>
      <w:r>
        <w:rPr>
          <w:i/>
          <w:sz w:val="22"/>
          <w:szCs w:val="16"/>
        </w:rPr>
        <w:t xml:space="preserve">                                                               </w:t>
      </w:r>
      <w:r w:rsidR="00252505">
        <w:rPr>
          <w:i/>
          <w:sz w:val="16"/>
          <w:szCs w:val="16"/>
        </w:rPr>
        <w:t>(pieczęć Wykonac</w:t>
      </w:r>
    </w:p>
    <w:sectPr w:rsidR="00FF1521" w:rsidSect="008F694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F8" w:rsidRDefault="007755F8" w:rsidP="0004756D">
      <w:r>
        <w:separator/>
      </w:r>
    </w:p>
  </w:endnote>
  <w:endnote w:type="continuationSeparator" w:id="0">
    <w:p w:rsidR="007755F8" w:rsidRDefault="007755F8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F8" w:rsidRDefault="007755F8" w:rsidP="0004756D">
      <w:r>
        <w:separator/>
      </w:r>
    </w:p>
  </w:footnote>
  <w:footnote w:type="continuationSeparator" w:id="0">
    <w:p w:rsidR="007755F8" w:rsidRDefault="007755F8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D6" w:rsidRPr="0045218E" w:rsidRDefault="007755F8" w:rsidP="00CF6CD6">
    <w:pPr>
      <w:pStyle w:val="Tekstpodstawowy3"/>
      <w:jc w:val="both"/>
      <w:rPr>
        <w:rFonts w:ascii="Arial" w:hAnsi="Arial" w:cs="Arial"/>
        <w:bCs/>
      </w:rPr>
    </w:pPr>
  </w:p>
  <w:p w:rsidR="006E1C58" w:rsidRPr="00483B99" w:rsidRDefault="007755F8">
    <w:pPr>
      <w:pStyle w:val="Nagwek"/>
      <w:rPr>
        <w:sz w:val="20"/>
        <w:szCs w:val="20"/>
      </w:rPr>
    </w:pPr>
  </w:p>
  <w:p w:rsidR="006E1C58" w:rsidRPr="005918E8" w:rsidRDefault="007755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58" w:rsidRDefault="00FF1521" w:rsidP="00522E8E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21"/>
    <w:rsid w:val="0004756D"/>
    <w:rsid w:val="00252505"/>
    <w:rsid w:val="002C1400"/>
    <w:rsid w:val="003F1CCD"/>
    <w:rsid w:val="007755F8"/>
    <w:rsid w:val="008D646F"/>
    <w:rsid w:val="008F694C"/>
    <w:rsid w:val="00B84187"/>
    <w:rsid w:val="00C0330C"/>
    <w:rsid w:val="00DD2930"/>
    <w:rsid w:val="00FC32FB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Tymoteusz Rduch</cp:lastModifiedBy>
  <cp:revision>6</cp:revision>
  <dcterms:created xsi:type="dcterms:W3CDTF">2012-01-25T10:05:00Z</dcterms:created>
  <dcterms:modified xsi:type="dcterms:W3CDTF">2013-08-19T07:10:00Z</dcterms:modified>
</cp:coreProperties>
</file>