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51" w:rsidRPr="002229C0" w:rsidRDefault="00FB00FB" w:rsidP="002229C0">
      <w:pPr>
        <w:pStyle w:val="Tekstpodstawowy"/>
        <w:tabs>
          <w:tab w:val="left" w:pos="709"/>
        </w:tabs>
        <w:jc w:val="right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9B4CA9" w:rsidRPr="004A4F54" w:rsidRDefault="00BF487B" w:rsidP="004A4F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ZPP/200</w:t>
      </w:r>
      <w:r w:rsidR="00245E23">
        <w:rPr>
          <w:rFonts w:ascii="Arial" w:hAnsi="Arial" w:cs="Arial"/>
          <w:sz w:val="18"/>
          <w:szCs w:val="18"/>
        </w:rPr>
        <w:t>/MGW/201</w:t>
      </w:r>
      <w:r>
        <w:rPr>
          <w:rFonts w:ascii="Arial" w:hAnsi="Arial" w:cs="Arial"/>
          <w:sz w:val="18"/>
          <w:szCs w:val="18"/>
        </w:rPr>
        <w:t>7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6F0017">
        <w:rPr>
          <w:rFonts w:ascii="Arial" w:hAnsi="Arial" w:cs="Arial"/>
          <w:sz w:val="18"/>
          <w:szCs w:val="18"/>
        </w:rPr>
        <w:t xml:space="preserve"> </w:t>
      </w:r>
      <w:r w:rsidRPr="000172B9">
        <w:rPr>
          <w:rFonts w:ascii="Arial" w:hAnsi="Arial" w:cs="Arial"/>
          <w:sz w:val="18"/>
          <w:szCs w:val="18"/>
        </w:rPr>
        <w:t xml:space="preserve">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0172B9">
        <w:rPr>
          <w:rFonts w:ascii="Arial" w:hAnsi="Arial" w:cs="Arial"/>
          <w:sz w:val="18"/>
          <w:szCs w:val="18"/>
        </w:rPr>
        <w:t>:</w:t>
      </w:r>
      <w:r w:rsidR="006F0017">
        <w:rPr>
          <w:rFonts w:ascii="Arial" w:hAnsi="Arial" w:cs="Arial"/>
          <w:sz w:val="18"/>
          <w:szCs w:val="18"/>
        </w:rPr>
        <w:t xml:space="preserve"> </w:t>
      </w:r>
      <w:r w:rsidR="0089798F">
        <w:rPr>
          <w:rFonts w:ascii="Arial" w:hAnsi="Arial" w:cs="Arial"/>
          <w:sz w:val="18"/>
          <w:szCs w:val="18"/>
        </w:rPr>
        <w:t>Andrzej Słota J</w:t>
      </w:r>
      <w:r w:rsidR="00982266" w:rsidRPr="000172B9">
        <w:rPr>
          <w:rFonts w:ascii="Arial" w:hAnsi="Arial" w:cs="Arial"/>
          <w:sz w:val="18"/>
          <w:szCs w:val="18"/>
        </w:rPr>
        <w:t xml:space="preserve"> </w:t>
      </w:r>
      <w:r w:rsidR="000172B9" w:rsidRPr="000172B9">
        <w:rPr>
          <w:rFonts w:ascii="Arial" w:hAnsi="Arial" w:cs="Arial"/>
          <w:i/>
          <w:sz w:val="18"/>
          <w:szCs w:val="18"/>
        </w:rPr>
        <w:t xml:space="preserve">,  </w:t>
      </w:r>
      <w:r w:rsidRPr="000172B9">
        <w:rPr>
          <w:rFonts w:ascii="Arial" w:hAnsi="Arial" w:cs="Arial"/>
          <w:sz w:val="18"/>
          <w:szCs w:val="18"/>
        </w:rPr>
        <w:t xml:space="preserve"> </w:t>
      </w:r>
      <w:r w:rsidR="00BB2724" w:rsidRPr="000172B9">
        <w:rPr>
          <w:rFonts w:ascii="Arial" w:hAnsi="Arial" w:cs="Arial"/>
          <w:sz w:val="18"/>
          <w:szCs w:val="18"/>
        </w:rPr>
        <w:t>tel. 32 630-30-91 wew.</w:t>
      </w:r>
      <w:r w:rsidR="000172B9" w:rsidRPr="000172B9">
        <w:rPr>
          <w:rFonts w:ascii="Arial" w:hAnsi="Arial" w:cs="Arial"/>
          <w:sz w:val="18"/>
          <w:szCs w:val="18"/>
        </w:rPr>
        <w:t>: 5551</w:t>
      </w:r>
      <w:r w:rsidR="00BB2724" w:rsidRPr="000172B9">
        <w:rPr>
          <w:rFonts w:ascii="Arial" w:hAnsi="Arial" w:cs="Arial"/>
          <w:sz w:val="18"/>
          <w:szCs w:val="18"/>
        </w:rPr>
        <w:t xml:space="preserve">,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</w:t>
      </w:r>
      <w:r w:rsidR="006F0017">
        <w:rPr>
          <w:rFonts w:ascii="Arial" w:hAnsi="Arial" w:cs="Arial"/>
          <w:sz w:val="18"/>
          <w:szCs w:val="18"/>
        </w:rPr>
        <w:t xml:space="preserve"> </w:t>
      </w:r>
      <w:r w:rsidR="005E7E78" w:rsidRPr="000172B9">
        <w:rPr>
          <w:rFonts w:ascii="Arial" w:hAnsi="Arial" w:cs="Arial"/>
          <w:sz w:val="18"/>
          <w:szCs w:val="18"/>
        </w:rPr>
        <w:t>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Default="009B4CA9" w:rsidP="000F52EE">
      <w:pPr>
        <w:pStyle w:val="Akapitzlist"/>
        <w:numPr>
          <w:ilvl w:val="0"/>
          <w:numId w:val="5"/>
        </w:numPr>
        <w:ind w:left="284" w:hanging="283"/>
        <w:rPr>
          <w:rFonts w:ascii="Arial" w:hAnsi="Arial" w:cs="Arial"/>
          <w:b/>
          <w:sz w:val="18"/>
          <w:szCs w:val="18"/>
        </w:rPr>
      </w:pPr>
      <w:r w:rsidRPr="000F52EE">
        <w:rPr>
          <w:rFonts w:ascii="Arial" w:hAnsi="Arial" w:cs="Arial"/>
          <w:b/>
          <w:sz w:val="18"/>
          <w:szCs w:val="18"/>
        </w:rPr>
        <w:t>Nazwa przedmiotu zamówienia:</w:t>
      </w:r>
    </w:p>
    <w:p w:rsidR="001D3A8E" w:rsidRPr="001D3A8E" w:rsidRDefault="001D3A8E" w:rsidP="001D3A8E">
      <w:pPr>
        <w:rPr>
          <w:rFonts w:ascii="Arial" w:hAnsi="Arial" w:cs="Arial"/>
          <w:sz w:val="22"/>
          <w:szCs w:val="22"/>
        </w:rPr>
      </w:pPr>
      <w:r w:rsidRPr="001D3A8E">
        <w:rPr>
          <w:rFonts w:ascii="Arial" w:hAnsi="Arial" w:cs="Arial"/>
          <w:b/>
          <w:sz w:val="18"/>
          <w:szCs w:val="18"/>
        </w:rPr>
        <w:t xml:space="preserve">    </w:t>
      </w:r>
      <w:r w:rsidRPr="001D3A8E">
        <w:rPr>
          <w:rFonts w:ascii="Arial" w:hAnsi="Arial" w:cs="Arial"/>
          <w:sz w:val="22"/>
          <w:szCs w:val="22"/>
        </w:rPr>
        <w:t xml:space="preserve">Sukcesywna dostawa gazów technicznych i gazów spożywczych wraz z wynajmem butli  </w:t>
      </w:r>
    </w:p>
    <w:p w:rsidR="001D3A8E" w:rsidRPr="001D3A8E" w:rsidRDefault="001D3A8E" w:rsidP="001D3A8E">
      <w:pPr>
        <w:rPr>
          <w:rFonts w:ascii="Arial" w:hAnsi="Arial" w:cs="Arial"/>
          <w:sz w:val="22"/>
          <w:szCs w:val="22"/>
        </w:rPr>
      </w:pPr>
      <w:r w:rsidRPr="001D3A8E">
        <w:rPr>
          <w:rFonts w:ascii="Arial" w:hAnsi="Arial" w:cs="Arial"/>
          <w:sz w:val="22"/>
          <w:szCs w:val="22"/>
        </w:rPr>
        <w:t xml:space="preserve">    w okresie od 1 maja 2017 r. do 30 kwietnia  2018 r.</w:t>
      </w:r>
    </w:p>
    <w:p w:rsidR="001D3A8E" w:rsidRPr="001D3A8E" w:rsidRDefault="001D3A8E" w:rsidP="001D3A8E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9B4CA9" w:rsidRPr="000F52EE" w:rsidRDefault="008B17F6" w:rsidP="006F0017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SPRZEDAWCY</w:t>
      </w:r>
      <w:r w:rsidR="00245E23" w:rsidRPr="000F52EE">
        <w:rPr>
          <w:rFonts w:ascii="Arial" w:hAnsi="Arial" w:cs="Arial"/>
          <w:b/>
          <w:sz w:val="18"/>
          <w:szCs w:val="18"/>
        </w:rPr>
        <w:t>:</w:t>
      </w:r>
    </w:p>
    <w:p w:rsidR="00245E23" w:rsidRPr="00245E23" w:rsidRDefault="00245E23" w:rsidP="000F52EE">
      <w:pPr>
        <w:pStyle w:val="Akapitzlist"/>
        <w:ind w:left="142" w:hanging="284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8F198F" w:rsidRDefault="008F198F" w:rsidP="008F198F">
      <w:pPr>
        <w:jc w:val="center"/>
        <w:rPr>
          <w:rFonts w:ascii="Arial" w:hAnsi="Arial" w:cs="Arial"/>
          <w:b/>
        </w:rPr>
      </w:pPr>
    </w:p>
    <w:p w:rsidR="004A4F54" w:rsidRDefault="004A4F54" w:rsidP="00AF3D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8F198F">
        <w:rPr>
          <w:rFonts w:ascii="Arial" w:hAnsi="Arial" w:cs="Arial"/>
          <w:sz w:val="20"/>
          <w:szCs w:val="20"/>
        </w:rPr>
        <w:t>Oferuję wykonanie przedmiotu zamówienia „</w:t>
      </w:r>
      <w:r w:rsidR="008F198F" w:rsidRPr="008F198F">
        <w:rPr>
          <w:rFonts w:ascii="Arial" w:hAnsi="Arial" w:cs="Arial"/>
          <w:sz w:val="20"/>
          <w:szCs w:val="20"/>
        </w:rPr>
        <w:t xml:space="preserve">Sukcesywna dostawa gazów technicznych i gazów </w:t>
      </w:r>
    </w:p>
    <w:p w:rsidR="00AF3D8A" w:rsidRDefault="004A4F54" w:rsidP="00AF3D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8F198F" w:rsidRPr="008F198F">
        <w:rPr>
          <w:rFonts w:ascii="Arial" w:hAnsi="Arial" w:cs="Arial"/>
          <w:sz w:val="20"/>
          <w:szCs w:val="20"/>
        </w:rPr>
        <w:t xml:space="preserve">spożywczych wraz z wynajmem butli w </w:t>
      </w:r>
      <w:r w:rsidR="008F198F">
        <w:rPr>
          <w:rFonts w:ascii="Arial" w:hAnsi="Arial" w:cs="Arial"/>
          <w:sz w:val="20"/>
          <w:szCs w:val="20"/>
        </w:rPr>
        <w:t>okresie od 1 maja 2017 r. do 30 kwietnia 2018</w:t>
      </w:r>
      <w:r w:rsidR="008F198F" w:rsidRPr="008F198F">
        <w:rPr>
          <w:rFonts w:ascii="Arial" w:hAnsi="Arial" w:cs="Arial"/>
          <w:sz w:val="20"/>
          <w:szCs w:val="20"/>
        </w:rPr>
        <w:t xml:space="preserve"> r.</w:t>
      </w:r>
      <w:r w:rsidR="00AF3D8A">
        <w:rPr>
          <w:rFonts w:ascii="Arial" w:hAnsi="Arial" w:cs="Arial"/>
          <w:sz w:val="20"/>
          <w:szCs w:val="20"/>
        </w:rPr>
        <w:t xml:space="preserve"> za:</w:t>
      </w:r>
    </w:p>
    <w:p w:rsidR="00AF3D8A" w:rsidRPr="00133F4D" w:rsidRDefault="00AF3D8A" w:rsidP="00AF3D8A">
      <w:pPr>
        <w:rPr>
          <w:rFonts w:ascii="Arial" w:hAnsi="Arial" w:cs="Arial"/>
          <w:sz w:val="20"/>
          <w:szCs w:val="20"/>
        </w:rPr>
      </w:pPr>
    </w:p>
    <w:p w:rsidR="00AF3D8A" w:rsidRPr="000172B9" w:rsidRDefault="00AF3D8A" w:rsidP="00AF3D8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AF3D8A" w:rsidRPr="000172B9" w:rsidRDefault="00AF3D8A" w:rsidP="00AF3D8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AF3D8A" w:rsidRPr="000172B9" w:rsidRDefault="00AF3D8A" w:rsidP="00AF3D8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0172B9">
        <w:rPr>
          <w:rFonts w:ascii="Arial" w:hAnsi="Arial" w:cs="Arial"/>
          <w:sz w:val="18"/>
          <w:szCs w:val="18"/>
        </w:rPr>
        <w:t>podatek VAT:...............................zł.</w:t>
      </w:r>
    </w:p>
    <w:p w:rsidR="008F198F" w:rsidRPr="00AF3D8A" w:rsidRDefault="00AF3D8A" w:rsidP="00AF3D8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0172B9">
        <w:rPr>
          <w:rFonts w:ascii="Arial" w:hAnsi="Arial" w:cs="Arial"/>
          <w:sz w:val="18"/>
          <w:szCs w:val="18"/>
        </w:rPr>
        <w:t xml:space="preserve">zgodnie z </w:t>
      </w:r>
      <w:r>
        <w:rPr>
          <w:rFonts w:ascii="Arial" w:hAnsi="Arial" w:cs="Arial"/>
          <w:sz w:val="18"/>
          <w:szCs w:val="18"/>
        </w:rPr>
        <w:t>wypełnionym formularzem cenowym</w:t>
      </w:r>
    </w:p>
    <w:p w:rsidR="00001C99" w:rsidRDefault="00001C99" w:rsidP="008F198F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6"/>
        <w:gridCol w:w="2131"/>
        <w:gridCol w:w="850"/>
        <w:gridCol w:w="851"/>
        <w:gridCol w:w="1444"/>
        <w:gridCol w:w="1126"/>
        <w:gridCol w:w="1118"/>
        <w:gridCol w:w="1126"/>
      </w:tblGrid>
      <w:tr w:rsidR="00BF487B" w:rsidTr="00AF3D8A">
        <w:tc>
          <w:tcPr>
            <w:tcW w:w="416" w:type="dxa"/>
            <w:vAlign w:val="center"/>
          </w:tcPr>
          <w:p w:rsidR="00001C99" w:rsidRPr="00BF487B" w:rsidRDefault="00BF487B" w:rsidP="00BF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487B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31" w:type="dxa"/>
            <w:vAlign w:val="center"/>
          </w:tcPr>
          <w:p w:rsidR="00001C99" w:rsidRPr="00001C99" w:rsidRDefault="00001C99" w:rsidP="00BF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C99">
              <w:rPr>
                <w:rFonts w:ascii="Arial" w:hAnsi="Arial" w:cs="Arial"/>
                <w:sz w:val="20"/>
                <w:szCs w:val="20"/>
              </w:rPr>
              <w:t>Nazwa  gazu</w:t>
            </w:r>
          </w:p>
        </w:tc>
        <w:tc>
          <w:tcPr>
            <w:tcW w:w="850" w:type="dxa"/>
            <w:vAlign w:val="center"/>
          </w:tcPr>
          <w:p w:rsidR="00001C99" w:rsidRDefault="00001C99" w:rsidP="00BF4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001C99">
              <w:rPr>
                <w:rFonts w:ascii="Arial" w:hAnsi="Arial" w:cs="Arial"/>
                <w:sz w:val="18"/>
                <w:szCs w:val="18"/>
              </w:rPr>
              <w:t>ednostka</w:t>
            </w:r>
          </w:p>
        </w:tc>
        <w:tc>
          <w:tcPr>
            <w:tcW w:w="851" w:type="dxa"/>
            <w:vAlign w:val="center"/>
          </w:tcPr>
          <w:p w:rsidR="00001C99" w:rsidRPr="00BF487B" w:rsidRDefault="00BF487B" w:rsidP="00BF4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szacunkowa</w:t>
            </w:r>
          </w:p>
        </w:tc>
        <w:tc>
          <w:tcPr>
            <w:tcW w:w="1444" w:type="dxa"/>
            <w:vAlign w:val="center"/>
          </w:tcPr>
          <w:p w:rsidR="00001C99" w:rsidRPr="00BF487B" w:rsidRDefault="00BF487B" w:rsidP="00BF4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F487B">
              <w:rPr>
                <w:rFonts w:ascii="Arial" w:hAnsi="Arial" w:cs="Arial"/>
                <w:sz w:val="18"/>
                <w:szCs w:val="18"/>
              </w:rPr>
              <w:t>ena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jednost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netto PLN</w:t>
            </w:r>
            <w:r w:rsidRPr="00BF48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:rsidR="00001C99" w:rsidRPr="00BF487B" w:rsidRDefault="00BF487B" w:rsidP="00BF4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87B">
              <w:rPr>
                <w:rFonts w:ascii="Arial" w:hAnsi="Arial" w:cs="Arial"/>
                <w:sz w:val="18"/>
                <w:szCs w:val="18"/>
              </w:rPr>
              <w:t>Warto</w:t>
            </w:r>
            <w:r>
              <w:rPr>
                <w:rFonts w:ascii="Arial" w:hAnsi="Arial" w:cs="Arial"/>
                <w:sz w:val="18"/>
                <w:szCs w:val="18"/>
              </w:rPr>
              <w:t xml:space="preserve">ść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jednost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netto PLN</w:t>
            </w:r>
          </w:p>
        </w:tc>
        <w:tc>
          <w:tcPr>
            <w:tcW w:w="1118" w:type="dxa"/>
            <w:vAlign w:val="center"/>
          </w:tcPr>
          <w:p w:rsidR="00001C99" w:rsidRDefault="00BF487B" w:rsidP="00BF4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87B">
              <w:rPr>
                <w:rFonts w:ascii="Arial" w:hAnsi="Arial" w:cs="Arial"/>
                <w:sz w:val="18"/>
                <w:szCs w:val="18"/>
              </w:rPr>
              <w:t>VAT</w:t>
            </w:r>
          </w:p>
          <w:p w:rsidR="00BF487B" w:rsidRPr="00BF487B" w:rsidRDefault="00BF487B" w:rsidP="00BF4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1126" w:type="dxa"/>
            <w:vAlign w:val="center"/>
          </w:tcPr>
          <w:p w:rsidR="00001C99" w:rsidRPr="00BF487B" w:rsidRDefault="00BF487B" w:rsidP="00BF4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87B">
              <w:rPr>
                <w:rFonts w:ascii="Arial" w:hAnsi="Arial" w:cs="Arial"/>
                <w:sz w:val="18"/>
                <w:szCs w:val="18"/>
              </w:rPr>
              <w:t>Warto</w:t>
            </w:r>
            <w:r>
              <w:rPr>
                <w:rFonts w:ascii="Arial" w:hAnsi="Arial" w:cs="Arial"/>
                <w:sz w:val="18"/>
                <w:szCs w:val="18"/>
              </w:rPr>
              <w:t xml:space="preserve">ść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jednost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brutto PLN</w:t>
            </w:r>
          </w:p>
        </w:tc>
      </w:tr>
      <w:tr w:rsidR="00BF487B" w:rsidTr="00AF3D8A">
        <w:tc>
          <w:tcPr>
            <w:tcW w:w="416" w:type="dxa"/>
          </w:tcPr>
          <w:p w:rsidR="00001C99" w:rsidRPr="00BF487B" w:rsidRDefault="00BF487B" w:rsidP="008F198F">
            <w:pPr>
              <w:rPr>
                <w:rFonts w:ascii="Arial" w:hAnsi="Arial" w:cs="Arial"/>
                <w:sz w:val="20"/>
                <w:szCs w:val="20"/>
              </w:rPr>
            </w:pPr>
            <w:r w:rsidRPr="00BF48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001C99" w:rsidRPr="00743FAF" w:rsidRDefault="00743FAF" w:rsidP="00743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dwutlenek węgla</w:t>
            </w:r>
            <w:r w:rsidR="00AF3D8A">
              <w:rPr>
                <w:rFonts w:ascii="Arial" w:hAnsi="Arial" w:cs="Arial"/>
                <w:sz w:val="18"/>
                <w:szCs w:val="18"/>
              </w:rPr>
              <w:t xml:space="preserve"> spożywczy</w:t>
            </w:r>
          </w:p>
        </w:tc>
        <w:tc>
          <w:tcPr>
            <w:tcW w:w="850" w:type="dxa"/>
            <w:vAlign w:val="center"/>
          </w:tcPr>
          <w:p w:rsidR="00001C99" w:rsidRPr="00421AC4" w:rsidRDefault="00421AC4" w:rsidP="0042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AC4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51" w:type="dxa"/>
            <w:vAlign w:val="center"/>
          </w:tcPr>
          <w:p w:rsidR="00001C99" w:rsidRDefault="00421AC4" w:rsidP="00421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444" w:type="dxa"/>
          </w:tcPr>
          <w:p w:rsidR="00001C99" w:rsidRDefault="00001C99" w:rsidP="008F198F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001C99" w:rsidRDefault="00001C99" w:rsidP="008F198F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</w:tcPr>
          <w:p w:rsidR="00001C99" w:rsidRDefault="00001C99" w:rsidP="008F198F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001C99" w:rsidRDefault="00001C99" w:rsidP="008F198F">
            <w:pPr>
              <w:rPr>
                <w:rFonts w:ascii="Arial" w:hAnsi="Arial" w:cs="Arial"/>
              </w:rPr>
            </w:pPr>
          </w:p>
        </w:tc>
      </w:tr>
      <w:tr w:rsidR="00BF487B" w:rsidTr="00AF3D8A">
        <w:tc>
          <w:tcPr>
            <w:tcW w:w="416" w:type="dxa"/>
          </w:tcPr>
          <w:p w:rsidR="00001C99" w:rsidRPr="00BF487B" w:rsidRDefault="00BF487B" w:rsidP="008F198F">
            <w:pPr>
              <w:rPr>
                <w:rFonts w:ascii="Arial" w:hAnsi="Arial" w:cs="Arial"/>
                <w:sz w:val="20"/>
                <w:szCs w:val="20"/>
              </w:rPr>
            </w:pPr>
            <w:r w:rsidRPr="00BF48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:rsidR="00001C99" w:rsidRDefault="00AF3D8A" w:rsidP="008F19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mieszanka dwutlenek węgla(30%) azot (70%)</w:t>
            </w:r>
          </w:p>
        </w:tc>
        <w:tc>
          <w:tcPr>
            <w:tcW w:w="850" w:type="dxa"/>
            <w:vAlign w:val="center"/>
          </w:tcPr>
          <w:p w:rsidR="00001C99" w:rsidRPr="00421AC4" w:rsidRDefault="00421AC4" w:rsidP="0042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AC4">
              <w:rPr>
                <w:rFonts w:ascii="Arial" w:hAnsi="Arial" w:cs="Arial"/>
                <w:sz w:val="20"/>
                <w:szCs w:val="20"/>
              </w:rPr>
              <w:t>m³</w:t>
            </w:r>
          </w:p>
        </w:tc>
        <w:tc>
          <w:tcPr>
            <w:tcW w:w="851" w:type="dxa"/>
            <w:vAlign w:val="center"/>
          </w:tcPr>
          <w:p w:rsidR="00001C99" w:rsidRDefault="00421AC4" w:rsidP="00421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</w:p>
        </w:tc>
        <w:tc>
          <w:tcPr>
            <w:tcW w:w="1444" w:type="dxa"/>
          </w:tcPr>
          <w:p w:rsidR="00001C99" w:rsidRDefault="00001C99" w:rsidP="008F198F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001C99" w:rsidRDefault="00001C99" w:rsidP="008F198F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</w:tcPr>
          <w:p w:rsidR="00001C99" w:rsidRDefault="00001C99" w:rsidP="008F198F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001C99" w:rsidRDefault="00001C99" w:rsidP="008F198F">
            <w:pPr>
              <w:rPr>
                <w:rFonts w:ascii="Arial" w:hAnsi="Arial" w:cs="Arial"/>
              </w:rPr>
            </w:pPr>
          </w:p>
        </w:tc>
      </w:tr>
      <w:tr w:rsidR="00BF487B" w:rsidTr="00AF3D8A">
        <w:tc>
          <w:tcPr>
            <w:tcW w:w="416" w:type="dxa"/>
          </w:tcPr>
          <w:p w:rsidR="00001C99" w:rsidRPr="00BF487B" w:rsidRDefault="00BF487B" w:rsidP="008F198F">
            <w:pPr>
              <w:rPr>
                <w:rFonts w:ascii="Arial" w:hAnsi="Arial" w:cs="Arial"/>
                <w:sz w:val="20"/>
                <w:szCs w:val="20"/>
              </w:rPr>
            </w:pPr>
            <w:r w:rsidRPr="00BF48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:rsidR="00001C99" w:rsidRPr="00743FAF" w:rsidRDefault="00743FAF" w:rsidP="008F198F">
            <w:pPr>
              <w:rPr>
                <w:rFonts w:ascii="Arial" w:hAnsi="Arial" w:cs="Arial"/>
                <w:sz w:val="20"/>
                <w:szCs w:val="20"/>
              </w:rPr>
            </w:pPr>
            <w:r w:rsidRPr="00743FAF">
              <w:rPr>
                <w:rFonts w:ascii="Arial" w:hAnsi="Arial" w:cs="Arial"/>
                <w:sz w:val="20"/>
                <w:szCs w:val="20"/>
              </w:rPr>
              <w:t>tlen</w:t>
            </w:r>
          </w:p>
        </w:tc>
        <w:tc>
          <w:tcPr>
            <w:tcW w:w="850" w:type="dxa"/>
            <w:vAlign w:val="center"/>
          </w:tcPr>
          <w:p w:rsidR="00001C99" w:rsidRPr="00421AC4" w:rsidRDefault="00421AC4" w:rsidP="0042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AC4">
              <w:rPr>
                <w:rFonts w:ascii="Arial" w:hAnsi="Arial" w:cs="Arial"/>
                <w:sz w:val="20"/>
                <w:szCs w:val="20"/>
              </w:rPr>
              <w:t>m³</w:t>
            </w:r>
          </w:p>
        </w:tc>
        <w:tc>
          <w:tcPr>
            <w:tcW w:w="851" w:type="dxa"/>
            <w:vAlign w:val="center"/>
          </w:tcPr>
          <w:p w:rsidR="00001C99" w:rsidRDefault="00421AC4" w:rsidP="00421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1444" w:type="dxa"/>
          </w:tcPr>
          <w:p w:rsidR="00001C99" w:rsidRDefault="00001C99" w:rsidP="008F198F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001C99" w:rsidRDefault="00001C99" w:rsidP="008F198F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</w:tcPr>
          <w:p w:rsidR="00001C99" w:rsidRDefault="00001C99" w:rsidP="008F198F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001C99" w:rsidRDefault="00001C99" w:rsidP="008F198F">
            <w:pPr>
              <w:rPr>
                <w:rFonts w:ascii="Arial" w:hAnsi="Arial" w:cs="Arial"/>
              </w:rPr>
            </w:pPr>
          </w:p>
        </w:tc>
      </w:tr>
      <w:tr w:rsidR="00421AC4" w:rsidTr="00AF3D8A">
        <w:tc>
          <w:tcPr>
            <w:tcW w:w="416" w:type="dxa"/>
          </w:tcPr>
          <w:p w:rsidR="00421AC4" w:rsidRPr="00BF487B" w:rsidRDefault="00421AC4" w:rsidP="00421AC4">
            <w:pPr>
              <w:rPr>
                <w:rFonts w:ascii="Arial" w:hAnsi="Arial" w:cs="Arial"/>
                <w:sz w:val="20"/>
                <w:szCs w:val="20"/>
              </w:rPr>
            </w:pPr>
            <w:r w:rsidRPr="00BF48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:rsidR="00421AC4" w:rsidRPr="00421AC4" w:rsidRDefault="00421AC4" w:rsidP="00421AC4">
            <w:pPr>
              <w:rPr>
                <w:rFonts w:ascii="Arial" w:hAnsi="Arial" w:cs="Arial"/>
                <w:sz w:val="20"/>
                <w:szCs w:val="20"/>
              </w:rPr>
            </w:pPr>
            <w:r w:rsidRPr="00421AC4">
              <w:rPr>
                <w:rFonts w:ascii="Arial" w:hAnsi="Arial" w:cs="Arial"/>
                <w:sz w:val="20"/>
                <w:szCs w:val="20"/>
              </w:rPr>
              <w:t>acetylen</w:t>
            </w:r>
          </w:p>
        </w:tc>
        <w:tc>
          <w:tcPr>
            <w:tcW w:w="850" w:type="dxa"/>
            <w:vAlign w:val="center"/>
          </w:tcPr>
          <w:p w:rsidR="00421AC4" w:rsidRPr="00421AC4" w:rsidRDefault="00421AC4" w:rsidP="0042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AC4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51" w:type="dxa"/>
            <w:vAlign w:val="center"/>
          </w:tcPr>
          <w:p w:rsidR="00421AC4" w:rsidRDefault="00421AC4" w:rsidP="00421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444" w:type="dxa"/>
          </w:tcPr>
          <w:p w:rsidR="00421AC4" w:rsidRDefault="00421AC4" w:rsidP="00421AC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421AC4" w:rsidRDefault="00421AC4" w:rsidP="00421AC4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</w:tcPr>
          <w:p w:rsidR="00421AC4" w:rsidRDefault="00421AC4" w:rsidP="00421AC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421AC4" w:rsidRDefault="00421AC4" w:rsidP="00421AC4">
            <w:pPr>
              <w:rPr>
                <w:rFonts w:ascii="Arial" w:hAnsi="Arial" w:cs="Arial"/>
              </w:rPr>
            </w:pPr>
          </w:p>
        </w:tc>
      </w:tr>
      <w:tr w:rsidR="00421AC4" w:rsidTr="00421AC4">
        <w:tc>
          <w:tcPr>
            <w:tcW w:w="5692" w:type="dxa"/>
            <w:gridSpan w:val="5"/>
            <w:vAlign w:val="center"/>
          </w:tcPr>
          <w:p w:rsidR="00421AC4" w:rsidRPr="00421AC4" w:rsidRDefault="00421AC4" w:rsidP="0042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AC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26" w:type="dxa"/>
          </w:tcPr>
          <w:p w:rsidR="00421AC4" w:rsidRDefault="00421AC4" w:rsidP="00421AC4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</w:tcPr>
          <w:p w:rsidR="00421AC4" w:rsidRDefault="00421AC4" w:rsidP="00421AC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421AC4" w:rsidRDefault="00421AC4" w:rsidP="00421AC4">
            <w:pPr>
              <w:rPr>
                <w:rFonts w:ascii="Arial" w:hAnsi="Arial" w:cs="Arial"/>
              </w:rPr>
            </w:pPr>
          </w:p>
        </w:tc>
      </w:tr>
    </w:tbl>
    <w:p w:rsidR="008F198F" w:rsidRDefault="008F198F" w:rsidP="008F198F">
      <w:pPr>
        <w:rPr>
          <w:rFonts w:ascii="Arial" w:hAnsi="Arial" w:cs="Arial"/>
        </w:rPr>
      </w:pPr>
    </w:p>
    <w:tbl>
      <w:tblPr>
        <w:tblW w:w="90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124"/>
        <w:gridCol w:w="850"/>
        <w:gridCol w:w="851"/>
        <w:gridCol w:w="1417"/>
        <w:gridCol w:w="1134"/>
        <w:gridCol w:w="1134"/>
        <w:gridCol w:w="1160"/>
      </w:tblGrid>
      <w:tr w:rsidR="008F198F" w:rsidTr="00AF3D8A">
        <w:trPr>
          <w:trHeight w:val="517"/>
        </w:trPr>
        <w:tc>
          <w:tcPr>
            <w:tcW w:w="420" w:type="dxa"/>
          </w:tcPr>
          <w:p w:rsidR="008F198F" w:rsidRDefault="008F198F" w:rsidP="003D5F73">
            <w:pPr>
              <w:rPr>
                <w:rFonts w:ascii="Arial" w:hAnsi="Arial" w:cs="Arial"/>
              </w:rPr>
            </w:pPr>
          </w:p>
          <w:p w:rsidR="008F198F" w:rsidRDefault="008F198F" w:rsidP="003D5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24" w:type="dxa"/>
          </w:tcPr>
          <w:p w:rsidR="008F198F" w:rsidRDefault="008F198F" w:rsidP="00AF3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198F" w:rsidRPr="00421AC4" w:rsidRDefault="008F198F" w:rsidP="00AF3D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AC4">
              <w:rPr>
                <w:rFonts w:ascii="Arial" w:hAnsi="Arial" w:cs="Arial"/>
                <w:sz w:val="18"/>
                <w:szCs w:val="18"/>
              </w:rPr>
              <w:t>Wynajem/dzierżawa</w:t>
            </w:r>
          </w:p>
          <w:p w:rsidR="008F198F" w:rsidRPr="00135F0D" w:rsidRDefault="008F198F" w:rsidP="00AF3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AC4">
              <w:rPr>
                <w:rFonts w:ascii="Arial" w:hAnsi="Arial" w:cs="Arial"/>
                <w:sz w:val="18"/>
                <w:szCs w:val="18"/>
              </w:rPr>
              <w:t>butli</w:t>
            </w:r>
          </w:p>
        </w:tc>
        <w:tc>
          <w:tcPr>
            <w:tcW w:w="850" w:type="dxa"/>
          </w:tcPr>
          <w:p w:rsidR="008F198F" w:rsidRDefault="008F198F" w:rsidP="00AF3D8A">
            <w:pPr>
              <w:jc w:val="center"/>
              <w:rPr>
                <w:rFonts w:ascii="Arial" w:hAnsi="Arial" w:cs="Arial"/>
              </w:rPr>
            </w:pPr>
          </w:p>
          <w:p w:rsidR="008F198F" w:rsidRPr="00135F0D" w:rsidRDefault="008F198F" w:rsidP="00AF3D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F0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1" w:type="dxa"/>
          </w:tcPr>
          <w:p w:rsidR="008F198F" w:rsidRDefault="008F198F" w:rsidP="00AF3D8A">
            <w:pPr>
              <w:jc w:val="center"/>
              <w:rPr>
                <w:rFonts w:ascii="Arial" w:hAnsi="Arial" w:cs="Arial"/>
              </w:rPr>
            </w:pPr>
          </w:p>
          <w:p w:rsidR="008F198F" w:rsidRDefault="00184290" w:rsidP="00AF3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</w:tcPr>
          <w:p w:rsidR="008F198F" w:rsidRDefault="008F198F" w:rsidP="003D5F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F198F" w:rsidRDefault="008F198F" w:rsidP="003D5F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F198F" w:rsidRDefault="008F198F" w:rsidP="003D5F73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8F198F" w:rsidRDefault="008F198F" w:rsidP="003D5F73">
            <w:pPr>
              <w:rPr>
                <w:rFonts w:ascii="Arial" w:hAnsi="Arial" w:cs="Arial"/>
              </w:rPr>
            </w:pPr>
          </w:p>
        </w:tc>
      </w:tr>
    </w:tbl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245E23" w:rsidP="00AF3D8A">
      <w:p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700E2E" w:rsidRDefault="000172B9" w:rsidP="00AF3D8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4A4F54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 xml:space="preserve">  </w:t>
      </w: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4A4F54" w:rsidRDefault="004A4F54" w:rsidP="00AF3D8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3.  Załącznikiem do niniejszego formularza sta</w:t>
      </w:r>
      <w:r w:rsidR="00C83A65">
        <w:rPr>
          <w:rFonts w:ascii="Arial" w:hAnsi="Arial" w:cs="Arial"/>
          <w:sz w:val="18"/>
          <w:szCs w:val="18"/>
        </w:rPr>
        <w:t xml:space="preserve">nowiącymi integralną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część oferty są: </w:t>
      </w:r>
    </w:p>
    <w:p w:rsidR="004A4F54" w:rsidRPr="00BF6151" w:rsidRDefault="004A4F54" w:rsidP="00AF3D8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KRS/   Wypis z Centralnej Ewidencji i Informacji o Działalności Gospodarczej z ostatnich 6 miesięcy.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lastRenderedPageBreak/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i/>
          <w:sz w:val="18"/>
          <w:szCs w:val="18"/>
        </w:rPr>
        <w:t xml:space="preserve">   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AF" w:rsidRDefault="00751DAF" w:rsidP="00B70BF0">
      <w:r>
        <w:separator/>
      </w:r>
    </w:p>
  </w:endnote>
  <w:endnote w:type="continuationSeparator" w:id="0">
    <w:p w:rsidR="00751DAF" w:rsidRDefault="00751DAF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C83A65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AF" w:rsidRDefault="00751DAF" w:rsidP="00B70BF0">
      <w:r>
        <w:separator/>
      </w:r>
    </w:p>
  </w:footnote>
  <w:footnote w:type="continuationSeparator" w:id="0">
    <w:p w:rsidR="00751DAF" w:rsidRDefault="00751DAF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92049C3"/>
    <w:multiLevelType w:val="hybridMultilevel"/>
    <w:tmpl w:val="3F72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A09C6"/>
    <w:multiLevelType w:val="hybridMultilevel"/>
    <w:tmpl w:val="63483BFE"/>
    <w:lvl w:ilvl="0" w:tplc="A628E9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0F9C7D18"/>
    <w:multiLevelType w:val="hybridMultilevel"/>
    <w:tmpl w:val="05F4B232"/>
    <w:lvl w:ilvl="0" w:tplc="67AEF328">
      <w:start w:val="3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861646F"/>
    <w:multiLevelType w:val="hybridMultilevel"/>
    <w:tmpl w:val="3F72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6EE77C4"/>
    <w:multiLevelType w:val="hybridMultilevel"/>
    <w:tmpl w:val="7E50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918FC"/>
    <w:multiLevelType w:val="hybridMultilevel"/>
    <w:tmpl w:val="4AB8D766"/>
    <w:lvl w:ilvl="0" w:tplc="FEE40A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13D9F"/>
    <w:multiLevelType w:val="hybridMultilevel"/>
    <w:tmpl w:val="5D4CC310"/>
    <w:lvl w:ilvl="0" w:tplc="FEE40AB8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95571"/>
    <w:multiLevelType w:val="hybridMultilevel"/>
    <w:tmpl w:val="0C52ECD4"/>
    <w:lvl w:ilvl="0" w:tplc="6E0E9B0E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9"/>
  </w:num>
  <w:num w:numId="5">
    <w:abstractNumId w:val="15"/>
  </w:num>
  <w:num w:numId="6">
    <w:abstractNumId w:val="13"/>
  </w:num>
  <w:num w:numId="7">
    <w:abstractNumId w:val="5"/>
    <w:lvlOverride w:ilvl="0">
      <w:startOverride w:val="1"/>
    </w:lvlOverride>
  </w:num>
  <w:num w:numId="8">
    <w:abstractNumId w:val="8"/>
  </w:num>
  <w:num w:numId="9">
    <w:abstractNumId w:val="1"/>
  </w:num>
  <w:num w:numId="10">
    <w:abstractNumId w:val="9"/>
  </w:num>
  <w:num w:numId="11">
    <w:abstractNumId w:val="14"/>
  </w:num>
  <w:num w:numId="12">
    <w:abstractNumId w:val="0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6"/>
  </w:num>
  <w:num w:numId="18">
    <w:abstractNumId w:val="18"/>
  </w:num>
  <w:num w:numId="19">
    <w:abstractNumId w:val="16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1C99"/>
    <w:rsid w:val="00002756"/>
    <w:rsid w:val="00012304"/>
    <w:rsid w:val="00014321"/>
    <w:rsid w:val="000172B9"/>
    <w:rsid w:val="000306FD"/>
    <w:rsid w:val="000352DB"/>
    <w:rsid w:val="00054470"/>
    <w:rsid w:val="00054499"/>
    <w:rsid w:val="00056051"/>
    <w:rsid w:val="000A624C"/>
    <w:rsid w:val="000C63F3"/>
    <w:rsid w:val="000D584E"/>
    <w:rsid w:val="000F126F"/>
    <w:rsid w:val="000F52EE"/>
    <w:rsid w:val="00124834"/>
    <w:rsid w:val="00133F4D"/>
    <w:rsid w:val="00144D74"/>
    <w:rsid w:val="00150CA6"/>
    <w:rsid w:val="001544CF"/>
    <w:rsid w:val="00184290"/>
    <w:rsid w:val="001D3A8E"/>
    <w:rsid w:val="002229C0"/>
    <w:rsid w:val="00245E23"/>
    <w:rsid w:val="002524B9"/>
    <w:rsid w:val="00257FC1"/>
    <w:rsid w:val="0029735A"/>
    <w:rsid w:val="002A5BA8"/>
    <w:rsid w:val="002D2F61"/>
    <w:rsid w:val="00306AFF"/>
    <w:rsid w:val="003114FF"/>
    <w:rsid w:val="00314859"/>
    <w:rsid w:val="0034110C"/>
    <w:rsid w:val="00355912"/>
    <w:rsid w:val="003B1F7C"/>
    <w:rsid w:val="00411FD0"/>
    <w:rsid w:val="00421AC4"/>
    <w:rsid w:val="004225BD"/>
    <w:rsid w:val="00431A49"/>
    <w:rsid w:val="00452DC0"/>
    <w:rsid w:val="00472857"/>
    <w:rsid w:val="00476555"/>
    <w:rsid w:val="004A4F54"/>
    <w:rsid w:val="004C5547"/>
    <w:rsid w:val="005071B5"/>
    <w:rsid w:val="00540D11"/>
    <w:rsid w:val="00554A04"/>
    <w:rsid w:val="00572F20"/>
    <w:rsid w:val="00581309"/>
    <w:rsid w:val="005B0DBC"/>
    <w:rsid w:val="005C60EA"/>
    <w:rsid w:val="005D6794"/>
    <w:rsid w:val="005E7E78"/>
    <w:rsid w:val="005F216F"/>
    <w:rsid w:val="00643A27"/>
    <w:rsid w:val="00647086"/>
    <w:rsid w:val="006730C6"/>
    <w:rsid w:val="006911B4"/>
    <w:rsid w:val="006B5987"/>
    <w:rsid w:val="006C1D51"/>
    <w:rsid w:val="006F0017"/>
    <w:rsid w:val="006F087E"/>
    <w:rsid w:val="006F6DA0"/>
    <w:rsid w:val="00700E2E"/>
    <w:rsid w:val="00743FAF"/>
    <w:rsid w:val="00751DAF"/>
    <w:rsid w:val="007D3614"/>
    <w:rsid w:val="007E43D4"/>
    <w:rsid w:val="00820F60"/>
    <w:rsid w:val="00833A3B"/>
    <w:rsid w:val="0089798F"/>
    <w:rsid w:val="008B17F6"/>
    <w:rsid w:val="008C0A15"/>
    <w:rsid w:val="008C416C"/>
    <w:rsid w:val="008D7F22"/>
    <w:rsid w:val="008E6AEA"/>
    <w:rsid w:val="008F198F"/>
    <w:rsid w:val="00912341"/>
    <w:rsid w:val="00923CAA"/>
    <w:rsid w:val="00931FBB"/>
    <w:rsid w:val="00982266"/>
    <w:rsid w:val="009B49E7"/>
    <w:rsid w:val="009B4CA9"/>
    <w:rsid w:val="009C2272"/>
    <w:rsid w:val="00A00A33"/>
    <w:rsid w:val="00A457DF"/>
    <w:rsid w:val="00AB6CCC"/>
    <w:rsid w:val="00AE368C"/>
    <w:rsid w:val="00AF3D8A"/>
    <w:rsid w:val="00B047CB"/>
    <w:rsid w:val="00B530A3"/>
    <w:rsid w:val="00B70BF0"/>
    <w:rsid w:val="00B83057"/>
    <w:rsid w:val="00BB2724"/>
    <w:rsid w:val="00BC00AF"/>
    <w:rsid w:val="00BF487B"/>
    <w:rsid w:val="00BF6151"/>
    <w:rsid w:val="00C6769F"/>
    <w:rsid w:val="00C83A65"/>
    <w:rsid w:val="00C856E2"/>
    <w:rsid w:val="00CC0EAB"/>
    <w:rsid w:val="00CE5645"/>
    <w:rsid w:val="00D0080D"/>
    <w:rsid w:val="00D107A2"/>
    <w:rsid w:val="00D11300"/>
    <w:rsid w:val="00D17ED1"/>
    <w:rsid w:val="00D44CFF"/>
    <w:rsid w:val="00D53325"/>
    <w:rsid w:val="00D93BEA"/>
    <w:rsid w:val="00DB2E74"/>
    <w:rsid w:val="00DF0681"/>
    <w:rsid w:val="00E00AD0"/>
    <w:rsid w:val="00E249EE"/>
    <w:rsid w:val="00E31AC8"/>
    <w:rsid w:val="00E40F2D"/>
    <w:rsid w:val="00E63A58"/>
    <w:rsid w:val="00E84138"/>
    <w:rsid w:val="00E96AD2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98A4-20E2-4114-A378-7A30D48B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F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Andrzej Słota</cp:lastModifiedBy>
  <cp:revision>17</cp:revision>
  <cp:lastPrinted>2016-04-13T10:00:00Z</cp:lastPrinted>
  <dcterms:created xsi:type="dcterms:W3CDTF">2015-08-07T17:48:00Z</dcterms:created>
  <dcterms:modified xsi:type="dcterms:W3CDTF">2017-04-25T09:47:00Z</dcterms:modified>
</cp:coreProperties>
</file>