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187B91" w:rsidRDefault="00FB00FB" w:rsidP="00A13839">
      <w:pPr>
        <w:pStyle w:val="Tekstpodstawowy"/>
        <w:jc w:val="right"/>
        <w:rPr>
          <w:rFonts w:asciiTheme="minorHAnsi" w:hAnsiTheme="minorHAnsi"/>
          <w:i/>
          <w:sz w:val="22"/>
          <w:szCs w:val="22"/>
        </w:rPr>
      </w:pPr>
      <w:r w:rsidRPr="00187B91">
        <w:rPr>
          <w:rFonts w:asciiTheme="minorHAnsi" w:hAnsiTheme="minorHAnsi"/>
          <w:i/>
          <w:sz w:val="22"/>
          <w:szCs w:val="22"/>
        </w:rPr>
        <w:t>Załącznik nr 1</w:t>
      </w:r>
    </w:p>
    <w:p w:rsidR="009B4CA9" w:rsidRPr="00B17517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17517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17517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B17517" w:rsidRDefault="009B4CA9" w:rsidP="009B4CA9">
      <w:pPr>
        <w:pStyle w:val="Podtytu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FORMULARZ OFERTY</w:t>
      </w:r>
    </w:p>
    <w:p w:rsidR="009B4CA9" w:rsidRPr="00A60304" w:rsidRDefault="00923CAA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na wykonanie </w:t>
      </w:r>
      <w:r w:rsidR="00177EE6" w:rsidRPr="00B17517">
        <w:rPr>
          <w:rFonts w:asciiTheme="minorHAnsi" w:hAnsiTheme="minorHAnsi" w:cs="Arial"/>
          <w:sz w:val="18"/>
          <w:szCs w:val="18"/>
          <w:u w:val="single"/>
        </w:rPr>
        <w:t>usługi</w:t>
      </w:r>
      <w:r w:rsidRPr="00B17517">
        <w:rPr>
          <w:rFonts w:asciiTheme="minorHAnsi" w:hAnsiTheme="minorHAnsi" w:cs="Arial"/>
          <w:sz w:val="18"/>
          <w:szCs w:val="18"/>
          <w:u w:val="single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  <w:u w:val="single"/>
        </w:rPr>
        <w:t xml:space="preserve">o wartości netto </w:t>
      </w:r>
      <w:r w:rsidR="00FE0E34" w:rsidRPr="00A60304">
        <w:rPr>
          <w:rFonts w:asciiTheme="minorHAnsi" w:hAnsiTheme="minorHAnsi" w:cs="Arial"/>
          <w:sz w:val="18"/>
          <w:szCs w:val="18"/>
          <w:u w:val="single"/>
        </w:rPr>
        <w:t>poniżej</w:t>
      </w:r>
      <w:r w:rsidRPr="00A60304">
        <w:rPr>
          <w:rFonts w:asciiTheme="minorHAnsi" w:hAnsiTheme="minorHAnsi" w:cs="Arial"/>
          <w:sz w:val="18"/>
          <w:szCs w:val="18"/>
          <w:u w:val="single"/>
        </w:rPr>
        <w:t xml:space="preserve"> kwoty określonej</w:t>
      </w:r>
      <w:r w:rsidR="00FE0E34" w:rsidRPr="00A60304">
        <w:rPr>
          <w:rFonts w:asciiTheme="minorHAnsi" w:hAnsiTheme="minorHAnsi" w:cs="Arial"/>
          <w:sz w:val="18"/>
          <w:szCs w:val="18"/>
          <w:u w:val="single"/>
        </w:rPr>
        <w:t xml:space="preserve"> </w:t>
      </w:r>
    </w:p>
    <w:p w:rsidR="00923CAA" w:rsidRPr="00A60304" w:rsidRDefault="00923CAA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  <w:r w:rsidRPr="00A60304">
        <w:rPr>
          <w:rFonts w:asciiTheme="minorHAnsi" w:hAnsiTheme="minorHAnsi" w:cs="Arial"/>
          <w:sz w:val="18"/>
          <w:szCs w:val="18"/>
          <w:u w:val="single"/>
        </w:rPr>
        <w:t>w art. 4 pkt</w:t>
      </w:r>
      <w:r w:rsidR="00177EE6" w:rsidRPr="00A60304">
        <w:rPr>
          <w:rFonts w:asciiTheme="minorHAnsi" w:hAnsiTheme="minorHAnsi" w:cs="Arial"/>
          <w:sz w:val="18"/>
          <w:szCs w:val="18"/>
          <w:u w:val="single"/>
        </w:rPr>
        <w:t xml:space="preserve">. </w:t>
      </w:r>
      <w:r w:rsidRPr="00A60304">
        <w:rPr>
          <w:rFonts w:asciiTheme="minorHAnsi" w:hAnsiTheme="minorHAnsi" w:cs="Arial"/>
          <w:sz w:val="18"/>
          <w:szCs w:val="18"/>
          <w:u w:val="single"/>
        </w:rPr>
        <w:t xml:space="preserve">8 Ustawy </w:t>
      </w:r>
      <w:proofErr w:type="spellStart"/>
      <w:r w:rsidRPr="00A60304">
        <w:rPr>
          <w:rFonts w:asciiTheme="minorHAnsi" w:hAnsiTheme="minorHAnsi" w:cs="Arial"/>
          <w:sz w:val="18"/>
          <w:szCs w:val="18"/>
          <w:u w:val="single"/>
        </w:rPr>
        <w:t>Pzp</w:t>
      </w:r>
      <w:proofErr w:type="spellEnd"/>
    </w:p>
    <w:p w:rsidR="000172B9" w:rsidRPr="00B17517" w:rsidRDefault="000172B9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</w:p>
    <w:p w:rsidR="000172B9" w:rsidRPr="00B17517" w:rsidRDefault="00AE368C" w:rsidP="008C416C">
      <w:pPr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ZPP/</w:t>
      </w:r>
      <w:r w:rsidR="004E2363" w:rsidRPr="004E2363">
        <w:rPr>
          <w:rFonts w:asciiTheme="minorHAnsi" w:hAnsiTheme="minorHAnsi" w:cs="Arial"/>
          <w:sz w:val="18"/>
          <w:szCs w:val="18"/>
        </w:rPr>
        <w:t>38</w:t>
      </w:r>
      <w:r w:rsidR="008C416C" w:rsidRPr="004E2363">
        <w:rPr>
          <w:rFonts w:asciiTheme="minorHAnsi" w:hAnsiTheme="minorHAnsi" w:cs="Arial"/>
          <w:sz w:val="18"/>
          <w:szCs w:val="18"/>
        </w:rPr>
        <w:t>/</w:t>
      </w:r>
      <w:r w:rsidR="008C416C" w:rsidRPr="00B17517">
        <w:rPr>
          <w:rFonts w:asciiTheme="minorHAnsi" w:hAnsiTheme="minorHAnsi" w:cs="Arial"/>
          <w:sz w:val="18"/>
          <w:szCs w:val="18"/>
        </w:rPr>
        <w:t>MGW</w:t>
      </w:r>
      <w:r w:rsidR="008C416C" w:rsidRPr="007A3018">
        <w:rPr>
          <w:rFonts w:asciiTheme="minorHAnsi" w:hAnsiTheme="minorHAnsi" w:cs="Arial"/>
          <w:sz w:val="18"/>
          <w:szCs w:val="18"/>
        </w:rPr>
        <w:t>/201</w:t>
      </w:r>
      <w:r w:rsidR="00EB78E8" w:rsidRPr="007A3018">
        <w:rPr>
          <w:rFonts w:asciiTheme="minorHAnsi" w:hAnsiTheme="minorHAnsi" w:cs="Arial"/>
          <w:sz w:val="18"/>
          <w:szCs w:val="18"/>
        </w:rPr>
        <w:t>7</w:t>
      </w:r>
    </w:p>
    <w:p w:rsidR="009B4CA9" w:rsidRPr="00B17517" w:rsidRDefault="009B4CA9" w:rsidP="009B4CA9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>Nazwa i adres ZAMAWIAJĄCEGO:</w:t>
      </w:r>
    </w:p>
    <w:p w:rsidR="006F6DA0" w:rsidRPr="00B17517" w:rsidRDefault="006F6DA0" w:rsidP="006F6DA0">
      <w:pPr>
        <w:pStyle w:val="Akapitzlist"/>
        <w:ind w:left="1080"/>
        <w:rPr>
          <w:rFonts w:asciiTheme="minorHAnsi" w:hAnsiTheme="minorHAnsi" w:cs="Arial"/>
          <w:b/>
          <w:sz w:val="18"/>
          <w:szCs w:val="18"/>
        </w:rPr>
      </w:pPr>
    </w:p>
    <w:p w:rsidR="006F6DA0" w:rsidRPr="00B17517" w:rsidRDefault="00923CAA" w:rsidP="00923CAA">
      <w:pPr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 xml:space="preserve">     </w:t>
      </w:r>
      <w:r w:rsidR="006F6DA0" w:rsidRPr="00B17517">
        <w:rPr>
          <w:rFonts w:asciiTheme="minorHAnsi" w:hAnsiTheme="minorHAnsi" w:cs="Arial"/>
          <w:b/>
          <w:sz w:val="18"/>
          <w:szCs w:val="18"/>
        </w:rPr>
        <w:t>Muzeum Górnictwa Węglowego w Zabrzu</w:t>
      </w:r>
      <w:r w:rsidRPr="00B17517">
        <w:rPr>
          <w:rFonts w:asciiTheme="minorHAnsi" w:hAnsiTheme="minorHAnsi" w:cs="Arial"/>
          <w:b/>
          <w:sz w:val="18"/>
          <w:szCs w:val="18"/>
        </w:rPr>
        <w:t xml:space="preserve">, </w:t>
      </w:r>
      <w:r w:rsidR="00E96AD2" w:rsidRPr="00B17517">
        <w:rPr>
          <w:rFonts w:asciiTheme="minorHAnsi" w:hAnsiTheme="minorHAnsi" w:cs="Arial"/>
          <w:b/>
          <w:sz w:val="18"/>
          <w:szCs w:val="18"/>
        </w:rPr>
        <w:t>ul. Jodłowa 59, 41-800 Zabrz</w:t>
      </w:r>
      <w:r w:rsidRPr="00B17517">
        <w:rPr>
          <w:rFonts w:asciiTheme="minorHAnsi" w:hAnsiTheme="minorHAnsi" w:cs="Arial"/>
          <w:b/>
          <w:sz w:val="18"/>
          <w:szCs w:val="18"/>
        </w:rPr>
        <w:t>e</w:t>
      </w:r>
    </w:p>
    <w:p w:rsidR="006F6DA0" w:rsidRPr="00B17517" w:rsidRDefault="006F6DA0" w:rsidP="009B4CA9">
      <w:pPr>
        <w:ind w:left="708"/>
        <w:rPr>
          <w:rFonts w:asciiTheme="minorHAnsi" w:hAnsiTheme="minorHAnsi" w:cs="Arial"/>
          <w:b/>
          <w:sz w:val="18"/>
          <w:szCs w:val="18"/>
        </w:rPr>
      </w:pPr>
    </w:p>
    <w:p w:rsidR="000172B9" w:rsidRPr="00B17517" w:rsidRDefault="00923CAA" w:rsidP="00BB2724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Sprawę prowadzi</w:t>
      </w:r>
      <w:r w:rsidR="00982266" w:rsidRPr="00B17517">
        <w:rPr>
          <w:rFonts w:asciiTheme="minorHAnsi" w:hAnsiTheme="minorHAnsi" w:cs="Arial"/>
          <w:sz w:val="18"/>
          <w:szCs w:val="18"/>
        </w:rPr>
        <w:t>:</w:t>
      </w: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177EE6" w:rsidRPr="00B17517">
        <w:rPr>
          <w:rFonts w:asciiTheme="minorHAnsi" w:hAnsiTheme="minorHAnsi" w:cs="Arial"/>
          <w:sz w:val="18"/>
          <w:szCs w:val="18"/>
        </w:rPr>
        <w:t>Janusz Miś</w:t>
      </w:r>
      <w:r w:rsidR="000172B9" w:rsidRPr="00B17517">
        <w:rPr>
          <w:rFonts w:asciiTheme="minorHAnsi" w:hAnsiTheme="minorHAnsi" w:cs="Arial"/>
          <w:i/>
          <w:sz w:val="18"/>
          <w:szCs w:val="18"/>
        </w:rPr>
        <w:t xml:space="preserve">, </w:t>
      </w: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BB2724" w:rsidRPr="00B17517">
        <w:rPr>
          <w:rFonts w:asciiTheme="minorHAnsi" w:hAnsiTheme="minorHAnsi" w:cs="Arial"/>
          <w:sz w:val="18"/>
          <w:szCs w:val="18"/>
        </w:rPr>
        <w:t>tel. 32 6303091 wew.</w:t>
      </w:r>
      <w:r w:rsidR="000172B9" w:rsidRPr="00B17517">
        <w:rPr>
          <w:rFonts w:asciiTheme="minorHAnsi" w:hAnsiTheme="minorHAnsi" w:cs="Arial"/>
          <w:sz w:val="18"/>
          <w:szCs w:val="18"/>
        </w:rPr>
        <w:t xml:space="preserve"> 55</w:t>
      </w:r>
      <w:r w:rsidR="00177EE6" w:rsidRPr="00B17517">
        <w:rPr>
          <w:rFonts w:asciiTheme="minorHAnsi" w:hAnsiTheme="minorHAnsi" w:cs="Arial"/>
          <w:sz w:val="18"/>
          <w:szCs w:val="18"/>
        </w:rPr>
        <w:t>45</w:t>
      </w:r>
      <w:r w:rsidR="00BB2724" w:rsidRPr="00B17517">
        <w:rPr>
          <w:rFonts w:asciiTheme="minorHAnsi" w:hAnsiTheme="minorHAnsi" w:cs="Arial"/>
          <w:sz w:val="18"/>
          <w:szCs w:val="18"/>
        </w:rPr>
        <w:t xml:space="preserve">, </w:t>
      </w:r>
    </w:p>
    <w:p w:rsidR="009B4CA9" w:rsidRPr="00B17517" w:rsidRDefault="000172B9" w:rsidP="00BB2724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</w:t>
      </w:r>
      <w:r w:rsidR="005E7E78" w:rsidRPr="00B17517">
        <w:rPr>
          <w:rFonts w:asciiTheme="minorHAnsi" w:hAnsiTheme="minorHAnsi" w:cs="Arial"/>
          <w:sz w:val="18"/>
          <w:szCs w:val="18"/>
        </w:rPr>
        <w:t xml:space="preserve"> e-mail:</w:t>
      </w:r>
      <w:r w:rsidR="00BB2724" w:rsidRPr="00B17517">
        <w:rPr>
          <w:rFonts w:asciiTheme="minorHAnsi" w:hAnsiTheme="minorHAnsi" w:cs="Arial"/>
          <w:sz w:val="18"/>
          <w:szCs w:val="18"/>
        </w:rPr>
        <w:t xml:space="preserve"> </w:t>
      </w:r>
      <w:hyperlink r:id="rId7" w:history="1">
        <w:r w:rsidR="00BB2724" w:rsidRPr="00B17517">
          <w:rPr>
            <w:rStyle w:val="Hipercze"/>
            <w:rFonts w:asciiTheme="minorHAnsi" w:hAnsiTheme="minorHAnsi" w:cs="Arial"/>
            <w:color w:val="auto"/>
            <w:sz w:val="18"/>
            <w:szCs w:val="18"/>
          </w:rPr>
          <w:t>oferty@muzeumgornictwa.pl</w:t>
        </w:r>
      </w:hyperlink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BB2724" w:rsidRPr="00B17517" w:rsidRDefault="009B4CA9" w:rsidP="000172B9">
      <w:pPr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>II. Nazwa przedmiotu zamówienia:</w:t>
      </w:r>
    </w:p>
    <w:p w:rsidR="009B4CA9" w:rsidRPr="00B17517" w:rsidRDefault="00AE368C" w:rsidP="00864B0B">
      <w:pPr>
        <w:pStyle w:val="Tekstpodstawowy"/>
        <w:spacing w:line="276" w:lineRule="auto"/>
        <w:ind w:left="142"/>
        <w:jc w:val="center"/>
        <w:rPr>
          <w:rFonts w:asciiTheme="minorHAnsi" w:hAnsiTheme="minorHAnsi" w:cs="Arial"/>
          <w:i/>
        </w:rPr>
      </w:pPr>
      <w:r w:rsidRPr="00B17517">
        <w:rPr>
          <w:rFonts w:asciiTheme="minorHAnsi" w:hAnsiTheme="minorHAnsi" w:cs="Arial"/>
          <w:b/>
          <w:i/>
        </w:rPr>
        <w:t>„</w:t>
      </w:r>
      <w:r w:rsidR="00864B0B" w:rsidRPr="00B17517">
        <w:rPr>
          <w:rFonts w:asciiTheme="minorHAnsi" w:hAnsiTheme="minorHAnsi" w:cs="Arial"/>
          <w:b/>
          <w:i/>
        </w:rPr>
        <w:t xml:space="preserve">Przeprowadzanie okresowych przeglądów </w:t>
      </w:r>
      <w:r w:rsidR="00E002FC" w:rsidRPr="00B17517">
        <w:rPr>
          <w:rFonts w:asciiTheme="minorHAnsi" w:hAnsiTheme="minorHAnsi" w:cs="Arial"/>
          <w:b/>
          <w:i/>
        </w:rPr>
        <w:t xml:space="preserve">i serwisu systemu bezpieczeństwa </w:t>
      </w:r>
      <w:r w:rsidR="00E002FC" w:rsidRPr="00B17517">
        <w:rPr>
          <w:rFonts w:asciiTheme="minorHAnsi" w:hAnsiTheme="minorHAnsi" w:cs="Arial"/>
          <w:b/>
          <w:i/>
        </w:rPr>
        <w:br/>
      </w:r>
      <w:proofErr w:type="spellStart"/>
      <w:r w:rsidR="00E002FC" w:rsidRPr="00B17517">
        <w:rPr>
          <w:rFonts w:asciiTheme="minorHAnsi" w:hAnsiTheme="minorHAnsi" w:cs="Arial"/>
          <w:b/>
          <w:i/>
        </w:rPr>
        <w:t>SMP-NT</w:t>
      </w:r>
      <w:proofErr w:type="spellEnd"/>
      <w:r w:rsidR="00E002FC" w:rsidRPr="00B17517">
        <w:rPr>
          <w:rFonts w:asciiTheme="minorHAnsi" w:hAnsiTheme="minorHAnsi" w:cs="Arial"/>
          <w:b/>
          <w:i/>
        </w:rPr>
        <w:t>/</w:t>
      </w:r>
      <w:r w:rsidR="00C7757C">
        <w:rPr>
          <w:rFonts w:asciiTheme="minorHAnsi" w:hAnsiTheme="minorHAnsi" w:cs="Arial"/>
          <w:b/>
          <w:i/>
        </w:rPr>
        <w:t>SV</w:t>
      </w:r>
      <w:r w:rsidR="00E002FC" w:rsidRPr="00B17517">
        <w:rPr>
          <w:rFonts w:asciiTheme="minorHAnsi" w:hAnsiTheme="minorHAnsi" w:cs="Arial"/>
          <w:b/>
          <w:i/>
        </w:rPr>
        <w:t>, systemu łączności telefonicznej i alarmowania typu SAT/</w:t>
      </w:r>
      <w:proofErr w:type="spellStart"/>
      <w:r w:rsidR="00E002FC" w:rsidRPr="00B17517">
        <w:rPr>
          <w:rFonts w:asciiTheme="minorHAnsi" w:hAnsiTheme="minorHAnsi" w:cs="Arial"/>
          <w:b/>
          <w:i/>
        </w:rPr>
        <w:t>A-N</w:t>
      </w:r>
      <w:proofErr w:type="spellEnd"/>
      <w:r w:rsidR="00E002FC" w:rsidRPr="00B17517">
        <w:rPr>
          <w:rFonts w:asciiTheme="minorHAnsi" w:hAnsiTheme="minorHAnsi" w:cs="Arial"/>
          <w:b/>
          <w:i/>
        </w:rPr>
        <w:t xml:space="preserve"> oraz system</w:t>
      </w:r>
      <w:r w:rsidR="00EB78E8">
        <w:rPr>
          <w:rFonts w:asciiTheme="minorHAnsi" w:hAnsiTheme="minorHAnsi" w:cs="Arial"/>
          <w:b/>
          <w:i/>
        </w:rPr>
        <w:t>ów</w:t>
      </w:r>
      <w:r w:rsidR="00E002FC" w:rsidRPr="00B17517">
        <w:rPr>
          <w:rFonts w:asciiTheme="minorHAnsi" w:hAnsiTheme="minorHAnsi" w:cs="Arial"/>
          <w:b/>
          <w:i/>
        </w:rPr>
        <w:t xml:space="preserve"> zasilania bezprzerwowego w okresie od </w:t>
      </w:r>
      <w:r w:rsidR="00E002FC" w:rsidRPr="007A3018">
        <w:rPr>
          <w:rFonts w:asciiTheme="minorHAnsi" w:hAnsiTheme="minorHAnsi" w:cs="Arial"/>
          <w:b/>
          <w:i/>
        </w:rPr>
        <w:t>01. 0</w:t>
      </w:r>
      <w:r w:rsidR="00187B91" w:rsidRPr="007A3018">
        <w:rPr>
          <w:rFonts w:asciiTheme="minorHAnsi" w:hAnsiTheme="minorHAnsi" w:cs="Arial"/>
          <w:b/>
          <w:i/>
        </w:rPr>
        <w:t>2</w:t>
      </w:r>
      <w:r w:rsidR="00E002FC" w:rsidRPr="007A3018">
        <w:rPr>
          <w:rFonts w:asciiTheme="minorHAnsi" w:hAnsiTheme="minorHAnsi" w:cs="Arial"/>
          <w:b/>
          <w:i/>
        </w:rPr>
        <w:t>.</w:t>
      </w:r>
      <w:r w:rsidR="00EB78E8" w:rsidRPr="007A3018">
        <w:rPr>
          <w:rFonts w:asciiTheme="minorHAnsi" w:hAnsiTheme="minorHAnsi" w:cs="Arial"/>
          <w:b/>
          <w:i/>
        </w:rPr>
        <w:t xml:space="preserve"> 2017r.</w:t>
      </w:r>
      <w:r w:rsidR="00E002FC" w:rsidRPr="007A3018">
        <w:rPr>
          <w:rFonts w:asciiTheme="minorHAnsi" w:hAnsiTheme="minorHAnsi" w:cs="Arial"/>
          <w:b/>
          <w:i/>
        </w:rPr>
        <w:t xml:space="preserve"> ÷ </w:t>
      </w:r>
      <w:r w:rsidR="00187B91" w:rsidRPr="007A3018">
        <w:rPr>
          <w:rFonts w:asciiTheme="minorHAnsi" w:hAnsiTheme="minorHAnsi" w:cs="Arial"/>
          <w:b/>
          <w:i/>
        </w:rPr>
        <w:t>0</w:t>
      </w:r>
      <w:r w:rsidR="00E002FC" w:rsidRPr="007A3018">
        <w:rPr>
          <w:rFonts w:asciiTheme="minorHAnsi" w:hAnsiTheme="minorHAnsi" w:cs="Arial"/>
          <w:b/>
          <w:i/>
        </w:rPr>
        <w:t xml:space="preserve">1. </w:t>
      </w:r>
      <w:r w:rsidR="00187B91" w:rsidRPr="007A3018">
        <w:rPr>
          <w:rFonts w:asciiTheme="minorHAnsi" w:hAnsiTheme="minorHAnsi" w:cs="Arial"/>
          <w:b/>
          <w:i/>
        </w:rPr>
        <w:t>0</w:t>
      </w:r>
      <w:r w:rsidR="00E002FC" w:rsidRPr="007A3018">
        <w:rPr>
          <w:rFonts w:asciiTheme="minorHAnsi" w:hAnsiTheme="minorHAnsi" w:cs="Arial"/>
          <w:b/>
          <w:i/>
        </w:rPr>
        <w:t>2. 201</w:t>
      </w:r>
      <w:r w:rsidR="00EB78E8" w:rsidRPr="007A3018">
        <w:rPr>
          <w:rFonts w:asciiTheme="minorHAnsi" w:hAnsiTheme="minorHAnsi" w:cs="Arial"/>
          <w:b/>
          <w:i/>
        </w:rPr>
        <w:t>8</w:t>
      </w:r>
      <w:r w:rsidR="00E002FC" w:rsidRPr="007A3018">
        <w:rPr>
          <w:rFonts w:asciiTheme="minorHAnsi" w:hAnsiTheme="minorHAnsi" w:cs="Arial"/>
          <w:b/>
          <w:i/>
        </w:rPr>
        <w:t>r.</w:t>
      </w:r>
      <w:r w:rsidR="00EB78E8" w:rsidRPr="007A3018">
        <w:rPr>
          <w:rFonts w:asciiTheme="minorHAnsi" w:hAnsiTheme="minorHAnsi" w:cs="Arial"/>
          <w:b/>
          <w:i/>
        </w:rPr>
        <w:t xml:space="preserve"> w</w:t>
      </w:r>
      <w:r w:rsidR="00EB78E8">
        <w:rPr>
          <w:rFonts w:asciiTheme="minorHAnsi" w:hAnsiTheme="minorHAnsi" w:cs="Arial"/>
          <w:b/>
          <w:i/>
        </w:rPr>
        <w:t xml:space="preserve"> obiektach Muzeum Górnictwa Węglowego w Zabrzu</w:t>
      </w:r>
      <w:r w:rsidR="000172B9" w:rsidRPr="00B17517">
        <w:rPr>
          <w:rFonts w:asciiTheme="minorHAnsi" w:hAnsiTheme="minorHAnsi" w:cs="Arial"/>
          <w:i/>
        </w:rPr>
        <w:t>”</w:t>
      </w:r>
      <w:r w:rsidR="00864B0B" w:rsidRPr="00B17517">
        <w:rPr>
          <w:rFonts w:asciiTheme="minorHAnsi" w:hAnsiTheme="minorHAnsi" w:cs="Arial"/>
          <w:i/>
        </w:rPr>
        <w:t>.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6911B4" w:rsidP="009B4CA9">
      <w:pPr>
        <w:rPr>
          <w:rFonts w:asciiTheme="minorHAnsi" w:hAnsiTheme="minorHAnsi" w:cs="Arial"/>
          <w:b/>
          <w:sz w:val="18"/>
          <w:szCs w:val="18"/>
        </w:rPr>
      </w:pPr>
      <w:r w:rsidRPr="00B17517">
        <w:rPr>
          <w:rFonts w:asciiTheme="minorHAnsi" w:hAnsiTheme="minorHAnsi" w:cs="Arial"/>
          <w:b/>
          <w:sz w:val="18"/>
          <w:szCs w:val="18"/>
        </w:rPr>
        <w:t>III</w:t>
      </w:r>
      <w:r w:rsidR="009B4CA9" w:rsidRPr="00B17517">
        <w:rPr>
          <w:rFonts w:asciiTheme="minorHAnsi" w:hAnsiTheme="minorHAnsi" w:cs="Arial"/>
          <w:b/>
          <w:sz w:val="18"/>
          <w:szCs w:val="18"/>
        </w:rPr>
        <w:t>. Nazwa i adres WYKONAWCY</w:t>
      </w:r>
      <w:r w:rsidR="00B53C16" w:rsidRPr="00B17517">
        <w:rPr>
          <w:rFonts w:asciiTheme="minorHAnsi" w:hAnsiTheme="minorHAnsi" w:cs="Arial"/>
          <w:b/>
          <w:sz w:val="18"/>
          <w:szCs w:val="18"/>
        </w:rPr>
        <w:t>: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9B4CA9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</w:t>
      </w:r>
      <w:r w:rsidR="000172B9"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</w:t>
      </w:r>
    </w:p>
    <w:p w:rsidR="00864B0B" w:rsidRPr="00B17517" w:rsidRDefault="00864B0B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864B0B" w:rsidRPr="00B17517" w:rsidRDefault="00864B0B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B17517" w:rsidRDefault="009B4CA9" w:rsidP="00177EE6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1. Oferuję wykonanie przedmiotu zamówienia</w:t>
      </w:r>
      <w:r w:rsidR="00A457DF" w:rsidRPr="00B17517">
        <w:rPr>
          <w:rFonts w:asciiTheme="minorHAnsi" w:hAnsiTheme="minorHAnsi" w:cs="Arial"/>
          <w:sz w:val="18"/>
          <w:szCs w:val="18"/>
        </w:rPr>
        <w:t xml:space="preserve"> </w:t>
      </w:r>
      <w:r w:rsidRPr="00B17517">
        <w:rPr>
          <w:rFonts w:asciiTheme="minorHAnsi" w:hAnsiTheme="minorHAnsi" w:cs="Arial"/>
          <w:sz w:val="18"/>
          <w:szCs w:val="18"/>
        </w:rPr>
        <w:t>za:</w:t>
      </w:r>
    </w:p>
    <w:p w:rsidR="00177EE6" w:rsidRPr="00B17517" w:rsidRDefault="00177EE6" w:rsidP="009B4CA9">
      <w:pPr>
        <w:spacing w:line="360" w:lineRule="auto"/>
        <w:rPr>
          <w:rFonts w:asciiTheme="minorHAnsi" w:hAnsiTheme="minorHAnsi" w:cs="Arial"/>
          <w:sz w:val="10"/>
          <w:szCs w:val="10"/>
        </w:rPr>
      </w:pPr>
    </w:p>
    <w:p w:rsidR="00B010E3" w:rsidRPr="00B17517" w:rsidRDefault="00B010E3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a) </w:t>
      </w:r>
      <w:r w:rsidRPr="00B17517">
        <w:rPr>
          <w:rFonts w:asciiTheme="minorHAnsi" w:hAnsiTheme="minorHAnsi"/>
          <w:sz w:val="18"/>
          <w:szCs w:val="18"/>
        </w:rPr>
        <w:t xml:space="preserve">Koszt serwisu (opłata miesięczna) </w:t>
      </w:r>
      <w:r w:rsidR="008475D0">
        <w:rPr>
          <w:rFonts w:asciiTheme="minorHAnsi" w:hAnsiTheme="minorHAnsi"/>
          <w:iCs/>
          <w:sz w:val="18"/>
          <w:szCs w:val="18"/>
        </w:rPr>
        <w:t>central</w:t>
      </w:r>
      <w:r w:rsidR="00B167CD" w:rsidRPr="00B17517">
        <w:rPr>
          <w:rFonts w:asciiTheme="minorHAnsi" w:hAnsiTheme="minorHAnsi"/>
          <w:iCs/>
          <w:sz w:val="18"/>
          <w:szCs w:val="18"/>
        </w:rPr>
        <w:t xml:space="preserve"> telemetryczn</w:t>
      </w:r>
      <w:r w:rsidR="008475D0">
        <w:rPr>
          <w:rFonts w:asciiTheme="minorHAnsi" w:hAnsiTheme="minorHAnsi"/>
          <w:iCs/>
          <w:sz w:val="18"/>
          <w:szCs w:val="18"/>
        </w:rPr>
        <w:t>ych</w:t>
      </w:r>
      <w:r w:rsidRPr="00B17517">
        <w:rPr>
          <w:rFonts w:asciiTheme="minorHAnsi" w:hAnsiTheme="minorHAnsi"/>
          <w:iCs/>
          <w:sz w:val="18"/>
          <w:szCs w:val="18"/>
        </w:rPr>
        <w:t xml:space="preserve"> CMC-5 i komputerów dyspozytorskich systemu </w:t>
      </w:r>
      <w:r w:rsidRPr="00B17517">
        <w:rPr>
          <w:rFonts w:asciiTheme="minorHAnsi" w:hAnsiTheme="minorHAnsi"/>
          <w:iCs/>
          <w:sz w:val="18"/>
          <w:szCs w:val="18"/>
        </w:rPr>
        <w:br/>
        <w:t xml:space="preserve">     </w:t>
      </w:r>
      <w:proofErr w:type="spellStart"/>
      <w:r w:rsidRPr="00B17517">
        <w:rPr>
          <w:rFonts w:asciiTheme="minorHAnsi" w:hAnsiTheme="minorHAnsi"/>
          <w:iCs/>
          <w:sz w:val="18"/>
          <w:szCs w:val="18"/>
        </w:rPr>
        <w:t>SMP-NT</w:t>
      </w:r>
      <w:proofErr w:type="spellEnd"/>
      <w:r w:rsidRPr="00B17517">
        <w:rPr>
          <w:rFonts w:asciiTheme="minorHAnsi" w:hAnsiTheme="minorHAnsi"/>
          <w:iCs/>
          <w:sz w:val="18"/>
          <w:szCs w:val="18"/>
        </w:rPr>
        <w:t>/</w:t>
      </w:r>
      <w:r w:rsidR="007A3018">
        <w:rPr>
          <w:rFonts w:asciiTheme="minorHAnsi" w:hAnsiTheme="minorHAnsi"/>
          <w:iCs/>
          <w:sz w:val="18"/>
          <w:szCs w:val="18"/>
        </w:rPr>
        <w:t>SV</w:t>
      </w:r>
      <w:r w:rsidRPr="00B17517">
        <w:rPr>
          <w:rFonts w:asciiTheme="minorHAnsi" w:hAnsiTheme="minorHAnsi"/>
          <w:iCs/>
          <w:sz w:val="18"/>
          <w:szCs w:val="18"/>
        </w:rPr>
        <w:t xml:space="preserve"> wynosi:</w:t>
      </w:r>
    </w:p>
    <w:p w:rsidR="009B4CA9" w:rsidRPr="00B17517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="009B4CA9" w:rsidRPr="00B17517">
        <w:rPr>
          <w:rFonts w:asciiTheme="minorHAnsi" w:hAnsiTheme="minorHAnsi" w:cs="Arial"/>
          <w:sz w:val="18"/>
          <w:szCs w:val="18"/>
        </w:rPr>
        <w:t xml:space="preserve"> netto: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>.......</w:t>
      </w:r>
      <w:r w:rsidR="00AE4381" w:rsidRPr="00B17517">
        <w:rPr>
          <w:rFonts w:asciiTheme="minorHAnsi" w:hAnsiTheme="minorHAnsi" w:cs="Arial"/>
          <w:sz w:val="18"/>
          <w:szCs w:val="18"/>
        </w:rPr>
        <w:t>........................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AE4381" w:rsidRPr="00B17517">
        <w:rPr>
          <w:rFonts w:asciiTheme="minorHAnsi" w:hAnsiTheme="minorHAnsi" w:cs="Arial"/>
          <w:sz w:val="18"/>
          <w:szCs w:val="18"/>
        </w:rPr>
        <w:t>.....zł (słownie: ……………………………………</w:t>
      </w:r>
      <w:r w:rsidR="00AE4BF5" w:rsidRPr="00B17517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B17517">
        <w:rPr>
          <w:rFonts w:asciiTheme="minorHAnsi" w:hAnsiTheme="minorHAnsi" w:cs="Arial"/>
          <w:sz w:val="18"/>
          <w:szCs w:val="18"/>
        </w:rPr>
        <w:t>…………………………)</w:t>
      </w:r>
    </w:p>
    <w:p w:rsidR="009B4CA9" w:rsidRPr="00B17517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="009B4CA9" w:rsidRPr="00B17517">
        <w:rPr>
          <w:rFonts w:asciiTheme="minorHAnsi" w:hAnsiTheme="minorHAnsi" w:cs="Arial"/>
          <w:sz w:val="18"/>
          <w:szCs w:val="18"/>
        </w:rPr>
        <w:t xml:space="preserve"> brutto: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>.....</w:t>
      </w:r>
      <w:r w:rsidR="00AE4381" w:rsidRPr="00B17517">
        <w:rPr>
          <w:rFonts w:asciiTheme="minorHAnsi" w:hAnsiTheme="minorHAnsi" w:cs="Arial"/>
          <w:sz w:val="18"/>
          <w:szCs w:val="18"/>
        </w:rPr>
        <w:t>.....................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AE4381" w:rsidRPr="00B17517">
        <w:rPr>
          <w:rFonts w:asciiTheme="minorHAnsi" w:hAnsiTheme="minorHAnsi" w:cs="Arial"/>
          <w:sz w:val="18"/>
          <w:szCs w:val="18"/>
        </w:rPr>
        <w:t>........zł (słownie: …………………………………</w:t>
      </w:r>
      <w:r w:rsidR="00AE4BF5" w:rsidRPr="00B17517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B17517">
        <w:rPr>
          <w:rFonts w:asciiTheme="minorHAnsi" w:hAnsiTheme="minorHAnsi" w:cs="Arial"/>
          <w:sz w:val="18"/>
          <w:szCs w:val="18"/>
        </w:rPr>
        <w:t>……………………………)</w:t>
      </w:r>
    </w:p>
    <w:p w:rsidR="009B4CA9" w:rsidRPr="00B17517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B17517">
        <w:rPr>
          <w:rFonts w:asciiTheme="minorHAnsi" w:hAnsiTheme="minorHAnsi" w:cs="Arial"/>
          <w:sz w:val="18"/>
          <w:szCs w:val="18"/>
        </w:rPr>
        <w:t>podatek VAT: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>..................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9B4CA9" w:rsidRPr="00B17517">
        <w:rPr>
          <w:rFonts w:asciiTheme="minorHAnsi" w:hAnsiTheme="minorHAnsi" w:cs="Arial"/>
          <w:sz w:val="18"/>
          <w:szCs w:val="18"/>
        </w:rPr>
        <w:t>..........</w:t>
      </w:r>
      <w:r w:rsidR="00AE4BF5" w:rsidRPr="00B17517">
        <w:rPr>
          <w:rFonts w:asciiTheme="minorHAnsi" w:hAnsiTheme="minorHAnsi" w:cs="Arial"/>
          <w:sz w:val="18"/>
          <w:szCs w:val="18"/>
        </w:rPr>
        <w:t>.</w:t>
      </w:r>
      <w:r w:rsidR="009B4CA9" w:rsidRPr="00B17517">
        <w:rPr>
          <w:rFonts w:asciiTheme="minorHAnsi" w:hAnsiTheme="minorHAnsi" w:cs="Arial"/>
          <w:sz w:val="18"/>
          <w:szCs w:val="18"/>
        </w:rPr>
        <w:t>...zł</w:t>
      </w:r>
      <w:r w:rsidR="00AE4381" w:rsidRPr="00B17517">
        <w:rPr>
          <w:rFonts w:asciiTheme="minorHAnsi" w:hAnsiTheme="minorHAnsi" w:cs="Arial"/>
          <w:sz w:val="18"/>
          <w:szCs w:val="18"/>
        </w:rPr>
        <w:t xml:space="preserve"> (słownie: …………………………………………</w:t>
      </w:r>
      <w:r w:rsidR="00AE4BF5" w:rsidRPr="00B17517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B17517">
        <w:rPr>
          <w:rFonts w:asciiTheme="minorHAnsi" w:hAnsiTheme="minorHAnsi" w:cs="Arial"/>
          <w:sz w:val="18"/>
          <w:szCs w:val="18"/>
        </w:rPr>
        <w:t>……………………)</w:t>
      </w:r>
    </w:p>
    <w:p w:rsidR="0081504E" w:rsidRPr="00B17517" w:rsidRDefault="0081504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b) </w:t>
      </w:r>
      <w:r w:rsidR="008E6402">
        <w:rPr>
          <w:rFonts w:asciiTheme="minorHAnsi" w:hAnsiTheme="minorHAnsi" w:cs="Arial"/>
          <w:sz w:val="18"/>
          <w:szCs w:val="18"/>
        </w:rPr>
        <w:t>P</w:t>
      </w:r>
      <w:r w:rsidRPr="00B17517">
        <w:rPr>
          <w:rFonts w:asciiTheme="minorHAnsi" w:hAnsiTheme="minorHAnsi" w:cs="Arial"/>
          <w:sz w:val="18"/>
          <w:szCs w:val="18"/>
        </w:rPr>
        <w:t xml:space="preserve">rzegląd roczny systemu wynosi: 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podatek VAT: .................................zł (słownie: …………………………………………………………………………………………)</w:t>
      </w:r>
    </w:p>
    <w:p w:rsidR="00B010E3" w:rsidRPr="00B17517" w:rsidRDefault="0081504E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c</w:t>
      </w:r>
      <w:r w:rsidR="00B010E3" w:rsidRPr="00B17517">
        <w:rPr>
          <w:rFonts w:asciiTheme="minorHAnsi" w:hAnsiTheme="minorHAnsi" w:cs="Arial"/>
          <w:sz w:val="18"/>
          <w:szCs w:val="18"/>
        </w:rPr>
        <w:t xml:space="preserve">) </w:t>
      </w:r>
      <w:r w:rsidR="00B010E3" w:rsidRPr="00B17517">
        <w:rPr>
          <w:rFonts w:asciiTheme="minorHAnsi" w:hAnsiTheme="minorHAnsi"/>
          <w:sz w:val="18"/>
          <w:szCs w:val="18"/>
        </w:rPr>
        <w:t xml:space="preserve">Koszt serwisu </w:t>
      </w:r>
      <w:r w:rsidR="00B010E3" w:rsidRPr="00B17517">
        <w:rPr>
          <w:rFonts w:asciiTheme="minorHAnsi" w:hAnsiTheme="minorHAnsi"/>
          <w:iCs/>
          <w:sz w:val="18"/>
          <w:szCs w:val="18"/>
        </w:rPr>
        <w:t>(opłata miesięczna) s</w:t>
      </w:r>
      <w:r w:rsidR="00B010E3" w:rsidRPr="00B17517">
        <w:rPr>
          <w:rFonts w:asciiTheme="minorHAnsi" w:hAnsiTheme="minorHAnsi"/>
          <w:sz w:val="18"/>
          <w:szCs w:val="18"/>
        </w:rPr>
        <w:t>ystemu łączności telefonicznej, dyspozytorskiej</w:t>
      </w:r>
      <w:r w:rsidR="00B010E3" w:rsidRPr="00B17517">
        <w:rPr>
          <w:rFonts w:asciiTheme="minorHAnsi" w:hAnsiTheme="minorHAnsi"/>
          <w:iCs/>
          <w:sz w:val="18"/>
          <w:szCs w:val="18"/>
        </w:rPr>
        <w:t xml:space="preserve"> i</w:t>
      </w:r>
      <w:r w:rsidR="00B010E3" w:rsidRPr="00B1751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010E3" w:rsidRPr="00B17517">
        <w:rPr>
          <w:rFonts w:asciiTheme="minorHAnsi" w:hAnsiTheme="minorHAnsi"/>
          <w:sz w:val="18"/>
          <w:szCs w:val="18"/>
        </w:rPr>
        <w:t>alarmowo–rozgłoszeniowej</w:t>
      </w:r>
      <w:proofErr w:type="spellEnd"/>
      <w:r w:rsidR="00B010E3" w:rsidRPr="00B17517">
        <w:rPr>
          <w:rFonts w:asciiTheme="minorHAnsi" w:hAnsiTheme="minorHAnsi"/>
          <w:sz w:val="18"/>
          <w:szCs w:val="18"/>
        </w:rPr>
        <w:t xml:space="preserve"> typu </w:t>
      </w:r>
      <w:r w:rsidR="00B010E3" w:rsidRPr="00B17517">
        <w:rPr>
          <w:rFonts w:asciiTheme="minorHAnsi" w:hAnsiTheme="minorHAnsi"/>
          <w:sz w:val="18"/>
          <w:szCs w:val="18"/>
        </w:rPr>
        <w:br/>
        <w:t xml:space="preserve">     SAT/</w:t>
      </w:r>
      <w:proofErr w:type="spellStart"/>
      <w:r w:rsidR="00B010E3" w:rsidRPr="00B17517">
        <w:rPr>
          <w:rFonts w:asciiTheme="minorHAnsi" w:hAnsiTheme="minorHAnsi"/>
          <w:iCs/>
          <w:sz w:val="18"/>
          <w:szCs w:val="18"/>
        </w:rPr>
        <w:t>N-A</w:t>
      </w:r>
      <w:proofErr w:type="spellEnd"/>
      <w:r w:rsidR="00B010E3" w:rsidRPr="00B17517">
        <w:rPr>
          <w:rFonts w:asciiTheme="minorHAnsi" w:hAnsiTheme="minorHAnsi"/>
          <w:iCs/>
          <w:sz w:val="18"/>
          <w:szCs w:val="18"/>
        </w:rPr>
        <w:t xml:space="preserve"> oraz </w:t>
      </w:r>
      <w:r w:rsidR="00B010E3" w:rsidRPr="00B17517">
        <w:rPr>
          <w:rFonts w:asciiTheme="minorHAnsi" w:hAnsiTheme="minorHAnsi"/>
          <w:sz w:val="18"/>
          <w:szCs w:val="18"/>
        </w:rPr>
        <w:t>system</w:t>
      </w:r>
      <w:r w:rsidR="008475D0">
        <w:rPr>
          <w:rFonts w:asciiTheme="minorHAnsi" w:hAnsiTheme="minorHAnsi"/>
          <w:sz w:val="18"/>
          <w:szCs w:val="18"/>
        </w:rPr>
        <w:t>ów zasilania bezprzerwowego</w:t>
      </w:r>
      <w:r w:rsidR="00BA201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A2019">
        <w:rPr>
          <w:rFonts w:asciiTheme="minorHAnsi" w:hAnsiTheme="minorHAnsi"/>
          <w:sz w:val="18"/>
          <w:szCs w:val="18"/>
        </w:rPr>
        <w:t>Enertronic</w:t>
      </w:r>
      <w:proofErr w:type="spellEnd"/>
      <w:r w:rsidR="00BA2019">
        <w:rPr>
          <w:rFonts w:asciiTheme="minorHAnsi" w:hAnsiTheme="minorHAnsi"/>
          <w:sz w:val="18"/>
          <w:szCs w:val="18"/>
        </w:rPr>
        <w:t xml:space="preserve"> S i </w:t>
      </w:r>
      <w:proofErr w:type="spellStart"/>
      <w:r w:rsidR="00BA2019">
        <w:rPr>
          <w:rFonts w:asciiTheme="minorHAnsi" w:hAnsiTheme="minorHAnsi"/>
          <w:sz w:val="18"/>
          <w:szCs w:val="18"/>
        </w:rPr>
        <w:t>Merawex</w:t>
      </w:r>
      <w:proofErr w:type="spellEnd"/>
      <w:r w:rsidR="00B010E3" w:rsidRPr="00B17517">
        <w:rPr>
          <w:rFonts w:asciiTheme="minorHAnsi" w:hAnsiTheme="minorHAnsi"/>
          <w:sz w:val="18"/>
          <w:szCs w:val="18"/>
        </w:rPr>
        <w:t>:</w:t>
      </w:r>
      <w:r w:rsidR="008475D0">
        <w:rPr>
          <w:rFonts w:asciiTheme="minorHAnsi" w:hAnsiTheme="minorHAnsi"/>
          <w:sz w:val="18"/>
          <w:szCs w:val="18"/>
        </w:rPr>
        <w:t xml:space="preserve"> </w:t>
      </w:r>
    </w:p>
    <w:p w:rsidR="00014EC7" w:rsidRPr="00B17517" w:rsidRDefault="00014EC7" w:rsidP="00014EC7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014EC7" w:rsidRPr="00B17517" w:rsidRDefault="00014EC7" w:rsidP="00014EC7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014EC7" w:rsidRPr="00B17517" w:rsidRDefault="00014EC7" w:rsidP="00014EC7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podatek VAT: .................................zł (słownie: …………………………………………………………………………………………)</w:t>
      </w:r>
    </w:p>
    <w:p w:rsidR="00014EC7" w:rsidRPr="00B17517" w:rsidRDefault="0081504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d) </w:t>
      </w:r>
      <w:r w:rsidR="008E6402">
        <w:rPr>
          <w:rFonts w:asciiTheme="minorHAnsi" w:hAnsiTheme="minorHAnsi" w:cs="Arial"/>
          <w:sz w:val="18"/>
          <w:szCs w:val="18"/>
        </w:rPr>
        <w:t>P</w:t>
      </w:r>
      <w:r w:rsidRPr="00B17517">
        <w:rPr>
          <w:rFonts w:asciiTheme="minorHAnsi" w:hAnsiTheme="minorHAnsi" w:cs="Arial"/>
          <w:sz w:val="18"/>
          <w:szCs w:val="18"/>
        </w:rPr>
        <w:t xml:space="preserve">rzegląd roczny systemów wynosi: 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81504E" w:rsidRPr="00B17517" w:rsidRDefault="0081504E" w:rsidP="0081504E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lastRenderedPageBreak/>
        <w:t xml:space="preserve">     podatek VAT: .................................zł (słownie: …………………………………………………………………………………………)</w:t>
      </w:r>
    </w:p>
    <w:p w:rsidR="0081504E" w:rsidRPr="00B17517" w:rsidRDefault="0081504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B010E3" w:rsidRPr="00B17517" w:rsidRDefault="008661C5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B17517">
        <w:rPr>
          <w:rFonts w:asciiTheme="minorHAnsi" w:hAnsiTheme="minorHAnsi"/>
          <w:sz w:val="18"/>
          <w:szCs w:val="18"/>
        </w:rPr>
        <w:t xml:space="preserve">e) Naprawy podzespołów systemu </w:t>
      </w:r>
      <w:proofErr w:type="spellStart"/>
      <w:r w:rsidRPr="00B17517">
        <w:rPr>
          <w:rFonts w:asciiTheme="minorHAnsi" w:hAnsiTheme="minorHAnsi"/>
          <w:sz w:val="18"/>
          <w:szCs w:val="18"/>
        </w:rPr>
        <w:t>SMP-NT</w:t>
      </w:r>
      <w:proofErr w:type="spellEnd"/>
      <w:r w:rsidRPr="00B17517">
        <w:rPr>
          <w:rFonts w:asciiTheme="minorHAnsi" w:hAnsiTheme="minorHAnsi"/>
          <w:sz w:val="18"/>
          <w:szCs w:val="18"/>
        </w:rPr>
        <w:t>/</w:t>
      </w:r>
      <w:r w:rsidR="007A3018">
        <w:rPr>
          <w:rFonts w:asciiTheme="minorHAnsi" w:hAnsiTheme="minorHAnsi"/>
          <w:sz w:val="18"/>
          <w:szCs w:val="18"/>
        </w:rPr>
        <w:t>SV</w:t>
      </w:r>
      <w:r w:rsidRPr="00B17517">
        <w:rPr>
          <w:rFonts w:asciiTheme="minorHAnsi" w:hAnsiTheme="minorHAnsi"/>
          <w:sz w:val="18"/>
          <w:szCs w:val="18"/>
        </w:rPr>
        <w:t>, sytemu SAT oraz system</w:t>
      </w:r>
      <w:r w:rsidR="00CF6266">
        <w:rPr>
          <w:rFonts w:asciiTheme="minorHAnsi" w:hAnsiTheme="minorHAnsi"/>
          <w:sz w:val="18"/>
          <w:szCs w:val="18"/>
        </w:rPr>
        <w:t>ów</w:t>
      </w:r>
      <w:r w:rsidRPr="00B17517">
        <w:rPr>
          <w:rFonts w:asciiTheme="minorHAnsi" w:hAnsiTheme="minorHAnsi"/>
          <w:sz w:val="18"/>
          <w:szCs w:val="18"/>
        </w:rPr>
        <w:t xml:space="preserve"> zasilania bezprzerwowego  </w:t>
      </w:r>
      <w:r w:rsidRPr="00B17517">
        <w:rPr>
          <w:rFonts w:asciiTheme="minorHAnsi" w:hAnsiTheme="minorHAnsi"/>
          <w:sz w:val="18"/>
          <w:szCs w:val="18"/>
        </w:rPr>
        <w:br/>
        <w:t xml:space="preserve">     wykonywane będą wg kalkulacji powykonawczej w oparciu o stawkę roboczogodziny, która wynosi: 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netto: .....................................zł (słownie: …………………………………………………………………………………………)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cen</w:t>
      </w:r>
      <w:r w:rsidR="00BD43C2" w:rsidRPr="00B17517">
        <w:rPr>
          <w:rFonts w:asciiTheme="minorHAnsi" w:hAnsiTheme="minorHAnsi" w:cs="Arial"/>
          <w:sz w:val="18"/>
          <w:szCs w:val="18"/>
        </w:rPr>
        <w:t>a</w:t>
      </w:r>
      <w:r w:rsidRPr="00B17517">
        <w:rPr>
          <w:rFonts w:asciiTheme="minorHAnsi" w:hAnsiTheme="minorHAnsi" w:cs="Arial"/>
          <w:sz w:val="18"/>
          <w:szCs w:val="18"/>
        </w:rPr>
        <w:t xml:space="preserve"> brutto: ...................................zł (słownie: …………………………………………………………………………………………)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podatek VAT: .................................zł (słownie: …………………………………………………………………………………………)</w:t>
      </w:r>
    </w:p>
    <w:p w:rsidR="008661C5" w:rsidRPr="00B17517" w:rsidRDefault="008661C5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B17517">
        <w:rPr>
          <w:rFonts w:asciiTheme="minorHAnsi" w:hAnsiTheme="minorHAnsi"/>
          <w:sz w:val="18"/>
          <w:szCs w:val="18"/>
        </w:rPr>
        <w:t>f) cennik części zamiennych, zgodnie z poniższą specyfikacją:</w:t>
      </w:r>
    </w:p>
    <w:p w:rsidR="008661C5" w:rsidRPr="00B17517" w:rsidRDefault="008661C5" w:rsidP="006B6E61">
      <w:pPr>
        <w:rPr>
          <w:rFonts w:asciiTheme="minorHAnsi" w:hAnsiTheme="minorHAnsi" w:cs="Arial"/>
          <w:sz w:val="18"/>
          <w:szCs w:val="18"/>
        </w:rPr>
      </w:pPr>
    </w:p>
    <w:p w:rsidR="00B010E3" w:rsidRPr="00B17517" w:rsidRDefault="00B010E3" w:rsidP="005747D7">
      <w:pPr>
        <w:pStyle w:val="Akapitzlist"/>
        <w:suppressAutoHyphens/>
        <w:ind w:left="0"/>
        <w:jc w:val="center"/>
        <w:rPr>
          <w:rFonts w:asciiTheme="minorHAnsi" w:hAnsiTheme="minorHAnsi" w:cs="Arial"/>
          <w:lang w:eastAsia="ar-SA"/>
        </w:rPr>
      </w:pPr>
      <w:r w:rsidRPr="00B17517">
        <w:rPr>
          <w:rFonts w:asciiTheme="minorHAnsi" w:hAnsiTheme="minorHAnsi" w:cs="Arial"/>
          <w:lang w:eastAsia="ar-SA"/>
        </w:rPr>
        <w:t>Wykaz części zamiennych w/w systemów (urządzenia stacyjne)</w:t>
      </w:r>
    </w:p>
    <w:p w:rsidR="005747D7" w:rsidRPr="005747D7" w:rsidRDefault="005747D7" w:rsidP="005747D7">
      <w:pPr>
        <w:pStyle w:val="Akapitzlist"/>
        <w:suppressAutoHyphens/>
        <w:ind w:left="616"/>
        <w:jc w:val="both"/>
        <w:rPr>
          <w:rFonts w:asciiTheme="minorHAnsi" w:hAnsiTheme="minorHAnsi" w:cs="Arial"/>
          <w:color w:val="0070C0"/>
          <w:sz w:val="16"/>
          <w:szCs w:val="16"/>
          <w:lang w:eastAsia="ar-SA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4949"/>
        <w:gridCol w:w="3126"/>
      </w:tblGrid>
      <w:tr w:rsidR="005747D7" w:rsidRPr="00BB520A" w:rsidTr="005747D7">
        <w:trPr>
          <w:cantSplit/>
          <w:trHeight w:val="406"/>
          <w:tblHeader/>
        </w:trPr>
        <w:tc>
          <w:tcPr>
            <w:tcW w:w="6302" w:type="dxa"/>
            <w:gridSpan w:val="2"/>
            <w:shd w:val="clear" w:color="auto" w:fill="auto"/>
            <w:vAlign w:val="center"/>
          </w:tcPr>
          <w:p w:rsidR="005747D7" w:rsidRPr="00BB520A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B520A">
              <w:rPr>
                <w:rFonts w:asciiTheme="minorHAnsi" w:hAnsiTheme="minorHAnsi"/>
                <w:b/>
                <w:sz w:val="18"/>
                <w:szCs w:val="18"/>
              </w:rPr>
              <w:t>Wykaz części i podzespołów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5747D7" w:rsidRPr="00BB520A" w:rsidRDefault="005747D7" w:rsidP="00C8690E">
            <w:pPr>
              <w:shd w:val="clear" w:color="auto" w:fill="FFFFFF"/>
              <w:ind w:left="15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pacing w:val="-3"/>
                <w:sz w:val="18"/>
                <w:szCs w:val="18"/>
              </w:rPr>
              <w:t>Cena netto</w:t>
            </w:r>
          </w:p>
        </w:tc>
      </w:tr>
      <w:tr w:rsidR="005747D7" w:rsidRPr="006D6A06" w:rsidTr="00C8690E">
        <w:tc>
          <w:tcPr>
            <w:tcW w:w="9428" w:type="dxa"/>
            <w:gridSpan w:val="3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ind w:left="24"/>
              <w:rPr>
                <w:rFonts w:asciiTheme="minorHAnsi" w:hAnsiTheme="minorHAnsi"/>
                <w:b/>
                <w:color w:val="000000"/>
                <w:spacing w:val="-3"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color w:val="000000"/>
                <w:sz w:val="16"/>
              </w:rPr>
              <w:t>Centrala CMC-5</w:t>
            </w: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b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ind w:left="10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color w:val="000000"/>
                <w:sz w:val="16"/>
              </w:rPr>
              <w:t>Sterownik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b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color w:val="000000"/>
                <w:sz w:val="16"/>
              </w:rPr>
              <w:t>Zasilacz sterownika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b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ind w:left="10"/>
              <w:rPr>
                <w:rFonts w:asciiTheme="minorHAnsi" w:hAnsiTheme="minorHAnsi"/>
                <w:sz w:val="16"/>
              </w:rPr>
            </w:pPr>
            <w:proofErr w:type="spellStart"/>
            <w:r w:rsidRPr="006D6A06">
              <w:rPr>
                <w:rFonts w:asciiTheme="minorHAnsi" w:hAnsiTheme="minorHAnsi"/>
                <w:color w:val="000000"/>
                <w:sz w:val="16"/>
              </w:rPr>
              <w:t>Switch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bCs/>
                <w:color w:val="000000"/>
                <w:sz w:val="16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ind w:left="10"/>
              <w:rPr>
                <w:rFonts w:asciiTheme="minorHAnsi" w:hAnsiTheme="minorHAnsi"/>
                <w:sz w:val="16"/>
              </w:rPr>
            </w:pPr>
            <w:proofErr w:type="spellStart"/>
            <w:r w:rsidRPr="006D6A06">
              <w:rPr>
                <w:rFonts w:asciiTheme="minorHAnsi" w:hAnsiTheme="minorHAnsi"/>
                <w:color w:val="000000"/>
                <w:sz w:val="16"/>
              </w:rPr>
              <w:t>Switch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</w:rPr>
              <w:t>zarządzalny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9428" w:type="dxa"/>
            <w:gridSpan w:val="3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b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color w:val="000000"/>
                <w:sz w:val="16"/>
              </w:rPr>
              <w:t>Kaseta MZT-10/60M</w:t>
            </w: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b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color w:val="000000"/>
                <w:sz w:val="16"/>
              </w:rPr>
              <w:t>Moduł zasilacza ZS2-24/3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b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color w:val="000000"/>
                <w:sz w:val="16"/>
              </w:rPr>
              <w:t>Moduł transmisyjny MT-1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color w:val="000000"/>
                <w:sz w:val="16"/>
              </w:rPr>
              <w:t>Moduł zasilacza liniowego ZL-60M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9428" w:type="dxa"/>
            <w:gridSpan w:val="3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b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spacing w:val="-9"/>
                <w:sz w:val="16"/>
              </w:rPr>
              <w:t>Kom</w:t>
            </w:r>
            <w:r w:rsidRPr="006D6A06">
              <w:rPr>
                <w:rFonts w:asciiTheme="minorHAnsi" w:hAnsiTheme="minorHAnsi"/>
                <w:b/>
                <w:bCs/>
                <w:sz w:val="16"/>
              </w:rPr>
              <w:t xml:space="preserve">puter dyspozytorski (dla </w:t>
            </w:r>
            <w:proofErr w:type="spellStart"/>
            <w:r w:rsidRPr="006D6A06">
              <w:rPr>
                <w:rFonts w:asciiTheme="minorHAnsi" w:hAnsiTheme="minorHAnsi"/>
                <w:b/>
                <w:bCs/>
                <w:sz w:val="16"/>
              </w:rPr>
              <w:t>SMP-NT</w:t>
            </w:r>
            <w:proofErr w:type="spellEnd"/>
            <w:r w:rsidRPr="006D6A06">
              <w:rPr>
                <w:rFonts w:asciiTheme="minorHAnsi" w:hAnsiTheme="minorHAnsi"/>
                <w:b/>
                <w:bCs/>
                <w:sz w:val="16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</w:rPr>
              <w:t>SV</w:t>
            </w:r>
            <w:r w:rsidRPr="006D6A06">
              <w:rPr>
                <w:rFonts w:asciiTheme="minorHAnsi" w:hAnsiTheme="minorHAnsi"/>
                <w:b/>
                <w:bCs/>
                <w:sz w:val="16"/>
              </w:rPr>
              <w:t xml:space="preserve"> i SAT)</w:t>
            </w: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b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ind w:left="5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Płyta główna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b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Pamięci RAM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Procesor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Wentylator procesora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Zasilacz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Monitor LCD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6D6A06">
                <w:rPr>
                  <w:rFonts w:asciiTheme="minorHAnsi" w:hAnsiTheme="minorHAnsi"/>
                  <w:sz w:val="16"/>
                </w:rPr>
                <w:t>24”</w:t>
              </w:r>
            </w:smartTag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Dysk H</w:t>
            </w:r>
            <w:r>
              <w:rPr>
                <w:rFonts w:asciiTheme="minorHAnsi" w:hAnsiTheme="minorHAnsi"/>
                <w:sz w:val="16"/>
              </w:rPr>
              <w:t>D</w:t>
            </w:r>
            <w:r w:rsidRPr="006D6A06">
              <w:rPr>
                <w:rFonts w:asciiTheme="minorHAnsi" w:hAnsiTheme="minorHAnsi"/>
                <w:sz w:val="16"/>
              </w:rPr>
              <w:t>D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Karta grafiki 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rPr>
          <w:cantSplit/>
        </w:trPr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Napęd CD, DVD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Klawiatura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Cs/>
                <w:i/>
                <w:iCs/>
                <w:color w:val="000000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Mysz 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rPr>
          <w:cantSplit/>
        </w:trPr>
        <w:tc>
          <w:tcPr>
            <w:tcW w:w="9428" w:type="dxa"/>
            <w:gridSpan w:val="3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b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color w:val="000000"/>
                <w:sz w:val="16"/>
              </w:rPr>
              <w:t>SAT</w:t>
            </w: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2407B9" w:rsidRDefault="005747D7" w:rsidP="00C8690E">
            <w:pPr>
              <w:shd w:val="clear" w:color="auto" w:fill="FFFFFF"/>
              <w:rPr>
                <w:rFonts w:ascii="Calibri" w:hAnsi="Calibri"/>
                <w:sz w:val="16"/>
                <w:szCs w:val="16"/>
              </w:rPr>
            </w:pPr>
            <w:r w:rsidRPr="002407B9">
              <w:rPr>
                <w:rFonts w:ascii="Calibri" w:hAnsi="Calibri"/>
                <w:sz w:val="16"/>
                <w:szCs w:val="16"/>
              </w:rPr>
              <w:t xml:space="preserve">Kaseta separacji iskrobezpiecznej  </w:t>
            </w:r>
            <w:proofErr w:type="spellStart"/>
            <w:r w:rsidRPr="002407B9">
              <w:rPr>
                <w:rFonts w:ascii="Calibri" w:hAnsi="Calibri"/>
                <w:sz w:val="16"/>
                <w:szCs w:val="16"/>
              </w:rPr>
              <w:t>KSI-SAT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2407B9" w:rsidRDefault="005747D7" w:rsidP="00C8690E">
            <w:pPr>
              <w:shd w:val="clear" w:color="auto" w:fill="FFFFFF"/>
              <w:rPr>
                <w:rFonts w:ascii="Calibri" w:hAnsi="Calibri"/>
                <w:sz w:val="16"/>
                <w:szCs w:val="16"/>
              </w:rPr>
            </w:pPr>
            <w:r w:rsidRPr="002407B9">
              <w:rPr>
                <w:rFonts w:ascii="Calibri" w:hAnsi="Calibri"/>
                <w:sz w:val="16"/>
                <w:szCs w:val="16"/>
              </w:rPr>
              <w:t>Kaseta zasilająca KSI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2407B9" w:rsidRDefault="005747D7" w:rsidP="00C8690E">
            <w:pPr>
              <w:shd w:val="clear" w:color="auto" w:fill="FFFFFF"/>
              <w:rPr>
                <w:rFonts w:ascii="Calibri" w:hAnsi="Calibri"/>
                <w:sz w:val="16"/>
                <w:szCs w:val="16"/>
              </w:rPr>
            </w:pPr>
            <w:r w:rsidRPr="002407B9">
              <w:rPr>
                <w:rFonts w:ascii="Calibri" w:hAnsi="Calibri"/>
                <w:sz w:val="16"/>
                <w:szCs w:val="16"/>
              </w:rPr>
              <w:t xml:space="preserve">Kaseta </w:t>
            </w:r>
            <w:proofErr w:type="spellStart"/>
            <w:r w:rsidRPr="002407B9">
              <w:rPr>
                <w:rFonts w:ascii="Calibri" w:hAnsi="Calibri"/>
                <w:sz w:val="16"/>
                <w:szCs w:val="16"/>
              </w:rPr>
              <w:t>VoIP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2407B9" w:rsidRDefault="005747D7" w:rsidP="00C8690E">
            <w:pPr>
              <w:shd w:val="clear" w:color="auto" w:fill="FFFFFF"/>
              <w:rPr>
                <w:rFonts w:ascii="Calibri" w:hAnsi="Calibri"/>
                <w:sz w:val="16"/>
                <w:szCs w:val="16"/>
              </w:rPr>
            </w:pPr>
            <w:r w:rsidRPr="002407B9">
              <w:rPr>
                <w:rFonts w:ascii="Calibri" w:hAnsi="Calibri"/>
                <w:sz w:val="16"/>
                <w:szCs w:val="16"/>
              </w:rPr>
              <w:t xml:space="preserve">Karta sterownika </w:t>
            </w:r>
            <w:proofErr w:type="spellStart"/>
            <w:r w:rsidRPr="002407B9">
              <w:rPr>
                <w:rFonts w:ascii="Calibri" w:hAnsi="Calibri"/>
                <w:sz w:val="16"/>
                <w:szCs w:val="16"/>
              </w:rPr>
              <w:t>VoIP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2407B9" w:rsidRDefault="005747D7" w:rsidP="00C8690E">
            <w:pPr>
              <w:shd w:val="clear" w:color="auto" w:fill="FFFFFF"/>
              <w:rPr>
                <w:rFonts w:ascii="Calibri" w:hAnsi="Calibri"/>
                <w:sz w:val="16"/>
                <w:szCs w:val="16"/>
              </w:rPr>
            </w:pPr>
            <w:r w:rsidRPr="002407B9">
              <w:rPr>
                <w:rFonts w:ascii="Calibri" w:hAnsi="Calibri"/>
                <w:sz w:val="16"/>
                <w:szCs w:val="16"/>
              </w:rPr>
              <w:t xml:space="preserve">Karta współpracy z </w:t>
            </w:r>
            <w:proofErr w:type="spellStart"/>
            <w:r w:rsidRPr="002407B9">
              <w:rPr>
                <w:rFonts w:ascii="Calibri" w:hAnsi="Calibri"/>
                <w:sz w:val="16"/>
                <w:szCs w:val="16"/>
              </w:rPr>
              <w:t>VoIP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2407B9" w:rsidRDefault="005747D7" w:rsidP="00C8690E">
            <w:pPr>
              <w:shd w:val="clear" w:color="auto" w:fill="FFFFFF"/>
              <w:rPr>
                <w:rFonts w:ascii="Calibri" w:hAnsi="Calibri"/>
                <w:sz w:val="16"/>
                <w:szCs w:val="16"/>
              </w:rPr>
            </w:pPr>
            <w:r w:rsidRPr="002407B9">
              <w:rPr>
                <w:rFonts w:ascii="Calibri" w:hAnsi="Calibri"/>
                <w:sz w:val="16"/>
                <w:szCs w:val="16"/>
              </w:rPr>
              <w:t xml:space="preserve">Bramka </w:t>
            </w:r>
            <w:proofErr w:type="spellStart"/>
            <w:r w:rsidRPr="002407B9">
              <w:rPr>
                <w:rFonts w:ascii="Calibri" w:hAnsi="Calibri"/>
                <w:sz w:val="16"/>
                <w:szCs w:val="16"/>
              </w:rPr>
              <w:t>VoIP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9428" w:type="dxa"/>
            <w:gridSpan w:val="3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i/>
                <w:iCs/>
                <w:sz w:val="16"/>
              </w:rPr>
              <w:t>Zespoły</w:t>
            </w: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Zespół liniowy, separujący LPN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Zespół sterujący OSA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867CD6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67CD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867CD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  <w:szCs w:val="16"/>
              </w:rPr>
            </w:pPr>
            <w:r w:rsidRPr="00867CD6">
              <w:rPr>
                <w:rFonts w:ascii="Calibri" w:hAnsi="Calibri"/>
                <w:sz w:val="16"/>
                <w:szCs w:val="16"/>
              </w:rPr>
              <w:t>Zespół GURU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9428" w:type="dxa"/>
            <w:gridSpan w:val="3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b/>
                <w:sz w:val="16"/>
              </w:rPr>
            </w:pPr>
            <w:r w:rsidRPr="006D6A06">
              <w:rPr>
                <w:rFonts w:asciiTheme="minorHAnsi" w:hAnsiTheme="minorHAnsi"/>
                <w:i/>
                <w:iCs/>
                <w:sz w:val="16"/>
              </w:rPr>
              <w:t>Przetwornice</w:t>
            </w: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pacing w:val="-2"/>
                <w:sz w:val="16"/>
              </w:rPr>
              <w:t>Przetwornica napięcia 48/48 DC/DC typ N300-E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ind w:right="10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pacing w:val="-2"/>
                <w:sz w:val="16"/>
              </w:rPr>
              <w:t>Przetwornica napięcia 48/+12V typ N50B/4A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  <w:vAlign w:val="center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Zasilacz 48/5V TELVIS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9428" w:type="dxa"/>
            <w:gridSpan w:val="3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i/>
                <w:sz w:val="16"/>
              </w:rPr>
            </w:pPr>
            <w:r w:rsidRPr="006D6A06">
              <w:rPr>
                <w:rFonts w:asciiTheme="minorHAnsi" w:hAnsiTheme="minorHAnsi"/>
                <w:i/>
                <w:sz w:val="16"/>
              </w:rPr>
              <w:t>Karty specjalistyczne</w:t>
            </w: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sz w:val="16"/>
              </w:rPr>
            </w:pPr>
            <w:proofErr w:type="spellStart"/>
            <w:r w:rsidRPr="006D6A06">
              <w:rPr>
                <w:rFonts w:asciiTheme="minorHAnsi" w:hAnsiTheme="minorHAnsi"/>
                <w:sz w:val="16"/>
              </w:rPr>
              <w:t>PDK-SAT</w:t>
            </w:r>
            <w:proofErr w:type="spellEnd"/>
            <w:r w:rsidRPr="006D6A06">
              <w:rPr>
                <w:rFonts w:asciiTheme="minorHAnsi" w:hAnsiTheme="minorHAnsi"/>
                <w:sz w:val="16"/>
              </w:rPr>
              <w:t xml:space="preserve"> KARTA KTD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ind w:right="5"/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9428" w:type="dxa"/>
            <w:gridSpan w:val="3"/>
            <w:shd w:val="clear" w:color="auto" w:fill="auto"/>
          </w:tcPr>
          <w:p w:rsidR="005747D7" w:rsidRPr="006D6A06" w:rsidRDefault="005747D7" w:rsidP="00C8690E">
            <w:pPr>
              <w:shd w:val="clear" w:color="auto" w:fill="FFFFFF"/>
              <w:rPr>
                <w:rFonts w:asciiTheme="minorHAnsi" w:hAnsiTheme="minorHAnsi"/>
                <w:b/>
                <w:sz w:val="16"/>
              </w:rPr>
            </w:pPr>
            <w:r w:rsidRPr="006D6A06">
              <w:rPr>
                <w:rFonts w:asciiTheme="minorHAnsi" w:hAnsiTheme="minorHAnsi"/>
                <w:b/>
                <w:sz w:val="16"/>
              </w:rPr>
              <w:t>UPS ENERTRONIC S</w:t>
            </w:r>
            <w:r>
              <w:rPr>
                <w:rFonts w:asciiTheme="minorHAnsi" w:hAnsiTheme="minorHAnsi"/>
                <w:b/>
                <w:sz w:val="16"/>
              </w:rPr>
              <w:t>, MERAWEX</w:t>
            </w: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6797">
              <w:rPr>
                <w:rFonts w:ascii="Calibri" w:hAnsi="Calibri"/>
                <w:color w:val="000000"/>
                <w:sz w:val="16"/>
                <w:szCs w:val="16"/>
              </w:rPr>
              <w:t>Moduł mocy 1,25 kVA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46797">
              <w:rPr>
                <w:rFonts w:ascii="Calibri" w:hAnsi="Calibri"/>
                <w:color w:val="000000"/>
                <w:sz w:val="16"/>
                <w:szCs w:val="16"/>
              </w:rPr>
              <w:t>Bypass</w:t>
            </w:r>
            <w:proofErr w:type="spellEnd"/>
            <w:r w:rsidRPr="00F4679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6797">
              <w:rPr>
                <w:rFonts w:ascii="Calibri" w:hAnsi="Calibri"/>
                <w:color w:val="000000"/>
                <w:sz w:val="16"/>
                <w:szCs w:val="16"/>
              </w:rPr>
              <w:t>Interfejs przekaźnikowy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6797">
              <w:rPr>
                <w:rFonts w:ascii="Calibri" w:hAnsi="Calibri"/>
                <w:color w:val="000000"/>
                <w:sz w:val="16"/>
                <w:szCs w:val="16"/>
              </w:rPr>
              <w:t>Ładowarka akumulatorów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6797">
              <w:rPr>
                <w:rFonts w:ascii="Calibri" w:hAnsi="Calibri"/>
                <w:color w:val="000000"/>
                <w:sz w:val="16"/>
                <w:szCs w:val="16"/>
              </w:rPr>
              <w:t>Wentylator ładowarki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6797">
              <w:rPr>
                <w:rFonts w:ascii="Calibri" w:hAnsi="Calibri"/>
                <w:color w:val="000000"/>
                <w:sz w:val="16"/>
                <w:szCs w:val="16"/>
              </w:rPr>
              <w:t>Wentylator UPS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sz w:val="16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46797">
              <w:rPr>
                <w:rFonts w:ascii="Calibri" w:hAnsi="Calibri"/>
                <w:color w:val="000000"/>
                <w:sz w:val="16"/>
                <w:szCs w:val="16"/>
              </w:rPr>
              <w:t>Bezpiecznik automatyczny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Style w:val="HTML-staaszeroko"/>
                <w:rFonts w:asciiTheme="minorHAnsi" w:hAnsiTheme="minorHAnsi"/>
                <w:b/>
                <w:sz w:val="12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 w:rsidRPr="00E476BC"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F46797">
              <w:rPr>
                <w:rFonts w:ascii="Calibri" w:hAnsi="Calibri"/>
                <w:sz w:val="16"/>
                <w:szCs w:val="16"/>
              </w:rPr>
              <w:t>Akumulator 12V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Style w:val="HTML-staaszeroko"/>
                <w:rFonts w:asciiTheme="minorHAnsi" w:hAnsiTheme="minorHAnsi"/>
                <w:b/>
                <w:sz w:val="12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F46797">
              <w:rPr>
                <w:rFonts w:ascii="Calibri" w:hAnsi="Calibri"/>
                <w:bCs/>
                <w:sz w:val="16"/>
                <w:szCs w:val="16"/>
              </w:rPr>
              <w:t>Przetwornica napięcia B121-D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Style w:val="HTML-staaszeroko"/>
                <w:rFonts w:asciiTheme="minorHAnsi" w:hAnsiTheme="minorHAnsi"/>
                <w:b/>
                <w:sz w:val="12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F46797">
              <w:rPr>
                <w:rFonts w:ascii="Calibri" w:hAnsi="Calibri"/>
                <w:sz w:val="16"/>
                <w:szCs w:val="16"/>
              </w:rPr>
              <w:t xml:space="preserve">Siłownia SI-48-48 </w:t>
            </w:r>
            <w:proofErr w:type="spellStart"/>
            <w:r w:rsidRPr="00F46797">
              <w:rPr>
                <w:rFonts w:ascii="Calibri" w:hAnsi="Calibri"/>
                <w:sz w:val="16"/>
                <w:szCs w:val="16"/>
              </w:rPr>
              <w:t>Merawex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Style w:val="HTML-staaszeroko"/>
                <w:rFonts w:asciiTheme="minorHAnsi" w:hAnsiTheme="minorHAnsi"/>
                <w:b/>
                <w:sz w:val="12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46797">
              <w:rPr>
                <w:rFonts w:ascii="Calibri" w:hAnsi="Calibri"/>
                <w:sz w:val="16"/>
                <w:szCs w:val="16"/>
              </w:rPr>
              <w:t>Inverter</w:t>
            </w:r>
            <w:proofErr w:type="spellEnd"/>
            <w:r w:rsidRPr="00F4679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F46797">
              <w:rPr>
                <w:rFonts w:ascii="Calibri" w:hAnsi="Calibri"/>
                <w:sz w:val="16"/>
                <w:szCs w:val="16"/>
              </w:rPr>
              <w:t>Merawex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Style w:val="HTML-staaszeroko"/>
                <w:rFonts w:asciiTheme="minorHAnsi" w:hAnsiTheme="minorHAnsi"/>
                <w:b/>
                <w:sz w:val="12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46797">
              <w:rPr>
                <w:rFonts w:ascii="Calibri" w:hAnsi="Calibri"/>
                <w:sz w:val="16"/>
                <w:szCs w:val="16"/>
              </w:rPr>
              <w:t>Fideltronik</w:t>
            </w:r>
            <w:proofErr w:type="spellEnd"/>
            <w:r w:rsidRPr="00F46797">
              <w:rPr>
                <w:rFonts w:ascii="Calibri" w:hAnsi="Calibri"/>
                <w:sz w:val="16"/>
                <w:szCs w:val="16"/>
              </w:rPr>
              <w:t xml:space="preserve"> UPS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Style w:val="HTML-staaszeroko"/>
                <w:rFonts w:asciiTheme="minorHAnsi" w:hAnsiTheme="minorHAnsi"/>
                <w:b/>
                <w:sz w:val="12"/>
              </w:rPr>
            </w:pPr>
          </w:p>
        </w:tc>
      </w:tr>
      <w:tr w:rsidR="005747D7" w:rsidRPr="006D6A06" w:rsidTr="00C8690E">
        <w:tc>
          <w:tcPr>
            <w:tcW w:w="1353" w:type="dxa"/>
            <w:shd w:val="clear" w:color="auto" w:fill="auto"/>
          </w:tcPr>
          <w:p w:rsidR="005747D7" w:rsidRPr="00E476BC" w:rsidRDefault="005747D7" w:rsidP="00C8690E">
            <w:pPr>
              <w:shd w:val="clear" w:color="auto" w:fill="FFFFFF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lastRenderedPageBreak/>
              <w:t>-</w:t>
            </w:r>
          </w:p>
        </w:tc>
        <w:tc>
          <w:tcPr>
            <w:tcW w:w="4949" w:type="dxa"/>
            <w:shd w:val="clear" w:color="auto" w:fill="auto"/>
          </w:tcPr>
          <w:p w:rsidR="005747D7" w:rsidRPr="00F46797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F46797">
              <w:rPr>
                <w:rFonts w:ascii="Calibri" w:hAnsi="Calibri"/>
                <w:sz w:val="16"/>
                <w:szCs w:val="16"/>
              </w:rPr>
              <w:t>Bateria akumulatorów (</w:t>
            </w:r>
            <w:proofErr w:type="spellStart"/>
            <w:r w:rsidRPr="00F46797">
              <w:rPr>
                <w:rFonts w:ascii="Calibri" w:hAnsi="Calibri"/>
                <w:sz w:val="16"/>
                <w:szCs w:val="16"/>
              </w:rPr>
              <w:t>Fideltronik</w:t>
            </w:r>
            <w:proofErr w:type="spellEnd"/>
            <w:r w:rsidRPr="00F46797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3126" w:type="dxa"/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Style w:val="HTML-staaszeroko"/>
                <w:rFonts w:asciiTheme="minorHAnsi" w:hAnsiTheme="minorHAnsi"/>
                <w:b/>
                <w:sz w:val="12"/>
              </w:rPr>
            </w:pPr>
          </w:p>
        </w:tc>
      </w:tr>
    </w:tbl>
    <w:p w:rsidR="005747D7" w:rsidRPr="006D6A06" w:rsidRDefault="005747D7" w:rsidP="005747D7">
      <w:pPr>
        <w:rPr>
          <w:rFonts w:asciiTheme="minorHAnsi" w:hAnsiTheme="minorHAnsi"/>
          <w:color w:val="000000"/>
          <w:sz w:val="16"/>
        </w:rPr>
      </w:pPr>
    </w:p>
    <w:p w:rsidR="005747D7" w:rsidRPr="006D6A06" w:rsidRDefault="005747D7" w:rsidP="005747D7">
      <w:pPr>
        <w:jc w:val="center"/>
        <w:rPr>
          <w:rFonts w:asciiTheme="minorHAnsi" w:hAnsiTheme="minorHAnsi"/>
          <w:sz w:val="16"/>
        </w:rPr>
      </w:pPr>
      <w:r w:rsidRPr="006D6A06">
        <w:rPr>
          <w:rFonts w:asciiTheme="minorHAnsi" w:hAnsiTheme="minorHAnsi"/>
          <w:color w:val="000000"/>
          <w:sz w:val="16"/>
        </w:rPr>
        <w:t xml:space="preserve">Wykaz części zamiennych </w:t>
      </w:r>
      <w:r w:rsidRPr="006D6A06">
        <w:rPr>
          <w:rFonts w:asciiTheme="minorHAnsi" w:hAnsiTheme="minorHAnsi"/>
          <w:sz w:val="16"/>
        </w:rPr>
        <w:t xml:space="preserve">czujników do systemów </w:t>
      </w:r>
      <w:proofErr w:type="spellStart"/>
      <w:r w:rsidRPr="006D6A06">
        <w:rPr>
          <w:rFonts w:asciiTheme="minorHAnsi" w:hAnsiTheme="minorHAnsi"/>
          <w:sz w:val="16"/>
        </w:rPr>
        <w:t>SMP-NT</w:t>
      </w:r>
      <w:proofErr w:type="spellEnd"/>
      <w:r w:rsidRPr="006D6A06">
        <w:rPr>
          <w:rFonts w:asciiTheme="minorHAnsi" w:hAnsiTheme="minorHAnsi"/>
          <w:sz w:val="16"/>
        </w:rPr>
        <w:t>/A/S</w:t>
      </w:r>
    </w:p>
    <w:p w:rsidR="005747D7" w:rsidRPr="006D6A06" w:rsidRDefault="005747D7" w:rsidP="005747D7">
      <w:pPr>
        <w:jc w:val="both"/>
        <w:rPr>
          <w:rFonts w:asciiTheme="minorHAnsi" w:hAnsiTheme="minorHAnsi"/>
          <w:color w:val="000000"/>
          <w:sz w:val="2"/>
          <w:szCs w:val="1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79"/>
        <w:gridCol w:w="3163"/>
      </w:tblGrid>
      <w:tr w:rsidR="005747D7" w:rsidRPr="006D6A06" w:rsidTr="00C8690E">
        <w:trPr>
          <w:trHeight w:val="451"/>
        </w:trPr>
        <w:tc>
          <w:tcPr>
            <w:tcW w:w="61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i/>
                <w:iCs/>
                <w:sz w:val="16"/>
              </w:rPr>
              <w:t>Czujniki: DCO, DCD IR, MCO, MO2 - elementy wspólne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color w:val="000000"/>
                <w:sz w:val="16"/>
              </w:rPr>
            </w:pPr>
          </w:p>
        </w:tc>
      </w:tr>
      <w:tr w:rsidR="005747D7" w:rsidRPr="006D6A06" w:rsidTr="00D86BF1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sz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główna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klawiatury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Wyświetlacz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Kabel K1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Kabel K6/1 ze złączem </w:t>
            </w:r>
            <w:proofErr w:type="spellStart"/>
            <w:r w:rsidRPr="006D6A06">
              <w:rPr>
                <w:rFonts w:asciiTheme="minorHAnsi" w:hAnsiTheme="minorHAnsi"/>
                <w:sz w:val="16"/>
              </w:rPr>
              <w:t>CON-SERWIS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Dławnica PG13,5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Pierścień dociskowy-2 komory KM-4Z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Spiek OBLP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Filtr siatkowy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cantSplit/>
          <w:trHeight w:val="2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Korpus obudowy z </w:t>
            </w:r>
            <w:proofErr w:type="spellStart"/>
            <w:r w:rsidRPr="006D6A06">
              <w:rPr>
                <w:rFonts w:asciiTheme="minorHAnsi" w:hAnsiTheme="minorHAnsi"/>
                <w:sz w:val="16"/>
              </w:rPr>
              <w:t>dystansówkami</w:t>
            </w:r>
            <w:proofErr w:type="spellEnd"/>
            <w:r w:rsidRPr="006D6A06">
              <w:rPr>
                <w:rFonts w:asciiTheme="minorHAnsi" w:hAnsiTheme="minorHAnsi"/>
                <w:sz w:val="16"/>
              </w:rPr>
              <w:t xml:space="preserve"> i dławikami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Pokrywa komory czujnika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Obudowa kompletna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Tabliczka znamionowa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29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Nakrętka specjalna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45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2"/>
                <w:szCs w:val="10"/>
              </w:rPr>
            </w:pPr>
          </w:p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2"/>
                <w:szCs w:val="10"/>
              </w:rPr>
            </w:pPr>
            <w:r w:rsidRPr="006D6A06">
              <w:rPr>
                <w:rFonts w:asciiTheme="minorHAnsi" w:hAnsiTheme="minorHAnsi"/>
                <w:b/>
                <w:bCs/>
                <w:i/>
                <w:iCs/>
                <w:sz w:val="16"/>
              </w:rPr>
              <w:t>Czujnik: DCO, MCO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color w:val="000000"/>
                <w:sz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sz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Czujnik CO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detektora - Czujnik MCO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komory pomiarowej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4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2"/>
                <w:szCs w:val="10"/>
              </w:rPr>
            </w:pPr>
          </w:p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2"/>
                <w:szCs w:val="10"/>
              </w:rPr>
            </w:pPr>
            <w:r w:rsidRPr="006D6A06">
              <w:rPr>
                <w:rFonts w:asciiTheme="minorHAnsi" w:hAnsiTheme="minorHAnsi"/>
                <w:b/>
                <w:bCs/>
                <w:i/>
                <w:iCs/>
                <w:sz w:val="16"/>
              </w:rPr>
              <w:t>Czujnik MO</w:t>
            </w:r>
            <w:r w:rsidRPr="00EA4FCB">
              <w:rPr>
                <w:rFonts w:asciiTheme="minorHAnsi" w:hAnsiTheme="minorHAnsi"/>
                <w:b/>
                <w:bCs/>
                <w:i/>
                <w:iCs/>
                <w:sz w:val="16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color w:val="000000"/>
                <w:sz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sz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4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Czujnik O</w:t>
            </w:r>
            <w:r w:rsidRPr="006D6A06">
              <w:rPr>
                <w:rFonts w:asciiTheme="minorHAnsi" w:hAnsiTheme="minorHAnsi"/>
                <w:sz w:val="16"/>
                <w:vertAlign w:val="subscript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detektora - Czujnik MO</w:t>
            </w:r>
            <w:r w:rsidRPr="00EA4FCB">
              <w:rPr>
                <w:rFonts w:asciiTheme="minorHAnsi" w:hAnsiTheme="minorHAnsi"/>
                <w:sz w:val="1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komory pomiarowej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</w:tbl>
    <w:p w:rsidR="005747D7" w:rsidRPr="006D6A06" w:rsidRDefault="005747D7" w:rsidP="005747D7">
      <w:pPr>
        <w:rPr>
          <w:rFonts w:asciiTheme="minorHAnsi" w:hAnsiTheme="minorHAnsi"/>
          <w:sz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54"/>
        <w:gridCol w:w="3188"/>
      </w:tblGrid>
      <w:tr w:rsidR="005747D7" w:rsidRPr="006D6A06" w:rsidTr="00C8690E">
        <w:trPr>
          <w:trHeight w:val="315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i/>
                <w:iCs/>
                <w:sz w:val="16"/>
              </w:rPr>
              <w:t>Czujnik DCD IR</w:t>
            </w:r>
          </w:p>
        </w:tc>
        <w:tc>
          <w:tcPr>
            <w:tcW w:w="326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color w:val="000000"/>
                <w:sz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sz w:val="16"/>
              </w:rPr>
              <w:t>Element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Czujnik CO</w:t>
            </w:r>
            <w:r w:rsidRPr="006D6A06">
              <w:rPr>
                <w:rFonts w:asciiTheme="minorHAnsi" w:hAnsiTheme="minorHAnsi"/>
                <w:sz w:val="16"/>
                <w:vertAlign w:val="subscript"/>
              </w:rPr>
              <w:t xml:space="preserve">2 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detektora - Czujnik DCD IR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komory pomiarowej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</w:tbl>
    <w:p w:rsidR="005747D7" w:rsidRPr="006D6A06" w:rsidRDefault="005747D7" w:rsidP="005747D7">
      <w:pPr>
        <w:rPr>
          <w:rFonts w:asciiTheme="minorHAnsi" w:hAnsiTheme="minorHAnsi"/>
          <w:sz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90"/>
        <w:gridCol w:w="3152"/>
      </w:tblGrid>
      <w:tr w:rsidR="005747D7" w:rsidRPr="006D6A06" w:rsidTr="00C8690E">
        <w:trPr>
          <w:trHeight w:val="37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</w:rPr>
              <w:t>Czujniki MRC, DRC - elementy wspólne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ind w:left="-1038" w:firstLine="1038"/>
              <w:jc w:val="right"/>
              <w:rPr>
                <w:rFonts w:asciiTheme="minorHAnsi" w:hAnsiTheme="minorHAnsi"/>
                <w:color w:val="000000"/>
                <w:sz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sz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lastRenderedPageBreak/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klawiatury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Wyświetlacz płytki głównej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Kabel K1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Kabel K2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0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Dławica PG13,5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Pokrywa komory czujnika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Korpus obudowy z </w:t>
            </w:r>
            <w:proofErr w:type="spellStart"/>
            <w:r w:rsidRPr="006D6A06">
              <w:rPr>
                <w:rFonts w:asciiTheme="minorHAnsi" w:hAnsiTheme="minorHAnsi"/>
                <w:sz w:val="16"/>
              </w:rPr>
              <w:t>dystansówkami</w:t>
            </w:r>
            <w:proofErr w:type="spellEnd"/>
            <w:r w:rsidRPr="006D6A06">
              <w:rPr>
                <w:rFonts w:asciiTheme="minorHAnsi" w:hAnsiTheme="minorHAnsi"/>
                <w:sz w:val="16"/>
              </w:rPr>
              <w:t xml:space="preserve"> i dławikami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0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Obudowa kompletna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29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470"/>
        </w:trPr>
        <w:tc>
          <w:tcPr>
            <w:tcW w:w="61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2"/>
                <w:szCs w:val="10"/>
              </w:rPr>
            </w:pPr>
          </w:p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i/>
                <w:iCs/>
                <w:sz w:val="16"/>
              </w:rPr>
              <w:t>Czujnik MRC, DRC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color w:val="000000"/>
                <w:sz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sz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Czujnik ciśnienia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Kabel K6/1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główna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Złącze wielostykowe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Wąż hydrauliczny (mb)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Króciec przyłączeniowy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2"/>
                <w:szCs w:val="10"/>
              </w:rPr>
            </w:pPr>
          </w:p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2"/>
                <w:szCs w:val="10"/>
              </w:rPr>
            </w:pPr>
            <w:r w:rsidRPr="006D6A06">
              <w:rPr>
                <w:rFonts w:asciiTheme="minorHAnsi" w:hAnsiTheme="minorHAnsi"/>
                <w:b/>
                <w:bCs/>
                <w:i/>
                <w:iCs/>
                <w:sz w:val="16"/>
              </w:rPr>
              <w:t>Anemometr AS-3, AS-3ES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color w:val="000000"/>
                <w:sz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sz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Obudowa podstawa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Okno wyświetlacza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Uszczelka pokrywy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Zawiesie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Zaczep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Złącze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Przepust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Lakierowanie płyt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tabs>
                <w:tab w:val="center" w:pos="2990"/>
              </w:tabs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Płyta elektroniki</w:t>
            </w:r>
            <w:r w:rsidRPr="006D6A06">
              <w:rPr>
                <w:rFonts w:asciiTheme="minorHAnsi" w:hAnsiTheme="minorHAnsi"/>
                <w:sz w:val="16"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Zespół pomiarowy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Wyświetlacz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Elementy elektroniki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47D7" w:rsidRPr="005A328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5A328A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Sygnalizator WSO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5A328A" w:rsidRDefault="005747D7" w:rsidP="00C8690E">
            <w:pPr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  <w:r w:rsidRPr="005A328A"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5A328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5A328A">
              <w:rPr>
                <w:rFonts w:ascii="Calibri" w:hAnsi="Calibri"/>
                <w:sz w:val="16"/>
                <w:szCs w:val="16"/>
              </w:rPr>
              <w:t>Obudowa podstawa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5A328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5A328A">
              <w:rPr>
                <w:rFonts w:ascii="Calibri" w:hAnsi="Calibri"/>
                <w:sz w:val="16"/>
                <w:szCs w:val="16"/>
              </w:rPr>
              <w:t>Obudowa pokrywa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5A328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5A328A">
              <w:rPr>
                <w:rFonts w:ascii="Calibri" w:hAnsi="Calibri"/>
                <w:sz w:val="16"/>
                <w:szCs w:val="16"/>
              </w:rPr>
              <w:lastRenderedPageBreak/>
              <w:t>Moduł sterowania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5A328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5A328A">
              <w:rPr>
                <w:rFonts w:ascii="Calibri" w:hAnsi="Calibri"/>
                <w:sz w:val="16"/>
                <w:szCs w:val="16"/>
              </w:rPr>
              <w:t>Moduł zasilania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5A328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5A328A">
              <w:rPr>
                <w:rFonts w:ascii="Calibri" w:hAnsi="Calibri"/>
                <w:sz w:val="16"/>
                <w:szCs w:val="16"/>
              </w:rPr>
              <w:t>Moduł sygnalizacji optycznej/akustycznej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5A328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5A328A">
              <w:rPr>
                <w:rFonts w:ascii="Calibri" w:hAnsi="Calibri"/>
                <w:sz w:val="16"/>
                <w:szCs w:val="16"/>
              </w:rPr>
              <w:t>Elementy elektroniki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5A328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5A328A">
              <w:rPr>
                <w:rFonts w:ascii="Calibri" w:hAnsi="Calibri"/>
                <w:sz w:val="16"/>
                <w:szCs w:val="16"/>
              </w:rPr>
              <w:t>Elementy montażowe (mechaniczne)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2"/>
                <w:szCs w:val="10"/>
              </w:rPr>
            </w:pPr>
          </w:p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i/>
                <w:iCs/>
                <w:sz w:val="2"/>
                <w:szCs w:val="10"/>
              </w:rPr>
            </w:pPr>
            <w:r w:rsidRPr="006D6A06">
              <w:rPr>
                <w:rFonts w:asciiTheme="minorHAnsi" w:hAnsiTheme="minorHAnsi"/>
                <w:b/>
                <w:bCs/>
                <w:i/>
                <w:iCs/>
                <w:sz w:val="16"/>
              </w:rPr>
              <w:t>Miniaturowa cyfrowa centrala dołowa MCCD-01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747D7" w:rsidRPr="006D6A06" w:rsidRDefault="005747D7" w:rsidP="00C8690E">
            <w:pPr>
              <w:rPr>
                <w:rFonts w:asciiTheme="minorHAnsi" w:hAnsiTheme="minorHAnsi"/>
                <w:color w:val="000000"/>
                <w:sz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6D6A06">
              <w:rPr>
                <w:rFonts w:asciiTheme="minorHAnsi" w:hAnsiTheme="minorHAnsi"/>
                <w:b/>
                <w:bCs/>
                <w:sz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procesora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ind w:left="-1038" w:firstLine="1038"/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Blok akumulatorów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Moduł wejść analogowych AI4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Moduł wejść/wyjść dwustanowych DI4/DO2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Moduł wejść dwustanowych DI8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Moduł wyjść dwustanowych DO6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Kabel K1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Kabel K3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Kabel K4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Kabel K6 (KB-1)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 xml:space="preserve">Kabel K7W-L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Korpus obudowy (2 moduły we/wy)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Pokrywa komory procesora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Płytka izolacyjna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Tabliczka znamionowa 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Elementy montażowe (mechaniczne)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5747D7" w:rsidP="00C8690E">
            <w:pPr>
              <w:rPr>
                <w:rFonts w:asciiTheme="minorHAnsi" w:hAnsiTheme="minorHAnsi"/>
                <w:sz w:val="16"/>
              </w:rPr>
            </w:pPr>
            <w:r w:rsidRPr="006D6A06">
              <w:rPr>
                <w:rFonts w:asciiTheme="minorHAnsi" w:hAnsiTheme="minorHAnsi"/>
                <w:sz w:val="16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47D7" w:rsidRPr="00C51DA3" w:rsidRDefault="005747D7" w:rsidP="00C8690E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1DA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Anemometr DAV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D86BF1">
        <w:trPr>
          <w:cantSplit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51DA3">
              <w:rPr>
                <w:rFonts w:ascii="Calibri" w:hAnsi="Calibri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Obudowa kompletna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Płyta główna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 xml:space="preserve">Wyświetlacz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Elementy montażowe 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Kabel CKM/W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Głowica pomiarowa GAV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Zawiesie głowicy pomiarowej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Złącze klawiatury kalibracyjnej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Obwody wejść dwustanowych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Obwody wyjść dwustanowych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Przepust kablowy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t>Listwa zaciskowa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C51DA3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C51DA3">
              <w:rPr>
                <w:rFonts w:ascii="Calibri" w:hAnsi="Calibri"/>
                <w:sz w:val="16"/>
                <w:szCs w:val="16"/>
              </w:rPr>
              <w:lastRenderedPageBreak/>
              <w:t>Sygnalizator optyczny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47D7" w:rsidRPr="00902CCA" w:rsidRDefault="005747D7" w:rsidP="00C8690E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02CC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Centralka MKS-2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2CCA">
              <w:rPr>
                <w:rFonts w:ascii="Calibri" w:hAnsi="Calibri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6D6A06" w:rsidRDefault="00D86BF1" w:rsidP="00D86BF1">
            <w:pPr>
              <w:jc w:val="center"/>
              <w:rPr>
                <w:rFonts w:asciiTheme="minorHAnsi" w:hAnsiTheme="minorHAnsi"/>
                <w:b/>
                <w:color w:val="000000"/>
                <w:sz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Moduł procesora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Moduł zasilania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Moduł I/O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Moduł wyświetlacza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Płytka złącz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Obudowa górna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Obudowa dolna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Klawiatura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Maskownica z szybką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Płytka obwodów wyjściowych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Płytka obwodów wyjściowych separowanych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Płytka obwodów wejściowych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 xml:space="preserve">Przepust </w:t>
            </w:r>
            <w:proofErr w:type="spellStart"/>
            <w:r w:rsidRPr="00902CCA">
              <w:rPr>
                <w:rFonts w:ascii="Calibri" w:hAnsi="Calibri"/>
                <w:sz w:val="16"/>
                <w:szCs w:val="16"/>
              </w:rPr>
              <w:t>Atex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Elementy montażowe elektryczne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902CCA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902CCA">
              <w:rPr>
                <w:rFonts w:ascii="Calibri" w:hAnsi="Calibri"/>
                <w:sz w:val="16"/>
                <w:szCs w:val="16"/>
              </w:rPr>
              <w:t>Elementy montażowe 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47D7" w:rsidRPr="00DB4E78" w:rsidRDefault="005747D7" w:rsidP="00C8690E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4E7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Czujnik UCS-1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B4E78">
              <w:rPr>
                <w:rFonts w:ascii="Calibri" w:hAnsi="Calibri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Płyta główna RS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Płyta główna TL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Akumulator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Płyta wyświetlacza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spacing w:line="200" w:lineRule="exact"/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Płyta I/O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Płyta złącz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Obwód kontroli ciągłości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Obudowa pojedyncza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Obudowa podwójna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Obudowa LED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Przyłącze PRC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Obudowa sensora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Filtr komory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Dławnica przewodu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Płyta komory O2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Sensor O2</w:t>
            </w:r>
            <w:r w:rsidRPr="00DB4E78"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Płyta komory PRC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Sensor PRC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Płyta komory CO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Sensor CO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Płyta komory TH i IR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t>Sensor TH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4E78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4E78">
              <w:rPr>
                <w:rFonts w:ascii="Calibri" w:hAnsi="Calibri"/>
                <w:sz w:val="16"/>
                <w:szCs w:val="16"/>
              </w:rPr>
              <w:lastRenderedPageBreak/>
              <w:t>Sensor CH4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6D6A0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Sensor CO2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Płyta komory PAT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Sensor PAT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Elementy montażowe elektryczne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Elementy montażowe 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Wąż hydrauliczny (mb) do czujnika PAT, PRC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Króciec przyłączeniowy do czujnika PAT, PRC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47D7" w:rsidRPr="00DB6C36" w:rsidRDefault="005747D7" w:rsidP="00C8690E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6C36">
              <w:rPr>
                <w:rFonts w:ascii="Calibri" w:hAnsi="Calibri"/>
                <w:b/>
                <w:bCs/>
                <w:i/>
                <w:sz w:val="16"/>
                <w:szCs w:val="16"/>
              </w:rPr>
              <w:t>Dołowy Transparent Iskrobezpieczny typu DTI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B6C36">
              <w:rPr>
                <w:rFonts w:ascii="Calibri" w:hAnsi="Calibri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D86BF1" w:rsidP="00D86BF1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Korpus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 xml:space="preserve">Pokrywa z oknem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Dławica kablowa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Moduł procesora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Moduł matrycy LED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Złącza elektryczne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Elementy montażowe 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Elementy montażowe elektryczne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47D7" w:rsidRPr="00DB6C36" w:rsidRDefault="005747D7" w:rsidP="00C8690E">
            <w:pP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B6C36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Telefon-sygnalizator  </w:t>
            </w:r>
            <w:proofErr w:type="spellStart"/>
            <w:r w:rsidRPr="00DB6C36">
              <w:rPr>
                <w:rFonts w:ascii="Calibri" w:hAnsi="Calibri"/>
                <w:b/>
                <w:bCs/>
                <w:i/>
                <w:sz w:val="16"/>
                <w:szCs w:val="16"/>
              </w:rPr>
              <w:t>PST-N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D86BF1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B6C36">
              <w:rPr>
                <w:rFonts w:ascii="Calibri" w:hAnsi="Calibri"/>
                <w:b/>
                <w:bCs/>
                <w:sz w:val="16"/>
                <w:szCs w:val="16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D86BF1" w:rsidP="00D86BF1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</w:rPr>
              <w:t>Cena netto</w:t>
            </w: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 xml:space="preserve">Obudowa OUT – </w:t>
            </w:r>
            <w:proofErr w:type="spellStart"/>
            <w:r w:rsidRPr="00DB6C36">
              <w:rPr>
                <w:rFonts w:ascii="Calibri" w:hAnsi="Calibri"/>
                <w:sz w:val="16"/>
                <w:szCs w:val="16"/>
              </w:rPr>
              <w:t>kpl</w:t>
            </w:r>
            <w:proofErr w:type="spellEnd"/>
            <w:r w:rsidRPr="00DB6C36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Obudowa OUT – Podstawa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Obudowa OUT – Pokrywa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Wkładka głośnikowa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Klawiatura stykowa PST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Nakładka na klawiaturę stykową PST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Układ pośredniczący do klawiatury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Mikrofon w pokrywie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Płytka elektroniki PST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Mikrotelefon PST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Elementy mechaniczne montażowe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Iskrobezpieczne Źródło Akumulatorowe BZI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="Calibri" w:hAnsi="Calibri"/>
                <w:sz w:val="16"/>
                <w:szCs w:val="16"/>
              </w:rPr>
            </w:pPr>
            <w:r w:rsidRPr="00DB6C36">
              <w:rPr>
                <w:rFonts w:ascii="Calibri" w:hAnsi="Calibri"/>
                <w:sz w:val="16"/>
                <w:szCs w:val="16"/>
              </w:rPr>
              <w:t>Tabliczka znamionowa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5747D7" w:rsidRPr="006D6A06" w:rsidTr="00C8690E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7D7" w:rsidRPr="00DB6C36" w:rsidRDefault="005747D7" w:rsidP="00C869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7D7" w:rsidRPr="00DB6C36" w:rsidRDefault="005747D7" w:rsidP="00C8690E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</w:tr>
    </w:tbl>
    <w:p w:rsidR="005747D7" w:rsidRDefault="005747D7" w:rsidP="00B010E3">
      <w:pPr>
        <w:suppressAutoHyphens/>
        <w:spacing w:line="360" w:lineRule="auto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5747D7" w:rsidRDefault="005747D7" w:rsidP="00B010E3">
      <w:pPr>
        <w:suppressAutoHyphens/>
        <w:spacing w:line="360" w:lineRule="auto"/>
        <w:jc w:val="both"/>
        <w:rPr>
          <w:rFonts w:asciiTheme="minorHAnsi" w:hAnsiTheme="minorHAnsi" w:cs="Arial"/>
          <w:sz w:val="18"/>
          <w:szCs w:val="18"/>
          <w:lang w:eastAsia="ar-SA"/>
        </w:rPr>
      </w:pPr>
    </w:p>
    <w:p w:rsidR="008661C5" w:rsidRPr="00B17517" w:rsidRDefault="008661C5" w:rsidP="00B010E3">
      <w:pPr>
        <w:suppressAutoHyphens/>
        <w:spacing w:line="360" w:lineRule="auto"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B17517">
        <w:rPr>
          <w:rFonts w:asciiTheme="minorHAnsi" w:hAnsiTheme="minorHAnsi" w:cs="Arial"/>
          <w:sz w:val="18"/>
          <w:szCs w:val="18"/>
          <w:lang w:eastAsia="ar-SA"/>
        </w:rPr>
        <w:t>Do powyższych cen podzespołów wymienionych w tabelach należy doliczyć</w:t>
      </w:r>
      <w:r w:rsidR="00C83F42" w:rsidRPr="00B17517">
        <w:rPr>
          <w:rFonts w:asciiTheme="minorHAnsi" w:hAnsiTheme="minorHAnsi" w:cs="Arial"/>
          <w:sz w:val="18"/>
          <w:szCs w:val="18"/>
          <w:lang w:eastAsia="ar-SA"/>
        </w:rPr>
        <w:t>:</w:t>
      </w:r>
      <w:r w:rsidRPr="00B17517">
        <w:rPr>
          <w:rFonts w:asciiTheme="minorHAnsi" w:hAnsiTheme="minorHAnsi" w:cs="Arial"/>
          <w:sz w:val="18"/>
          <w:szCs w:val="18"/>
          <w:lang w:eastAsia="ar-SA"/>
        </w:rPr>
        <w:t xml:space="preserve"> </w:t>
      </w:r>
    </w:p>
    <w:p w:rsidR="008661C5" w:rsidRPr="00B17517" w:rsidRDefault="008661C5" w:rsidP="008661C5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    podatek VAT: .................................zł (słownie: …………………………………………………………………………………………)</w:t>
      </w:r>
    </w:p>
    <w:p w:rsidR="00E96AD2" w:rsidRPr="00B17517" w:rsidRDefault="00E96AD2" w:rsidP="009B4CA9">
      <w:pPr>
        <w:spacing w:line="360" w:lineRule="auto"/>
        <w:rPr>
          <w:rFonts w:asciiTheme="minorHAnsi" w:hAnsiTheme="minorHAnsi" w:cs="Arial"/>
          <w:sz w:val="10"/>
          <w:szCs w:val="10"/>
        </w:rPr>
      </w:pPr>
    </w:p>
    <w:p w:rsidR="00700E2E" w:rsidRPr="00B17517" w:rsidRDefault="000172B9" w:rsidP="00531826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Oświadczam, że</w:t>
      </w:r>
      <w:r w:rsidR="00AE368C"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B17517">
        <w:rPr>
          <w:rFonts w:asciiTheme="minorHAnsi" w:hAnsiTheme="minorHAnsi" w:cs="Arial"/>
          <w:sz w:val="18"/>
          <w:szCs w:val="18"/>
        </w:rPr>
        <w:t xml:space="preserve">zapoznałem się z opisem przedmiotu zamówienia i nie wnoszę do niego zastrzeżeń. </w:t>
      </w:r>
    </w:p>
    <w:p w:rsidR="00813234" w:rsidRPr="00B17517" w:rsidRDefault="009B4CA9" w:rsidP="00864B0B">
      <w:pPr>
        <w:spacing w:line="276" w:lineRule="auto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>Załącznikami do niniejszego formularza stanowiącymi integralną część oferty są:</w:t>
      </w:r>
    </w:p>
    <w:p w:rsidR="00864B0B" w:rsidRPr="00B17517" w:rsidRDefault="00864B0B" w:rsidP="00864B0B">
      <w:pPr>
        <w:spacing w:line="276" w:lineRule="auto"/>
        <w:ind w:firstLine="284"/>
        <w:jc w:val="both"/>
        <w:rPr>
          <w:rFonts w:asciiTheme="minorHAnsi" w:hAnsiTheme="minorHAnsi" w:cs="Arial"/>
          <w:sz w:val="10"/>
          <w:szCs w:val="10"/>
        </w:rPr>
      </w:pPr>
    </w:p>
    <w:p w:rsidR="00056051" w:rsidRPr="00B17517" w:rsidRDefault="00177EE6" w:rsidP="006B0C5F">
      <w:pPr>
        <w:spacing w:line="276" w:lineRule="auto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813234" w:rsidRPr="00B17517">
        <w:rPr>
          <w:rFonts w:asciiTheme="minorHAnsi" w:hAnsiTheme="minorHAnsi" w:cs="Arial"/>
          <w:sz w:val="18"/>
          <w:szCs w:val="18"/>
        </w:rPr>
        <w:t>-</w:t>
      </w:r>
      <w:r w:rsidRPr="00B17517">
        <w:rPr>
          <w:rFonts w:asciiTheme="minorHAnsi" w:hAnsiTheme="minorHAnsi" w:cs="Arial"/>
          <w:sz w:val="18"/>
          <w:szCs w:val="18"/>
        </w:rPr>
        <w:t xml:space="preserve"> </w:t>
      </w:r>
      <w:r w:rsidR="00056051" w:rsidRPr="00B17517">
        <w:rPr>
          <w:rFonts w:asciiTheme="minorHAnsi" w:hAnsiTheme="minorHAnsi" w:cs="Arial"/>
          <w:sz w:val="18"/>
          <w:szCs w:val="18"/>
        </w:rPr>
        <w:t>KRS/Wypis z Centralnej Ewidencji i Informacji o Działalności Gospodarczej – z ostatnich 6 miesięcy</w:t>
      </w:r>
      <w:r w:rsidR="006B0C5F" w:rsidRPr="00B17517">
        <w:rPr>
          <w:rFonts w:asciiTheme="minorHAnsi" w:hAnsiTheme="minorHAnsi" w:cs="Arial"/>
          <w:sz w:val="18"/>
          <w:szCs w:val="18"/>
        </w:rPr>
        <w:t xml:space="preserve">. </w:t>
      </w:r>
    </w:p>
    <w:p w:rsidR="006B0C5F" w:rsidRPr="00B17517" w:rsidRDefault="006B0C5F" w:rsidP="006B0C5F">
      <w:pPr>
        <w:spacing w:line="276" w:lineRule="auto"/>
        <w:ind w:firstLine="284"/>
        <w:jc w:val="both"/>
        <w:rPr>
          <w:rFonts w:asciiTheme="minorHAnsi" w:hAnsiTheme="minorHAnsi" w:cs="Arial"/>
          <w:sz w:val="10"/>
          <w:szCs w:val="10"/>
        </w:rPr>
      </w:pPr>
    </w:p>
    <w:p w:rsidR="003D4205" w:rsidRPr="00B17517" w:rsidRDefault="003D4205" w:rsidP="005318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  <w:lang w:eastAsia="ar-SA"/>
        </w:rPr>
        <w:lastRenderedPageBreak/>
        <w:t xml:space="preserve">Oświadczam, że dysponuję potencjałem technicznym i personalnym umożliwiającym wykonanie przedmiotu zamówienia zgodnie z obowiązującymi przepisami. </w:t>
      </w:r>
    </w:p>
    <w:p w:rsidR="006B0C5F" w:rsidRPr="00B17517" w:rsidRDefault="006B0C5F" w:rsidP="006B0C5F">
      <w:pPr>
        <w:pStyle w:val="Akapitzlist"/>
        <w:ind w:left="284"/>
        <w:jc w:val="both"/>
        <w:rPr>
          <w:rFonts w:asciiTheme="minorHAnsi" w:hAnsiTheme="minorHAnsi" w:cs="Arial"/>
          <w:sz w:val="10"/>
          <w:szCs w:val="10"/>
        </w:rPr>
      </w:pPr>
    </w:p>
    <w:p w:rsidR="00B456D4" w:rsidRPr="00B17517" w:rsidRDefault="00B456D4" w:rsidP="005318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B17517">
        <w:rPr>
          <w:rFonts w:asciiTheme="minorHAnsi" w:hAnsiTheme="minorHAnsi" w:cs="Arial"/>
          <w:sz w:val="18"/>
          <w:szCs w:val="18"/>
        </w:rPr>
        <w:t xml:space="preserve">Oświadczam, że posiadam niezbędne doświadczenie w naprawie i serwisowaniu </w:t>
      </w:r>
      <w:r w:rsidR="003D5101" w:rsidRPr="00B17517">
        <w:rPr>
          <w:rFonts w:asciiTheme="minorHAnsi" w:hAnsiTheme="minorHAnsi" w:cs="Arial"/>
          <w:sz w:val="18"/>
          <w:szCs w:val="18"/>
        </w:rPr>
        <w:t xml:space="preserve">w/w elementów i urządzeń. </w:t>
      </w:r>
      <w:r w:rsidR="00AD55E3" w:rsidRPr="00B17517">
        <w:rPr>
          <w:rFonts w:asciiTheme="minorHAnsi" w:hAnsiTheme="minorHAnsi" w:cs="Arial"/>
          <w:sz w:val="18"/>
          <w:szCs w:val="18"/>
        </w:rPr>
        <w:t>Na żądanie Zamawiającego zobowiązuję się dostarczyć referencje na wykonane analogiczne prace dla innych podmiotów.</w:t>
      </w:r>
    </w:p>
    <w:p w:rsidR="009B4CA9" w:rsidRPr="00B17517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700E2E" w:rsidRPr="00B17517" w:rsidRDefault="00700E2E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  <w:bookmarkStart w:id="0" w:name="_GoBack"/>
    </w:p>
    <w:p w:rsidR="00813234" w:rsidRPr="00B17517" w:rsidRDefault="00813234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p w:rsidR="00813234" w:rsidRPr="00B17517" w:rsidRDefault="00813234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p w:rsidR="00700E2E" w:rsidRPr="00B17517" w:rsidRDefault="00700E2E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13234" w:rsidRPr="00B17517" w:rsidTr="00813234">
        <w:tc>
          <w:tcPr>
            <w:tcW w:w="4606" w:type="dxa"/>
          </w:tcPr>
          <w:bookmarkEnd w:id="0"/>
          <w:p w:rsidR="00813234" w:rsidRPr="00B17517" w:rsidRDefault="00813234" w:rsidP="009B4CA9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17517">
              <w:rPr>
                <w:rFonts w:asciiTheme="minorHAnsi" w:hAnsiTheme="minorHAnsi" w:cs="Arial"/>
                <w:sz w:val="18"/>
                <w:szCs w:val="18"/>
              </w:rPr>
              <w:t>................................ dn. ............................</w:t>
            </w:r>
          </w:p>
        </w:tc>
        <w:tc>
          <w:tcPr>
            <w:tcW w:w="4606" w:type="dxa"/>
            <w:vAlign w:val="bottom"/>
          </w:tcPr>
          <w:p w:rsidR="00813234" w:rsidRPr="00B17517" w:rsidRDefault="00813234" w:rsidP="00813234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17517">
              <w:rPr>
                <w:rFonts w:asciiTheme="minorHAnsi" w:hAnsiTheme="minorHAnsi" w:cs="Arial"/>
                <w:sz w:val="18"/>
                <w:szCs w:val="18"/>
              </w:rPr>
              <w:t>..........................................................................</w:t>
            </w:r>
          </w:p>
        </w:tc>
      </w:tr>
      <w:tr w:rsidR="00813234" w:rsidRPr="00B17517" w:rsidTr="00813234">
        <w:tc>
          <w:tcPr>
            <w:tcW w:w="4606" w:type="dxa"/>
          </w:tcPr>
          <w:p w:rsidR="00813234" w:rsidRPr="00B17517" w:rsidRDefault="00813234" w:rsidP="009B4CA9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13234" w:rsidRPr="00B17517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 w:rsidRPr="00B17517"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  <w:t>podpis(y) i pieczęcie osób upoważnionych</w:t>
            </w:r>
          </w:p>
          <w:p w:rsidR="00813234" w:rsidRPr="00B17517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 w:rsidRPr="00B17517"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  <w:t>do reprezentowania Wykonawcy</w:t>
            </w:r>
          </w:p>
          <w:p w:rsidR="00813234" w:rsidRPr="00B17517" w:rsidRDefault="00813234" w:rsidP="00813234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B4CA9" w:rsidRPr="00B17517" w:rsidRDefault="009B4CA9" w:rsidP="00813234">
      <w:pPr>
        <w:spacing w:before="120"/>
        <w:jc w:val="both"/>
        <w:rPr>
          <w:rFonts w:asciiTheme="minorHAnsi" w:hAnsiTheme="minorHAnsi" w:cs="Arial"/>
          <w:i/>
          <w:sz w:val="18"/>
          <w:szCs w:val="18"/>
        </w:rPr>
      </w:pPr>
    </w:p>
    <w:sectPr w:rsidR="009B4CA9" w:rsidRPr="00B17517" w:rsidSect="00CB0D62">
      <w:footerReference w:type="default" r:id="rId8"/>
      <w:pgSz w:w="11906" w:h="16838"/>
      <w:pgMar w:top="1135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B9" w:rsidRDefault="004539B9" w:rsidP="00B70BF0">
      <w:r>
        <w:separator/>
      </w:r>
    </w:p>
  </w:endnote>
  <w:endnote w:type="continuationSeparator" w:id="0">
    <w:p w:rsidR="004539B9" w:rsidRDefault="004539B9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8"/>
        <w:szCs w:val="18"/>
      </w:rPr>
      <w:id w:val="2113925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CB0D62" w:rsidRPr="004F33B2" w:rsidRDefault="00CB0D62">
            <w:pPr>
              <w:pStyle w:val="Stopk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33B2"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="00AD6691" w:rsidRPr="004F33B2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4F33B2"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="00AD6691" w:rsidRPr="004F33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B7BD4">
              <w:rPr>
                <w:rFonts w:asciiTheme="minorHAnsi" w:hAnsiTheme="minorHAnsi"/>
                <w:noProof/>
                <w:sz w:val="18"/>
                <w:szCs w:val="18"/>
              </w:rPr>
              <w:t>8</w:t>
            </w:r>
            <w:r w:rsidR="00AD6691" w:rsidRPr="004F33B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4F33B2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AD6691" w:rsidRPr="004F33B2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4F33B2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="00AD6691" w:rsidRPr="004F33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B7BD4">
              <w:rPr>
                <w:rFonts w:asciiTheme="minorHAnsi" w:hAnsiTheme="minorHAnsi"/>
                <w:noProof/>
                <w:sz w:val="18"/>
                <w:szCs w:val="18"/>
              </w:rPr>
              <w:t>8</w:t>
            </w:r>
            <w:r w:rsidR="00AD6691" w:rsidRPr="004F33B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B9" w:rsidRDefault="004539B9" w:rsidP="00B70BF0">
      <w:r>
        <w:separator/>
      </w:r>
    </w:p>
  </w:footnote>
  <w:footnote w:type="continuationSeparator" w:id="0">
    <w:p w:rsidR="004539B9" w:rsidRDefault="004539B9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F67FC"/>
    <w:multiLevelType w:val="hybridMultilevel"/>
    <w:tmpl w:val="E58EF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4EC7"/>
    <w:rsid w:val="000172B9"/>
    <w:rsid w:val="000352DB"/>
    <w:rsid w:val="00054470"/>
    <w:rsid w:val="00054499"/>
    <w:rsid w:val="00056051"/>
    <w:rsid w:val="000609E3"/>
    <w:rsid w:val="00071275"/>
    <w:rsid w:val="000A217D"/>
    <w:rsid w:val="000A624C"/>
    <w:rsid w:val="000C313F"/>
    <w:rsid w:val="000D584E"/>
    <w:rsid w:val="000E4F50"/>
    <w:rsid w:val="000F126F"/>
    <w:rsid w:val="00124834"/>
    <w:rsid w:val="00137DAE"/>
    <w:rsid w:val="00144398"/>
    <w:rsid w:val="00144D74"/>
    <w:rsid w:val="00153176"/>
    <w:rsid w:val="001544CF"/>
    <w:rsid w:val="00155211"/>
    <w:rsid w:val="00167B39"/>
    <w:rsid w:val="0017085E"/>
    <w:rsid w:val="00172CDB"/>
    <w:rsid w:val="00177EE6"/>
    <w:rsid w:val="00187B91"/>
    <w:rsid w:val="00190A5A"/>
    <w:rsid w:val="00210E02"/>
    <w:rsid w:val="002524B9"/>
    <w:rsid w:val="00263A71"/>
    <w:rsid w:val="0029735A"/>
    <w:rsid w:val="002A5BA8"/>
    <w:rsid w:val="002D74A7"/>
    <w:rsid w:val="002F3342"/>
    <w:rsid w:val="00301086"/>
    <w:rsid w:val="00306AFF"/>
    <w:rsid w:val="00314859"/>
    <w:rsid w:val="00323DF5"/>
    <w:rsid w:val="00341EE2"/>
    <w:rsid w:val="00355912"/>
    <w:rsid w:val="00356EDD"/>
    <w:rsid w:val="0036196D"/>
    <w:rsid w:val="003B1F7C"/>
    <w:rsid w:val="003D4205"/>
    <w:rsid w:val="003D5101"/>
    <w:rsid w:val="003F2CA4"/>
    <w:rsid w:val="004222EB"/>
    <w:rsid w:val="00431A49"/>
    <w:rsid w:val="00452DC0"/>
    <w:rsid w:val="004539B9"/>
    <w:rsid w:val="00472857"/>
    <w:rsid w:val="00476555"/>
    <w:rsid w:val="00477735"/>
    <w:rsid w:val="004C0C58"/>
    <w:rsid w:val="004C5547"/>
    <w:rsid w:val="004E2363"/>
    <w:rsid w:val="004F33B2"/>
    <w:rsid w:val="005071B5"/>
    <w:rsid w:val="00531826"/>
    <w:rsid w:val="00540D11"/>
    <w:rsid w:val="00554A04"/>
    <w:rsid w:val="005747D7"/>
    <w:rsid w:val="00581309"/>
    <w:rsid w:val="005B0DBC"/>
    <w:rsid w:val="005C60EA"/>
    <w:rsid w:val="005D54CC"/>
    <w:rsid w:val="005E7E78"/>
    <w:rsid w:val="005F216F"/>
    <w:rsid w:val="005F56D8"/>
    <w:rsid w:val="00640C43"/>
    <w:rsid w:val="00643A27"/>
    <w:rsid w:val="00644A63"/>
    <w:rsid w:val="00646B78"/>
    <w:rsid w:val="00647086"/>
    <w:rsid w:val="006730C6"/>
    <w:rsid w:val="006911B4"/>
    <w:rsid w:val="006A00EA"/>
    <w:rsid w:val="006B0C5F"/>
    <w:rsid w:val="006B5987"/>
    <w:rsid w:val="006B6E61"/>
    <w:rsid w:val="006C1D51"/>
    <w:rsid w:val="006F6DA0"/>
    <w:rsid w:val="00700E2E"/>
    <w:rsid w:val="007365BA"/>
    <w:rsid w:val="00774513"/>
    <w:rsid w:val="007A3018"/>
    <w:rsid w:val="007D3614"/>
    <w:rsid w:val="007E43D4"/>
    <w:rsid w:val="00813234"/>
    <w:rsid w:val="0081504E"/>
    <w:rsid w:val="00820F60"/>
    <w:rsid w:val="00833A3B"/>
    <w:rsid w:val="00842EC6"/>
    <w:rsid w:val="00844C63"/>
    <w:rsid w:val="008475D0"/>
    <w:rsid w:val="00864B0B"/>
    <w:rsid w:val="008661C5"/>
    <w:rsid w:val="008A0F17"/>
    <w:rsid w:val="008C0A15"/>
    <w:rsid w:val="008C416C"/>
    <w:rsid w:val="008D7F22"/>
    <w:rsid w:val="008E3D29"/>
    <w:rsid w:val="008E6402"/>
    <w:rsid w:val="008E6AEA"/>
    <w:rsid w:val="00923CAA"/>
    <w:rsid w:val="00931FBB"/>
    <w:rsid w:val="0095071F"/>
    <w:rsid w:val="00975133"/>
    <w:rsid w:val="00982266"/>
    <w:rsid w:val="009B49E7"/>
    <w:rsid w:val="009B4CA9"/>
    <w:rsid w:val="009C2272"/>
    <w:rsid w:val="00A13839"/>
    <w:rsid w:val="00A457DF"/>
    <w:rsid w:val="00A60304"/>
    <w:rsid w:val="00A70393"/>
    <w:rsid w:val="00A7746D"/>
    <w:rsid w:val="00A833B3"/>
    <w:rsid w:val="00AB6CCC"/>
    <w:rsid w:val="00AB7BD4"/>
    <w:rsid w:val="00AC056B"/>
    <w:rsid w:val="00AD55E3"/>
    <w:rsid w:val="00AD6691"/>
    <w:rsid w:val="00AE368C"/>
    <w:rsid w:val="00AE4381"/>
    <w:rsid w:val="00AE4BF5"/>
    <w:rsid w:val="00B010E3"/>
    <w:rsid w:val="00B047CB"/>
    <w:rsid w:val="00B1286A"/>
    <w:rsid w:val="00B167CD"/>
    <w:rsid w:val="00B17517"/>
    <w:rsid w:val="00B456D4"/>
    <w:rsid w:val="00B530A3"/>
    <w:rsid w:val="00B53C16"/>
    <w:rsid w:val="00B70BF0"/>
    <w:rsid w:val="00B85F35"/>
    <w:rsid w:val="00BA2019"/>
    <w:rsid w:val="00BB2724"/>
    <w:rsid w:val="00BB69F4"/>
    <w:rsid w:val="00BC00AF"/>
    <w:rsid w:val="00BD43C2"/>
    <w:rsid w:val="00BD7ADF"/>
    <w:rsid w:val="00BF6151"/>
    <w:rsid w:val="00C35938"/>
    <w:rsid w:val="00C45AE1"/>
    <w:rsid w:val="00C6769F"/>
    <w:rsid w:val="00C7757C"/>
    <w:rsid w:val="00C81498"/>
    <w:rsid w:val="00C83F42"/>
    <w:rsid w:val="00C856E2"/>
    <w:rsid w:val="00CA4CEE"/>
    <w:rsid w:val="00CB0D62"/>
    <w:rsid w:val="00CC0EAB"/>
    <w:rsid w:val="00CE5645"/>
    <w:rsid w:val="00CF6266"/>
    <w:rsid w:val="00D107A2"/>
    <w:rsid w:val="00D17ED1"/>
    <w:rsid w:val="00D33A58"/>
    <w:rsid w:val="00D3785E"/>
    <w:rsid w:val="00D44CFF"/>
    <w:rsid w:val="00D44F40"/>
    <w:rsid w:val="00D5009B"/>
    <w:rsid w:val="00D53325"/>
    <w:rsid w:val="00D86BF1"/>
    <w:rsid w:val="00D93BEA"/>
    <w:rsid w:val="00DA22FE"/>
    <w:rsid w:val="00DB2E74"/>
    <w:rsid w:val="00DD171D"/>
    <w:rsid w:val="00DF0681"/>
    <w:rsid w:val="00E002FC"/>
    <w:rsid w:val="00E00AD0"/>
    <w:rsid w:val="00E1353E"/>
    <w:rsid w:val="00E24A5B"/>
    <w:rsid w:val="00E31AC8"/>
    <w:rsid w:val="00E3764B"/>
    <w:rsid w:val="00E40F2D"/>
    <w:rsid w:val="00E45FF7"/>
    <w:rsid w:val="00E63A58"/>
    <w:rsid w:val="00E84138"/>
    <w:rsid w:val="00E96AD2"/>
    <w:rsid w:val="00EB78E8"/>
    <w:rsid w:val="00EC060B"/>
    <w:rsid w:val="00EC7319"/>
    <w:rsid w:val="00F361F1"/>
    <w:rsid w:val="00F67B4D"/>
    <w:rsid w:val="00FA4177"/>
    <w:rsid w:val="00FB00FB"/>
    <w:rsid w:val="00FC06F5"/>
    <w:rsid w:val="00FC3127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staaszeroko">
    <w:name w:val="HTML Typewriter"/>
    <w:rsid w:val="00B010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dmajchrzak</cp:lastModifiedBy>
  <cp:revision>66</cp:revision>
  <cp:lastPrinted>2017-01-19T10:57:00Z</cp:lastPrinted>
  <dcterms:created xsi:type="dcterms:W3CDTF">2015-03-24T14:36:00Z</dcterms:created>
  <dcterms:modified xsi:type="dcterms:W3CDTF">2017-01-19T10:57:00Z</dcterms:modified>
</cp:coreProperties>
</file>