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03" w:rsidRPr="00A56DBC" w:rsidRDefault="00CA5603" w:rsidP="00CA5603">
      <w:pPr>
        <w:widowControl w:val="0"/>
        <w:suppressAutoHyphens/>
        <w:overflowPunct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6DBC">
        <w:rPr>
          <w:rFonts w:ascii="Arial" w:hAnsi="Arial" w:cs="Arial"/>
          <w:b/>
          <w:color w:val="000000"/>
          <w:sz w:val="22"/>
          <w:szCs w:val="22"/>
        </w:rPr>
        <w:t>Umowa nr ..................</w:t>
      </w:r>
    </w:p>
    <w:p w:rsidR="00CA5603" w:rsidRPr="006A1F65" w:rsidRDefault="00CA5603" w:rsidP="00CA5603">
      <w:pPr>
        <w:overflowPunct w:val="0"/>
        <w:adjustRightInd w:val="0"/>
        <w:spacing w:before="120"/>
        <w:jc w:val="center"/>
        <w:rPr>
          <w:rFonts w:ascii="Arial" w:hAnsi="Arial" w:cs="Arial"/>
          <w:kern w:val="2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zawarta w dniu ……………</w:t>
      </w:r>
      <w:r w:rsidRPr="006A1F65">
        <w:rPr>
          <w:rFonts w:ascii="Arial" w:hAnsi="Arial" w:cs="Arial"/>
          <w:kern w:val="2"/>
          <w:sz w:val="20"/>
          <w:szCs w:val="20"/>
        </w:rPr>
        <w:t xml:space="preserve"> pomiędzy:</w:t>
      </w:r>
    </w:p>
    <w:p w:rsidR="00CA5603" w:rsidRPr="006A1F65" w:rsidRDefault="00CA5603" w:rsidP="00CA5603">
      <w:pPr>
        <w:overflowPunct w:val="0"/>
        <w:adjustRightInd w:val="0"/>
        <w:spacing w:before="120"/>
        <w:jc w:val="center"/>
        <w:rPr>
          <w:rFonts w:ascii="Arial" w:hAnsi="Arial" w:cs="Arial"/>
          <w:kern w:val="2"/>
          <w:sz w:val="20"/>
          <w:szCs w:val="20"/>
        </w:rPr>
      </w:pPr>
    </w:p>
    <w:p w:rsidR="00CA5603" w:rsidRPr="006A1F65" w:rsidRDefault="00CA5603" w:rsidP="00CA5603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rFonts w:ascii="Arial" w:hAnsi="Arial" w:cs="Arial"/>
          <w:bCs/>
          <w:kern w:val="2"/>
          <w:sz w:val="20"/>
          <w:szCs w:val="20"/>
        </w:rPr>
      </w:pPr>
      <w:r w:rsidRPr="006A1F65">
        <w:rPr>
          <w:rFonts w:ascii="Arial" w:hAnsi="Arial" w:cs="Arial"/>
          <w:b/>
          <w:bCs/>
          <w:kern w:val="2"/>
          <w:sz w:val="20"/>
          <w:szCs w:val="20"/>
        </w:rPr>
        <w:t xml:space="preserve">Muzeum Górnictwa Węglowego w Zabrzu </w:t>
      </w:r>
      <w:r w:rsidRPr="006A1F65">
        <w:rPr>
          <w:rFonts w:ascii="Arial" w:hAnsi="Arial" w:cs="Arial"/>
          <w:bCs/>
          <w:kern w:val="2"/>
          <w:sz w:val="20"/>
          <w:szCs w:val="20"/>
        </w:rPr>
        <w:t>z siedzibą przy ul. Jodłowej 59, 41-800 Zabrze, wpisanym do Rejestru Instytucji Kultury Miasta Zabrze pod numerem RIK-12/13, posiadającym NIP: 6482768167, REGON: 243220420,</w:t>
      </w:r>
    </w:p>
    <w:p w:rsidR="00CA5603" w:rsidRPr="006A1F65" w:rsidRDefault="00CA5603" w:rsidP="00CA5603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rFonts w:ascii="Arial" w:hAnsi="Arial" w:cs="Arial"/>
          <w:bCs/>
          <w:kern w:val="2"/>
          <w:sz w:val="20"/>
          <w:szCs w:val="20"/>
        </w:rPr>
      </w:pPr>
      <w:r w:rsidRPr="006A1F65">
        <w:rPr>
          <w:rFonts w:ascii="Arial" w:hAnsi="Arial" w:cs="Arial"/>
          <w:bCs/>
          <w:kern w:val="2"/>
          <w:sz w:val="20"/>
          <w:szCs w:val="20"/>
        </w:rPr>
        <w:t>reprezentowanym przez:</w:t>
      </w:r>
    </w:p>
    <w:p w:rsidR="00CA5603" w:rsidRPr="006A1F65" w:rsidRDefault="00CA5603" w:rsidP="00CA5603">
      <w:pPr>
        <w:widowControl w:val="0"/>
        <w:suppressAutoHyphens/>
        <w:overflowPunct w:val="0"/>
        <w:adjustRightInd w:val="0"/>
        <w:spacing w:before="120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 w:rsidRPr="006A1F65">
        <w:rPr>
          <w:rFonts w:ascii="Arial" w:hAnsi="Arial" w:cs="Arial"/>
          <w:b/>
          <w:bCs/>
          <w:kern w:val="2"/>
          <w:sz w:val="20"/>
          <w:szCs w:val="20"/>
        </w:rPr>
        <w:t>Dyrektora – Pana Bartłomieja Szewczyk</w:t>
      </w:r>
      <w:r w:rsidR="00297A2A" w:rsidRPr="006A1F65">
        <w:rPr>
          <w:rFonts w:ascii="Arial" w:hAnsi="Arial" w:cs="Arial"/>
          <w:b/>
          <w:bCs/>
          <w:kern w:val="2"/>
          <w:sz w:val="20"/>
          <w:szCs w:val="20"/>
        </w:rPr>
        <w:t>a</w:t>
      </w:r>
    </w:p>
    <w:p w:rsidR="00CA5603" w:rsidRPr="006A1F65" w:rsidRDefault="00CA5603" w:rsidP="00CA560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zwanym dalej </w:t>
      </w:r>
      <w:r w:rsidRPr="006A1F65">
        <w:rPr>
          <w:rFonts w:ascii="Arial" w:hAnsi="Arial" w:cs="Arial"/>
          <w:b/>
          <w:sz w:val="20"/>
          <w:szCs w:val="20"/>
        </w:rPr>
        <w:t>ZAMAWIAJĄCYM</w:t>
      </w:r>
    </w:p>
    <w:p w:rsidR="00CA5603" w:rsidRPr="006A1F65" w:rsidRDefault="00CA5603" w:rsidP="00CA5603">
      <w:pPr>
        <w:widowControl w:val="0"/>
        <w:suppressAutoHyphens/>
        <w:spacing w:before="120"/>
        <w:ind w:right="675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CA5603" w:rsidRPr="006A1F65" w:rsidRDefault="00CA5603" w:rsidP="008D68BA">
      <w:pPr>
        <w:widowControl w:val="0"/>
        <w:suppressAutoHyphens/>
        <w:spacing w:before="120"/>
        <w:ind w:right="67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a</w:t>
      </w:r>
    </w:p>
    <w:p w:rsidR="00CA5603" w:rsidRPr="006A1F65" w:rsidRDefault="00CA5603" w:rsidP="00CA5603">
      <w:pPr>
        <w:widowControl w:val="0"/>
        <w:suppressAutoHyphens/>
        <w:spacing w:before="120"/>
        <w:ind w:right="675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CA5603" w:rsidRPr="006A1F65" w:rsidRDefault="00CA5603" w:rsidP="00CA5603">
      <w:pPr>
        <w:widowControl w:val="0"/>
        <w:suppressAutoHyphens/>
        <w:spacing w:before="120"/>
        <w:ind w:right="-108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………………………………………….. z siedzibą ……………………………………………</w:t>
      </w:r>
    </w:p>
    <w:p w:rsidR="00CA5603" w:rsidRPr="006A1F65" w:rsidRDefault="00CA5603" w:rsidP="00CA5603">
      <w:pPr>
        <w:widowControl w:val="0"/>
        <w:suppressAutoHyphens/>
        <w:spacing w:before="120"/>
        <w:ind w:right="675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reprezentowanym przez:</w:t>
      </w:r>
    </w:p>
    <w:p w:rsidR="00CA5603" w:rsidRPr="006A1F65" w:rsidRDefault="00CA5603" w:rsidP="00CA5603">
      <w:pPr>
        <w:widowControl w:val="0"/>
        <w:tabs>
          <w:tab w:val="left" w:pos="9000"/>
        </w:tabs>
        <w:suppressAutoHyphens/>
        <w:spacing w:before="120"/>
        <w:ind w:right="72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………………………………….………………………………………………………….........</w:t>
      </w:r>
    </w:p>
    <w:p w:rsidR="00CA5603" w:rsidRPr="006A1F65" w:rsidRDefault="00CA5603" w:rsidP="00CA5603">
      <w:pPr>
        <w:widowControl w:val="0"/>
        <w:suppressAutoHyphens/>
        <w:spacing w:before="120"/>
        <w:ind w:right="675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 xml:space="preserve">zwanym dalej </w:t>
      </w:r>
      <w:r w:rsidRPr="006A1F65">
        <w:rPr>
          <w:rFonts w:ascii="Arial" w:hAnsi="Arial" w:cs="Arial"/>
          <w:b/>
          <w:sz w:val="20"/>
          <w:szCs w:val="20"/>
          <w:lang w:eastAsia="ar-SA"/>
        </w:rPr>
        <w:t>WYKONAWCĄ</w:t>
      </w:r>
    </w:p>
    <w:p w:rsidR="00CA5603" w:rsidRPr="006A1F65" w:rsidRDefault="00CA5603" w:rsidP="00A56DBC">
      <w:pPr>
        <w:pStyle w:val="Tekstpodstawowy2"/>
        <w:spacing w:before="120" w:line="240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wyłonionym w postępowaniu o udzielenia zamówienia publicznego </w:t>
      </w:r>
      <w:r w:rsidR="00A56DBC" w:rsidRPr="006A1F65">
        <w:rPr>
          <w:rFonts w:ascii="Arial" w:hAnsi="Arial" w:cs="Arial"/>
          <w:sz w:val="20"/>
          <w:szCs w:val="20"/>
          <w:lang w:val="pl-PL"/>
        </w:rPr>
        <w:t xml:space="preserve"> ZPP/</w:t>
      </w:r>
      <w:r w:rsidR="008D68BA" w:rsidRPr="006A1F65">
        <w:rPr>
          <w:rFonts w:ascii="Arial" w:hAnsi="Arial" w:cs="Arial"/>
          <w:sz w:val="20"/>
          <w:szCs w:val="20"/>
          <w:lang w:val="pl-PL"/>
        </w:rPr>
        <w:t>511</w:t>
      </w:r>
      <w:r w:rsidR="00412995" w:rsidRPr="006A1F65">
        <w:rPr>
          <w:rFonts w:ascii="Arial" w:hAnsi="Arial" w:cs="Arial"/>
          <w:sz w:val="20"/>
          <w:szCs w:val="20"/>
          <w:lang w:val="pl-PL"/>
        </w:rPr>
        <w:t>/MGW/2018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na </w:t>
      </w:r>
      <w:r w:rsidR="00B6020F" w:rsidRPr="006A1F65">
        <w:rPr>
          <w:rFonts w:ascii="Arial" w:hAnsi="Arial" w:cs="Arial"/>
          <w:sz w:val="20"/>
          <w:szCs w:val="20"/>
          <w:lang w:val="pl-PL"/>
        </w:rPr>
        <w:t xml:space="preserve">wykonanie 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usługi pn. </w:t>
      </w:r>
      <w:r w:rsidRPr="006A1F65">
        <w:rPr>
          <w:rFonts w:ascii="Arial" w:hAnsi="Arial" w:cs="Arial"/>
          <w:b/>
          <w:i/>
          <w:sz w:val="20"/>
          <w:szCs w:val="20"/>
        </w:rPr>
        <w:t>Remont zbrojenia szybowego szybu „Kolejowy</w:t>
      </w:r>
      <w:r w:rsidRPr="006A1F65">
        <w:rPr>
          <w:rFonts w:ascii="Arial" w:hAnsi="Arial" w:cs="Arial"/>
          <w:i/>
          <w:sz w:val="20"/>
          <w:szCs w:val="20"/>
          <w:lang w:val="pl-PL"/>
        </w:rPr>
        <w:t>”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</w:t>
      </w:r>
      <w:r w:rsidR="00297A2A" w:rsidRPr="006A1F65">
        <w:rPr>
          <w:rFonts w:ascii="Arial" w:hAnsi="Arial" w:cs="Arial"/>
          <w:sz w:val="20"/>
          <w:szCs w:val="20"/>
          <w:lang w:val="pl-PL"/>
        </w:rPr>
        <w:t>o wartości netto poniżej kwoty określonej w art.</w:t>
      </w:r>
      <w:r w:rsidR="00A56DBC" w:rsidRPr="006A1F65">
        <w:rPr>
          <w:rFonts w:ascii="Arial" w:hAnsi="Arial" w:cs="Arial"/>
          <w:sz w:val="20"/>
          <w:szCs w:val="20"/>
          <w:lang w:val="pl-PL"/>
        </w:rPr>
        <w:t xml:space="preserve"> </w:t>
      </w:r>
      <w:r w:rsidR="00297A2A" w:rsidRPr="006A1F65">
        <w:rPr>
          <w:rFonts w:ascii="Arial" w:hAnsi="Arial" w:cs="Arial"/>
          <w:sz w:val="20"/>
          <w:szCs w:val="20"/>
          <w:lang w:val="pl-PL"/>
        </w:rPr>
        <w:t>4</w:t>
      </w:r>
      <w:r w:rsidR="00A56DBC" w:rsidRPr="006A1F65">
        <w:rPr>
          <w:rFonts w:ascii="Arial" w:hAnsi="Arial" w:cs="Arial"/>
          <w:sz w:val="20"/>
          <w:szCs w:val="20"/>
          <w:lang w:val="pl-PL"/>
        </w:rPr>
        <w:t xml:space="preserve"> </w:t>
      </w:r>
      <w:r w:rsidR="00297A2A" w:rsidRPr="006A1F65">
        <w:rPr>
          <w:rFonts w:ascii="Arial" w:hAnsi="Arial" w:cs="Arial"/>
          <w:sz w:val="20"/>
          <w:szCs w:val="20"/>
          <w:lang w:val="pl-PL"/>
        </w:rPr>
        <w:t xml:space="preserve"> pkt 8 Ustawy Prawo zamówień publicznych </w:t>
      </w:r>
      <w:r w:rsidR="00297A2A" w:rsidRPr="006A1F65">
        <w:rPr>
          <w:rFonts w:ascii="Arial" w:hAnsi="Arial" w:cs="Arial"/>
          <w:sz w:val="20"/>
          <w:szCs w:val="20"/>
        </w:rPr>
        <w:t>z dnia 29 stycznia 2004 r</w:t>
      </w:r>
      <w:r w:rsidR="00297A2A" w:rsidRPr="006A1F65">
        <w:rPr>
          <w:rFonts w:ascii="Arial" w:hAnsi="Arial" w:cs="Arial"/>
          <w:sz w:val="20"/>
          <w:szCs w:val="20"/>
          <w:lang w:val="pl-PL"/>
        </w:rPr>
        <w:t>.</w:t>
      </w:r>
      <w:r w:rsidR="00A56DBC" w:rsidRPr="006A1F65">
        <w:rPr>
          <w:rFonts w:ascii="Arial" w:hAnsi="Arial" w:cs="Arial"/>
          <w:sz w:val="20"/>
          <w:szCs w:val="20"/>
        </w:rPr>
        <w:t xml:space="preserve"> (tekst jedn. Dz. U. z 2015 r. poz. 2164 z </w:t>
      </w:r>
      <w:proofErr w:type="spellStart"/>
      <w:r w:rsidR="00A56DBC" w:rsidRPr="006A1F65">
        <w:rPr>
          <w:rFonts w:ascii="Arial" w:hAnsi="Arial" w:cs="Arial"/>
          <w:sz w:val="20"/>
          <w:szCs w:val="20"/>
        </w:rPr>
        <w:t>późn</w:t>
      </w:r>
      <w:proofErr w:type="spellEnd"/>
      <w:r w:rsidR="00A56DBC" w:rsidRPr="006A1F65">
        <w:rPr>
          <w:rFonts w:ascii="Arial" w:hAnsi="Arial" w:cs="Arial"/>
          <w:sz w:val="20"/>
          <w:szCs w:val="20"/>
        </w:rPr>
        <w:t>. zm.).</w:t>
      </w:r>
    </w:p>
    <w:p w:rsidR="00CA5603" w:rsidRPr="006A1F65" w:rsidRDefault="00CA5603" w:rsidP="00CA5603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Przedmiot i zakres umowy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</w:t>
      </w:r>
    </w:p>
    <w:p w:rsidR="00CA5603" w:rsidRPr="006A1F65" w:rsidRDefault="00CA5603" w:rsidP="009A3B8C">
      <w:pPr>
        <w:pStyle w:val="WW-Tekstpodstawowy2"/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b w:val="0"/>
          <w:bCs/>
          <w:iCs/>
          <w:sz w:val="20"/>
        </w:rPr>
      </w:pPr>
      <w:r w:rsidRPr="006A1F65">
        <w:rPr>
          <w:rFonts w:ascii="Arial" w:hAnsi="Arial" w:cs="Arial"/>
          <w:sz w:val="20"/>
        </w:rPr>
        <w:t>ZAMAWIAJĄCY</w:t>
      </w:r>
      <w:r w:rsidRPr="006A1F65">
        <w:rPr>
          <w:rFonts w:ascii="Arial" w:hAnsi="Arial" w:cs="Arial"/>
          <w:b w:val="0"/>
          <w:sz w:val="20"/>
        </w:rPr>
        <w:t xml:space="preserve"> zleca a </w:t>
      </w:r>
      <w:r w:rsidRPr="006A1F65">
        <w:rPr>
          <w:rFonts w:ascii="Arial" w:hAnsi="Arial" w:cs="Arial"/>
          <w:sz w:val="20"/>
        </w:rPr>
        <w:t>WYKONAWCA</w:t>
      </w:r>
      <w:r w:rsidRPr="006A1F65">
        <w:rPr>
          <w:rFonts w:ascii="Arial" w:hAnsi="Arial" w:cs="Arial"/>
          <w:b w:val="0"/>
          <w:sz w:val="20"/>
        </w:rPr>
        <w:t xml:space="preserve"> przyjmuje do realizacji zamówienie publiczne w postaci wykonywania usług</w:t>
      </w:r>
      <w:r w:rsidR="00AD3AB1" w:rsidRPr="006A1F65">
        <w:rPr>
          <w:rFonts w:ascii="Arial" w:hAnsi="Arial" w:cs="Arial"/>
          <w:b w:val="0"/>
          <w:sz w:val="20"/>
        </w:rPr>
        <w:t>i</w:t>
      </w:r>
      <w:r w:rsidR="00366824" w:rsidRPr="006A1F65">
        <w:rPr>
          <w:rFonts w:ascii="Arial" w:hAnsi="Arial" w:cs="Arial"/>
          <w:b w:val="0"/>
          <w:sz w:val="20"/>
        </w:rPr>
        <w:t xml:space="preserve"> polegającej</w:t>
      </w:r>
      <w:r w:rsidRPr="006A1F65">
        <w:rPr>
          <w:rFonts w:ascii="Arial" w:hAnsi="Arial" w:cs="Arial"/>
          <w:b w:val="0"/>
          <w:sz w:val="20"/>
        </w:rPr>
        <w:t xml:space="preserve"> na wymianie</w:t>
      </w:r>
      <w:r w:rsidR="00366824" w:rsidRPr="006A1F65">
        <w:rPr>
          <w:rFonts w:ascii="Arial" w:hAnsi="Arial" w:cs="Arial"/>
          <w:b w:val="0"/>
          <w:sz w:val="20"/>
        </w:rPr>
        <w:t xml:space="preserve"> eleme</w:t>
      </w:r>
      <w:r w:rsidR="002E1BD9" w:rsidRPr="006A1F65">
        <w:rPr>
          <w:rFonts w:ascii="Arial" w:hAnsi="Arial" w:cs="Arial"/>
          <w:b w:val="0"/>
          <w:sz w:val="20"/>
        </w:rPr>
        <w:t>n</w:t>
      </w:r>
      <w:r w:rsidR="00366824" w:rsidRPr="006A1F65">
        <w:rPr>
          <w:rFonts w:ascii="Arial" w:hAnsi="Arial" w:cs="Arial"/>
          <w:b w:val="0"/>
          <w:sz w:val="20"/>
        </w:rPr>
        <w:t>tów</w:t>
      </w:r>
      <w:r w:rsidRPr="006A1F65">
        <w:rPr>
          <w:rFonts w:ascii="Arial" w:hAnsi="Arial" w:cs="Arial"/>
          <w:b w:val="0"/>
          <w:sz w:val="20"/>
        </w:rPr>
        <w:t xml:space="preserve"> zbrojenia</w:t>
      </w:r>
      <w:r w:rsidR="00366824" w:rsidRPr="006A1F65">
        <w:rPr>
          <w:rFonts w:ascii="Arial" w:hAnsi="Arial" w:cs="Arial"/>
          <w:b w:val="0"/>
          <w:sz w:val="20"/>
        </w:rPr>
        <w:t xml:space="preserve"> </w:t>
      </w:r>
      <w:r w:rsidRPr="006A1F65">
        <w:rPr>
          <w:rFonts w:ascii="Arial" w:hAnsi="Arial" w:cs="Arial"/>
          <w:b w:val="0"/>
          <w:sz w:val="20"/>
        </w:rPr>
        <w:t xml:space="preserve"> szybowego szybu „Kolejowy” w zakresie i w sposób opisany w </w:t>
      </w:r>
      <w:r w:rsidR="00A56DBC" w:rsidRPr="006A1F65">
        <w:rPr>
          <w:rFonts w:ascii="Arial" w:hAnsi="Arial" w:cs="Arial"/>
          <w:b w:val="0"/>
          <w:sz w:val="20"/>
        </w:rPr>
        <w:t>Zapytaniu Ofertowym stanowiącym</w:t>
      </w:r>
      <w:r w:rsidRPr="006A1F65">
        <w:rPr>
          <w:rFonts w:ascii="Arial" w:hAnsi="Arial" w:cs="Arial"/>
          <w:b w:val="0"/>
          <w:sz w:val="20"/>
        </w:rPr>
        <w:t xml:space="preserve"> załącznik nr 1 do Umowy.</w:t>
      </w:r>
    </w:p>
    <w:p w:rsidR="00CA5603" w:rsidRPr="006A1F65" w:rsidRDefault="00CA5603" w:rsidP="009A3B8C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1F65">
        <w:rPr>
          <w:rFonts w:ascii="Arial" w:eastAsia="Arial" w:hAnsi="Arial" w:cs="Arial"/>
          <w:color w:val="000000"/>
          <w:sz w:val="20"/>
          <w:szCs w:val="20"/>
        </w:rPr>
        <w:t xml:space="preserve">Realizacja przedmiotu zamówienia obejmuje, w szczególności: </w:t>
      </w:r>
    </w:p>
    <w:p w:rsidR="00CA5603" w:rsidRPr="006A1F65" w:rsidRDefault="00BE6553" w:rsidP="00CA5603">
      <w:pPr>
        <w:spacing w:before="12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1</w:t>
      </w:r>
      <w:r w:rsidR="00CA5603" w:rsidRPr="006A1F65">
        <w:rPr>
          <w:rFonts w:ascii="Arial" w:hAnsi="Arial" w:cs="Arial"/>
          <w:sz w:val="20"/>
          <w:szCs w:val="20"/>
        </w:rPr>
        <w:t>)</w:t>
      </w:r>
      <w:r w:rsidR="00CA5603" w:rsidRPr="006A1F65">
        <w:rPr>
          <w:rFonts w:ascii="Arial" w:hAnsi="Arial" w:cs="Arial"/>
          <w:sz w:val="20"/>
          <w:szCs w:val="20"/>
        </w:rPr>
        <w:tab/>
        <w:t xml:space="preserve">sporządzenie </w:t>
      </w:r>
      <w:r w:rsidR="00CA5603" w:rsidRPr="006A1F65">
        <w:rPr>
          <w:rFonts w:ascii="Arial" w:hAnsi="Arial" w:cs="Arial"/>
          <w:color w:val="000000"/>
          <w:sz w:val="20"/>
          <w:szCs w:val="20"/>
        </w:rPr>
        <w:t>PROJEKTU ORGANIZACJI I TECHNOLOGII WYKONYWANIA ROBÓT</w:t>
      </w:r>
      <w:r w:rsidR="00CA5603" w:rsidRPr="006A1F65">
        <w:rPr>
          <w:rFonts w:ascii="Arial" w:hAnsi="Arial" w:cs="Arial"/>
          <w:sz w:val="20"/>
          <w:szCs w:val="20"/>
        </w:rPr>
        <w:t xml:space="preserve"> zgodnie z przepisami </w:t>
      </w:r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 xml:space="preserve">ustawy z dnia 9 czerwca 2011 r. </w:t>
      </w:r>
      <w:r w:rsidR="00CA5603" w:rsidRPr="006A1F65">
        <w:rPr>
          <w:rFonts w:ascii="Arial" w:hAnsi="Arial" w:cs="Arial"/>
          <w:bCs/>
          <w:i/>
          <w:color w:val="000000"/>
          <w:sz w:val="20"/>
          <w:szCs w:val="20"/>
        </w:rPr>
        <w:t xml:space="preserve">Prawo geologiczne i górnicze </w:t>
      </w:r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 xml:space="preserve">(tekst jedn. </w:t>
      </w:r>
      <w:proofErr w:type="spellStart"/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>Dz.U</w:t>
      </w:r>
      <w:proofErr w:type="spellEnd"/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 xml:space="preserve">. z 2015 r. poz. 196 z </w:t>
      </w:r>
      <w:proofErr w:type="spellStart"/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 xml:space="preserve">. zmian.), zwanej dalej </w:t>
      </w:r>
      <w:r w:rsidR="00CA5603" w:rsidRPr="006A1F65">
        <w:rPr>
          <w:rFonts w:ascii="Arial" w:hAnsi="Arial" w:cs="Arial"/>
          <w:bCs/>
          <w:i/>
          <w:color w:val="000000"/>
          <w:sz w:val="20"/>
          <w:szCs w:val="20"/>
        </w:rPr>
        <w:t>Prawem geologicznym i górniczym</w:t>
      </w:r>
      <w:r w:rsidR="00CA5603" w:rsidRPr="006A1F65">
        <w:rPr>
          <w:rFonts w:ascii="Arial" w:hAnsi="Arial" w:cs="Arial"/>
          <w:sz w:val="20"/>
          <w:szCs w:val="20"/>
        </w:rPr>
        <w:t xml:space="preserve">. </w:t>
      </w:r>
      <w:r w:rsidR="00CA5603" w:rsidRPr="006A1F65">
        <w:rPr>
          <w:rFonts w:ascii="Arial" w:hAnsi="Arial" w:cs="Arial"/>
          <w:bCs/>
          <w:sz w:val="20"/>
          <w:szCs w:val="20"/>
        </w:rPr>
        <w:t xml:space="preserve">Przed rozpoczęciem robót przedmiotowa dokumentacja musi być zatwierdzona przez </w:t>
      </w:r>
      <w:r w:rsidR="00CA5603" w:rsidRPr="006A1F65">
        <w:rPr>
          <w:rFonts w:ascii="Arial" w:hAnsi="Arial" w:cs="Arial"/>
          <w:b/>
          <w:bCs/>
          <w:sz w:val="20"/>
          <w:szCs w:val="20"/>
        </w:rPr>
        <w:t>ZAMAWIAJĄCEGO</w:t>
      </w:r>
      <w:r w:rsidR="00CA5603" w:rsidRPr="006A1F65">
        <w:rPr>
          <w:rFonts w:ascii="Arial" w:hAnsi="Arial" w:cs="Arial"/>
          <w:bCs/>
          <w:sz w:val="20"/>
          <w:szCs w:val="20"/>
        </w:rPr>
        <w:t xml:space="preserve"> (Kierownika Ruchu Zakładu</w:t>
      </w:r>
      <w:r w:rsidR="00A56DBC" w:rsidRPr="006A1F65">
        <w:rPr>
          <w:rFonts w:ascii="Arial" w:hAnsi="Arial" w:cs="Arial"/>
          <w:bCs/>
          <w:sz w:val="20"/>
          <w:szCs w:val="20"/>
        </w:rPr>
        <w:t xml:space="preserve"> Muzeum Górnictwa Węglowego)</w:t>
      </w:r>
    </w:p>
    <w:p w:rsidR="00CA5603" w:rsidRPr="006A1F65" w:rsidRDefault="00BE6553" w:rsidP="00CA5603">
      <w:pPr>
        <w:spacing w:before="12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6A1F65">
        <w:rPr>
          <w:rFonts w:ascii="Arial" w:hAnsi="Arial" w:cs="Arial"/>
          <w:bCs/>
          <w:sz w:val="20"/>
          <w:szCs w:val="20"/>
        </w:rPr>
        <w:t>2</w:t>
      </w:r>
      <w:r w:rsidR="00CA5603" w:rsidRPr="006A1F65">
        <w:rPr>
          <w:rFonts w:ascii="Arial" w:hAnsi="Arial" w:cs="Arial"/>
          <w:bCs/>
          <w:sz w:val="20"/>
          <w:szCs w:val="20"/>
        </w:rPr>
        <w:t>)</w:t>
      </w:r>
      <w:r w:rsidR="00CA5603" w:rsidRPr="006A1F65">
        <w:rPr>
          <w:rFonts w:ascii="Arial" w:hAnsi="Arial" w:cs="Arial"/>
          <w:bCs/>
          <w:sz w:val="20"/>
          <w:szCs w:val="20"/>
        </w:rPr>
        <w:tab/>
        <w:t>wykonanie wszelkich prac przygotowawczych niezbędnych do prawidłowej wymiany dźwigarów.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Wymagania dotyczące przedmiotu umowy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2</w:t>
      </w:r>
    </w:p>
    <w:p w:rsidR="00CA5603" w:rsidRPr="006A1F65" w:rsidRDefault="002919D9" w:rsidP="002919D9">
      <w:pPr>
        <w:pStyle w:val="Akapitzlist"/>
        <w:numPr>
          <w:ilvl w:val="0"/>
          <w:numId w:val="23"/>
        </w:numPr>
        <w:spacing w:before="120"/>
        <w:ind w:left="426" w:hanging="426"/>
        <w:jc w:val="both"/>
        <w:rPr>
          <w:rFonts w:ascii="Arial" w:hAnsi="Arial" w:cs="Arial"/>
          <w:lang w:eastAsia="ar-SA"/>
        </w:rPr>
      </w:pPr>
      <w:r w:rsidRPr="006A1F65">
        <w:rPr>
          <w:rFonts w:ascii="Arial" w:hAnsi="Arial" w:cs="Arial"/>
          <w:b/>
        </w:rPr>
        <w:t>W</w:t>
      </w:r>
      <w:r w:rsidR="00CA5603" w:rsidRPr="006A1F65">
        <w:rPr>
          <w:rFonts w:ascii="Arial" w:hAnsi="Arial" w:cs="Arial"/>
          <w:b/>
        </w:rPr>
        <w:t xml:space="preserve">YKONAWCA </w:t>
      </w:r>
      <w:r w:rsidR="00CA5603" w:rsidRPr="006A1F65">
        <w:rPr>
          <w:rFonts w:ascii="Arial" w:hAnsi="Arial" w:cs="Arial"/>
        </w:rPr>
        <w:t>zobowiązany jest do wykonania przedmiotu zamówienia zgodnie z przepisami regulującymi przedmiotowe prace, w szczególności Rozporządzeniem</w:t>
      </w:r>
      <w:r w:rsidR="00054616" w:rsidRPr="006A1F65">
        <w:rPr>
          <w:rFonts w:ascii="Arial" w:hAnsi="Arial" w:cs="Arial"/>
        </w:rPr>
        <w:t xml:space="preserve"> Ministra Energii </w:t>
      </w:r>
      <w:r w:rsidRPr="006A1F65">
        <w:rPr>
          <w:rFonts w:ascii="Arial" w:hAnsi="Arial" w:cs="Arial"/>
        </w:rPr>
        <w:t>z dnia 23.11.2016 r. w sprawie szczegółowych wymagań dotyczących prowadzenia ruchu  podziemnych zakładów górniczych (Dz. U. z 2017 r.  poz. 1118).</w:t>
      </w:r>
    </w:p>
    <w:p w:rsidR="00CA5603" w:rsidRPr="006A1F65" w:rsidRDefault="00CA5603" w:rsidP="009A3B8C">
      <w:pPr>
        <w:numPr>
          <w:ilvl w:val="0"/>
          <w:numId w:val="2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Przy realizacji przedmiotu umowy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stosować wyroby dopuszczone do używania w zakładach górniczych w rozumienia przepisów </w:t>
      </w:r>
      <w:r w:rsidRPr="006A1F65">
        <w:rPr>
          <w:rFonts w:ascii="Arial" w:hAnsi="Arial" w:cs="Arial"/>
          <w:bCs/>
          <w:i/>
          <w:color w:val="000000"/>
          <w:sz w:val="20"/>
          <w:szCs w:val="20"/>
        </w:rPr>
        <w:t>Prawa geologicznego i górniczego</w:t>
      </w:r>
      <w:r w:rsidRPr="006A1F65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F942B4" w:rsidRPr="006A1F65" w:rsidRDefault="00F942B4" w:rsidP="00F942B4">
      <w:pPr>
        <w:tabs>
          <w:tab w:val="left" w:pos="567"/>
        </w:tabs>
        <w:ind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Prace związane z remontem zbrojenia szybowego muszą zostać przeprowadzone w taki</w:t>
      </w:r>
    </w:p>
    <w:p w:rsidR="00F942B4" w:rsidRPr="006A1F65" w:rsidRDefault="00F942B4" w:rsidP="00F942B4">
      <w:pPr>
        <w:tabs>
          <w:tab w:val="left" w:pos="567"/>
        </w:tabs>
        <w:ind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sposób aby zminimalizować uciążliwości dla funkcjonowania kopalni z uwzględnieniem</w:t>
      </w:r>
    </w:p>
    <w:p w:rsidR="00F942B4" w:rsidRPr="006A1F65" w:rsidRDefault="00F942B4" w:rsidP="00F942B4">
      <w:pPr>
        <w:tabs>
          <w:tab w:val="left" w:pos="567"/>
        </w:tabs>
        <w:ind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tego, że Kopalnia w ciągu dnia </w:t>
      </w:r>
      <w:r w:rsidR="00744FEC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w niektóre noce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jest otwarta dla zwiedzających. </w:t>
      </w:r>
    </w:p>
    <w:p w:rsidR="00F942B4" w:rsidRPr="006A1F65" w:rsidRDefault="00F942B4" w:rsidP="00F942B4">
      <w:pPr>
        <w:tabs>
          <w:tab w:val="left" w:pos="567"/>
        </w:tabs>
        <w:ind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             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W związku z powyższym realizacja przedmiotu zamówienia winna się odbywać w dniach</w:t>
      </w:r>
      <w:r w:rsidR="00744FEC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F942B4" w:rsidRPr="006A1F65" w:rsidRDefault="00F942B4" w:rsidP="00F942B4">
      <w:pPr>
        <w:tabs>
          <w:tab w:val="left" w:pos="567"/>
        </w:tabs>
        <w:ind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</w:t>
      </w:r>
      <w:r w:rsidRPr="006A1F6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3, 4, 5, 6, 7, 10, 11, 12, 13, 14, 19, 26, 28  - listopada</w:t>
      </w: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F942B4" w:rsidRPr="006A1F65" w:rsidRDefault="00F942B4" w:rsidP="00F942B4">
      <w:pPr>
        <w:tabs>
          <w:tab w:val="left" w:pos="567"/>
        </w:tabs>
        <w:ind w:hanging="426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</w:t>
      </w:r>
      <w:r w:rsidRPr="006A1F6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2, 3, 4, 5, 8, 9, 11, 15, 16, 17, 18 – grudnia</w:t>
      </w:r>
      <w:r w:rsidR="00B857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bookmarkStart w:id="0" w:name="_GoBack"/>
      <w:bookmarkEnd w:id="0"/>
    </w:p>
    <w:p w:rsidR="00CA5603" w:rsidRPr="006A1F65" w:rsidRDefault="00CA5603" w:rsidP="00F942B4">
      <w:pPr>
        <w:tabs>
          <w:tab w:val="left" w:pos="567"/>
        </w:tabs>
        <w:ind w:hanging="426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857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w</w:t>
      </w:r>
      <w:r w:rsidR="00F942B4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godzinach od 23</w:t>
      </w:r>
      <w:r w:rsidR="00BE655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ºº</w:t>
      </w:r>
      <w:r w:rsidR="00F942B4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7 ºº dnia następnego.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3</w:t>
      </w:r>
    </w:p>
    <w:p w:rsidR="00CA5603" w:rsidRPr="006A1F65" w:rsidRDefault="00CA5603" w:rsidP="00CA5603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>1.</w:t>
      </w:r>
      <w:r w:rsidRPr="006A1F65">
        <w:rPr>
          <w:rFonts w:ascii="Arial" w:hAnsi="Arial" w:cs="Arial"/>
          <w:b/>
          <w:sz w:val="20"/>
          <w:szCs w:val="20"/>
        </w:rPr>
        <w:tab/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zrealizować przedmiot umowy zgodnie z</w:t>
      </w:r>
      <w:r w:rsidR="00BE6553" w:rsidRPr="006A1F65">
        <w:rPr>
          <w:rFonts w:ascii="Arial" w:hAnsi="Arial" w:cs="Arial"/>
          <w:sz w:val="20"/>
          <w:szCs w:val="20"/>
        </w:rPr>
        <w:t xml:space="preserve">: </w:t>
      </w:r>
    </w:p>
    <w:p w:rsidR="00CA5603" w:rsidRPr="006A1F65" w:rsidRDefault="00CA5603" w:rsidP="009A3B8C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 xml:space="preserve">warunkami wynikającymi z obowiązujących przepisów </w:t>
      </w:r>
      <w:r w:rsidRPr="006A1F65">
        <w:rPr>
          <w:rFonts w:ascii="Arial" w:hAnsi="Arial" w:cs="Arial"/>
          <w:i/>
          <w:sz w:val="20"/>
          <w:szCs w:val="20"/>
        </w:rPr>
        <w:t>Prawa geologicznego i górniczego</w:t>
      </w:r>
      <w:r w:rsidRPr="006A1F65">
        <w:rPr>
          <w:rFonts w:ascii="Arial" w:hAnsi="Arial" w:cs="Arial"/>
          <w:sz w:val="20"/>
          <w:szCs w:val="20"/>
        </w:rPr>
        <w:t>,</w:t>
      </w:r>
    </w:p>
    <w:p w:rsidR="00B775C7" w:rsidRPr="006A1F65" w:rsidRDefault="00CA5603" w:rsidP="00CD3BF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>zasadami rzetelnej wiedzy technicznej i ustalonymi zwyczajami,</w:t>
      </w:r>
    </w:p>
    <w:p w:rsidR="00B775C7" w:rsidRPr="006A1F65" w:rsidRDefault="00CA5603" w:rsidP="00CD3B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6A1F65">
        <w:rPr>
          <w:rFonts w:ascii="Arial" w:hAnsi="Arial" w:cs="Arial"/>
        </w:rPr>
        <w:t>warunkami wynikającymi z posiadanych uprawnień i Certyfikatów,</w:t>
      </w:r>
    </w:p>
    <w:p w:rsidR="00A270C5" w:rsidRPr="006A1F65" w:rsidRDefault="00CA5603" w:rsidP="00B775C7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 xml:space="preserve">zgodnie z ustaleniami </w:t>
      </w:r>
      <w:r w:rsidR="00A270C5" w:rsidRPr="006A1F65">
        <w:rPr>
          <w:rFonts w:ascii="Arial" w:hAnsi="Arial" w:cs="Arial"/>
          <w:sz w:val="20"/>
          <w:szCs w:val="20"/>
        </w:rPr>
        <w:t xml:space="preserve">określonymi przez kierownika ruchu zakładu w </w:t>
      </w:r>
      <w:r w:rsidR="00A270C5" w:rsidRPr="006A1F65">
        <w:rPr>
          <w:rFonts w:ascii="Arial" w:hAnsi="Arial" w:cs="Arial"/>
          <w:i/>
          <w:sz w:val="20"/>
          <w:szCs w:val="20"/>
        </w:rPr>
        <w:t>Szczegółowym</w:t>
      </w:r>
    </w:p>
    <w:p w:rsidR="00A270C5" w:rsidRPr="006A1F65" w:rsidRDefault="00FD4D62" w:rsidP="00B775C7">
      <w:pPr>
        <w:autoSpaceDE w:val="0"/>
        <w:autoSpaceDN w:val="0"/>
        <w:adjustRightInd w:val="0"/>
        <w:ind w:left="426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i/>
          <w:sz w:val="20"/>
          <w:szCs w:val="20"/>
        </w:rPr>
        <w:t xml:space="preserve">    </w:t>
      </w:r>
      <w:r w:rsidR="00A270C5" w:rsidRPr="006A1F65">
        <w:rPr>
          <w:rFonts w:ascii="Arial" w:hAnsi="Arial" w:cs="Arial"/>
          <w:i/>
          <w:sz w:val="20"/>
          <w:szCs w:val="20"/>
        </w:rPr>
        <w:t>podziale obowiązków między osobami kierownictwa i dozoru zakładu ZKWK „Guido”</w:t>
      </w:r>
      <w:r w:rsidR="00CA5603" w:rsidRPr="006A1F65">
        <w:rPr>
          <w:rFonts w:ascii="Arial" w:hAnsi="Arial" w:cs="Arial"/>
          <w:i/>
          <w:sz w:val="20"/>
          <w:szCs w:val="20"/>
        </w:rPr>
        <w:t xml:space="preserve"> </w:t>
      </w:r>
    </w:p>
    <w:p w:rsidR="00FD4D62" w:rsidRPr="006A1F65" w:rsidRDefault="00FD4D62" w:rsidP="00B775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i/>
          <w:sz w:val="20"/>
          <w:szCs w:val="20"/>
        </w:rPr>
        <w:t xml:space="preserve">          </w:t>
      </w:r>
      <w:r w:rsidR="00B775C7" w:rsidRPr="006A1F65">
        <w:rPr>
          <w:rFonts w:ascii="Arial" w:hAnsi="Arial" w:cs="Arial"/>
          <w:i/>
          <w:sz w:val="20"/>
          <w:szCs w:val="20"/>
        </w:rPr>
        <w:t xml:space="preserve"> </w:t>
      </w:r>
      <w:r w:rsidR="00A270C5" w:rsidRPr="006A1F65">
        <w:rPr>
          <w:rFonts w:ascii="Arial" w:hAnsi="Arial" w:cs="Arial"/>
          <w:i/>
          <w:sz w:val="20"/>
          <w:szCs w:val="20"/>
        </w:rPr>
        <w:t xml:space="preserve">a </w:t>
      </w:r>
      <w:r w:rsidR="00B82D84" w:rsidRPr="006A1F65">
        <w:rPr>
          <w:rFonts w:ascii="Arial" w:hAnsi="Arial" w:cs="Arial"/>
          <w:i/>
          <w:sz w:val="20"/>
          <w:szCs w:val="20"/>
        </w:rPr>
        <w:t>podmiotem wykonującym powierzone czynności w ruchu zakładu -  z</w:t>
      </w:r>
      <w:r w:rsidRPr="006A1F65">
        <w:rPr>
          <w:rFonts w:ascii="Arial" w:hAnsi="Arial" w:cs="Arial"/>
          <w:sz w:val="20"/>
          <w:szCs w:val="20"/>
        </w:rPr>
        <w:t>ałącznik nr 3</w:t>
      </w:r>
      <w:r w:rsidR="00CA5603" w:rsidRPr="006A1F65">
        <w:rPr>
          <w:rFonts w:ascii="Arial" w:hAnsi="Arial" w:cs="Arial"/>
          <w:sz w:val="20"/>
          <w:szCs w:val="20"/>
        </w:rPr>
        <w:t xml:space="preserve"> </w:t>
      </w:r>
    </w:p>
    <w:p w:rsidR="00CA5603" w:rsidRPr="006A1F65" w:rsidRDefault="00FD4D62" w:rsidP="00B775C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 xml:space="preserve">          </w:t>
      </w:r>
      <w:r w:rsidR="00B775C7" w:rsidRPr="006A1F65">
        <w:rPr>
          <w:rFonts w:ascii="Arial" w:hAnsi="Arial" w:cs="Arial"/>
          <w:sz w:val="20"/>
          <w:szCs w:val="20"/>
        </w:rPr>
        <w:t xml:space="preserve"> </w:t>
      </w:r>
      <w:r w:rsidR="00CA5603" w:rsidRPr="006A1F65">
        <w:rPr>
          <w:rFonts w:ascii="Arial" w:hAnsi="Arial" w:cs="Arial"/>
          <w:sz w:val="20"/>
          <w:szCs w:val="20"/>
        </w:rPr>
        <w:t>do Umowy,</w:t>
      </w:r>
    </w:p>
    <w:p w:rsidR="00CA5603" w:rsidRPr="006A1F65" w:rsidRDefault="00CA5603" w:rsidP="009A3B8C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bCs/>
          <w:sz w:val="20"/>
          <w:szCs w:val="20"/>
        </w:rPr>
        <w:t>polskimi normami bezpieczeństwa i higieny pracy.</w:t>
      </w:r>
    </w:p>
    <w:p w:rsidR="00CA5603" w:rsidRPr="006A1F65" w:rsidRDefault="00CA5603" w:rsidP="00CA560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2.</w:t>
      </w:r>
      <w:r w:rsidRPr="006A1F65">
        <w:rPr>
          <w:rFonts w:ascii="Arial" w:hAnsi="Arial" w:cs="Arial"/>
          <w:b/>
          <w:sz w:val="20"/>
          <w:szCs w:val="20"/>
        </w:rPr>
        <w:tab/>
        <w:t>WYKONAWCA</w:t>
      </w:r>
      <w:r w:rsidRPr="006A1F65">
        <w:rPr>
          <w:rFonts w:ascii="Arial" w:hAnsi="Arial" w:cs="Arial"/>
          <w:sz w:val="20"/>
          <w:szCs w:val="20"/>
          <w:lang w:eastAsia="en-US"/>
        </w:rPr>
        <w:t xml:space="preserve"> jest zobowiązany wykonać pełny zakres prac, który jest konieczny z punktu widzenia celu, przepisów prawa, wiedzy technicznej, dla uzyskania finalnego efektu, określonego przedmiotem zamówienia.</w:t>
      </w:r>
    </w:p>
    <w:p w:rsidR="00CA5603" w:rsidRPr="006A1F65" w:rsidRDefault="00CA5603" w:rsidP="00CA5603">
      <w:pPr>
        <w:pStyle w:val="Tekstpodstawowy"/>
        <w:autoSpaceDE w:val="0"/>
        <w:autoSpaceDN w:val="0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Terminy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4</w:t>
      </w:r>
    </w:p>
    <w:p w:rsidR="00CA5603" w:rsidRPr="006A1F65" w:rsidRDefault="00CA5603" w:rsidP="009A3B8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>zobowiązuje się wykonać prace będące pr</w:t>
      </w:r>
      <w:r w:rsidR="00F942B4" w:rsidRPr="006A1F65">
        <w:rPr>
          <w:rFonts w:ascii="Arial" w:hAnsi="Arial" w:cs="Arial"/>
          <w:sz w:val="20"/>
          <w:szCs w:val="20"/>
        </w:rPr>
        <w:t xml:space="preserve">zedmiotem zamówienia w terminie </w:t>
      </w:r>
      <w:r w:rsidRPr="006A1F65">
        <w:rPr>
          <w:rFonts w:ascii="Arial" w:hAnsi="Arial" w:cs="Arial"/>
          <w:sz w:val="20"/>
          <w:szCs w:val="20"/>
        </w:rPr>
        <w:t xml:space="preserve">od dnia </w:t>
      </w:r>
      <w:r w:rsidR="00F942B4" w:rsidRPr="006A1F65">
        <w:rPr>
          <w:rFonts w:ascii="Arial" w:hAnsi="Arial" w:cs="Arial"/>
          <w:sz w:val="20"/>
          <w:szCs w:val="20"/>
        </w:rPr>
        <w:t>3 listopada 2018 r do 18 grudnia 2018 r.</w:t>
      </w:r>
    </w:p>
    <w:p w:rsidR="00CA5603" w:rsidRPr="006A1F65" w:rsidRDefault="00CA5603" w:rsidP="009A3B8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dzień zakończenia prac przyjmuje się dzień podpisania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</w:t>
      </w:r>
      <w:r w:rsidRPr="006A1F65">
        <w:rPr>
          <w:rFonts w:ascii="Arial" w:hAnsi="Arial" w:cs="Arial"/>
          <w:i/>
          <w:sz w:val="20"/>
          <w:szCs w:val="20"/>
        </w:rPr>
        <w:t xml:space="preserve">Protokołu Odbioru Końcowego, </w:t>
      </w:r>
      <w:r w:rsidR="00EC0C6A" w:rsidRPr="006A1F65">
        <w:rPr>
          <w:rFonts w:ascii="Arial" w:hAnsi="Arial" w:cs="Arial"/>
          <w:sz w:val="20"/>
          <w:szCs w:val="20"/>
        </w:rPr>
        <w:t>o którym mowa w § 8</w:t>
      </w:r>
      <w:r w:rsidRPr="006A1F65">
        <w:rPr>
          <w:rFonts w:ascii="Arial" w:hAnsi="Arial" w:cs="Arial"/>
          <w:sz w:val="20"/>
          <w:szCs w:val="20"/>
        </w:rPr>
        <w:t xml:space="preserve"> ust. 4 Umowy.</w:t>
      </w:r>
    </w:p>
    <w:p w:rsidR="00CA5603" w:rsidRPr="006A1F65" w:rsidRDefault="00CA5603" w:rsidP="009A3B8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zakresie rękojmi i gwarancji umowa zostaje zawarta na czas od dnia podpisania </w:t>
      </w:r>
      <w:r w:rsidRPr="006A1F65">
        <w:rPr>
          <w:rFonts w:ascii="Arial" w:hAnsi="Arial" w:cs="Arial"/>
          <w:i/>
          <w:sz w:val="20"/>
          <w:szCs w:val="20"/>
        </w:rPr>
        <w:t>Protokół Odbioru</w:t>
      </w:r>
      <w:r w:rsidRPr="006A1F65">
        <w:rPr>
          <w:rFonts w:ascii="Arial" w:hAnsi="Arial" w:cs="Arial"/>
          <w:sz w:val="20"/>
          <w:szCs w:val="20"/>
        </w:rPr>
        <w:t xml:space="preserve"> </w:t>
      </w:r>
      <w:r w:rsidRPr="006A1F65">
        <w:rPr>
          <w:rFonts w:ascii="Arial" w:hAnsi="Arial" w:cs="Arial"/>
          <w:i/>
          <w:sz w:val="20"/>
          <w:szCs w:val="20"/>
        </w:rPr>
        <w:t>Końcowego</w:t>
      </w:r>
      <w:r w:rsidRPr="006A1F65">
        <w:rPr>
          <w:rFonts w:ascii="Arial" w:hAnsi="Arial" w:cs="Arial"/>
          <w:sz w:val="20"/>
          <w:szCs w:val="20"/>
        </w:rPr>
        <w:t xml:space="preserve"> do dnia upływu okresu rękojmi i gwarancji.</w:t>
      </w:r>
    </w:p>
    <w:p w:rsidR="00CA5603" w:rsidRPr="006A1F65" w:rsidRDefault="00CA5603" w:rsidP="00CA560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Obowiązki Wykonawcy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5</w:t>
      </w:r>
    </w:p>
    <w:p w:rsidR="00CA5603" w:rsidRPr="006A1F65" w:rsidRDefault="00CA5603" w:rsidP="009A3B8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>Wykonanie przedmiotu umowy zgodnie z wymogami technicznymi oraz obowiązującymi w tym zakresie przepisami i normami.</w:t>
      </w:r>
    </w:p>
    <w:p w:rsidR="00CA5603" w:rsidRPr="006A1F65" w:rsidRDefault="00CA5603" w:rsidP="009A3B8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 xml:space="preserve">Uzgodnienie z odpowiednimi służbami </w:t>
      </w:r>
      <w:r w:rsidRPr="006A1F65">
        <w:rPr>
          <w:rFonts w:ascii="Arial" w:hAnsi="Arial" w:cs="Arial"/>
          <w:b/>
          <w:bCs/>
        </w:rPr>
        <w:t>ZAMAWIAJĄCEGO</w:t>
      </w:r>
      <w:r w:rsidRPr="006A1F65">
        <w:rPr>
          <w:rFonts w:ascii="Arial" w:hAnsi="Arial" w:cs="Arial"/>
          <w:bCs/>
        </w:rPr>
        <w:t xml:space="preserve"> szczegółowego</w:t>
      </w:r>
      <w:r w:rsidRPr="006A1F65">
        <w:rPr>
          <w:rFonts w:ascii="Arial" w:hAnsi="Arial" w:cs="Arial"/>
          <w:b/>
          <w:bCs/>
        </w:rPr>
        <w:t xml:space="preserve"> </w:t>
      </w:r>
      <w:r w:rsidRPr="006A1F65">
        <w:rPr>
          <w:rFonts w:ascii="Arial" w:hAnsi="Arial" w:cs="Arial"/>
        </w:rPr>
        <w:t>terminu i sposobu realizacji usługi.</w:t>
      </w:r>
    </w:p>
    <w:p w:rsidR="00CA5603" w:rsidRPr="006A1F65" w:rsidRDefault="00CA5603" w:rsidP="009A3B8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</w:rPr>
      </w:pPr>
      <w:r w:rsidRPr="006A1F65">
        <w:rPr>
          <w:rFonts w:ascii="Arial" w:hAnsi="Arial" w:cs="Arial"/>
        </w:rPr>
        <w:t xml:space="preserve">Z wykonanej usługi zostanie sporządzony </w:t>
      </w:r>
      <w:r w:rsidRPr="006A1F65">
        <w:rPr>
          <w:rFonts w:ascii="Arial" w:hAnsi="Arial" w:cs="Arial"/>
          <w:i/>
        </w:rPr>
        <w:t>Protokół Odbioru</w:t>
      </w:r>
      <w:r w:rsidRPr="006A1F65">
        <w:rPr>
          <w:rFonts w:ascii="Arial" w:hAnsi="Arial" w:cs="Arial"/>
        </w:rPr>
        <w:t xml:space="preserve"> </w:t>
      </w:r>
      <w:r w:rsidRPr="006A1F65">
        <w:rPr>
          <w:rFonts w:ascii="Arial" w:hAnsi="Arial" w:cs="Arial"/>
          <w:i/>
        </w:rPr>
        <w:t>Końcowego</w:t>
      </w:r>
      <w:r w:rsidRPr="006A1F65">
        <w:rPr>
          <w:rFonts w:ascii="Arial" w:hAnsi="Arial" w:cs="Arial"/>
        </w:rPr>
        <w:t xml:space="preserve"> wykonanych prac, potwierdzony przez upoważnionego przedstawiciela </w:t>
      </w:r>
      <w:r w:rsidRPr="006A1F65">
        <w:rPr>
          <w:rFonts w:ascii="Arial" w:hAnsi="Arial" w:cs="Arial"/>
          <w:b/>
          <w:bCs/>
        </w:rPr>
        <w:t>ZAMAWIAJĄCEGO</w:t>
      </w:r>
      <w:r w:rsidRPr="006A1F65">
        <w:rPr>
          <w:rFonts w:ascii="Arial" w:hAnsi="Arial" w:cs="Arial"/>
        </w:rPr>
        <w:t xml:space="preserve">, który będzie stanowił podstawę do wystawienia faktury. W </w:t>
      </w:r>
      <w:r w:rsidRPr="006A1F65">
        <w:rPr>
          <w:rFonts w:ascii="Arial" w:hAnsi="Arial" w:cs="Arial"/>
          <w:i/>
        </w:rPr>
        <w:t>Protokole Odbioru</w:t>
      </w:r>
      <w:r w:rsidRPr="006A1F65">
        <w:rPr>
          <w:rFonts w:ascii="Arial" w:hAnsi="Arial" w:cs="Arial"/>
        </w:rPr>
        <w:t xml:space="preserve"> </w:t>
      </w:r>
      <w:r w:rsidRPr="006A1F65">
        <w:rPr>
          <w:rFonts w:ascii="Arial" w:hAnsi="Arial" w:cs="Arial"/>
          <w:i/>
        </w:rPr>
        <w:t>Końcowego</w:t>
      </w:r>
      <w:r w:rsidRPr="006A1F65">
        <w:rPr>
          <w:rFonts w:ascii="Arial" w:hAnsi="Arial" w:cs="Arial"/>
        </w:rPr>
        <w:t xml:space="preserve"> zostanie opisany w szczególności zakres świadczonej usługi, termin rozpoczęcia i zakończenia przez </w:t>
      </w:r>
      <w:r w:rsidRPr="006A1F65">
        <w:rPr>
          <w:rFonts w:ascii="Arial" w:hAnsi="Arial" w:cs="Arial"/>
          <w:b/>
          <w:bCs/>
        </w:rPr>
        <w:t xml:space="preserve">WYKONAWCĘ </w:t>
      </w:r>
      <w:r w:rsidRPr="006A1F65">
        <w:rPr>
          <w:rFonts w:ascii="Arial" w:hAnsi="Arial" w:cs="Arial"/>
          <w:bCs/>
        </w:rPr>
        <w:t>prac.</w:t>
      </w:r>
    </w:p>
    <w:p w:rsidR="00CA5603" w:rsidRPr="006A1F65" w:rsidRDefault="00CA5603" w:rsidP="009A3B8C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zobowiązany jest zapewnić kierownictwo dla prac będących przedmiotem Umowy przez osoby posiadające stosowne kwalifikacje zawodowe i uprawnienia, zgodnie z obowiązującym prawem oraz postanowieniami SIWZ.</w:t>
      </w:r>
    </w:p>
    <w:p w:rsidR="00CA5603" w:rsidRPr="006A1F65" w:rsidRDefault="00CA5603" w:rsidP="009A3B8C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 chwilą rozpoczęcia realizacji usługi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do:</w:t>
      </w:r>
    </w:p>
    <w:p w:rsidR="00CA5603" w:rsidRPr="006A1F65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z w:val="20"/>
          <w:szCs w:val="20"/>
        </w:rPr>
        <w:t>właściwej organizacji prac oraz należytego wykonania zobowiązań umownych,</w:t>
      </w:r>
    </w:p>
    <w:p w:rsidR="00CA5603" w:rsidRPr="006A1F65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z w:val="20"/>
          <w:szCs w:val="20"/>
        </w:rPr>
        <w:t xml:space="preserve">zapewnienia warunków wykonania przedmiotu umowy, które zapewnią bezpieczeństwo dla znajdujących się w obrębie robót ludzi i mienia. W szczególności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color w:val="000000"/>
          <w:sz w:val="20"/>
          <w:szCs w:val="20"/>
        </w:rPr>
        <w:t xml:space="preserve"> będzie ponosił całkowitą odpowiedzialność za szkody wyrządzone w związku z wykonaniem umowy, a także podjętymi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color w:val="000000"/>
          <w:sz w:val="20"/>
          <w:szCs w:val="20"/>
        </w:rPr>
        <w:t xml:space="preserve"> działaniami,</w:t>
      </w:r>
    </w:p>
    <w:p w:rsidR="00CA5603" w:rsidRPr="006A1F65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z w:val="20"/>
          <w:szCs w:val="20"/>
        </w:rPr>
        <w:t xml:space="preserve">wcześniejszego uzgodnienia z </w:t>
      </w:r>
      <w:r w:rsidRPr="006A1F65">
        <w:rPr>
          <w:rFonts w:ascii="Arial" w:hAnsi="Arial" w:cs="Arial"/>
          <w:b/>
          <w:color w:val="000000"/>
          <w:sz w:val="20"/>
          <w:szCs w:val="20"/>
        </w:rPr>
        <w:t>ZAMAWIAJĄCYM</w:t>
      </w:r>
      <w:r w:rsidRPr="006A1F65">
        <w:rPr>
          <w:rFonts w:ascii="Arial" w:hAnsi="Arial" w:cs="Arial"/>
          <w:color w:val="000000"/>
          <w:sz w:val="20"/>
          <w:szCs w:val="20"/>
        </w:rPr>
        <w:t xml:space="preserve"> prac mogących powodować zakłócenia w jego działalności,</w:t>
      </w:r>
    </w:p>
    <w:p w:rsidR="00CA5603" w:rsidRPr="006A1F65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>ochrony mienia znajdującego się na terenie prowadzonych prac.</w:t>
      </w:r>
    </w:p>
    <w:p w:rsidR="00CA5603" w:rsidRPr="006A1F65" w:rsidRDefault="00CA5603" w:rsidP="009A3B8C">
      <w:pPr>
        <w:widowControl w:val="0"/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 chwilą podpisania Umowy przejmie na siebie odpowiedzialność, która obejmuje należyte wykonanie zobowiązań umownych, a także wszelkie szkody powstałe w wyniku lub związku z prowadzonymi pracami, w tym w szczególności poniesie całkowitą odpowiedzialność za szkody wyrządzone choćby nieumyślnie zarówno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jak i osobom trzecim przy wykonywaniu niniejszej umowy.</w:t>
      </w:r>
    </w:p>
    <w:p w:rsidR="00CA5603" w:rsidRPr="006A1F65" w:rsidRDefault="00CA5603" w:rsidP="009A3B8C">
      <w:pPr>
        <w:pStyle w:val="Tekstpodstawowy"/>
        <w:numPr>
          <w:ilvl w:val="0"/>
          <w:numId w:val="1"/>
        </w:numPr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strzec bezpieczeństwa osób znajdujących się na miejscu wykonywanych prac.</w:t>
      </w:r>
    </w:p>
    <w:p w:rsidR="00CA5603" w:rsidRPr="006A1F65" w:rsidRDefault="00CA5603" w:rsidP="009A3B8C">
      <w:pPr>
        <w:pStyle w:val="Tekstpodstawowy"/>
        <w:numPr>
          <w:ilvl w:val="0"/>
          <w:numId w:val="1"/>
        </w:numPr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Przedstawiciel </w:t>
      </w:r>
      <w:r w:rsidRPr="006A1F65">
        <w:rPr>
          <w:rFonts w:ascii="Arial" w:hAnsi="Arial" w:cs="Arial"/>
          <w:b/>
          <w:sz w:val="20"/>
          <w:szCs w:val="20"/>
        </w:rPr>
        <w:t>WYKONAWC</w:t>
      </w:r>
      <w:r w:rsidRPr="006A1F65">
        <w:rPr>
          <w:rFonts w:ascii="Arial" w:hAnsi="Arial" w:cs="Arial"/>
          <w:b/>
          <w:sz w:val="20"/>
          <w:szCs w:val="20"/>
          <w:lang w:val="pl-PL"/>
        </w:rPr>
        <w:t>Y</w:t>
      </w:r>
      <w:r w:rsidRPr="006A1F65">
        <w:rPr>
          <w:rFonts w:ascii="Arial" w:hAnsi="Arial" w:cs="Arial"/>
          <w:sz w:val="20"/>
          <w:szCs w:val="20"/>
        </w:rPr>
        <w:t xml:space="preserve"> będzie obecny w trakcie kontroli przeprowadzanych  przez organy nadzoru górniczego na terenie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jeżeli zaistnieje taka konieczność.</w:t>
      </w:r>
    </w:p>
    <w:p w:rsidR="00CA5603" w:rsidRPr="006A1F65" w:rsidRDefault="00CA5603" w:rsidP="00CA5603">
      <w:pPr>
        <w:pStyle w:val="Akapitzlist"/>
        <w:spacing w:before="120"/>
        <w:jc w:val="center"/>
        <w:outlineLvl w:val="0"/>
        <w:rPr>
          <w:rFonts w:ascii="Arial" w:hAnsi="Arial" w:cs="Arial"/>
          <w:b/>
          <w:i/>
          <w:color w:val="000000"/>
        </w:rPr>
      </w:pPr>
      <w:r w:rsidRPr="006A1F65">
        <w:rPr>
          <w:rFonts w:ascii="Arial" w:hAnsi="Arial" w:cs="Arial"/>
          <w:b/>
          <w:i/>
          <w:color w:val="000000"/>
        </w:rPr>
        <w:t>Obowiązki Wykonawcy w zakresie personelu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6</w:t>
      </w:r>
    </w:p>
    <w:p w:rsidR="00CA5603" w:rsidRPr="006A1F65" w:rsidRDefault="00CA5603" w:rsidP="009A3B8C">
      <w:pPr>
        <w:numPr>
          <w:ilvl w:val="0"/>
          <w:numId w:val="21"/>
        </w:numPr>
        <w:shd w:val="clear" w:color="auto" w:fill="FFFFFF"/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oświadcza, że osoby przewidziane do realizacji Umowy będą posiadać odpowiednie kwalifikacje. W szczególności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zapewni udział w realizacji prac objętych Umową osób posiadających kwalifikacje w zakresie górnictwa w każdej z niżej wymienionych specjalności zgodnie z Rozporządzeniem Ministra Środowiska z dnia 02 sierpnia 2016 r. </w:t>
      </w:r>
      <w:r w:rsidRPr="006A1F65">
        <w:rPr>
          <w:rFonts w:ascii="Arial" w:hAnsi="Arial" w:cs="Arial"/>
          <w:i/>
          <w:sz w:val="20"/>
          <w:szCs w:val="20"/>
        </w:rPr>
        <w:t xml:space="preserve">w sprawie kwalifikacji w zakresie górnictwa i ratownictwa górniczego </w:t>
      </w:r>
      <w:r w:rsidRPr="006A1F65">
        <w:rPr>
          <w:rFonts w:ascii="Arial" w:hAnsi="Arial" w:cs="Arial"/>
          <w:sz w:val="20"/>
          <w:szCs w:val="20"/>
        </w:rPr>
        <w:t>(</w:t>
      </w:r>
      <w:proofErr w:type="spellStart"/>
      <w:r w:rsidRPr="006A1F65">
        <w:rPr>
          <w:rFonts w:ascii="Arial" w:hAnsi="Arial" w:cs="Arial"/>
          <w:sz w:val="20"/>
          <w:szCs w:val="20"/>
        </w:rPr>
        <w:t>Dz.U</w:t>
      </w:r>
      <w:proofErr w:type="spellEnd"/>
      <w:r w:rsidRPr="006A1F65">
        <w:rPr>
          <w:rFonts w:ascii="Arial" w:hAnsi="Arial" w:cs="Arial"/>
          <w:sz w:val="20"/>
          <w:szCs w:val="20"/>
        </w:rPr>
        <w:t>. z 2016 r. poz. 1229):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>kwalifikacje do wykonywania czynności kierownika działu energomechanicznego w podziemnych zakładach górniczych,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>kwalifikacje  do wykonywania czynności w wyższym dozorze ruchu podziemnego zakładu górniczego specjalność górnicze wyciągi szybowe,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  <w:bCs/>
        </w:rPr>
        <w:t>k</w:t>
      </w:r>
      <w:r w:rsidRPr="006A1F65">
        <w:rPr>
          <w:rFonts w:ascii="Arial" w:hAnsi="Arial" w:cs="Arial"/>
        </w:rPr>
        <w:t>walifikacje  do wykonywania czynności w  dozorze ruchu podziemnego zakładu górniczego specjalność górnicze wyciągi szybowe,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 xml:space="preserve">kwalifikacje uprawniające do wykonywania czynności specjalistycznej rewidenta urządzeń wyciągowych w ruchu podziemnego zakładu górniczego, 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>kwalifikacje uprawniające do wykonywania czynności specjalistycznej sygnalista szybowy w ruchu podziemnego zakładu górniczego.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Style w:val="Teksttreci74"/>
          <w:rFonts w:ascii="Arial" w:hAnsi="Arial" w:cs="Arial"/>
          <w:color w:val="000000"/>
          <w:spacing w:val="2"/>
          <w:sz w:val="20"/>
          <w:szCs w:val="20"/>
        </w:rPr>
      </w:pPr>
      <w:r w:rsidRPr="006A1F65">
        <w:rPr>
          <w:rStyle w:val="Teksttreci74"/>
          <w:rFonts w:ascii="Arial" w:hAnsi="Arial" w:cs="Arial"/>
          <w:sz w:val="20"/>
          <w:szCs w:val="20"/>
        </w:rPr>
        <w:t>2.</w:t>
      </w:r>
      <w:r w:rsidRPr="006A1F65">
        <w:rPr>
          <w:rStyle w:val="Teksttreci74"/>
          <w:rFonts w:ascii="Arial" w:hAnsi="Arial" w:cs="Arial"/>
          <w:b/>
          <w:sz w:val="20"/>
          <w:szCs w:val="20"/>
        </w:rPr>
        <w:tab/>
        <w:t>WYKONAWCA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 zobowiązuje się do wykonywania przedmiotu Umowy przez osoby wskazane w </w:t>
      </w:r>
      <w:r w:rsidR="009F235B" w:rsidRPr="006A1F65">
        <w:rPr>
          <w:rStyle w:val="Teksttreci74"/>
          <w:rFonts w:ascii="Arial" w:hAnsi="Arial" w:cs="Arial"/>
          <w:sz w:val="20"/>
          <w:szCs w:val="20"/>
        </w:rPr>
        <w:t>Projekcie o</w:t>
      </w:r>
      <w:r w:rsidR="00CA1094" w:rsidRPr="006A1F65">
        <w:rPr>
          <w:rStyle w:val="Teksttreci74"/>
          <w:rFonts w:ascii="Arial" w:hAnsi="Arial" w:cs="Arial"/>
          <w:sz w:val="20"/>
          <w:szCs w:val="20"/>
        </w:rPr>
        <w:t>rganizacji i Techno</w:t>
      </w:r>
      <w:r w:rsidR="009F235B" w:rsidRPr="006A1F65">
        <w:rPr>
          <w:rStyle w:val="Teksttreci74"/>
          <w:rFonts w:ascii="Arial" w:hAnsi="Arial" w:cs="Arial"/>
          <w:sz w:val="20"/>
          <w:szCs w:val="20"/>
        </w:rPr>
        <w:t>logii Wykonywania robót.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sz w:val="20"/>
          <w:szCs w:val="20"/>
        </w:rPr>
        <w:t>3.</w:t>
      </w:r>
      <w:r w:rsidRPr="006A1F65">
        <w:rPr>
          <w:rFonts w:ascii="Arial" w:hAnsi="Arial" w:cs="Arial"/>
          <w:b/>
          <w:sz w:val="20"/>
          <w:szCs w:val="20"/>
        </w:rPr>
        <w:tab/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dopuścić do wykonywania poszczególnych prac wyłącznie osoby, które zgodnie z obowiązującymi przepisami posiadają uprawnienia do ich wykonania. W przypadku stwierdzenia przez Przedstawiciela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wykonywania prac przez osoby, które nie powinny być dopuszczone do wykonywania tych prac z powodu braku odpowiednich kwalifikacji lub wymaganego prawem ich potwierdzenia, Przedstawiciel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jest uprawniony do wstrzymania wykonywania prac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 lub żądania zaprzestania wykonywania tych prac przez taką osobę. Powyższe nie narusza uprawnień </w:t>
      </w:r>
      <w:r w:rsidRPr="006A1F65">
        <w:rPr>
          <w:rFonts w:ascii="Arial" w:hAnsi="Arial" w:cs="Arial"/>
          <w:b/>
          <w:sz w:val="20"/>
          <w:szCs w:val="20"/>
        </w:rPr>
        <w:t>ZAMAWIAJĄCEGO,</w:t>
      </w:r>
      <w:r w:rsidRPr="006A1F65">
        <w:rPr>
          <w:rFonts w:ascii="Arial" w:hAnsi="Arial" w:cs="Arial"/>
          <w:sz w:val="20"/>
          <w:szCs w:val="20"/>
        </w:rPr>
        <w:t xml:space="preserve"> o których mowa </w:t>
      </w:r>
      <w:r w:rsidR="00863863" w:rsidRPr="006A1F65">
        <w:rPr>
          <w:rFonts w:ascii="Arial" w:hAnsi="Arial" w:cs="Arial"/>
          <w:sz w:val="20"/>
          <w:szCs w:val="20"/>
        </w:rPr>
        <w:t>w § 23</w:t>
      </w:r>
      <w:r w:rsidRPr="006A1F65">
        <w:rPr>
          <w:rFonts w:ascii="Arial" w:hAnsi="Arial" w:cs="Arial"/>
          <w:sz w:val="20"/>
          <w:szCs w:val="20"/>
        </w:rPr>
        <w:t xml:space="preserve"> ust. 1</w:t>
      </w:r>
      <w:r w:rsidRPr="006A1F6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>Umowy.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>4.</w:t>
      </w:r>
      <w:r w:rsidRPr="006A1F65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ab/>
      </w:r>
      <w:r w:rsidRPr="006A1F65">
        <w:rPr>
          <w:rFonts w:ascii="Arial" w:eastAsia="Calibri" w:hAnsi="Arial" w:cs="Arial"/>
          <w:sz w:val="20"/>
          <w:szCs w:val="20"/>
          <w:lang w:eastAsia="en-US"/>
        </w:rPr>
        <w:t xml:space="preserve">Przedstawiciel </w:t>
      </w:r>
      <w:r w:rsidRPr="006A1F65">
        <w:rPr>
          <w:rFonts w:ascii="Arial" w:eastAsia="Calibri" w:hAnsi="Arial" w:cs="Arial"/>
          <w:b/>
          <w:sz w:val="20"/>
          <w:szCs w:val="20"/>
          <w:lang w:eastAsia="en-US"/>
        </w:rPr>
        <w:t>ZAMAWIAJĄCEGO</w:t>
      </w:r>
      <w:r w:rsidRPr="006A1F65">
        <w:rPr>
          <w:rFonts w:ascii="Arial" w:eastAsia="Calibri" w:hAnsi="Arial" w:cs="Arial"/>
          <w:sz w:val="20"/>
          <w:szCs w:val="20"/>
          <w:lang w:eastAsia="en-US"/>
        </w:rPr>
        <w:t xml:space="preserve"> uprawniony jest do sprawdzania tożsamości Personelu Wykonawcy uczestniczącego w realizacji prac objętych przedmiotem Umowy.</w:t>
      </w:r>
    </w:p>
    <w:p w:rsidR="00CA5603" w:rsidRPr="006A1F65" w:rsidRDefault="00CA5603" w:rsidP="00CA5603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Podwykonawcy</w:t>
      </w:r>
    </w:p>
    <w:p w:rsidR="00CA5603" w:rsidRPr="006A1F65" w:rsidRDefault="00CA5603" w:rsidP="00CA56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</w:t>
      </w:r>
      <w:r w:rsidR="00863863" w:rsidRPr="006A1F65">
        <w:rPr>
          <w:rFonts w:ascii="Arial" w:hAnsi="Arial" w:cs="Arial"/>
          <w:b/>
          <w:sz w:val="20"/>
          <w:szCs w:val="20"/>
        </w:rPr>
        <w:t xml:space="preserve"> 7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</w:p>
    <w:p w:rsidR="00CA5603" w:rsidRPr="006A1F65" w:rsidRDefault="00CA5603" w:rsidP="009F235B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celu sprawnej realizacji usługi będącej przedmiotem zamówienia i zapewnienia dobrej ich jakości </w:t>
      </w:r>
      <w:r w:rsidRPr="006A1F65">
        <w:rPr>
          <w:rFonts w:ascii="Arial" w:hAnsi="Arial" w:cs="Arial"/>
          <w:b/>
          <w:sz w:val="20"/>
          <w:szCs w:val="20"/>
        </w:rPr>
        <w:t>WYKONAWCA,</w:t>
      </w:r>
      <w:r w:rsidRPr="006A1F65">
        <w:rPr>
          <w:rFonts w:ascii="Arial" w:hAnsi="Arial" w:cs="Arial"/>
          <w:sz w:val="20"/>
          <w:szCs w:val="20"/>
        </w:rPr>
        <w:t xml:space="preserve"> może zlecić część zamówienia do wykonania podwykonawcom. Wykonanie prac w ramach zamówienia przez podwykonawców nie zwalnia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od odpowiedzialności i zobowiązań wynikających z warunków Umowy.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przysługuje prawo żądania od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zmiany podwykonawcy, jeżeli ten realizuje prace w sposób wadliwy, niezgodny z założeniami niniejszej umowy lub przepisami obowiązującego prawa.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lastRenderedPageBreak/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zobowiązany jest do koordynacji prac realizowanych przez pod</w:t>
      </w:r>
      <w:r w:rsidRPr="006A1F65">
        <w:rPr>
          <w:rFonts w:ascii="Arial" w:hAnsi="Arial" w:cs="Arial"/>
          <w:sz w:val="20"/>
          <w:szCs w:val="20"/>
        </w:rPr>
        <w:softHyphen/>
        <w:t xml:space="preserve">wykonawców.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Umowa pomiędzy </w:t>
      </w:r>
      <w:r w:rsidRPr="006A1F65">
        <w:rPr>
          <w:rFonts w:ascii="Arial" w:hAnsi="Arial" w:cs="Arial"/>
          <w:b/>
          <w:sz w:val="20"/>
          <w:szCs w:val="20"/>
        </w:rPr>
        <w:t>WYKONAWCĄ</w:t>
      </w:r>
      <w:r w:rsidRPr="006A1F65">
        <w:rPr>
          <w:rFonts w:ascii="Arial" w:hAnsi="Arial" w:cs="Arial"/>
          <w:sz w:val="20"/>
          <w:szCs w:val="20"/>
        </w:rPr>
        <w:t xml:space="preserve"> a podwykonawcą musi być zawarta zgodnie z odpowiednimi przepisami </w:t>
      </w:r>
      <w:r w:rsidRPr="006A1F65">
        <w:rPr>
          <w:rFonts w:ascii="Arial" w:eastAsia="Calibri" w:hAnsi="Arial" w:cs="Arial"/>
          <w:bCs/>
          <w:sz w:val="20"/>
          <w:szCs w:val="20"/>
          <w:lang w:eastAsia="en-US"/>
        </w:rPr>
        <w:t xml:space="preserve">ustawy z dnia 23 kwietnia 1964 r. </w:t>
      </w:r>
      <w:r w:rsidRPr="006A1F65">
        <w:rPr>
          <w:rFonts w:ascii="Arial" w:eastAsia="Calibri" w:hAnsi="Arial" w:cs="Arial"/>
          <w:bCs/>
          <w:i/>
          <w:sz w:val="20"/>
          <w:szCs w:val="20"/>
          <w:lang w:eastAsia="en-US"/>
        </w:rPr>
        <w:t>Kodeks cywilny</w:t>
      </w:r>
      <w:r w:rsidRPr="006A1F6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6A1F65">
        <w:rPr>
          <w:rFonts w:ascii="Arial" w:hAnsi="Arial" w:cs="Arial"/>
          <w:color w:val="000000"/>
          <w:sz w:val="20"/>
          <w:szCs w:val="20"/>
        </w:rPr>
        <w:t xml:space="preserve">(tekst jedn. Dz. U. z 2014 r. poz. 1502 z </w:t>
      </w:r>
      <w:proofErr w:type="spellStart"/>
      <w:r w:rsidRPr="006A1F6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6A1F65">
        <w:rPr>
          <w:rFonts w:ascii="Arial" w:hAnsi="Arial" w:cs="Arial"/>
          <w:color w:val="000000"/>
          <w:sz w:val="20"/>
          <w:szCs w:val="20"/>
        </w:rPr>
        <w:t>. zmian.)</w:t>
      </w:r>
      <w:r w:rsidRPr="006A1F65">
        <w:rPr>
          <w:rFonts w:ascii="Arial" w:eastAsia="Calibri" w:hAnsi="Arial" w:cs="Arial"/>
          <w:bCs/>
          <w:sz w:val="20"/>
          <w:szCs w:val="20"/>
          <w:lang w:eastAsia="en-US"/>
        </w:rPr>
        <w:t xml:space="preserve">, zwanej w dalszej części umowy </w:t>
      </w:r>
      <w:r w:rsidRPr="006A1F65">
        <w:rPr>
          <w:rFonts w:ascii="Arial" w:hAnsi="Arial" w:cs="Arial"/>
          <w:i/>
          <w:sz w:val="20"/>
          <w:szCs w:val="20"/>
        </w:rPr>
        <w:t>Kodeksem cywilnym</w:t>
      </w:r>
      <w:r w:rsidRPr="006A1F65">
        <w:rPr>
          <w:rFonts w:ascii="Arial" w:hAnsi="Arial" w:cs="Arial"/>
          <w:sz w:val="20"/>
          <w:szCs w:val="20"/>
        </w:rPr>
        <w:t xml:space="preserve">. W przypadku zamiaru zawarcia umowy z podwykonawcą,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będzie zobowiązany do uzyskania uprzedniej zgody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w następującym trybie: </w:t>
      </w:r>
    </w:p>
    <w:p w:rsidR="00CA5603" w:rsidRPr="006A1F65" w:rsidRDefault="00CA5603" w:rsidP="009A3B8C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przedstawi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wniosek wraz z projektem umowy z podwykonawcą, </w:t>
      </w:r>
    </w:p>
    <w:p w:rsidR="00CA5603" w:rsidRPr="006A1F65" w:rsidRDefault="00CA5603" w:rsidP="009A3B8C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terminie do 3 dni od dnia przedstawienia wniosku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</w:t>
      </w: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udzieli na piśmie zgody na zawarcie umowy albo – podając uzasadnienie – zgłosi sprzeciw lub zastrzeżenia do projektu umowy,</w:t>
      </w:r>
    </w:p>
    <w:p w:rsidR="00CA5603" w:rsidRPr="006A1F65" w:rsidRDefault="00CA5603" w:rsidP="009A3B8C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zgłoszenie w powyższym terminie sprzeciwu lub zastrzeżeń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do projektu umowy będzie równoznaczne z odmową udzielenia zgody, </w:t>
      </w:r>
    </w:p>
    <w:p w:rsidR="00CA5603" w:rsidRPr="006A1F65" w:rsidRDefault="00CA5603" w:rsidP="009A3B8C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odmowy określonej w pkt. 3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ponownie przedstawi projekt umowy z podwykonawcą w powyższym trybie, uwzględniający zastrzeżenia i uwagi zgłoszone przez </w:t>
      </w:r>
      <w:r w:rsidRPr="006A1F65">
        <w:rPr>
          <w:rFonts w:ascii="Arial" w:hAnsi="Arial" w:cs="Arial"/>
          <w:b/>
          <w:sz w:val="20"/>
          <w:szCs w:val="20"/>
        </w:rPr>
        <w:t>ZAMAWIAJĄCEGO.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zapewni, aby wszystkie umowy z podwykonawcami zostały sporządzone na piśmie i przekaże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kopię każdej umowy z podwykonawcą niezwłocznie, lecz nie później niż do 3 dni od daty jej zawarcia.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Każda umowa zawarta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 z podwykonawcami powinna zawierać postanowienie o obowiązku uzyskania zgody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i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na zawarcie umowy przez podwykonawcę z dalszymi podwykonawcami. Ustalenia niniejszego paragrafu stosuje się odpowiednio.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Każdy projekt umowy z podwykonawcami musi zawierać w szczególności postanowienia dotyczące: </w:t>
      </w:r>
    </w:p>
    <w:p w:rsidR="00CA5603" w:rsidRPr="006A1F65" w:rsidRDefault="00CA5603" w:rsidP="00CA5603">
      <w:pPr>
        <w:spacing w:before="120"/>
        <w:ind w:left="720" w:hanging="294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1)</w:t>
      </w:r>
      <w:r w:rsidRPr="006A1F65">
        <w:rPr>
          <w:rFonts w:ascii="Arial" w:hAnsi="Arial" w:cs="Arial"/>
          <w:sz w:val="20"/>
          <w:szCs w:val="20"/>
        </w:rPr>
        <w:tab/>
        <w:t xml:space="preserve">zakresu prac przewidzianych do wykonania, </w:t>
      </w:r>
    </w:p>
    <w:p w:rsidR="00CA5603" w:rsidRPr="006A1F65" w:rsidRDefault="00CA5603" w:rsidP="00CA5603">
      <w:pPr>
        <w:spacing w:before="120"/>
        <w:ind w:left="720" w:hanging="294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2)</w:t>
      </w:r>
      <w:r w:rsidRPr="006A1F65">
        <w:rPr>
          <w:rFonts w:ascii="Arial" w:hAnsi="Arial" w:cs="Arial"/>
          <w:sz w:val="20"/>
          <w:szCs w:val="20"/>
        </w:rPr>
        <w:tab/>
        <w:t>terminów realizacji,</w:t>
      </w:r>
    </w:p>
    <w:p w:rsidR="00CA5603" w:rsidRPr="006A1F65" w:rsidRDefault="00CA5603" w:rsidP="00CA5603">
      <w:pPr>
        <w:spacing w:before="120"/>
        <w:ind w:left="720" w:hanging="294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3)</w:t>
      </w:r>
      <w:r w:rsidRPr="006A1F65">
        <w:rPr>
          <w:rFonts w:ascii="Arial" w:hAnsi="Arial" w:cs="Arial"/>
          <w:sz w:val="20"/>
          <w:szCs w:val="20"/>
        </w:rPr>
        <w:tab/>
        <w:t xml:space="preserve">wynagrodzenia i terminów płatności nie dłuższych niż 30 dni, </w:t>
      </w:r>
    </w:p>
    <w:p w:rsidR="00CA5603" w:rsidRPr="006A1F65" w:rsidRDefault="00CA5603" w:rsidP="00CA5603">
      <w:pPr>
        <w:spacing w:before="120"/>
        <w:ind w:left="720" w:hanging="294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4)</w:t>
      </w:r>
      <w:r w:rsidRPr="006A1F65">
        <w:rPr>
          <w:rFonts w:ascii="Arial" w:hAnsi="Arial" w:cs="Arial"/>
          <w:sz w:val="20"/>
          <w:szCs w:val="20"/>
        </w:rPr>
        <w:tab/>
        <w:t>rozwiązania umowy z podwykonawcą w przypadku rozwiązania niniejszej umowy.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Umowa z podwykonawcą będzie uważana za zatwierdzoną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, jeśli w terminie 3 dni od dnia przedstawienia projektu umowy wraz z wnioskiem o zatwierdzenie, </w:t>
      </w:r>
      <w:r w:rsidRPr="006A1F65">
        <w:rPr>
          <w:rFonts w:ascii="Arial" w:hAnsi="Arial" w:cs="Arial"/>
          <w:b/>
          <w:sz w:val="20"/>
          <w:szCs w:val="20"/>
        </w:rPr>
        <w:t xml:space="preserve">ZAMAWIAJĄCY </w:t>
      </w:r>
      <w:r w:rsidRPr="006A1F65">
        <w:rPr>
          <w:rFonts w:ascii="Arial" w:hAnsi="Arial" w:cs="Arial"/>
          <w:sz w:val="20"/>
          <w:szCs w:val="20"/>
        </w:rPr>
        <w:t>nie zgłosi sprzeciwu lub zastrzeżeń do umowy.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Powyższy tryb udzielenia zgody będzie mieć zastosowanie do wszelkich zmian, uzupełnień oraz aneksów do umów z podwykonawcami.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nie ponosi odpowiedzialności za zawarcie umowy z podwykonawcami bez wymaganej zgody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, zaś skutki z tego wynikające, będą obciążały wyłącznie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Zlecenie wykonania części prac podwykonawcom nie zmienia zobowiązań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wobec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za wykonane prac objętych przedmiotem zamówienia.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jest odpowiedzialny wobec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oraz osób trzecich za działania, zaniechanie działania, uchybienia i zaniedbania podwykonawców w takim samym stopniu, jakby to były działania, uchybienia lub zaniedbania jego własnych pracowników.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Odbiory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960A48" w:rsidRPr="006A1F65">
        <w:rPr>
          <w:rFonts w:ascii="Arial" w:hAnsi="Arial" w:cs="Arial"/>
          <w:b/>
          <w:sz w:val="20"/>
          <w:szCs w:val="20"/>
          <w:lang w:val="pl-PL"/>
        </w:rPr>
        <w:t>8</w:t>
      </w:r>
    </w:p>
    <w:p w:rsidR="00CA5603" w:rsidRPr="006A1F65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Po wykonaniu wszystkich prac objętych przedmiotem Umowy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 zgłasza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ZAMAWIAJĄCEMU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 pisemnie gotowość odbioru wykonanych prac.</w:t>
      </w:r>
    </w:p>
    <w:p w:rsidR="00CA5603" w:rsidRPr="006A1F65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ZMAWIAJĄCY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 dokona odbioru wykonanych prac w terminie 3 dni od dnia zgłoszenia gotowości odbioru.</w:t>
      </w:r>
    </w:p>
    <w:p w:rsidR="00CA5603" w:rsidRPr="006A1F65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 xml:space="preserve">Dokumentem potwierdzającym wykonanie prac objętych przedmiotem Umowy i ich odebranie przez Zamawiającego będzie podpisany przez Strony </w:t>
      </w:r>
      <w:r w:rsidRPr="006A1F65">
        <w:rPr>
          <w:rFonts w:ascii="Arial" w:hAnsi="Arial" w:cs="Arial"/>
          <w:i/>
          <w:sz w:val="20"/>
          <w:szCs w:val="20"/>
        </w:rPr>
        <w:t>Protokół Odbioru Końcowego</w:t>
      </w:r>
      <w:r w:rsidRPr="006A1F65">
        <w:rPr>
          <w:rFonts w:ascii="Arial" w:hAnsi="Arial" w:cs="Arial"/>
          <w:sz w:val="20"/>
          <w:szCs w:val="20"/>
        </w:rPr>
        <w:t>.</w:t>
      </w:r>
    </w:p>
    <w:p w:rsidR="00CA5603" w:rsidRPr="006A1F65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Data podpisania </w:t>
      </w:r>
      <w:r w:rsidRPr="006A1F65">
        <w:rPr>
          <w:rFonts w:ascii="Arial" w:hAnsi="Arial" w:cs="Arial"/>
          <w:i/>
          <w:sz w:val="20"/>
          <w:szCs w:val="20"/>
        </w:rPr>
        <w:t>Protokołu Odbioru Końcowego</w:t>
      </w:r>
      <w:r w:rsidRPr="006A1F65">
        <w:rPr>
          <w:rFonts w:ascii="Arial" w:hAnsi="Arial" w:cs="Arial"/>
          <w:sz w:val="20"/>
          <w:szCs w:val="20"/>
        </w:rPr>
        <w:t xml:space="preserve"> jest datą przyjęcia przez </w:t>
      </w:r>
      <w:r w:rsidRPr="006A1F65">
        <w:rPr>
          <w:rFonts w:ascii="Arial" w:hAnsi="Arial" w:cs="Arial"/>
          <w:b/>
          <w:sz w:val="20"/>
          <w:szCs w:val="20"/>
        </w:rPr>
        <w:t xml:space="preserve">ZAMAWIAJĄCEGO </w:t>
      </w:r>
      <w:r w:rsidRPr="006A1F65">
        <w:rPr>
          <w:rFonts w:ascii="Arial" w:hAnsi="Arial" w:cs="Arial"/>
          <w:sz w:val="20"/>
          <w:szCs w:val="20"/>
        </w:rPr>
        <w:t>przedmiotu umowy i rozpoczęcia okresu rękojmi i gwarancji.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Wynagrodzenie Wykonawcy </w:t>
      </w:r>
    </w:p>
    <w:p w:rsidR="00CA5603" w:rsidRPr="006A1F65" w:rsidRDefault="00960A48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9</w:t>
      </w:r>
    </w:p>
    <w:p w:rsidR="00CA5603" w:rsidRPr="006A1F65" w:rsidRDefault="00CA5603" w:rsidP="00CA5603">
      <w:pPr>
        <w:pStyle w:val="Tekstpodstawowy"/>
        <w:tabs>
          <w:tab w:val="num" w:pos="360"/>
        </w:tabs>
        <w:spacing w:before="120" w:line="240" w:lineRule="auto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ustalają całkowite wynagrodzenie ryczałtowe przysługujące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za wykonanie przedmiotu zamówienia określonego w §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1</w:t>
      </w:r>
      <w:r w:rsidRPr="006A1F65">
        <w:rPr>
          <w:rFonts w:ascii="Arial" w:hAnsi="Arial" w:cs="Arial"/>
          <w:sz w:val="20"/>
          <w:szCs w:val="20"/>
        </w:rPr>
        <w:t xml:space="preserve"> Umowy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, zwanego dalej wynagrodzeniem umownym, </w:t>
      </w:r>
      <w:r w:rsidRPr="006A1F65">
        <w:rPr>
          <w:rFonts w:ascii="Arial" w:hAnsi="Arial" w:cs="Arial"/>
          <w:sz w:val="20"/>
          <w:szCs w:val="20"/>
        </w:rPr>
        <w:t>w kwocie:</w:t>
      </w:r>
    </w:p>
    <w:p w:rsidR="00CA5603" w:rsidRPr="006A1F65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- brutto : ………………………….. (słownie: …………………………….) złotych</w:t>
      </w:r>
    </w:p>
    <w:p w:rsidR="00CA5603" w:rsidRPr="006A1F65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- podatek VAT wg stawki 23 %, tj. ………… (słownie: ………………….).złotych;</w:t>
      </w:r>
    </w:p>
    <w:p w:rsidR="00CA5603" w:rsidRPr="006A1F65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- netto bez podatku VAT : ………. (słownie: ………………………) złotych).</w:t>
      </w:r>
    </w:p>
    <w:p w:rsidR="00960A48" w:rsidRPr="006A1F65" w:rsidRDefault="00960A48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</w:t>
      </w:r>
      <w:r w:rsidR="009261CC" w:rsidRPr="006A1F65">
        <w:rPr>
          <w:rFonts w:ascii="Arial" w:hAnsi="Arial" w:cs="Arial"/>
          <w:b/>
          <w:sz w:val="20"/>
          <w:szCs w:val="20"/>
          <w:lang w:val="pl-PL"/>
        </w:rPr>
        <w:t>0</w:t>
      </w:r>
    </w:p>
    <w:p w:rsidR="00CA5603" w:rsidRPr="006A1F65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Zapłata wyn</w:t>
      </w:r>
      <w:r w:rsidR="009261CC" w:rsidRPr="006A1F65">
        <w:rPr>
          <w:rFonts w:ascii="Arial" w:hAnsi="Arial" w:cs="Arial"/>
          <w:sz w:val="20"/>
          <w:szCs w:val="20"/>
        </w:rPr>
        <w:t>agrodzenia, o którym mowa w § 9</w:t>
      </w:r>
      <w:r w:rsidRPr="006A1F65">
        <w:rPr>
          <w:rFonts w:ascii="Arial" w:hAnsi="Arial" w:cs="Arial"/>
          <w:sz w:val="20"/>
          <w:szCs w:val="20"/>
        </w:rPr>
        <w:t xml:space="preserve"> nastąpi w terminie 30 dni od daty doręczenia prawidłowo wystawionej faktury VAT przelewem z konta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na konto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wskazane na fakturze, z zastrzeżeniem </w:t>
      </w:r>
      <w:r w:rsidR="009261CC" w:rsidRPr="006A1F65">
        <w:rPr>
          <w:rFonts w:ascii="Arial" w:hAnsi="Arial" w:cs="Arial"/>
          <w:sz w:val="20"/>
          <w:szCs w:val="20"/>
        </w:rPr>
        <w:t>§ 23</w:t>
      </w:r>
      <w:r w:rsidRPr="006A1F65">
        <w:rPr>
          <w:rFonts w:ascii="Arial" w:hAnsi="Arial" w:cs="Arial"/>
          <w:sz w:val="20"/>
          <w:szCs w:val="20"/>
        </w:rPr>
        <w:t xml:space="preserve"> ust. 2 Umowy.</w:t>
      </w:r>
    </w:p>
    <w:p w:rsidR="00CA5603" w:rsidRPr="006A1F65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datę zapłaty przyjmuje się datę obciążenia rachunku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. Termin uważa się za zachowany, jeśli obciążenie rachunku </w:t>
      </w:r>
      <w:r w:rsidRPr="006A1F65">
        <w:rPr>
          <w:rFonts w:ascii="Arial" w:hAnsi="Arial" w:cs="Arial"/>
          <w:b/>
          <w:sz w:val="20"/>
          <w:szCs w:val="20"/>
        </w:rPr>
        <w:t xml:space="preserve">ZAMAWIAJĄCEGO </w:t>
      </w:r>
      <w:r w:rsidRPr="006A1F65">
        <w:rPr>
          <w:rFonts w:ascii="Arial" w:hAnsi="Arial" w:cs="Arial"/>
          <w:sz w:val="20"/>
          <w:szCs w:val="20"/>
        </w:rPr>
        <w:t xml:space="preserve">nastąpi najpóźniej w ostatnim dniu terminu płatności. </w:t>
      </w:r>
    </w:p>
    <w:p w:rsidR="00CA5603" w:rsidRPr="006A1F65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zwłoki w zapłacie wynagrodzenia,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naliczyć może odsetki ustawowe.</w:t>
      </w:r>
    </w:p>
    <w:p w:rsidR="00CA5603" w:rsidRPr="006A1F65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Kwoty wynikające z kar umownych, o których mowa w § </w:t>
      </w:r>
      <w:r w:rsidR="00963F03" w:rsidRPr="006A1F65">
        <w:rPr>
          <w:rFonts w:ascii="Arial" w:hAnsi="Arial" w:cs="Arial"/>
          <w:sz w:val="20"/>
          <w:szCs w:val="20"/>
        </w:rPr>
        <w:t>23</w:t>
      </w:r>
      <w:r w:rsidRPr="006A1F65">
        <w:rPr>
          <w:rFonts w:ascii="Arial" w:hAnsi="Arial" w:cs="Arial"/>
          <w:sz w:val="20"/>
          <w:szCs w:val="20"/>
        </w:rPr>
        <w:t xml:space="preserve"> ust. 1 Umowy mogą być potrącone przez </w:t>
      </w:r>
      <w:r w:rsidRPr="006A1F65">
        <w:rPr>
          <w:rFonts w:ascii="Arial" w:hAnsi="Arial" w:cs="Arial"/>
          <w:b/>
          <w:sz w:val="20"/>
          <w:szCs w:val="20"/>
        </w:rPr>
        <w:t xml:space="preserve">ZAMAWIAJĄCEGO </w:t>
      </w:r>
      <w:r w:rsidRPr="006A1F65">
        <w:rPr>
          <w:rFonts w:ascii="Arial" w:hAnsi="Arial" w:cs="Arial"/>
          <w:sz w:val="20"/>
          <w:szCs w:val="20"/>
        </w:rPr>
        <w:t xml:space="preserve">z faktury VAT do zapłaty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na podstawie not księgowych wystawionych przez </w:t>
      </w:r>
      <w:r w:rsidRPr="006A1F65">
        <w:rPr>
          <w:rFonts w:ascii="Arial" w:hAnsi="Arial" w:cs="Arial"/>
          <w:b/>
          <w:sz w:val="20"/>
          <w:szCs w:val="20"/>
        </w:rPr>
        <w:t>ZAMAWIAJĄCEGO.</w:t>
      </w:r>
    </w:p>
    <w:p w:rsidR="006F34CB" w:rsidRPr="006A1F65" w:rsidRDefault="006F34CB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Zmiany umowy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963F03" w:rsidRPr="006A1F65">
        <w:rPr>
          <w:rFonts w:ascii="Arial" w:hAnsi="Arial" w:cs="Arial"/>
          <w:b/>
          <w:sz w:val="20"/>
          <w:szCs w:val="20"/>
          <w:lang w:val="pl-PL"/>
        </w:rPr>
        <w:t>11</w:t>
      </w:r>
    </w:p>
    <w:p w:rsidR="00CA5603" w:rsidRPr="006A1F65" w:rsidRDefault="00CA5603" w:rsidP="009A3B8C">
      <w:pPr>
        <w:numPr>
          <w:ilvl w:val="0"/>
          <w:numId w:val="25"/>
        </w:numPr>
        <w:tabs>
          <w:tab w:val="clear" w:pos="720"/>
        </w:tabs>
        <w:spacing w:before="120"/>
        <w:ind w:left="426" w:right="40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Strony dopuszczają zmianę terminu realizacji przedmiotu Umowy określonego w § 4 ust. 1 Umowy jeżeli konieczność wprowadzenia zmian wynika z następujących okoliczności:</w:t>
      </w:r>
    </w:p>
    <w:p w:rsidR="00CA5603" w:rsidRPr="006A1F65" w:rsidRDefault="00CA5603" w:rsidP="009A3B8C">
      <w:pPr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z ważnych przyczyn, nie dających się przewidzieć w chwili zawarcia umowy, wstrzyma wykonywanie prac. W takim przypadku termin wykonania przedmiotu zamówienia zostanie przesunięty o ilość dni równą okresowi wstrzymania prac.</w:t>
      </w:r>
    </w:p>
    <w:p w:rsidR="00CA5603" w:rsidRPr="006A1F65" w:rsidRDefault="00CA5603" w:rsidP="009A3B8C">
      <w:pPr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Wystąpiła konieczność wykonania dodatkowych prac nie objętych przedmiotem zamówienia których wykonanie jest konieczne dla wykonania zamówienia podstawowego. W takim przypadku termin wykonania przedmiotu zamówienia zostanie przesunięty o ilość dni równą okresowi wykonywania prac dodatkowych.</w:t>
      </w:r>
    </w:p>
    <w:p w:rsidR="00CA5603" w:rsidRPr="006A1F65" w:rsidRDefault="00CA5603" w:rsidP="009A3B8C">
      <w:pPr>
        <w:pStyle w:val="Akapitzlist"/>
        <w:numPr>
          <w:ilvl w:val="0"/>
          <w:numId w:val="13"/>
        </w:numPr>
        <w:spacing w:before="120"/>
        <w:ind w:left="709" w:right="110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 xml:space="preserve">Z przyczyn niezawinionych przez </w:t>
      </w:r>
      <w:r w:rsidRPr="006A1F65">
        <w:rPr>
          <w:rFonts w:ascii="Arial" w:hAnsi="Arial" w:cs="Arial"/>
          <w:b/>
        </w:rPr>
        <w:t xml:space="preserve">WYKONAWCĘ </w:t>
      </w:r>
      <w:r w:rsidRPr="006A1F65">
        <w:rPr>
          <w:rFonts w:ascii="Arial" w:hAnsi="Arial" w:cs="Arial"/>
        </w:rPr>
        <w:t>wystąpiły opóźnienia w uzyskaniu wymaganych pozwoleń, uzgodnień, decyzji lub opinii innych organów lub jednostek. W takim przypadku termin wykonania przedmiotu zamówienia zostanie przesunięty o ilość dni równą okresowi opóźnienia.</w:t>
      </w:r>
    </w:p>
    <w:p w:rsidR="00CA5603" w:rsidRPr="006A1F65" w:rsidRDefault="00CA5603" w:rsidP="009A3B8C">
      <w:pPr>
        <w:pStyle w:val="Akapitzlist"/>
        <w:numPr>
          <w:ilvl w:val="0"/>
          <w:numId w:val="13"/>
        </w:numPr>
        <w:spacing w:before="120"/>
        <w:ind w:left="709" w:right="110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  <w:lang w:eastAsia="ar-SA"/>
        </w:rPr>
        <w:t xml:space="preserve">Wystąpiły okoliczności uniemożliwiające prowadzenie prac, których Strony nie były w stanie przewidzieć pomimo zachowania należytej staranności. </w:t>
      </w:r>
      <w:r w:rsidRPr="006A1F65">
        <w:rPr>
          <w:rFonts w:ascii="Arial" w:hAnsi="Arial" w:cs="Arial"/>
        </w:rPr>
        <w:t>W takim przypadku termin wykonania przedmiotu zamówienia zostanie przesunięty o ilość dni równą okresowi trwania tych okoliczności.</w:t>
      </w:r>
    </w:p>
    <w:p w:rsidR="00CA5603" w:rsidRPr="006A1F65" w:rsidRDefault="00CA5603" w:rsidP="009A3B8C">
      <w:pPr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Wystąpiła siła wyższa uniemożliwiająca wykonanie przedmiotu umowy zgodnie z Umową. W takim przypadku termin wykonania przedmiotu zamówienia zostanie przesunięty o ilość dni równą okresowi trwania tych okoliczności. </w:t>
      </w:r>
    </w:p>
    <w:p w:rsidR="00CA5603" w:rsidRPr="006A1F65" w:rsidRDefault="00CA5603" w:rsidP="00CA560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>2.</w:t>
      </w:r>
      <w:r w:rsidRPr="006A1F65">
        <w:rPr>
          <w:rFonts w:ascii="Arial" w:hAnsi="Arial" w:cs="Arial"/>
          <w:sz w:val="20"/>
          <w:szCs w:val="20"/>
        </w:rPr>
        <w:tab/>
        <w:t xml:space="preserve">Z wnioskiem o zmianę terminu realizacji przedmiotu umowy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może wystąpić pisemnie do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niezwłocznie po ustaleniu zakresu koniecznego przedłużenia terminu. Wniosek powinien zawierać szczegółowe uzasadnienie, w tym wskazanie faktycznych okoliczności lub zdarzeń oraz precyzyjne wyliczenie okresu koniecznego przedłużenia terminu.</w:t>
      </w:r>
    </w:p>
    <w:p w:rsidR="00CA5603" w:rsidRPr="006A1F65" w:rsidRDefault="00CA5603" w:rsidP="00CA5603">
      <w:p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3.</w:t>
      </w:r>
      <w:r w:rsidRPr="006A1F65">
        <w:rPr>
          <w:rFonts w:ascii="Arial" w:hAnsi="Arial" w:cs="Arial"/>
          <w:sz w:val="20"/>
          <w:szCs w:val="20"/>
        </w:rPr>
        <w:tab/>
        <w:t xml:space="preserve">Z wnioskiem o zmianę terminu realizacji przedmiotu umowy może wystąpić </w:t>
      </w:r>
      <w:r w:rsidRPr="006A1F65">
        <w:rPr>
          <w:rFonts w:ascii="Arial" w:hAnsi="Arial" w:cs="Arial"/>
          <w:b/>
          <w:sz w:val="20"/>
          <w:szCs w:val="20"/>
        </w:rPr>
        <w:t>ZAMAWIAJĄCY.</w:t>
      </w:r>
    </w:p>
    <w:p w:rsidR="00963F03" w:rsidRPr="006A1F65" w:rsidRDefault="00963F03" w:rsidP="006F34C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CA5603" w:rsidRPr="006A1F65" w:rsidRDefault="00963F03" w:rsidP="006F34C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12</w:t>
      </w:r>
    </w:p>
    <w:p w:rsidR="00CA5603" w:rsidRPr="006A1F65" w:rsidRDefault="00CA5603" w:rsidP="009A3B8C">
      <w:pPr>
        <w:numPr>
          <w:ilvl w:val="1"/>
          <w:numId w:val="25"/>
        </w:numPr>
        <w:tabs>
          <w:tab w:val="clear" w:pos="1080"/>
        </w:tabs>
        <w:spacing w:before="120"/>
        <w:ind w:left="426" w:right="40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dopuszczają zmianę wynagrodzenia należnego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o którym mowa </w:t>
      </w:r>
      <w:r w:rsidR="00F54582" w:rsidRPr="006A1F65">
        <w:rPr>
          <w:rFonts w:ascii="Arial" w:hAnsi="Arial" w:cs="Arial"/>
          <w:sz w:val="20"/>
          <w:szCs w:val="20"/>
        </w:rPr>
        <w:t>w § 9</w:t>
      </w:r>
      <w:r w:rsidRPr="006A1F65">
        <w:rPr>
          <w:rFonts w:ascii="Arial" w:hAnsi="Arial" w:cs="Arial"/>
          <w:sz w:val="20"/>
          <w:szCs w:val="20"/>
        </w:rPr>
        <w:t xml:space="preserve"> Umowy jeżeli nastąpi zmiana obowiązującej stawki podatku VAT.</w:t>
      </w:r>
    </w:p>
    <w:p w:rsidR="00CA5603" w:rsidRPr="006A1F65" w:rsidRDefault="00CA5603" w:rsidP="009A3B8C">
      <w:pPr>
        <w:numPr>
          <w:ilvl w:val="1"/>
          <w:numId w:val="25"/>
        </w:numPr>
        <w:tabs>
          <w:tab w:val="clear" w:pos="1080"/>
        </w:tabs>
        <w:spacing w:before="120"/>
        <w:ind w:left="426" w:right="40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 wnioskiem o zmianę umowy w przypadku o którym mowa w ust. 1 może wystąpić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>.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 xml:space="preserve">Wniosek powinien zawierać uzasadnienie, w tym wyliczenie zmiany wynagrodzenia po zmianie stawki podatku VAT. </w:t>
      </w:r>
    </w:p>
    <w:p w:rsidR="00CA5603" w:rsidRPr="006A1F65" w:rsidRDefault="001A1388" w:rsidP="00CA56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13</w:t>
      </w:r>
    </w:p>
    <w:p w:rsidR="00CA5603" w:rsidRPr="006A1F65" w:rsidRDefault="00CA5603" w:rsidP="009A3B8C">
      <w:pPr>
        <w:numPr>
          <w:ilvl w:val="2"/>
          <w:numId w:val="25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dopuszczają zmianę istotnych postanowień zawartej umowy w stosunku do treści oferty, na podstawie której dokonano wyboru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jeżeli zmiana będzie dotyczyła następujących zdarzeń lub okoliczności: 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Wystąpienia zmian powszechnie obowiązujących przepisów prawa w zakresie mającym wpływ na realizację przedmiotu umowy.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Wyniknięcia rozbieżności lub niejasności w rozumieniu pojęć użytych w umowie, których nie można usunąć w inny sposób, a zmiana będzie umożliwiać usunięcie  rozbieżności i doprecyzowanie umowy w celu jednoznacznej interpretacji jej zapisów przez strony.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Wystąpienia konieczności zmiany osób wskazanych w ofercie (śmierć, choroba, ustanie stosunku pracy, inne zdarzenia losowe lub inne przyczyny niezależne od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), przy pomocy których </w:t>
      </w: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realizuje przedmiot umowy. Przedmiotowa zmiana jest możliwa pod warunkiem zaproponowania innych osób spełniających warunki określone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</w:t>
      </w:r>
      <w:r w:rsidR="006F34CB" w:rsidRPr="006A1F65">
        <w:rPr>
          <w:rFonts w:ascii="Arial" w:hAnsi="Arial" w:cs="Arial"/>
          <w:sz w:val="20"/>
          <w:szCs w:val="20"/>
        </w:rPr>
        <w:t>.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Wystąpienia konieczności zmian osób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w przypadku gdy </w:t>
      </w: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uzna, że osoby te nie wykonują należycie swoich obowiązków.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obowiązany jest dokonać zmiany tych osób w terminie nie dłuższym niż 14 dni od daty złożenia wniosku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. 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Style w:val="Teksttreci74"/>
          <w:rFonts w:ascii="Arial" w:hAnsi="Arial" w:cs="Arial"/>
          <w:sz w:val="20"/>
          <w:szCs w:val="20"/>
        </w:rPr>
        <w:t>Zmiany osób wyznaczonych do realizacji Umowy na inne posiadające co najmniej takie same kwalifikacje oraz wymagane upra</w:t>
      </w:r>
      <w:r w:rsidR="00B86103" w:rsidRPr="006A1F65">
        <w:rPr>
          <w:rStyle w:val="Teksttreci74"/>
          <w:rFonts w:ascii="Arial" w:hAnsi="Arial" w:cs="Arial"/>
          <w:sz w:val="20"/>
          <w:szCs w:val="20"/>
        </w:rPr>
        <w:t>wnienia.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 O planowanej zmianie osób lub dodatkowych osobach, przy pomocy których </w:t>
      </w:r>
      <w:r w:rsidRPr="006A1F65">
        <w:rPr>
          <w:rStyle w:val="Teksttreci74"/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wykonuje Przedmiot Umowy, </w:t>
      </w:r>
      <w:r w:rsidRPr="006A1F65">
        <w:rPr>
          <w:rStyle w:val="Teksttreci74"/>
          <w:rFonts w:ascii="Arial" w:hAnsi="Arial" w:cs="Arial"/>
          <w:b/>
          <w:sz w:val="20"/>
          <w:szCs w:val="20"/>
        </w:rPr>
        <w:t>WYKONAWCA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 zobowiązany jest powiadomić </w:t>
      </w:r>
      <w:r w:rsidRPr="006A1F65">
        <w:rPr>
          <w:rStyle w:val="Teksttreci74"/>
          <w:rFonts w:ascii="Arial" w:hAnsi="Arial" w:cs="Arial"/>
          <w:b/>
          <w:sz w:val="20"/>
          <w:szCs w:val="20"/>
        </w:rPr>
        <w:t>ZAMAWIAJĄCEGO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 na piśmie przed dopuszczeniem tych osób do wykonywania prac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Zmiana danych związanych z obsługą administracyjno-organizacyjną umowy, w tym zmiana nr rachunku bankowego, zmiany danych teleadresowych itp.</w:t>
      </w:r>
    </w:p>
    <w:p w:rsidR="00CA5603" w:rsidRPr="006A1F65" w:rsidRDefault="00CA5603" w:rsidP="009A3B8C">
      <w:pPr>
        <w:numPr>
          <w:ilvl w:val="2"/>
          <w:numId w:val="25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Strona występująca o zmianę postanowień zawartej umowy zobowiązana jest do udokumentowania zaistnienia okoliczności, o których mowa w ust. 1. Wniosek o zmianę postanowień zawartej umowy musi być przekazany na piśmie.</w:t>
      </w:r>
    </w:p>
    <w:p w:rsidR="00CA5603" w:rsidRPr="006A1F65" w:rsidRDefault="001A1388" w:rsidP="00CA56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14</w:t>
      </w:r>
    </w:p>
    <w:p w:rsidR="00CA5603" w:rsidRPr="006A1F65" w:rsidRDefault="00CA5603" w:rsidP="00CA560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1.</w:t>
      </w:r>
      <w:r w:rsidRPr="006A1F65">
        <w:rPr>
          <w:rFonts w:ascii="Arial" w:hAnsi="Arial" w:cs="Arial"/>
          <w:sz w:val="20"/>
          <w:szCs w:val="20"/>
        </w:rPr>
        <w:tab/>
        <w:t xml:space="preserve">Wszelkie zmiany treści Umowy mogą być dokonywane wyłącznie w formie aneksu podpisanego przez obie Strony, pod rygorem nieważności.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Odstąpienie od umowy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1A1388" w:rsidRPr="006A1F65">
        <w:rPr>
          <w:rFonts w:ascii="Arial" w:hAnsi="Arial" w:cs="Arial"/>
          <w:b/>
          <w:sz w:val="20"/>
          <w:szCs w:val="20"/>
          <w:lang w:val="pl-PL"/>
        </w:rPr>
        <w:t>15</w:t>
      </w:r>
    </w:p>
    <w:p w:rsidR="00CA5603" w:rsidRPr="006A1F65" w:rsidRDefault="00CA5603" w:rsidP="009A3B8C">
      <w:pPr>
        <w:pStyle w:val="Default"/>
        <w:widowControl w:val="0"/>
        <w:numPr>
          <w:ilvl w:val="1"/>
          <w:numId w:val="9"/>
        </w:numPr>
        <w:tabs>
          <w:tab w:val="clear" w:pos="1440"/>
        </w:tabs>
        <w:spacing w:before="120"/>
        <w:ind w:left="360"/>
        <w:jc w:val="both"/>
        <w:rPr>
          <w:color w:val="auto"/>
          <w:sz w:val="20"/>
          <w:szCs w:val="20"/>
        </w:rPr>
      </w:pPr>
      <w:r w:rsidRPr="006A1F65">
        <w:rPr>
          <w:b/>
          <w:sz w:val="20"/>
          <w:szCs w:val="20"/>
        </w:rPr>
        <w:t>ZAMAWIAJĄCY</w:t>
      </w:r>
      <w:r w:rsidRPr="006A1F65">
        <w:rPr>
          <w:sz w:val="20"/>
          <w:szCs w:val="20"/>
        </w:rPr>
        <w:t xml:space="preserve"> może odstąpić od umowy z winy </w:t>
      </w:r>
      <w:r w:rsidRPr="006A1F65">
        <w:rPr>
          <w:b/>
          <w:sz w:val="20"/>
          <w:szCs w:val="20"/>
        </w:rPr>
        <w:t>WYKONAWCY</w:t>
      </w:r>
      <w:r w:rsidRPr="006A1F65">
        <w:rPr>
          <w:sz w:val="20"/>
          <w:szCs w:val="20"/>
        </w:rPr>
        <w:t xml:space="preserve"> w następujących przypadkach: 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1)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podjął wykonania obowiązków wynikających z Umowy lub przerwał ich wykonanie z przyczyn leżących po stronie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w okresie dłuższym niż 14 dni; </w:t>
      </w:r>
    </w:p>
    <w:p w:rsidR="00CA5603" w:rsidRPr="006A1F65" w:rsidRDefault="00CA5603" w:rsidP="00CA5603">
      <w:pPr>
        <w:pStyle w:val="Default"/>
        <w:widowControl w:val="0"/>
        <w:spacing w:before="120"/>
        <w:ind w:left="720" w:hanging="360"/>
        <w:jc w:val="both"/>
        <w:rPr>
          <w:color w:val="auto"/>
          <w:sz w:val="20"/>
          <w:szCs w:val="20"/>
        </w:rPr>
      </w:pPr>
      <w:r w:rsidRPr="006A1F65">
        <w:rPr>
          <w:color w:val="auto"/>
          <w:sz w:val="20"/>
          <w:szCs w:val="20"/>
        </w:rPr>
        <w:lastRenderedPageBreak/>
        <w:t>2)</w:t>
      </w:r>
      <w:r w:rsidRPr="006A1F65">
        <w:rPr>
          <w:color w:val="auto"/>
          <w:sz w:val="20"/>
          <w:szCs w:val="20"/>
        </w:rPr>
        <w:tab/>
        <w:t>jeżeli zwłoka w zakończeniu prac przekroczy 30 dni;</w:t>
      </w:r>
    </w:p>
    <w:p w:rsidR="00CA5603" w:rsidRPr="006A1F65" w:rsidRDefault="00CA5603" w:rsidP="00CA5603">
      <w:pPr>
        <w:pStyle w:val="Default"/>
        <w:widowControl w:val="0"/>
        <w:spacing w:before="120"/>
        <w:ind w:left="720" w:hanging="360"/>
        <w:jc w:val="both"/>
        <w:rPr>
          <w:color w:val="auto"/>
          <w:sz w:val="20"/>
          <w:szCs w:val="20"/>
        </w:rPr>
      </w:pPr>
      <w:r w:rsidRPr="006A1F65">
        <w:rPr>
          <w:color w:val="auto"/>
          <w:sz w:val="20"/>
          <w:szCs w:val="20"/>
        </w:rPr>
        <w:t>3)</w:t>
      </w:r>
      <w:r w:rsidRPr="006A1F65">
        <w:rPr>
          <w:color w:val="auto"/>
          <w:sz w:val="20"/>
          <w:szCs w:val="20"/>
        </w:rPr>
        <w:tab/>
        <w:t xml:space="preserve">jeżeli zwłoka w przystąpieniu do usuwania przez </w:t>
      </w:r>
      <w:r w:rsidRPr="006A1F65">
        <w:rPr>
          <w:b/>
          <w:sz w:val="20"/>
          <w:szCs w:val="20"/>
        </w:rPr>
        <w:t>WYKONAWCĘ</w:t>
      </w:r>
      <w:r w:rsidRPr="006A1F65">
        <w:rPr>
          <w:color w:val="auto"/>
          <w:sz w:val="20"/>
          <w:szCs w:val="20"/>
        </w:rPr>
        <w:t xml:space="preserve"> istotnych wad lub usterek wykonanych prac przekroczy 7 dni od dnia ich zgłoszenia;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4)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posiada nieprzerwanej ochrony ubezpieczeniowej na podstawie ważnej polisy ubezpieczeniowej od odpowiedzialności cywilnej w zakresie prowadzonej działalności gospodarczej;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5)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przedłuża ważności wygasającego wymaganego zabezpieczenia należytego wykonania Umowy;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6)</w:t>
      </w:r>
      <w:r w:rsidR="00B86103" w:rsidRPr="006A1F65">
        <w:rPr>
          <w:rFonts w:ascii="Arial" w:hAnsi="Arial" w:cs="Arial"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bez pisemnej zgody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powierza realizację Umowy lub jej części innemu podmiotowi;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CA5603" w:rsidRPr="006A1F65" w:rsidRDefault="00CA5603" w:rsidP="00B86103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9)</w:t>
      </w:r>
      <w:r w:rsidRPr="006A1F65">
        <w:rPr>
          <w:rFonts w:ascii="Arial" w:hAnsi="Arial" w:cs="Arial"/>
          <w:sz w:val="20"/>
          <w:szCs w:val="20"/>
        </w:rPr>
        <w:tab/>
        <w:t>powtarzających się przypadków dopuszczenia do wykonywania prac lub czynności osób nie posiadających wymaganych uprawnień lub kwalifikacji albo wymaganego prawem ich potwierdzenia.</w:t>
      </w:r>
    </w:p>
    <w:p w:rsidR="00CA5603" w:rsidRPr="006A1F65" w:rsidRDefault="00CA5603" w:rsidP="009A3B8C">
      <w:pPr>
        <w:numPr>
          <w:ilvl w:val="0"/>
          <w:numId w:val="9"/>
        </w:numPr>
        <w:tabs>
          <w:tab w:val="clear" w:pos="720"/>
          <w:tab w:val="left" w:pos="-2971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Odstąpienie od umowy winno nastąpić w formie pisemnej pod rygorem nieważności takiego oświadczenia i powinno zawierać uzasadnienie.</w:t>
      </w:r>
    </w:p>
    <w:p w:rsidR="00CA5603" w:rsidRPr="006A1F65" w:rsidRDefault="00CA5603" w:rsidP="009A3B8C">
      <w:pPr>
        <w:numPr>
          <w:ilvl w:val="0"/>
          <w:numId w:val="9"/>
        </w:numPr>
        <w:tabs>
          <w:tab w:val="clear" w:pos="720"/>
          <w:tab w:val="left" w:pos="-2971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 xml:space="preserve">W przypadku odstąpienia od umowy, </w:t>
      </w:r>
      <w:r w:rsidRPr="006A1F65">
        <w:rPr>
          <w:rFonts w:ascii="Arial" w:hAnsi="Arial" w:cs="Arial"/>
          <w:sz w:val="20"/>
          <w:szCs w:val="20"/>
        </w:rPr>
        <w:t xml:space="preserve">w terminie 14 dni od daty odstąpienia od umowy,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przy udziale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sporządzi szczegółowy protokół inwentaryzacji potwierdzający zaawansowanie wykonania prac, według stanu na dzień odstąpienia,</w:t>
      </w:r>
    </w:p>
    <w:p w:rsidR="00CA5603" w:rsidRPr="006A1F65" w:rsidRDefault="00CA5603" w:rsidP="00CA5603">
      <w:pPr>
        <w:spacing w:before="120"/>
        <w:ind w:left="426" w:hanging="412"/>
        <w:jc w:val="both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4</w:t>
      </w:r>
      <w:r w:rsidRPr="006A1F65">
        <w:rPr>
          <w:rFonts w:ascii="Arial" w:hAnsi="Arial" w:cs="Arial"/>
          <w:sz w:val="20"/>
          <w:szCs w:val="20"/>
          <w:lang w:eastAsia="ar-SA"/>
        </w:rPr>
        <w:tab/>
      </w:r>
      <w:r w:rsidR="00B86103"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  <w:lang w:eastAsia="ar-SA"/>
        </w:rPr>
        <w:t xml:space="preserve"> w razie odstąpienia od umowy z przyczyn, za które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  <w:lang w:eastAsia="ar-SA"/>
        </w:rPr>
        <w:t xml:space="preserve"> nie ponosi odpowiedzialności, zobowiązany jest do dokonania odbioru części wykonanych prac oraz zapłaty wynagrodzenia za zakres, który został wykonany do dnia odstąpienia od umowy. Wysokość wynagrodzenia należnego </w:t>
      </w:r>
      <w:r w:rsidRPr="006A1F65">
        <w:rPr>
          <w:rFonts w:ascii="Arial" w:hAnsi="Arial" w:cs="Arial"/>
          <w:b/>
          <w:sz w:val="20"/>
          <w:szCs w:val="20"/>
          <w:lang w:eastAsia="ar-SA"/>
        </w:rPr>
        <w:t>WYKONAWCY</w:t>
      </w:r>
      <w:r w:rsidRPr="006A1F65">
        <w:rPr>
          <w:rFonts w:ascii="Arial" w:hAnsi="Arial" w:cs="Arial"/>
          <w:sz w:val="20"/>
          <w:szCs w:val="20"/>
          <w:lang w:eastAsia="ar-SA"/>
        </w:rPr>
        <w:t xml:space="preserve"> zostanie ustalona w stosunku procentowym w oparciu o </w:t>
      </w:r>
      <w:r w:rsidRPr="006A1F65">
        <w:rPr>
          <w:rFonts w:ascii="Arial" w:hAnsi="Arial" w:cs="Arial"/>
          <w:i/>
          <w:sz w:val="20"/>
          <w:szCs w:val="20"/>
          <w:lang w:eastAsia="ar-SA"/>
        </w:rPr>
        <w:t>Protokół zdawczo-odbiorczy</w:t>
      </w:r>
      <w:r w:rsidRPr="006A1F65">
        <w:rPr>
          <w:rFonts w:ascii="Arial" w:hAnsi="Arial" w:cs="Arial"/>
          <w:sz w:val="20"/>
          <w:szCs w:val="20"/>
          <w:lang w:eastAsia="ar-SA"/>
        </w:rPr>
        <w:t>, w którym szczegółowo określony zostanie zakres wykonanych prac.</w:t>
      </w:r>
    </w:p>
    <w:p w:rsidR="00CA5603" w:rsidRPr="006A1F65" w:rsidRDefault="001A1388" w:rsidP="00CA5603">
      <w:pPr>
        <w:spacing w:before="120"/>
        <w:ind w:left="335" w:hanging="321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16</w:t>
      </w:r>
    </w:p>
    <w:p w:rsidR="00CA5603" w:rsidRPr="006A1F65" w:rsidRDefault="00CA5603" w:rsidP="00CA5603">
      <w:pPr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</w:t>
      </w:r>
      <w:r w:rsidRPr="006A1F65">
        <w:rPr>
          <w:rFonts w:ascii="Arial" w:hAnsi="Arial" w:cs="Arial"/>
          <w:b/>
          <w:bCs/>
          <w:sz w:val="20"/>
          <w:szCs w:val="20"/>
        </w:rPr>
        <w:t>ZAMAWIAJĄCY</w:t>
      </w:r>
      <w:r w:rsidRPr="006A1F65">
        <w:rPr>
          <w:rFonts w:ascii="Arial" w:hAnsi="Arial" w:cs="Arial"/>
          <w:bCs/>
          <w:sz w:val="20"/>
          <w:szCs w:val="20"/>
        </w:rPr>
        <w:t xml:space="preserve"> może odstąpić od umowy w terminie 30 dni od dnia powzięcia wiadomości o tych okolicznościach. </w:t>
      </w:r>
      <w:r w:rsidRPr="006A1F65">
        <w:rPr>
          <w:rFonts w:ascii="Arial" w:hAnsi="Arial" w:cs="Arial"/>
          <w:sz w:val="20"/>
          <w:szCs w:val="20"/>
        </w:rPr>
        <w:t xml:space="preserve">W takim przypadku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może żądać wyłącznie wynagrodzenia należnego z tytułu wykonania części Umowy.</w:t>
      </w:r>
    </w:p>
    <w:p w:rsidR="00CA5603" w:rsidRPr="006A1F65" w:rsidRDefault="00CA5603" w:rsidP="00CA5603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Gwarancja jakości, rękojmia za wady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004B7B" w:rsidRPr="006A1F65">
        <w:rPr>
          <w:rFonts w:ascii="Arial" w:hAnsi="Arial" w:cs="Arial"/>
          <w:b/>
          <w:sz w:val="20"/>
          <w:szCs w:val="20"/>
          <w:lang w:val="pl-PL"/>
        </w:rPr>
        <w:t>17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udziela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="00B86103" w:rsidRPr="006A1F65">
        <w:rPr>
          <w:rFonts w:ascii="Arial" w:hAnsi="Arial" w:cs="Arial"/>
          <w:sz w:val="20"/>
          <w:szCs w:val="20"/>
        </w:rPr>
        <w:t xml:space="preserve"> 36</w:t>
      </w:r>
      <w:r w:rsidRPr="006A1F65">
        <w:rPr>
          <w:rFonts w:ascii="Arial" w:hAnsi="Arial" w:cs="Arial"/>
          <w:sz w:val="20"/>
          <w:szCs w:val="20"/>
        </w:rPr>
        <w:t xml:space="preserve"> miesięcznej gwarancji jakości na wykonane prace.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ustalają, że okres rękojmi na wykonane prace </w:t>
      </w:r>
      <w:r w:rsidR="00B86103" w:rsidRPr="006A1F65">
        <w:rPr>
          <w:rFonts w:ascii="Arial" w:hAnsi="Arial" w:cs="Arial"/>
          <w:sz w:val="20"/>
          <w:szCs w:val="20"/>
        </w:rPr>
        <w:t xml:space="preserve">wynosi  36 </w:t>
      </w:r>
      <w:r w:rsidRPr="006A1F65">
        <w:rPr>
          <w:rFonts w:ascii="Arial" w:hAnsi="Arial" w:cs="Arial"/>
          <w:sz w:val="20"/>
          <w:szCs w:val="20"/>
        </w:rPr>
        <w:t xml:space="preserve"> miesięcy i jest równy okresowi gwarancji.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Bieg terminu gwarancji jakości i rękojmi rozpoczyna się od dnia podpisania </w:t>
      </w:r>
      <w:r w:rsidRPr="006A1F65">
        <w:rPr>
          <w:rFonts w:ascii="Arial" w:hAnsi="Arial" w:cs="Arial"/>
          <w:i/>
          <w:sz w:val="20"/>
          <w:szCs w:val="20"/>
        </w:rPr>
        <w:t>Protokołu Odbioru Końcowego</w:t>
      </w:r>
      <w:r w:rsidRPr="006A1F65">
        <w:rPr>
          <w:rFonts w:ascii="Arial" w:hAnsi="Arial" w:cs="Arial"/>
          <w:sz w:val="20"/>
          <w:szCs w:val="20"/>
        </w:rPr>
        <w:t xml:space="preserve">, o którym mowa w </w:t>
      </w:r>
      <w:r w:rsidR="00004B7B" w:rsidRPr="006A1F65">
        <w:rPr>
          <w:rFonts w:ascii="Arial" w:hAnsi="Arial" w:cs="Arial"/>
          <w:sz w:val="20"/>
          <w:szCs w:val="20"/>
        </w:rPr>
        <w:t>§ 8</w:t>
      </w:r>
      <w:r w:rsidRPr="006A1F65">
        <w:rPr>
          <w:rFonts w:ascii="Arial" w:hAnsi="Arial" w:cs="Arial"/>
          <w:sz w:val="20"/>
          <w:szCs w:val="20"/>
        </w:rPr>
        <w:t xml:space="preserve"> Umowy. 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Termin wygaśnięcia gwarancji jakości przesuwa się o okres usuwania ujawnionych wad wykonanych prac.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Po upływie okresu gwarancji jakości, w dniu następującym po ostatnim dniu jej trwania strony podpiszą </w:t>
      </w:r>
      <w:r w:rsidRPr="006A1F65">
        <w:rPr>
          <w:rFonts w:ascii="Arial" w:hAnsi="Arial" w:cs="Arial"/>
          <w:i/>
          <w:sz w:val="20"/>
          <w:szCs w:val="20"/>
        </w:rPr>
        <w:t>Protokół odbioru pogwarancyjnego</w:t>
      </w:r>
      <w:r w:rsidRPr="006A1F65">
        <w:rPr>
          <w:rFonts w:ascii="Arial" w:hAnsi="Arial" w:cs="Arial"/>
          <w:sz w:val="20"/>
          <w:szCs w:val="20"/>
        </w:rPr>
        <w:t xml:space="preserve">, o ile na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nie będzie ciążył obowiązek usunięcia wcześniej wad. W takim przypadku </w:t>
      </w:r>
      <w:r w:rsidRPr="006A1F65">
        <w:rPr>
          <w:rFonts w:ascii="Arial" w:hAnsi="Arial" w:cs="Arial"/>
          <w:i/>
          <w:sz w:val="20"/>
          <w:szCs w:val="20"/>
        </w:rPr>
        <w:t>Protokół odbioru pogwarancyjnego</w:t>
      </w:r>
      <w:r w:rsidRPr="006A1F65">
        <w:rPr>
          <w:rFonts w:ascii="Arial" w:hAnsi="Arial" w:cs="Arial"/>
          <w:sz w:val="20"/>
          <w:szCs w:val="20"/>
        </w:rPr>
        <w:t xml:space="preserve"> zostanie podpisany dopiero po ich usunięciu. Z dniem podpisania </w:t>
      </w:r>
      <w:r w:rsidRPr="006A1F65">
        <w:rPr>
          <w:rFonts w:ascii="Arial" w:hAnsi="Arial" w:cs="Arial"/>
          <w:i/>
          <w:sz w:val="20"/>
          <w:szCs w:val="20"/>
        </w:rPr>
        <w:t>Protokół odbioru pogwarancyjnego</w:t>
      </w:r>
      <w:r w:rsidRPr="006A1F65">
        <w:rPr>
          <w:rFonts w:ascii="Arial" w:hAnsi="Arial" w:cs="Arial"/>
          <w:sz w:val="20"/>
          <w:szCs w:val="20"/>
        </w:rPr>
        <w:t xml:space="preserve"> dojdzie o zamknięcia realizacji Umowy. </w:t>
      </w:r>
    </w:p>
    <w:p w:rsidR="00353982" w:rsidRPr="006A1F65" w:rsidRDefault="00353982" w:rsidP="00CA5603">
      <w:pPr>
        <w:pStyle w:val="Tekstpodstawowy"/>
        <w:spacing w:before="120" w:line="240" w:lineRule="auto"/>
        <w:ind w:left="1440" w:hanging="1440"/>
        <w:jc w:val="center"/>
        <w:rPr>
          <w:rFonts w:ascii="Arial" w:hAnsi="Arial" w:cs="Arial"/>
          <w:b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ind w:left="1440" w:hanging="144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004B7B" w:rsidRPr="006A1F65">
        <w:rPr>
          <w:rFonts w:ascii="Arial" w:hAnsi="Arial" w:cs="Arial"/>
          <w:b/>
          <w:sz w:val="20"/>
          <w:szCs w:val="20"/>
          <w:lang w:val="pl-PL"/>
        </w:rPr>
        <w:t>18</w:t>
      </w:r>
    </w:p>
    <w:p w:rsidR="00CA5603" w:rsidRPr="006A1F65" w:rsidRDefault="00CA5603" w:rsidP="009A3B8C">
      <w:pPr>
        <w:numPr>
          <w:ilvl w:val="1"/>
          <w:numId w:val="9"/>
        </w:numPr>
        <w:shd w:val="clear" w:color="auto" w:fill="FFFFFF"/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jest zobowiązany niezwłocznie, w terminie wyznaczonym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>, nie krótszym niż 7 dni, usunąć wady wykonanych prac.</w:t>
      </w:r>
    </w:p>
    <w:p w:rsidR="00CA5603" w:rsidRPr="006A1F65" w:rsidRDefault="00CA5603" w:rsidP="009A3B8C">
      <w:pPr>
        <w:numPr>
          <w:ilvl w:val="1"/>
          <w:numId w:val="9"/>
        </w:numPr>
        <w:shd w:val="clear" w:color="auto" w:fill="FFFFFF"/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 xml:space="preserve">Wady będą usuwane każdorazowo po pisemnym zgłoszeniu wady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>.</w:t>
      </w:r>
    </w:p>
    <w:p w:rsidR="00CA5603" w:rsidRPr="006A1F65" w:rsidRDefault="00CA5603" w:rsidP="009A3B8C">
      <w:pPr>
        <w:numPr>
          <w:ilvl w:val="1"/>
          <w:numId w:val="9"/>
        </w:numPr>
        <w:shd w:val="clear" w:color="auto" w:fill="FFFFFF"/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Usunięcie wady będzie udokumentowane przez strony w postaci </w:t>
      </w:r>
      <w:r w:rsidRPr="006A1F65">
        <w:rPr>
          <w:rFonts w:ascii="Arial" w:hAnsi="Arial" w:cs="Arial"/>
          <w:i/>
          <w:color w:val="000000"/>
          <w:spacing w:val="-1"/>
          <w:sz w:val="20"/>
          <w:szCs w:val="20"/>
        </w:rPr>
        <w:t>Protokołu gwarancyjnego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 określającego, w szczególności:</w:t>
      </w:r>
    </w:p>
    <w:p w:rsidR="00CA5603" w:rsidRPr="006A1F65" w:rsidRDefault="00CA5603" w:rsidP="00CA5603">
      <w:pPr>
        <w:shd w:val="clear" w:color="auto" w:fill="FFFFFF"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t>1)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ab/>
        <w:t>Zgłoszoną wadę wykonanych prac</w:t>
      </w:r>
      <w:r w:rsidRPr="006A1F65">
        <w:rPr>
          <w:rFonts w:ascii="Arial" w:hAnsi="Arial" w:cs="Arial"/>
          <w:sz w:val="20"/>
          <w:szCs w:val="20"/>
        </w:rPr>
        <w:t xml:space="preserve">, </w:t>
      </w:r>
    </w:p>
    <w:p w:rsidR="00684EB5" w:rsidRPr="006A1F65" w:rsidRDefault="00CA5603" w:rsidP="00684EB5">
      <w:pPr>
        <w:shd w:val="clear" w:color="auto" w:fill="FFFFFF"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2)</w:t>
      </w:r>
      <w:r w:rsidRPr="006A1F65">
        <w:rPr>
          <w:rFonts w:ascii="Arial" w:hAnsi="Arial" w:cs="Arial"/>
          <w:sz w:val="20"/>
          <w:szCs w:val="20"/>
        </w:rPr>
        <w:tab/>
        <w:t xml:space="preserve">Dzień zgłoszenia wady, </w:t>
      </w:r>
    </w:p>
    <w:p w:rsidR="00CA5603" w:rsidRPr="006A1F65" w:rsidRDefault="00CA5603" w:rsidP="00684EB5">
      <w:pPr>
        <w:shd w:val="clear" w:color="auto" w:fill="FFFFFF"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3)</w:t>
      </w:r>
      <w:r w:rsidRPr="006A1F65">
        <w:rPr>
          <w:rFonts w:ascii="Arial" w:hAnsi="Arial" w:cs="Arial"/>
          <w:sz w:val="20"/>
          <w:szCs w:val="20"/>
        </w:rPr>
        <w:tab/>
        <w:t xml:space="preserve">Fakt usunięcia lub nieusunięcia wady, </w:t>
      </w:r>
    </w:p>
    <w:p w:rsidR="00CA5603" w:rsidRPr="006A1F65" w:rsidRDefault="00CA5603" w:rsidP="00CA5603">
      <w:pPr>
        <w:shd w:val="clear" w:color="auto" w:fill="FFFFFF"/>
        <w:spacing w:before="120"/>
        <w:ind w:left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4)</w:t>
      </w:r>
      <w:r w:rsidRPr="006A1F65">
        <w:rPr>
          <w:rFonts w:ascii="Arial" w:hAnsi="Arial" w:cs="Arial"/>
          <w:sz w:val="20"/>
          <w:szCs w:val="20"/>
        </w:rPr>
        <w:tab/>
        <w:t>Dzień usunięcia wady.</w:t>
      </w:r>
    </w:p>
    <w:p w:rsidR="00CA5603" w:rsidRPr="006A1F65" w:rsidRDefault="00CA5603" w:rsidP="009A3B8C">
      <w:pPr>
        <w:numPr>
          <w:ilvl w:val="1"/>
          <w:numId w:val="9"/>
        </w:numPr>
        <w:shd w:val="clear" w:color="auto" w:fill="FFFFFF"/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Protokoły gwarancyjne 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>sporządzane będą w 2 egzemplarzach po jednym dla każdej ze Stron.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t>5.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 nie usunie wady w wyznaczonym terminie uważać się będzie taką wadę za nieusuwalną ze wszelkimi skutkami wynikającymi z Umowy lub przepisów prawa, z zastrzeżeniem ust. 6.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6.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usunie wad ujawnionych w okresie rękojmi w wyznaczonym na piśmie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terminie, </w:t>
      </w: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po uprzednim zawiadomieniu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może zlecić ich usunięcie osobie trzeciej na koszt </w:t>
      </w:r>
      <w:r w:rsidRPr="006A1F65">
        <w:rPr>
          <w:rFonts w:ascii="Arial" w:hAnsi="Arial" w:cs="Arial"/>
          <w:b/>
          <w:sz w:val="20"/>
          <w:szCs w:val="20"/>
        </w:rPr>
        <w:t>WYKONAWCY.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7.</w:t>
      </w:r>
      <w:r w:rsidRPr="006A1F65">
        <w:rPr>
          <w:rFonts w:ascii="Arial" w:hAnsi="Arial" w:cs="Arial"/>
          <w:b/>
          <w:sz w:val="20"/>
          <w:szCs w:val="20"/>
        </w:rPr>
        <w:tab/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>nie przystąpił w wyznaczonym terminie do usuwania wad</w:t>
      </w:r>
      <w:r w:rsidRPr="006A1F65">
        <w:rPr>
          <w:rFonts w:ascii="Arial" w:hAnsi="Arial" w:cs="Arial"/>
          <w:b/>
          <w:sz w:val="20"/>
          <w:szCs w:val="20"/>
        </w:rPr>
        <w:t xml:space="preserve"> ZAMAWIAJĄCY </w:t>
      </w:r>
      <w:r w:rsidRPr="006A1F65">
        <w:rPr>
          <w:rFonts w:ascii="Arial" w:hAnsi="Arial" w:cs="Arial"/>
          <w:sz w:val="20"/>
          <w:szCs w:val="20"/>
        </w:rPr>
        <w:t xml:space="preserve">będzie miał prawo sporządzenia samodzielnie </w:t>
      </w:r>
      <w:r w:rsidRPr="006A1F65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Protokołu gwarancyjnego, 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>ze skutkiem wiążącym dla obu Stron.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t>8.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Wszystkie koszty usuwania wad wykonanych prac </w:t>
      </w:r>
      <w:r w:rsidRPr="006A1F65">
        <w:rPr>
          <w:rFonts w:ascii="Arial" w:hAnsi="Arial" w:cs="Arial"/>
          <w:sz w:val="20"/>
          <w:szCs w:val="20"/>
        </w:rPr>
        <w:t xml:space="preserve">ponosi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>.</w:t>
      </w:r>
    </w:p>
    <w:p w:rsidR="00CA5603" w:rsidRPr="006A1F65" w:rsidRDefault="00CA5603" w:rsidP="00CA5603">
      <w:pPr>
        <w:pStyle w:val="Tekstpodstawowy"/>
        <w:spacing w:before="120" w:line="240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6C64C6" w:rsidRPr="006A1F65">
        <w:rPr>
          <w:rFonts w:ascii="Arial" w:hAnsi="Arial" w:cs="Arial"/>
          <w:b/>
          <w:sz w:val="20"/>
          <w:szCs w:val="20"/>
          <w:lang w:val="pl-PL"/>
        </w:rPr>
        <w:t>19</w:t>
      </w:r>
    </w:p>
    <w:p w:rsidR="00CA5603" w:rsidRPr="006A1F65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ponosi pełną odpowiedzialność z tytułu rękojmi za wady wykonanych prac. </w:t>
      </w:r>
    </w:p>
    <w:p w:rsidR="00CA5603" w:rsidRPr="006A1F65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udowodnienia niestarannego wykonania przedmiotu umowy powodującego zaistnienia szkód lub utratę korzyści związanych z eksploatacja przedmiotu Umowy po stronie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do wypłacenia odszkodowania w wysokości pokrywającej straty.</w:t>
      </w:r>
    </w:p>
    <w:p w:rsidR="00CA5603" w:rsidRPr="006A1F65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może dochodzić roszczeń z tytułu rękojmi za wady także po upływie terminu, o którym mowa w ust. 3 jeżeli reklamował wadę przed upływem tego terminu.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Ubezpieczenie Wykonawcy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806235" w:rsidRPr="006A1F65">
        <w:rPr>
          <w:rFonts w:ascii="Arial" w:hAnsi="Arial" w:cs="Arial"/>
          <w:b/>
          <w:sz w:val="20"/>
          <w:szCs w:val="20"/>
          <w:lang w:val="pl-PL"/>
        </w:rPr>
        <w:t>20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terminie 7 dni od daty podpisania umowy, </w:t>
      </w: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zobowiązany jest do zawarcia i przedstawienia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polisy ubezpieczeniowej od odpowiedzialności cywilnej w zakresie prowadzonej działalności, do wysokości co najmniej 150 000 złotych w celu zabezpieczenia realizacji przedmiotu zamówienia.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do posiadania nieprzerwanej ochrony ubezpieczeniowej do czasu wygaśnięcia rękojmi, na warunkach nie gorszych niż w pierwotnej polisie. </w:t>
      </w:r>
    </w:p>
    <w:p w:rsidR="00CA5603" w:rsidRPr="006A1F65" w:rsidRDefault="00CA5603" w:rsidP="006C5B57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przedłużania polisy, zawarcia nowej, wznawiania lub opłacania w ratach,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każdorazowo dostarczy niezwłocznie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kopię polisy.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bez wezwania na 7 dni przed wygaśnięciem dotychczasowej polisy dostarczy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polisę obejmującą nowy okres. Niedostarczenie polisy będzie traktowane jako nienależyte wykonanie umowy i będzie skutkowało obowiązkiem zapłaty przez </w:t>
      </w:r>
      <w:r w:rsidRPr="006A1F65">
        <w:rPr>
          <w:rFonts w:ascii="Arial" w:hAnsi="Arial" w:cs="Arial"/>
          <w:b/>
          <w:sz w:val="20"/>
          <w:szCs w:val="20"/>
        </w:rPr>
        <w:t xml:space="preserve">WYKONAWCĘ </w:t>
      </w:r>
      <w:r w:rsidRPr="006A1F65">
        <w:rPr>
          <w:rFonts w:ascii="Arial" w:hAnsi="Arial" w:cs="Arial"/>
          <w:sz w:val="20"/>
          <w:szCs w:val="20"/>
        </w:rPr>
        <w:t xml:space="preserve">kary umownej określonej w </w:t>
      </w:r>
      <w:r w:rsidR="00057A16" w:rsidRPr="006A1F65">
        <w:rPr>
          <w:rFonts w:ascii="Arial" w:hAnsi="Arial" w:cs="Arial"/>
          <w:sz w:val="20"/>
          <w:szCs w:val="20"/>
        </w:rPr>
        <w:t>§ 23</w:t>
      </w:r>
      <w:r w:rsidRPr="006A1F65">
        <w:rPr>
          <w:rFonts w:ascii="Arial" w:hAnsi="Arial" w:cs="Arial"/>
          <w:sz w:val="20"/>
          <w:szCs w:val="20"/>
        </w:rPr>
        <w:t xml:space="preserve"> ust. 1 pkt 5) Umowy.</w:t>
      </w:r>
      <w:r w:rsidRPr="006A1F65">
        <w:rPr>
          <w:rFonts w:ascii="Arial" w:hAnsi="Arial" w:cs="Arial"/>
          <w:i/>
          <w:sz w:val="20"/>
          <w:szCs w:val="20"/>
        </w:rPr>
        <w:t xml:space="preserve"> 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dostarczy żądanej umowy ubezpieczenia, to </w:t>
      </w:r>
      <w:r w:rsidRPr="006A1F65">
        <w:rPr>
          <w:rFonts w:ascii="Arial" w:hAnsi="Arial" w:cs="Arial"/>
          <w:b/>
          <w:sz w:val="20"/>
          <w:szCs w:val="20"/>
        </w:rPr>
        <w:t xml:space="preserve">ZAMAWIAJĄCY </w:t>
      </w:r>
      <w:r w:rsidRPr="006A1F65">
        <w:rPr>
          <w:rFonts w:ascii="Arial" w:hAnsi="Arial" w:cs="Arial"/>
          <w:sz w:val="20"/>
          <w:szCs w:val="20"/>
        </w:rPr>
        <w:t xml:space="preserve">będzie mógł dokonać ubezpieczenia, które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powinien był zapewnić. Koszty, które </w:t>
      </w: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poniósł opłacając składki ubezpieczeniowe, będzie mógł potrącić z wynagrodzeń należnych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. Jeżeli żadne wynagrodzenie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jeszcze się nie należy </w:t>
      </w:r>
      <w:r w:rsidRPr="006A1F65">
        <w:rPr>
          <w:rFonts w:ascii="Arial" w:hAnsi="Arial" w:cs="Arial"/>
          <w:b/>
          <w:sz w:val="20"/>
          <w:szCs w:val="20"/>
        </w:rPr>
        <w:t xml:space="preserve">ZAMAWIAJĄCY </w:t>
      </w:r>
      <w:r w:rsidRPr="006A1F65">
        <w:rPr>
          <w:rFonts w:ascii="Arial" w:hAnsi="Arial" w:cs="Arial"/>
          <w:sz w:val="20"/>
          <w:szCs w:val="20"/>
        </w:rPr>
        <w:t>będzie mógł dochodzić zwrotu poniesionych kosztów na zapłatę składek.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Żadne zmiany warunków ubezpieczenia nie zostaną dokonane bez zgody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>.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Obie strony będą przestrzegać wszystkich warunków zawartych w umowach ubezpieczeniowych.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 xml:space="preserve">W przypadku nieodnowienia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 w trakcie realizacji umowy polisy </w:t>
      </w:r>
      <w:r w:rsidRPr="006A1F65">
        <w:rPr>
          <w:rFonts w:ascii="Arial" w:hAnsi="Arial" w:cs="Arial"/>
          <w:b/>
          <w:sz w:val="20"/>
          <w:szCs w:val="20"/>
        </w:rPr>
        <w:t xml:space="preserve">ZAMAWIAJĄCY </w:t>
      </w:r>
      <w:r w:rsidRPr="006A1F65">
        <w:rPr>
          <w:rFonts w:ascii="Arial" w:hAnsi="Arial" w:cs="Arial"/>
          <w:sz w:val="20"/>
          <w:szCs w:val="20"/>
        </w:rPr>
        <w:t xml:space="preserve">może odstąpić od Umowy. Odstąpienie od umowy z przyczyn, o których mowa w niniejszym ustępie, stanowi odstąpienie z przyczyn zawinionych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. 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 sytuacji gdy wskutek oko</w:t>
      </w:r>
      <w:r w:rsidR="00562DF9" w:rsidRPr="006A1F65">
        <w:rPr>
          <w:rFonts w:ascii="Arial" w:hAnsi="Arial" w:cs="Arial"/>
          <w:sz w:val="20"/>
          <w:szCs w:val="20"/>
        </w:rPr>
        <w:t>liczności, o których mowa w § 11</w:t>
      </w:r>
      <w:r w:rsidRPr="006A1F65">
        <w:rPr>
          <w:rFonts w:ascii="Arial" w:hAnsi="Arial" w:cs="Arial"/>
          <w:sz w:val="20"/>
          <w:szCs w:val="20"/>
        </w:rPr>
        <w:t xml:space="preserve"> ust. 1 Umowy, wystąpi konieczność przedłużenia terminu realizacji przedmiotu zamówienia, </w:t>
      </w: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zobowiązany jest do przedłużenia terminu ważności wniesionej polisy ubezpieczeniowej albo jeśli nie jest to możliwe – do wniesienia nowej polisy ubezpieczeniowej na okres wynikający z przedłużonego terminu realizacji umowy do umowy.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Nadzór nad wykonaniem umowy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755CAB" w:rsidRPr="006A1F65">
        <w:rPr>
          <w:rFonts w:ascii="Arial" w:hAnsi="Arial" w:cs="Arial"/>
          <w:b/>
          <w:sz w:val="20"/>
          <w:szCs w:val="20"/>
          <w:lang w:val="pl-PL"/>
        </w:rPr>
        <w:t>21</w:t>
      </w:r>
    </w:p>
    <w:p w:rsidR="00CA5603" w:rsidRPr="006A1F65" w:rsidRDefault="00CA5603" w:rsidP="009A3B8C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Strony ustalają, że bezpośrednim nadzorem nad wykonaniem Umowy zajmować się będą</w:t>
      </w:r>
    </w:p>
    <w:p w:rsidR="00CA5603" w:rsidRPr="006A1F65" w:rsidRDefault="00CA5603" w:rsidP="009A3B8C">
      <w:pPr>
        <w:numPr>
          <w:ilvl w:val="1"/>
          <w:numId w:val="17"/>
        </w:numPr>
        <w:tabs>
          <w:tab w:val="clear" w:pos="1440"/>
        </w:tabs>
        <w:spacing w:before="120"/>
        <w:ind w:left="993" w:hanging="56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ze strony </w:t>
      </w:r>
      <w:r w:rsidRPr="006A1F65">
        <w:rPr>
          <w:rFonts w:ascii="Arial" w:hAnsi="Arial" w:cs="Arial"/>
          <w:b/>
          <w:sz w:val="20"/>
          <w:szCs w:val="20"/>
        </w:rPr>
        <w:t xml:space="preserve">ZAMAWIAJĄCEGO: </w:t>
      </w:r>
      <w:r w:rsidRPr="006A1F65">
        <w:rPr>
          <w:rFonts w:ascii="Arial" w:hAnsi="Arial" w:cs="Arial"/>
          <w:sz w:val="20"/>
          <w:szCs w:val="20"/>
        </w:rPr>
        <w:t>……………………………..………….</w:t>
      </w:r>
    </w:p>
    <w:p w:rsidR="00CA5603" w:rsidRPr="006A1F65" w:rsidRDefault="00CA5603" w:rsidP="00CA5603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Tel., ………………,</w:t>
      </w:r>
      <w:r w:rsidRPr="006A1F65">
        <w:rPr>
          <w:rFonts w:ascii="Arial" w:hAnsi="Arial" w:cs="Arial"/>
          <w:sz w:val="20"/>
          <w:szCs w:val="20"/>
        </w:rPr>
        <w:tab/>
        <w:t>FAX…………………..,</w:t>
      </w:r>
      <w:r w:rsidRPr="006A1F65">
        <w:rPr>
          <w:rFonts w:ascii="Arial" w:hAnsi="Arial" w:cs="Arial"/>
          <w:sz w:val="20"/>
          <w:szCs w:val="20"/>
        </w:rPr>
        <w:tab/>
        <w:t>e-mail: ……………………...</w:t>
      </w:r>
    </w:p>
    <w:p w:rsidR="00CA5603" w:rsidRPr="006A1F65" w:rsidRDefault="00CA5603" w:rsidP="009A3B8C">
      <w:pPr>
        <w:numPr>
          <w:ilvl w:val="1"/>
          <w:numId w:val="17"/>
        </w:numPr>
        <w:tabs>
          <w:tab w:val="clear" w:pos="1440"/>
        </w:tabs>
        <w:spacing w:before="120"/>
        <w:ind w:left="993" w:hanging="56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ze strony </w:t>
      </w:r>
      <w:r w:rsidRPr="006A1F65">
        <w:rPr>
          <w:rFonts w:ascii="Arial" w:hAnsi="Arial" w:cs="Arial"/>
          <w:b/>
          <w:sz w:val="20"/>
          <w:szCs w:val="20"/>
        </w:rPr>
        <w:t xml:space="preserve">WYKONAWCY: </w:t>
      </w:r>
      <w:r w:rsidRPr="006A1F65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A5603" w:rsidRPr="006A1F65" w:rsidRDefault="00CA5603" w:rsidP="00CA5603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Tel., ………………,</w:t>
      </w:r>
      <w:r w:rsidRPr="006A1F65">
        <w:rPr>
          <w:rFonts w:ascii="Arial" w:hAnsi="Arial" w:cs="Arial"/>
          <w:sz w:val="20"/>
          <w:szCs w:val="20"/>
        </w:rPr>
        <w:tab/>
        <w:t>FAX…………………..,</w:t>
      </w:r>
      <w:r w:rsidRPr="006A1F65">
        <w:rPr>
          <w:rFonts w:ascii="Arial" w:hAnsi="Arial" w:cs="Arial"/>
          <w:sz w:val="20"/>
          <w:szCs w:val="20"/>
        </w:rPr>
        <w:tab/>
        <w:t>e-mail: ……………………...</w:t>
      </w:r>
    </w:p>
    <w:p w:rsidR="00CA5603" w:rsidRPr="006A1F65" w:rsidRDefault="00CA5603" w:rsidP="009A3B8C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Każda ze Stron oświadcza, że osoby wymienione w ust. 1 są umocowane jedynie do dokonywania czynności faktycznych związanych z realizacją przedmiotu Umowy. Osoby wymienione w ust. 1 nie są upoważnione do dokonywania czynności, które mogłyby powodować zmiany w Umowie.</w:t>
      </w:r>
    </w:p>
    <w:p w:rsidR="00CA5603" w:rsidRPr="006A1F65" w:rsidRDefault="00CA5603" w:rsidP="00CA5603">
      <w:pPr>
        <w:pStyle w:val="Tekstpodstawowy"/>
        <w:spacing w:before="120"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Zasady porozumiewania się stron </w:t>
      </w:r>
    </w:p>
    <w:p w:rsidR="00CA5603" w:rsidRPr="006A1F65" w:rsidRDefault="00CA5603" w:rsidP="00CA5603">
      <w:pPr>
        <w:pStyle w:val="Tekstpodstawowy"/>
        <w:spacing w:before="12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C429BF" w:rsidRPr="006A1F65">
        <w:rPr>
          <w:rFonts w:ascii="Arial" w:hAnsi="Arial" w:cs="Arial"/>
          <w:b/>
          <w:sz w:val="20"/>
          <w:szCs w:val="20"/>
          <w:lang w:val="pl-PL"/>
        </w:rPr>
        <w:t>22</w:t>
      </w:r>
    </w:p>
    <w:p w:rsidR="00CA5603" w:rsidRPr="006A1F65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Wszelkie zawiadomienia związane z Umową wymagają dla swojej ważności zachowania formy pisemnej i będą skuteczne w dniu ich otrzymania przez osoby odpowiedzialne za bezpośredni nadzór nad w</w:t>
      </w:r>
      <w:r w:rsidR="00C429BF" w:rsidRPr="006A1F65">
        <w:rPr>
          <w:rFonts w:ascii="Arial" w:hAnsi="Arial" w:cs="Arial"/>
          <w:sz w:val="20"/>
          <w:szCs w:val="20"/>
        </w:rPr>
        <w:t>ykonaniem Umowy określone w § 21</w:t>
      </w:r>
      <w:r w:rsidRPr="006A1F65">
        <w:rPr>
          <w:rFonts w:ascii="Arial" w:hAnsi="Arial" w:cs="Arial"/>
          <w:sz w:val="20"/>
          <w:szCs w:val="20"/>
        </w:rPr>
        <w:t xml:space="preserve"> ust 1 Umowy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>pod adresem wskazanym w Umowie.</w:t>
      </w:r>
    </w:p>
    <w:p w:rsidR="00CA5603" w:rsidRPr="006A1F65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Strony zobowiązane są do powiadomienia się o zmianach adresu wskazanego do doręczeń, a niewykonanie tego obowiązku powoduje, że doręczenie dokonane na adresy podane w Umowie będą skuteczne z datą pierwszego awizo.</w:t>
      </w:r>
    </w:p>
    <w:p w:rsidR="00CA5603" w:rsidRPr="006A1F65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Zawiadomienia mogą być przekazywane: </w:t>
      </w:r>
    </w:p>
    <w:p w:rsidR="00CA5603" w:rsidRPr="006A1F65" w:rsidRDefault="006C5B57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do rąk własnych</w:t>
      </w:r>
      <w:r w:rsidR="00CA5603" w:rsidRPr="006A1F65">
        <w:rPr>
          <w:rFonts w:ascii="Arial" w:hAnsi="Arial" w:cs="Arial"/>
          <w:sz w:val="20"/>
          <w:szCs w:val="20"/>
        </w:rPr>
        <w:t xml:space="preserve">, </w:t>
      </w:r>
    </w:p>
    <w:p w:rsidR="00CA5603" w:rsidRPr="006A1F65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wysłane listem poleconym, </w:t>
      </w:r>
    </w:p>
    <w:p w:rsidR="00CA5603" w:rsidRPr="006A1F65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faksem </w:t>
      </w:r>
    </w:p>
    <w:p w:rsidR="00CA5603" w:rsidRPr="006A1F65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lub pocztą elektroniczną. </w:t>
      </w:r>
    </w:p>
    <w:p w:rsidR="00CA5603" w:rsidRPr="006A1F65" w:rsidRDefault="00CA5603" w:rsidP="00CA5603">
      <w:pPr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4.</w:t>
      </w:r>
      <w:r w:rsidRPr="006A1F65">
        <w:rPr>
          <w:rFonts w:ascii="Arial" w:hAnsi="Arial" w:cs="Arial"/>
          <w:sz w:val="20"/>
          <w:szCs w:val="20"/>
        </w:rPr>
        <w:tab/>
        <w:t xml:space="preserve">W przypadku przekazania zawiadomień w sposób określony w ust. 3 pkt. 3 i 4 zawiadomienie wymaga potwierdzenia przez drugą stronę.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Kary umowne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583952" w:rsidRPr="006A1F65">
        <w:rPr>
          <w:rFonts w:ascii="Arial" w:hAnsi="Arial" w:cs="Arial"/>
          <w:b/>
          <w:sz w:val="20"/>
          <w:szCs w:val="20"/>
          <w:lang w:val="pl-PL"/>
        </w:rPr>
        <w:t>23</w:t>
      </w:r>
    </w:p>
    <w:p w:rsidR="00CA5603" w:rsidRPr="006A1F65" w:rsidRDefault="00CA5603" w:rsidP="009A3B8C">
      <w:pPr>
        <w:pStyle w:val="Tekstpodstawowy"/>
        <w:numPr>
          <w:ilvl w:val="6"/>
          <w:numId w:val="9"/>
        </w:numPr>
        <w:tabs>
          <w:tab w:val="clear" w:pos="5040"/>
        </w:tabs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zapłaci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karę umowną: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odstąpienie od umowy przez </w:t>
      </w:r>
      <w:r w:rsidRPr="006A1F65">
        <w:rPr>
          <w:rFonts w:ascii="Arial" w:hAnsi="Arial" w:cs="Arial"/>
          <w:b/>
          <w:sz w:val="20"/>
          <w:szCs w:val="20"/>
        </w:rPr>
        <w:t xml:space="preserve">WYKONAWCĘ </w:t>
      </w:r>
      <w:r w:rsidRPr="006A1F65">
        <w:rPr>
          <w:rFonts w:ascii="Arial" w:hAnsi="Arial" w:cs="Arial"/>
          <w:sz w:val="20"/>
          <w:szCs w:val="20"/>
        </w:rPr>
        <w:t xml:space="preserve">z przyczyn niezawinionych przez </w:t>
      </w:r>
      <w:r w:rsidRPr="006A1F65">
        <w:rPr>
          <w:rFonts w:ascii="Arial" w:hAnsi="Arial" w:cs="Arial"/>
          <w:b/>
          <w:sz w:val="20"/>
          <w:szCs w:val="20"/>
        </w:rPr>
        <w:t>ZAMAWIAJĄCEGO,</w:t>
      </w:r>
      <w:r w:rsidRPr="006A1F65">
        <w:rPr>
          <w:rFonts w:ascii="Arial" w:hAnsi="Arial" w:cs="Arial"/>
          <w:sz w:val="20"/>
          <w:szCs w:val="20"/>
        </w:rPr>
        <w:t xml:space="preserve"> w wysokości 20 % wynagrodzenia umownego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brutto;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odstąpienie od umowy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z przyczyn, za które odpowiedzialność ponosi </w:t>
      </w:r>
      <w:r w:rsidRPr="006A1F65">
        <w:rPr>
          <w:rFonts w:ascii="Arial" w:hAnsi="Arial" w:cs="Arial"/>
          <w:b/>
          <w:sz w:val="20"/>
          <w:szCs w:val="20"/>
        </w:rPr>
        <w:t>WYKONAWCA,</w:t>
      </w:r>
      <w:r w:rsidRPr="006A1F65">
        <w:rPr>
          <w:rFonts w:ascii="Arial" w:hAnsi="Arial" w:cs="Arial"/>
          <w:sz w:val="20"/>
          <w:szCs w:val="20"/>
        </w:rPr>
        <w:t xml:space="preserve"> w wysokości 20% wynagrodzenia umownego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brutto</w:t>
      </w:r>
      <w:r w:rsidRPr="006A1F65">
        <w:rPr>
          <w:rFonts w:ascii="Arial" w:hAnsi="Arial" w:cs="Arial"/>
          <w:sz w:val="20"/>
          <w:szCs w:val="20"/>
        </w:rPr>
        <w:t>;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zwłokę w 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wykonaniu prac objętych przedmiotem Umowy </w:t>
      </w:r>
      <w:r w:rsidRPr="006A1F65">
        <w:rPr>
          <w:rFonts w:ascii="Arial" w:hAnsi="Arial" w:cs="Arial"/>
          <w:sz w:val="20"/>
          <w:szCs w:val="20"/>
        </w:rPr>
        <w:t xml:space="preserve">w wysokości </w:t>
      </w:r>
      <w:r w:rsidRPr="006A1F65">
        <w:rPr>
          <w:rFonts w:ascii="Arial" w:hAnsi="Arial" w:cs="Arial"/>
          <w:sz w:val="20"/>
          <w:szCs w:val="20"/>
          <w:lang w:val="pl-PL"/>
        </w:rPr>
        <w:t>1,</w:t>
      </w:r>
      <w:r w:rsidRPr="006A1F65">
        <w:rPr>
          <w:rFonts w:ascii="Arial" w:hAnsi="Arial" w:cs="Arial"/>
          <w:sz w:val="20"/>
          <w:szCs w:val="20"/>
        </w:rPr>
        <w:t>0% wynagrodzenia umownego za każdy dzień zwłoki, liczonej od dnia określonego w § 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4 ust. 1 </w:t>
      </w:r>
      <w:r w:rsidRPr="006A1F65">
        <w:rPr>
          <w:rFonts w:ascii="Arial" w:hAnsi="Arial" w:cs="Arial"/>
          <w:sz w:val="20"/>
          <w:szCs w:val="20"/>
        </w:rPr>
        <w:t>Umowy;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 xml:space="preserve">za zwłokę w usunięciu wad 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wykonanych prac </w:t>
      </w:r>
      <w:r w:rsidRPr="006A1F65">
        <w:rPr>
          <w:rFonts w:ascii="Arial" w:hAnsi="Arial" w:cs="Arial"/>
          <w:sz w:val="20"/>
          <w:szCs w:val="20"/>
        </w:rPr>
        <w:t xml:space="preserve">w wysokości </w:t>
      </w:r>
      <w:r w:rsidRPr="006A1F65">
        <w:rPr>
          <w:rFonts w:ascii="Arial" w:hAnsi="Arial" w:cs="Arial"/>
          <w:sz w:val="20"/>
          <w:szCs w:val="20"/>
          <w:lang w:val="pl-PL"/>
        </w:rPr>
        <w:t>1,0</w:t>
      </w:r>
      <w:r w:rsidRPr="006A1F65">
        <w:rPr>
          <w:rFonts w:ascii="Arial" w:hAnsi="Arial" w:cs="Arial"/>
          <w:sz w:val="20"/>
          <w:szCs w:val="20"/>
        </w:rPr>
        <w:t xml:space="preserve">% wynagrodzenia umownego </w:t>
      </w:r>
      <w:r w:rsidRPr="006A1F65">
        <w:rPr>
          <w:rFonts w:ascii="Arial" w:hAnsi="Arial" w:cs="Arial"/>
          <w:sz w:val="20"/>
          <w:szCs w:val="20"/>
          <w:lang w:val="pl-PL"/>
        </w:rPr>
        <w:t>brutto</w:t>
      </w:r>
      <w:r w:rsidRPr="006A1F65">
        <w:rPr>
          <w:rFonts w:ascii="Arial" w:hAnsi="Arial" w:cs="Arial"/>
          <w:sz w:val="20"/>
          <w:szCs w:val="20"/>
        </w:rPr>
        <w:t xml:space="preserve"> za każdy dzień zwłoki, liczonej od następnego dnia po upływie terminu określonego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na usunięcie wad;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zwłokę w doręczeniu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aktualnej polisy ubezpieczeniowej od odpowiedzialności cywilnej obejmującej działalność w zakresie przedmiotu umowy w wysokości 0,5 % wynagrodzenia umownego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brutto</w:t>
      </w:r>
      <w:r w:rsidRPr="006A1F65">
        <w:rPr>
          <w:rFonts w:ascii="Arial" w:hAnsi="Arial" w:cs="Arial"/>
          <w:sz w:val="20"/>
          <w:szCs w:val="20"/>
        </w:rPr>
        <w:t>;</w:t>
      </w:r>
    </w:p>
    <w:p w:rsidR="00CA5603" w:rsidRPr="006A1F65" w:rsidRDefault="00CA5603" w:rsidP="009A3B8C">
      <w:pPr>
        <w:numPr>
          <w:ilvl w:val="0"/>
          <w:numId w:val="16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każde naruszenie </w:t>
      </w:r>
      <w:r w:rsidRPr="006A1F65">
        <w:rPr>
          <w:rFonts w:ascii="Arial" w:hAnsi="Arial" w:cs="Arial"/>
          <w:i/>
          <w:sz w:val="20"/>
          <w:szCs w:val="20"/>
        </w:rPr>
        <w:t xml:space="preserve">Obowiązku Samodzielnej Realizacji </w:t>
      </w:r>
      <w:r w:rsidRPr="006A1F65">
        <w:rPr>
          <w:rFonts w:ascii="Arial" w:hAnsi="Arial" w:cs="Arial"/>
          <w:sz w:val="20"/>
          <w:szCs w:val="20"/>
        </w:rPr>
        <w:t>w wysokości 10 000 złotych;</w:t>
      </w:r>
    </w:p>
    <w:p w:rsidR="00CA5603" w:rsidRPr="006A1F65" w:rsidRDefault="00CA5603" w:rsidP="009A3B8C">
      <w:pPr>
        <w:numPr>
          <w:ilvl w:val="0"/>
          <w:numId w:val="16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pierwszy przypadek naruszenia </w:t>
      </w:r>
      <w:r w:rsidRPr="006A1F65">
        <w:rPr>
          <w:rFonts w:ascii="Arial" w:hAnsi="Arial" w:cs="Arial"/>
          <w:i/>
          <w:sz w:val="20"/>
          <w:szCs w:val="20"/>
        </w:rPr>
        <w:t>Obowiązku Zatrudnienie</w:t>
      </w:r>
      <w:r w:rsidRPr="006A1F65">
        <w:rPr>
          <w:rFonts w:ascii="Arial" w:hAnsi="Arial" w:cs="Arial"/>
          <w:sz w:val="20"/>
          <w:szCs w:val="20"/>
        </w:rPr>
        <w:t xml:space="preserve"> w wysokości 2 000 złotych,</w:t>
      </w:r>
    </w:p>
    <w:p w:rsidR="00CA5603" w:rsidRPr="006A1F65" w:rsidRDefault="00CA5603" w:rsidP="009A3B8C">
      <w:pPr>
        <w:numPr>
          <w:ilvl w:val="0"/>
          <w:numId w:val="16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każdy kolejny przypadek naruszenia </w:t>
      </w:r>
      <w:r w:rsidRPr="006A1F65">
        <w:rPr>
          <w:rFonts w:ascii="Arial" w:hAnsi="Arial" w:cs="Arial"/>
          <w:i/>
          <w:sz w:val="20"/>
          <w:szCs w:val="20"/>
        </w:rPr>
        <w:t xml:space="preserve">Obowiązku Zatrudnienie </w:t>
      </w:r>
      <w:r w:rsidRPr="006A1F65">
        <w:rPr>
          <w:rFonts w:ascii="Arial" w:hAnsi="Arial" w:cs="Arial"/>
          <w:sz w:val="20"/>
          <w:szCs w:val="20"/>
        </w:rPr>
        <w:t>w wysokości 5 000 złotych,</w:t>
      </w:r>
    </w:p>
    <w:p w:rsidR="00CA5603" w:rsidRPr="006A1F65" w:rsidRDefault="00CA5603" w:rsidP="009A3B8C">
      <w:pPr>
        <w:numPr>
          <w:ilvl w:val="0"/>
          <w:numId w:val="16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za każdy przypadek dopuszczenia do wykonywania prac lub czynności osób nie posiadających wymaganych uprawnień lub kwalifikacji albo wymaganego prawem ich potwierdzenia w wysokości 5 000 złotych.</w:t>
      </w:r>
    </w:p>
    <w:p w:rsidR="00CA5603" w:rsidRPr="006A1F65" w:rsidRDefault="00CA5603" w:rsidP="009A3B8C">
      <w:pPr>
        <w:pStyle w:val="Tekstpodstawowy"/>
        <w:numPr>
          <w:ilvl w:val="6"/>
          <w:numId w:val="9"/>
        </w:numPr>
        <w:tabs>
          <w:tab w:val="clear" w:pos="5040"/>
        </w:tabs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ma prawo dochodzenia odszkodowania uzupełniającego od </w:t>
      </w:r>
      <w:r w:rsidRPr="006A1F65">
        <w:rPr>
          <w:rFonts w:ascii="Arial" w:hAnsi="Arial" w:cs="Arial"/>
          <w:b/>
          <w:sz w:val="20"/>
          <w:szCs w:val="20"/>
        </w:rPr>
        <w:t xml:space="preserve">WYKONAWCY </w:t>
      </w:r>
      <w:r w:rsidRPr="006A1F65">
        <w:rPr>
          <w:rFonts w:ascii="Arial" w:hAnsi="Arial" w:cs="Arial"/>
          <w:sz w:val="20"/>
          <w:szCs w:val="20"/>
        </w:rPr>
        <w:t xml:space="preserve">na zasadach ogólnych </w:t>
      </w:r>
      <w:r w:rsidRPr="006A1F65">
        <w:rPr>
          <w:rFonts w:ascii="Arial" w:hAnsi="Arial" w:cs="Arial"/>
          <w:i/>
          <w:sz w:val="20"/>
          <w:szCs w:val="20"/>
        </w:rPr>
        <w:t>Kodeksu cywilnego,</w:t>
      </w:r>
      <w:r w:rsidRPr="006A1F65">
        <w:rPr>
          <w:rFonts w:ascii="Arial" w:hAnsi="Arial" w:cs="Arial"/>
          <w:sz w:val="20"/>
          <w:szCs w:val="20"/>
        </w:rPr>
        <w:t xml:space="preserve"> w przypadku, gdy szkoda przekroczy wysokość kar umownych.</w:t>
      </w:r>
    </w:p>
    <w:p w:rsidR="00CA5603" w:rsidRPr="006A1F65" w:rsidRDefault="00CA5603" w:rsidP="009A3B8C">
      <w:pPr>
        <w:pStyle w:val="Tekstpodstawowy"/>
        <w:numPr>
          <w:ilvl w:val="6"/>
          <w:numId w:val="9"/>
        </w:numPr>
        <w:tabs>
          <w:tab w:val="clear" w:pos="5040"/>
        </w:tabs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Maksymalną łączną wysokość kar umownych strony ustalają na kwotę równą 30% wynagrodzenia </w:t>
      </w:r>
      <w:r w:rsidRPr="006A1F65">
        <w:rPr>
          <w:rFonts w:ascii="Arial" w:hAnsi="Arial" w:cs="Arial"/>
          <w:sz w:val="20"/>
          <w:szCs w:val="20"/>
          <w:lang w:val="pl-PL"/>
        </w:rPr>
        <w:t>umownego brutto</w:t>
      </w:r>
      <w:r w:rsidRPr="006A1F65">
        <w:rPr>
          <w:rFonts w:ascii="Arial" w:hAnsi="Arial" w:cs="Arial"/>
          <w:sz w:val="20"/>
          <w:szCs w:val="20"/>
        </w:rPr>
        <w:t>, o którym mowa w § </w:t>
      </w:r>
      <w:r w:rsidR="009764C3" w:rsidRPr="006A1F65">
        <w:rPr>
          <w:rFonts w:ascii="Arial" w:hAnsi="Arial" w:cs="Arial"/>
          <w:sz w:val="20"/>
          <w:szCs w:val="20"/>
          <w:lang w:val="pl-PL"/>
        </w:rPr>
        <w:t>9</w:t>
      </w:r>
      <w:r w:rsidRPr="006A1F65">
        <w:rPr>
          <w:rFonts w:ascii="Arial" w:hAnsi="Arial" w:cs="Arial"/>
          <w:sz w:val="20"/>
          <w:szCs w:val="20"/>
        </w:rPr>
        <w:t xml:space="preserve"> Umowy.</w:t>
      </w:r>
    </w:p>
    <w:p w:rsidR="00CA5603" w:rsidRPr="006A1F65" w:rsidRDefault="00CA5603" w:rsidP="009A3B8C">
      <w:pPr>
        <w:pStyle w:val="Tekstpodstawowy"/>
        <w:numPr>
          <w:ilvl w:val="6"/>
          <w:numId w:val="9"/>
        </w:numPr>
        <w:tabs>
          <w:tab w:val="clear" w:pos="5040"/>
        </w:tabs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Zapłacenie odszkodowania i kar umownych nie zwalnia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z obowiązku zakończenia 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prac </w:t>
      </w:r>
      <w:r w:rsidRPr="006A1F65">
        <w:rPr>
          <w:rFonts w:ascii="Arial" w:hAnsi="Arial" w:cs="Arial"/>
          <w:sz w:val="20"/>
          <w:szCs w:val="20"/>
        </w:rPr>
        <w:t xml:space="preserve">i z jakichkolwiek innych zobowiązań wynikających z warunków </w:t>
      </w:r>
      <w:r w:rsidRPr="006A1F65">
        <w:rPr>
          <w:rFonts w:ascii="Arial" w:hAnsi="Arial" w:cs="Arial"/>
          <w:sz w:val="20"/>
          <w:szCs w:val="20"/>
          <w:lang w:val="pl-PL"/>
        </w:rPr>
        <w:t>U</w:t>
      </w:r>
      <w:r w:rsidRPr="006A1F65">
        <w:rPr>
          <w:rFonts w:ascii="Arial" w:hAnsi="Arial" w:cs="Arial"/>
          <w:sz w:val="20"/>
          <w:szCs w:val="20"/>
        </w:rPr>
        <w:t xml:space="preserve">mowy. </w:t>
      </w:r>
    </w:p>
    <w:p w:rsidR="00030E55" w:rsidRPr="006A1F65" w:rsidRDefault="00030E55" w:rsidP="00030E55">
      <w:pPr>
        <w:pStyle w:val="Tekstpodstawowy"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:rsidR="000E5A59" w:rsidRPr="006A1F65" w:rsidRDefault="000E5A59" w:rsidP="00030E55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Ochrona danych</w:t>
      </w:r>
    </w:p>
    <w:p w:rsidR="00583952" w:rsidRPr="006A1F65" w:rsidRDefault="00583952" w:rsidP="0045569E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24</w:t>
      </w:r>
    </w:p>
    <w:p w:rsidR="000E5A59" w:rsidRPr="006A1F65" w:rsidRDefault="000E5A59" w:rsidP="0045569E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 xml:space="preserve">W ramach niniejszej umowy strony jako Administratorzy, zgodnie z art. 28 ust. 3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s.1) zwanym dalej „RODO”, powierzają sobie wzajemnie (dalej Procesorowi danych, Podmiotowi przetwarzającemu zgodnie z art. 28 RODO) czynności związane z przetwarzaniem danych osobowych. 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Zmawiający i Wykonawca powierzają czynności przetwarzania gromadzenie i przechowywanie powierzonych danych osobowych w odniesieniu do administrowanych przez siebie danych przekazanych w związku z realizacją umowy.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Zakres powierzonych danych/czynności obejmuje imiona i nazwiska, numery telefonów służbowych i adresy poczty elektronicznej pracowników stron i osób z nimi współpracujących wykonujących  czynności związane z realizacją umowy.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Każda ze stron zobowiązuje się przetwarzać powierzone dane osobowe jedynie w celu i zakresie określonych odpowiednio w ust. 2 i 3.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Każda ze stron poinformuje drugą stronę przed rozpoczęciem przetwarzania danych o realizacji ewentualnego obowiązku prawnego polegającego na przekazaniu danych osobowych do państwa trzeciego lub organizacji międzynarodowej, zgodnie z art. 28 ust. 3 lit. a RODO.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1F65">
        <w:rPr>
          <w:rFonts w:ascii="Arial" w:hAnsi="Arial" w:cs="Arial"/>
          <w:color w:val="000000" w:themeColor="text1"/>
          <w:sz w:val="20"/>
          <w:szCs w:val="20"/>
        </w:rPr>
        <w:t>Każda ze stron zapewnia, by osoby upoważnione do przetwarzania danych osobowych zobowiązały się do zachowania ich tajemnicy lub by podlegały odpowiedniemu ustawowemu obowiązkowi zachowania tajemnicy, zgodnie z art. 28 ust. 3 lit. b RODO.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1F65">
        <w:rPr>
          <w:rFonts w:ascii="Arial" w:hAnsi="Arial" w:cs="Arial"/>
          <w:color w:val="000000" w:themeColor="text1"/>
          <w:sz w:val="20"/>
          <w:szCs w:val="20"/>
        </w:rPr>
        <w:t>Każda ze stron oświadcza, że podjęła środki zabezpieczające, wymagane na mocy art. 32 RODO, zgodnie z art. 28 ust. 3 lit. c RODO.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Każda ze stron zastrzega sobie możliwość kontroli sposobu wypełnienia przez drugą stronę wymagań wymienionych w ust. 4, 6 i 7, zgodnie z art. 28 ust. 3 lit. h RODO.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Każda ze stron zobowiązuje się wspierać druga stronę poprzez uzgodnione środki techniczne i organizacyjne w wywiązaniu się z obowiązku odpowiadania na żądania osoby, której dane dotyczą, w zakresie wykonywania jej praw, zgodnie z art. 28 ust. 3 lit. e RODO.</w:t>
      </w:r>
    </w:p>
    <w:p w:rsidR="000E5A59" w:rsidRPr="006A1F65" w:rsidRDefault="000E5A59" w:rsidP="0045569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Zgodnie z art. 28 ust. 3 lit. f RODO, każda ze stron będzie uczestniczyła w realizacji obowiązków drugiej strony, określonych w art. 32–36 RODO, w zakresie każdorazowo określonym przez  drugą stronę.</w:t>
      </w:r>
    </w:p>
    <w:p w:rsidR="000E5A59" w:rsidRPr="006A1F65" w:rsidRDefault="000E5A59" w:rsidP="0045569E">
      <w:pPr>
        <w:numPr>
          <w:ilvl w:val="0"/>
          <w:numId w:val="34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>Każda ze stron zastrzega sobie wyrażenie zgody w każdym przypadku dalszego powierzenia przetwarzania, a druga strona zobowiązuje się do przestrzegania warunków korzystania z usług innego podmiotu przetwarzającego, o których mowa w art. 28 ust. 2 i 4 RODO.</w:t>
      </w:r>
    </w:p>
    <w:p w:rsidR="000E5A59" w:rsidRPr="006A1F65" w:rsidRDefault="000E5A59" w:rsidP="0045569E">
      <w:pPr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Każda ze stron zobowiązuje się protokolarnie zwrócić lub trwale usunąć wszelkie powierzone do przetwarzania dane osobowe w terminie 14 dni od zakończenia/rozwiązania umowy, a jeden z podpisanych egzemplarzy protokołu zwrotu/usunięcia danych przekazać drugiej stronie, zgodnie z art. 28 ust. 3 lit. g RODO.</w:t>
      </w:r>
    </w:p>
    <w:p w:rsidR="000E5A59" w:rsidRPr="006A1F65" w:rsidRDefault="000E5A59" w:rsidP="0045569E">
      <w:pPr>
        <w:pStyle w:val="Tekstpodstawowy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Inne postanowienia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583952" w:rsidRPr="006A1F65">
        <w:rPr>
          <w:rFonts w:ascii="Arial" w:hAnsi="Arial" w:cs="Arial"/>
          <w:b/>
          <w:sz w:val="20"/>
          <w:szCs w:val="20"/>
          <w:lang w:val="pl-PL"/>
        </w:rPr>
        <w:t>25</w:t>
      </w:r>
    </w:p>
    <w:p w:rsidR="00CA5603" w:rsidRPr="006A1F65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zastrzega, że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może bez pisemnej zgody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ZAMAWIAJĄCEGO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 xml:space="preserve">powierzyć realizacji </w:t>
      </w:r>
      <w:r w:rsidRPr="006A1F65">
        <w:rPr>
          <w:rFonts w:ascii="Arial" w:hAnsi="Arial" w:cs="Arial"/>
          <w:sz w:val="20"/>
          <w:szCs w:val="20"/>
          <w:lang w:val="pl-PL"/>
        </w:rPr>
        <w:t>U</w:t>
      </w:r>
      <w:r w:rsidRPr="006A1F65">
        <w:rPr>
          <w:rFonts w:ascii="Arial" w:hAnsi="Arial" w:cs="Arial"/>
          <w:sz w:val="20"/>
          <w:szCs w:val="20"/>
        </w:rPr>
        <w:t xml:space="preserve">mowy innemu podmiotowi. </w:t>
      </w:r>
    </w:p>
    <w:p w:rsidR="00CA5603" w:rsidRPr="006A1F65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zastrzega, że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może zbyć lub przenieść zobowiązań </w:t>
      </w:r>
      <w:r w:rsidRPr="006A1F65">
        <w:rPr>
          <w:rFonts w:ascii="Arial" w:hAnsi="Arial" w:cs="Arial"/>
          <w:b/>
          <w:sz w:val="20"/>
          <w:szCs w:val="20"/>
        </w:rPr>
        <w:t xml:space="preserve">ZAMAWIAJĄCEGO </w:t>
      </w:r>
      <w:r w:rsidRPr="006A1F65">
        <w:rPr>
          <w:rFonts w:ascii="Arial" w:hAnsi="Arial" w:cs="Arial"/>
          <w:sz w:val="20"/>
          <w:szCs w:val="20"/>
        </w:rPr>
        <w:t xml:space="preserve">powstałych w wyniku realizacji niniejszej umowy, a będących należnościami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na rzecz innych podmiotów, bez pisemnej zgody </w:t>
      </w:r>
      <w:r w:rsidRPr="006A1F65">
        <w:rPr>
          <w:rFonts w:ascii="Arial" w:hAnsi="Arial" w:cs="Arial"/>
          <w:b/>
          <w:sz w:val="20"/>
          <w:szCs w:val="20"/>
        </w:rPr>
        <w:t>ZAMAWIAJĄCEGO.</w:t>
      </w:r>
    </w:p>
    <w:p w:rsidR="00CA5603" w:rsidRPr="006A1F65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Spory mogące wyniknąć w związku z realizacją </w:t>
      </w:r>
      <w:r w:rsidRPr="006A1F65">
        <w:rPr>
          <w:rFonts w:ascii="Arial" w:hAnsi="Arial" w:cs="Arial"/>
          <w:sz w:val="20"/>
          <w:szCs w:val="20"/>
          <w:lang w:val="pl-PL"/>
        </w:rPr>
        <w:t>U</w:t>
      </w:r>
      <w:r w:rsidRPr="006A1F65">
        <w:rPr>
          <w:rFonts w:ascii="Arial" w:hAnsi="Arial" w:cs="Arial"/>
          <w:sz w:val="20"/>
          <w:szCs w:val="20"/>
        </w:rPr>
        <w:t>mowy strony zobowiązują się przede wszystkim załatwić w drodze ugody, a w przypadku nie osiągnięcia porozumienia, sprawy sporne będą rozstrzygane na drodze sądowej przez właściwe miejscowo i</w:t>
      </w:r>
      <w:r w:rsidRPr="006A1F65">
        <w:rPr>
          <w:rFonts w:ascii="Arial" w:hAnsi="Arial" w:cs="Arial"/>
          <w:sz w:val="20"/>
          <w:szCs w:val="20"/>
          <w:lang w:val="pl-PL"/>
        </w:rPr>
        <w:t> </w:t>
      </w:r>
      <w:r w:rsidRPr="006A1F65">
        <w:rPr>
          <w:rFonts w:ascii="Arial" w:hAnsi="Arial" w:cs="Arial"/>
          <w:sz w:val="20"/>
          <w:szCs w:val="20"/>
        </w:rPr>
        <w:t xml:space="preserve">rzeczowo dla siedziby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sądy powszechne. </w:t>
      </w:r>
    </w:p>
    <w:p w:rsidR="00CA5603" w:rsidRPr="006A1F65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  <w:lang w:val="pl-PL"/>
        </w:rPr>
        <w:t>U</w:t>
      </w:r>
      <w:r w:rsidRPr="006A1F65">
        <w:rPr>
          <w:rFonts w:ascii="Arial" w:hAnsi="Arial" w:cs="Arial"/>
          <w:sz w:val="20"/>
          <w:szCs w:val="20"/>
        </w:rPr>
        <w:t xml:space="preserve">mowa sporządzona została w trzech jednobrzmiących egzemplarzach, dwa egzemplarze dla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, jeden egzemplarz dla </w:t>
      </w:r>
      <w:r w:rsidRPr="006A1F65">
        <w:rPr>
          <w:rFonts w:ascii="Arial" w:hAnsi="Arial" w:cs="Arial"/>
          <w:b/>
          <w:sz w:val="20"/>
          <w:szCs w:val="20"/>
        </w:rPr>
        <w:t>WYKONAWCY.</w:t>
      </w:r>
    </w:p>
    <w:p w:rsidR="00CA5603" w:rsidRPr="006A1F65" w:rsidRDefault="00CA5603" w:rsidP="00CA5603">
      <w:pPr>
        <w:pStyle w:val="Tekstpodstawowy"/>
        <w:spacing w:before="120" w:line="240" w:lineRule="auto"/>
        <w:ind w:left="57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583952" w:rsidRPr="006A1F65">
        <w:rPr>
          <w:rFonts w:ascii="Arial" w:hAnsi="Arial" w:cs="Arial"/>
          <w:b/>
          <w:sz w:val="20"/>
          <w:szCs w:val="20"/>
          <w:lang w:val="pl-PL"/>
        </w:rPr>
        <w:t>26</w:t>
      </w:r>
    </w:p>
    <w:p w:rsidR="00CA5603" w:rsidRPr="006A1F65" w:rsidRDefault="00CA5603" w:rsidP="00CA5603">
      <w:pPr>
        <w:pStyle w:val="Tekstpodstawowy"/>
        <w:spacing w:before="120" w:line="240" w:lineRule="auto"/>
        <w:ind w:left="57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Integralną częścią umowy są następujące załączniki: </w:t>
      </w:r>
    </w:p>
    <w:p w:rsidR="00FD1EE6" w:rsidRPr="006A1F65" w:rsidRDefault="00FD1EE6" w:rsidP="00CA5603">
      <w:pPr>
        <w:pStyle w:val="Tekstpodstawowy"/>
        <w:spacing w:before="120" w:line="240" w:lineRule="auto"/>
        <w:ind w:left="57"/>
        <w:rPr>
          <w:rFonts w:ascii="Arial" w:hAnsi="Arial" w:cs="Arial"/>
          <w:sz w:val="20"/>
          <w:szCs w:val="20"/>
        </w:rPr>
      </w:pPr>
    </w:p>
    <w:p w:rsidR="00CA5603" w:rsidRPr="006A1F65" w:rsidRDefault="00CA5603" w:rsidP="00FD1EE6">
      <w:pPr>
        <w:pStyle w:val="Default"/>
        <w:widowControl w:val="0"/>
        <w:ind w:left="425" w:hanging="425"/>
        <w:jc w:val="both"/>
        <w:rPr>
          <w:color w:val="auto"/>
          <w:sz w:val="20"/>
          <w:szCs w:val="20"/>
        </w:rPr>
      </w:pPr>
      <w:r w:rsidRPr="006A1F65">
        <w:rPr>
          <w:color w:val="auto"/>
          <w:sz w:val="20"/>
          <w:szCs w:val="20"/>
        </w:rPr>
        <w:t>1)</w:t>
      </w:r>
      <w:r w:rsidRPr="006A1F65">
        <w:rPr>
          <w:color w:val="auto"/>
          <w:sz w:val="20"/>
          <w:szCs w:val="20"/>
        </w:rPr>
        <w:tab/>
        <w:t xml:space="preserve">Załącznik nr 1 – </w:t>
      </w:r>
      <w:r w:rsidR="00583952" w:rsidRPr="006A1F65">
        <w:rPr>
          <w:color w:val="auto"/>
          <w:sz w:val="20"/>
          <w:szCs w:val="20"/>
        </w:rPr>
        <w:t>Zapytanie ofertowe,</w:t>
      </w:r>
    </w:p>
    <w:p w:rsidR="00CA5603" w:rsidRPr="006A1F65" w:rsidRDefault="00CA5603" w:rsidP="00FD1EE6">
      <w:pPr>
        <w:pStyle w:val="Default"/>
        <w:widowControl w:val="0"/>
        <w:ind w:left="425" w:hanging="425"/>
        <w:jc w:val="both"/>
        <w:rPr>
          <w:color w:val="auto"/>
          <w:sz w:val="20"/>
          <w:szCs w:val="20"/>
        </w:rPr>
      </w:pPr>
      <w:r w:rsidRPr="006A1F65">
        <w:rPr>
          <w:color w:val="auto"/>
          <w:sz w:val="20"/>
          <w:szCs w:val="20"/>
        </w:rPr>
        <w:t>2)</w:t>
      </w:r>
      <w:r w:rsidRPr="006A1F65">
        <w:rPr>
          <w:color w:val="auto"/>
          <w:sz w:val="20"/>
          <w:szCs w:val="20"/>
        </w:rPr>
        <w:tab/>
        <w:t>Zał</w:t>
      </w:r>
      <w:r w:rsidR="00583952" w:rsidRPr="006A1F65">
        <w:rPr>
          <w:color w:val="auto"/>
          <w:sz w:val="20"/>
          <w:szCs w:val="20"/>
        </w:rPr>
        <w:t>ącznik nr 2 – Formularz oferty</w:t>
      </w:r>
      <w:r w:rsidRPr="006A1F65">
        <w:rPr>
          <w:color w:val="auto"/>
          <w:sz w:val="20"/>
          <w:szCs w:val="20"/>
        </w:rPr>
        <w:t xml:space="preserve"> </w:t>
      </w:r>
      <w:r w:rsidRPr="006A1F65">
        <w:rPr>
          <w:b/>
          <w:sz w:val="20"/>
          <w:szCs w:val="20"/>
        </w:rPr>
        <w:t>WYKONAWCY</w:t>
      </w:r>
      <w:r w:rsidR="00583952" w:rsidRPr="006A1F65">
        <w:rPr>
          <w:color w:val="auto"/>
          <w:sz w:val="20"/>
          <w:szCs w:val="20"/>
        </w:rPr>
        <w:t xml:space="preserve"> z dnia …………</w:t>
      </w:r>
      <w:r w:rsidRPr="006A1F65">
        <w:rPr>
          <w:color w:val="auto"/>
          <w:sz w:val="20"/>
          <w:szCs w:val="20"/>
        </w:rPr>
        <w:t>20</w:t>
      </w:r>
      <w:r w:rsidR="00583952" w:rsidRPr="006A1F65">
        <w:rPr>
          <w:color w:val="auto"/>
          <w:sz w:val="20"/>
          <w:szCs w:val="20"/>
        </w:rPr>
        <w:t>18</w:t>
      </w:r>
      <w:r w:rsidRPr="006A1F65">
        <w:rPr>
          <w:color w:val="auto"/>
          <w:sz w:val="20"/>
          <w:szCs w:val="20"/>
        </w:rPr>
        <w:t xml:space="preserve"> r.</w:t>
      </w:r>
    </w:p>
    <w:p w:rsidR="001440DE" w:rsidRPr="006A1F65" w:rsidRDefault="00A44D8D" w:rsidP="00FD1E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3)   </w:t>
      </w:r>
      <w:r w:rsidR="00FD1EE6" w:rsidRPr="006A1F65">
        <w:rPr>
          <w:rFonts w:ascii="Arial" w:hAnsi="Arial" w:cs="Arial"/>
          <w:sz w:val="20"/>
          <w:szCs w:val="20"/>
        </w:rPr>
        <w:t xml:space="preserve"> </w:t>
      </w:r>
      <w:r w:rsidR="00CA5603" w:rsidRPr="006A1F65">
        <w:rPr>
          <w:rFonts w:ascii="Arial" w:hAnsi="Arial" w:cs="Arial"/>
          <w:sz w:val="20"/>
          <w:szCs w:val="20"/>
        </w:rPr>
        <w:t xml:space="preserve">Załącznik nr  3 – </w:t>
      </w:r>
      <w:r w:rsidR="00FD1EE6" w:rsidRPr="006A1F65">
        <w:rPr>
          <w:rFonts w:ascii="Arial" w:hAnsi="Arial" w:cs="Arial"/>
          <w:sz w:val="20"/>
          <w:szCs w:val="20"/>
        </w:rPr>
        <w:t>Ustalenia s</w:t>
      </w:r>
      <w:r w:rsidRPr="006A1F65">
        <w:rPr>
          <w:rFonts w:ascii="Arial" w:hAnsi="Arial" w:cs="Arial"/>
          <w:sz w:val="20"/>
          <w:szCs w:val="20"/>
        </w:rPr>
        <w:t>zczegółowy</w:t>
      </w:r>
      <w:r w:rsidR="00FD1EE6" w:rsidRPr="006A1F65">
        <w:rPr>
          <w:rFonts w:ascii="Arial" w:hAnsi="Arial" w:cs="Arial"/>
          <w:sz w:val="20"/>
          <w:szCs w:val="20"/>
        </w:rPr>
        <w:t>ch warunków</w:t>
      </w:r>
      <w:r w:rsidRPr="006A1F65">
        <w:rPr>
          <w:rFonts w:ascii="Arial" w:hAnsi="Arial" w:cs="Arial"/>
          <w:b/>
          <w:bCs/>
          <w:iCs/>
          <w:color w:val="000000"/>
          <w:sz w:val="20"/>
          <w:szCs w:val="20"/>
          <w:lang w:eastAsia="en-US"/>
        </w:rPr>
        <w:t xml:space="preserve"> </w:t>
      </w:r>
      <w:r w:rsidR="00FD1EE6" w:rsidRPr="006A1F65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 xml:space="preserve">współpracy </w:t>
      </w:r>
      <w:r w:rsidRPr="006A1F65">
        <w:rPr>
          <w:rFonts w:ascii="Arial" w:hAnsi="Arial" w:cs="Arial"/>
          <w:sz w:val="20"/>
          <w:szCs w:val="20"/>
        </w:rPr>
        <w:t>po</w:t>
      </w:r>
      <w:r w:rsidR="00FD1EE6" w:rsidRPr="006A1F65">
        <w:rPr>
          <w:rFonts w:ascii="Arial" w:hAnsi="Arial" w:cs="Arial"/>
          <w:sz w:val="20"/>
          <w:szCs w:val="20"/>
        </w:rPr>
        <w:t xml:space="preserve">między stronami. </w:t>
      </w:r>
    </w:p>
    <w:p w:rsidR="001440DE" w:rsidRPr="006A1F65" w:rsidRDefault="001440DE" w:rsidP="00A44D8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5603" w:rsidRPr="006A1F65" w:rsidRDefault="00A44D8D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          </w:t>
      </w:r>
    </w:p>
    <w:p w:rsidR="001440DE" w:rsidRPr="006A1F65" w:rsidRDefault="001440DE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5603" w:rsidRPr="006A1F65" w:rsidRDefault="00CA5603" w:rsidP="00FD1EE6">
      <w:pPr>
        <w:pStyle w:val="Nagwek2"/>
        <w:tabs>
          <w:tab w:val="left" w:pos="426"/>
          <w:tab w:val="left" w:pos="2127"/>
        </w:tabs>
        <w:spacing w:before="120" w:after="0"/>
        <w:rPr>
          <w:rFonts w:ascii="Arial" w:hAnsi="Arial" w:cs="Arial"/>
          <w:szCs w:val="20"/>
        </w:rPr>
      </w:pPr>
      <w:r w:rsidRPr="006A1F65">
        <w:rPr>
          <w:rFonts w:ascii="Arial" w:hAnsi="Arial" w:cs="Arial"/>
          <w:szCs w:val="20"/>
        </w:rPr>
        <w:t>Z A M A W I A J Ą C Y</w:t>
      </w:r>
      <w:r w:rsidRPr="006A1F65">
        <w:rPr>
          <w:rFonts w:ascii="Arial" w:hAnsi="Arial" w:cs="Arial"/>
          <w:szCs w:val="20"/>
        </w:rPr>
        <w:tab/>
      </w:r>
      <w:r w:rsidRPr="006A1F65">
        <w:rPr>
          <w:rFonts w:ascii="Arial" w:hAnsi="Arial" w:cs="Arial"/>
          <w:szCs w:val="20"/>
        </w:rPr>
        <w:tab/>
      </w:r>
      <w:r w:rsidRPr="006A1F65">
        <w:rPr>
          <w:rFonts w:ascii="Arial" w:hAnsi="Arial" w:cs="Arial"/>
          <w:szCs w:val="20"/>
        </w:rPr>
        <w:tab/>
      </w:r>
      <w:r w:rsidRPr="006A1F65">
        <w:rPr>
          <w:rFonts w:ascii="Arial" w:hAnsi="Arial" w:cs="Arial"/>
          <w:szCs w:val="20"/>
        </w:rPr>
        <w:tab/>
        <w:t>W Y K O N A W C A</w:t>
      </w:r>
    </w:p>
    <w:p w:rsidR="004119D0" w:rsidRPr="006A1F65" w:rsidRDefault="004119D0" w:rsidP="000F0904">
      <w:pPr>
        <w:pStyle w:val="Nagwek11"/>
        <w:shd w:val="clear" w:color="auto" w:fill="auto"/>
        <w:spacing w:before="120" w:line="240" w:lineRule="auto"/>
        <w:rPr>
          <w:rFonts w:ascii="Arial" w:hAnsi="Arial" w:cs="Arial"/>
          <w:b w:val="0"/>
          <w:color w:val="000000"/>
          <w:sz w:val="20"/>
          <w:szCs w:val="20"/>
        </w:rPr>
      </w:pPr>
    </w:p>
    <w:sectPr w:rsidR="004119D0" w:rsidRPr="006A1F65" w:rsidSect="00D55DBD">
      <w:headerReference w:type="default" r:id="rId8"/>
      <w:footerReference w:type="default" r:id="rId9"/>
      <w:pgSz w:w="11906" w:h="16838"/>
      <w:pgMar w:top="1961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0C" w:rsidRDefault="000C180C" w:rsidP="00CA5603">
      <w:r>
        <w:separator/>
      </w:r>
    </w:p>
  </w:endnote>
  <w:endnote w:type="continuationSeparator" w:id="0">
    <w:p w:rsidR="000C180C" w:rsidRDefault="000C180C" w:rsidP="00CA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582771"/>
      <w:docPartObj>
        <w:docPartGallery w:val="Page Numbers (Bottom of Page)"/>
        <w:docPartUnique/>
      </w:docPartObj>
    </w:sdtPr>
    <w:sdtEndPr/>
    <w:sdtContent>
      <w:p w:rsidR="00836389" w:rsidRDefault="008363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7D8" w:rsidRPr="00B857D8">
          <w:rPr>
            <w:noProof/>
            <w:lang w:val="pl-PL"/>
          </w:rPr>
          <w:t>11</w:t>
        </w:r>
        <w:r>
          <w:fldChar w:fldCharType="end"/>
        </w:r>
      </w:p>
    </w:sdtContent>
  </w:sdt>
  <w:p w:rsidR="000179EA" w:rsidRDefault="000C180C" w:rsidP="008957C4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0C" w:rsidRDefault="000C180C" w:rsidP="00CA5603">
      <w:r>
        <w:separator/>
      </w:r>
    </w:p>
  </w:footnote>
  <w:footnote w:type="continuationSeparator" w:id="0">
    <w:p w:rsidR="000C180C" w:rsidRDefault="000C180C" w:rsidP="00CA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BD" w:rsidRPr="00CA5603" w:rsidRDefault="000C180C" w:rsidP="00CA5603">
    <w:pPr>
      <w:pStyle w:val="Nagwek"/>
    </w:pPr>
  </w:p>
  <w:p w:rsidR="00D55DBD" w:rsidRDefault="000C180C" w:rsidP="00D55DBD">
    <w:pPr>
      <w:pStyle w:val="Nagwek"/>
      <w:ind w:hanging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0C05C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4">
    <w:nsid w:val="01C331BE"/>
    <w:multiLevelType w:val="hybridMultilevel"/>
    <w:tmpl w:val="EF8A3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41F20"/>
    <w:multiLevelType w:val="hybridMultilevel"/>
    <w:tmpl w:val="343A1B9E"/>
    <w:lvl w:ilvl="0" w:tplc="D3201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BF627E"/>
    <w:multiLevelType w:val="hybridMultilevel"/>
    <w:tmpl w:val="0D249FFA"/>
    <w:lvl w:ilvl="0" w:tplc="E4541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8363F8"/>
    <w:multiLevelType w:val="hybridMultilevel"/>
    <w:tmpl w:val="DA187F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C4B3B40"/>
    <w:multiLevelType w:val="hybridMultilevel"/>
    <w:tmpl w:val="B01E0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2E627B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FAC432F"/>
    <w:multiLevelType w:val="hybridMultilevel"/>
    <w:tmpl w:val="4BFE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708C1"/>
    <w:multiLevelType w:val="hybridMultilevel"/>
    <w:tmpl w:val="1DFC9F46"/>
    <w:lvl w:ilvl="0" w:tplc="66AC6D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3D0231F"/>
    <w:multiLevelType w:val="hybridMultilevel"/>
    <w:tmpl w:val="B5CA838A"/>
    <w:lvl w:ilvl="0" w:tplc="5A2CD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43915"/>
    <w:multiLevelType w:val="hybridMultilevel"/>
    <w:tmpl w:val="09E03296"/>
    <w:lvl w:ilvl="0" w:tplc="FFFFFFFF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F5922DA"/>
    <w:multiLevelType w:val="hybridMultilevel"/>
    <w:tmpl w:val="A986F8D0"/>
    <w:lvl w:ilvl="0" w:tplc="D7682BEA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E4668"/>
    <w:multiLevelType w:val="hybridMultilevel"/>
    <w:tmpl w:val="1D0A912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F7BC0"/>
    <w:multiLevelType w:val="hybridMultilevel"/>
    <w:tmpl w:val="6B90C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E18E4"/>
    <w:multiLevelType w:val="singleLevel"/>
    <w:tmpl w:val="D0C48F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>
    <w:nsid w:val="437F31C3"/>
    <w:multiLevelType w:val="hybridMultilevel"/>
    <w:tmpl w:val="4C34ECEC"/>
    <w:lvl w:ilvl="0" w:tplc="66AC6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8E6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9A14F5"/>
    <w:multiLevelType w:val="hybridMultilevel"/>
    <w:tmpl w:val="C44073BC"/>
    <w:lvl w:ilvl="0" w:tplc="26EED284">
      <w:start w:val="1"/>
      <w:numFmt w:val="decimal"/>
      <w:lvlText w:val="%1."/>
      <w:lvlJc w:val="left"/>
      <w:pPr>
        <w:ind w:left="3479" w:hanging="360"/>
      </w:pPr>
      <w:rPr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6C4306">
      <w:start w:val="1"/>
      <w:numFmt w:val="decimal"/>
      <w:lvlText w:val="%3)"/>
      <w:lvlJc w:val="left"/>
      <w:pPr>
        <w:ind w:left="2410" w:hanging="43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60AA5"/>
    <w:multiLevelType w:val="hybridMultilevel"/>
    <w:tmpl w:val="7804B404"/>
    <w:lvl w:ilvl="0" w:tplc="77F445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B87B8E"/>
    <w:multiLevelType w:val="hybridMultilevel"/>
    <w:tmpl w:val="97844E4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9AF73C9"/>
    <w:multiLevelType w:val="hybridMultilevel"/>
    <w:tmpl w:val="964665EC"/>
    <w:lvl w:ilvl="0" w:tplc="04150011">
      <w:start w:val="1"/>
      <w:numFmt w:val="decimal"/>
      <w:lvlText w:val="%1)"/>
      <w:lvlJc w:val="left"/>
      <w:pPr>
        <w:ind w:left="659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23">
    <w:nsid w:val="4C842F74"/>
    <w:multiLevelType w:val="hybridMultilevel"/>
    <w:tmpl w:val="9264B478"/>
    <w:lvl w:ilvl="0" w:tplc="91A85B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right"/>
      <w:pPr>
        <w:ind w:left="3441" w:hanging="180"/>
      </w:pPr>
      <w:rPr>
        <w:rFonts w:ascii="Times New Roman" w:eastAsia="Times New Roman" w:hAnsi="Times New Roman" w:cs="Times New Roman"/>
        <w:i w:val="0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F1BB4"/>
    <w:multiLevelType w:val="multilevel"/>
    <w:tmpl w:val="A40E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58B264DB"/>
    <w:multiLevelType w:val="hybridMultilevel"/>
    <w:tmpl w:val="009A825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B4D6A7D"/>
    <w:multiLevelType w:val="hybridMultilevel"/>
    <w:tmpl w:val="AACCC9B4"/>
    <w:lvl w:ilvl="0" w:tplc="BBDEC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AC6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472E0"/>
    <w:multiLevelType w:val="hybridMultilevel"/>
    <w:tmpl w:val="842C2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B5828"/>
    <w:multiLevelType w:val="multilevel"/>
    <w:tmpl w:val="6074A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1318C3"/>
    <w:multiLevelType w:val="multilevel"/>
    <w:tmpl w:val="35508C9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0">
    <w:nsid w:val="67C0766E"/>
    <w:multiLevelType w:val="hybridMultilevel"/>
    <w:tmpl w:val="3C866ACA"/>
    <w:lvl w:ilvl="0" w:tplc="66AC6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7F20CA3"/>
    <w:multiLevelType w:val="hybridMultilevel"/>
    <w:tmpl w:val="1F58B8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62465"/>
    <w:multiLevelType w:val="hybridMultilevel"/>
    <w:tmpl w:val="09E0329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9B5275"/>
    <w:multiLevelType w:val="hybridMultilevel"/>
    <w:tmpl w:val="B6CAFC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E5632C"/>
    <w:multiLevelType w:val="hybridMultilevel"/>
    <w:tmpl w:val="B204C024"/>
    <w:lvl w:ilvl="0" w:tplc="EDDA82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35558"/>
    <w:multiLevelType w:val="multilevel"/>
    <w:tmpl w:val="1646C8C6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6">
    <w:nsid w:val="7C20285B"/>
    <w:multiLevelType w:val="hybridMultilevel"/>
    <w:tmpl w:val="FD3EEA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21"/>
  </w:num>
  <w:num w:numId="5">
    <w:abstractNumId w:val="35"/>
  </w:num>
  <w:num w:numId="6">
    <w:abstractNumId w:val="32"/>
  </w:num>
  <w:num w:numId="7">
    <w:abstractNumId w:val="25"/>
  </w:num>
  <w:num w:numId="8">
    <w:abstractNumId w:val="34"/>
  </w:num>
  <w:num w:numId="9">
    <w:abstractNumId w:val="16"/>
  </w:num>
  <w:num w:numId="10">
    <w:abstractNumId w:val="36"/>
  </w:num>
  <w:num w:numId="11">
    <w:abstractNumId w:val="23"/>
  </w:num>
  <w:num w:numId="12">
    <w:abstractNumId w:val="14"/>
  </w:num>
  <w:num w:numId="13">
    <w:abstractNumId w:val="5"/>
  </w:num>
  <w:num w:numId="14">
    <w:abstractNumId w:val="9"/>
  </w:num>
  <w:num w:numId="15">
    <w:abstractNumId w:val="28"/>
  </w:num>
  <w:num w:numId="16">
    <w:abstractNumId w:val="17"/>
  </w:num>
  <w:num w:numId="17">
    <w:abstractNumId w:val="31"/>
  </w:num>
  <w:num w:numId="18">
    <w:abstractNumId w:val="6"/>
  </w:num>
  <w:num w:numId="19">
    <w:abstractNumId w:val="26"/>
  </w:num>
  <w:num w:numId="20">
    <w:abstractNumId w:val="11"/>
  </w:num>
  <w:num w:numId="21">
    <w:abstractNumId w:val="18"/>
  </w:num>
  <w:num w:numId="22">
    <w:abstractNumId w:val="30"/>
  </w:num>
  <w:num w:numId="23">
    <w:abstractNumId w:val="19"/>
  </w:num>
  <w:num w:numId="24">
    <w:abstractNumId w:val="24"/>
  </w:num>
  <w:num w:numId="25">
    <w:abstractNumId w:val="0"/>
  </w:num>
  <w:num w:numId="26">
    <w:abstractNumId w:val="12"/>
  </w:num>
  <w:num w:numId="27">
    <w:abstractNumId w:val="29"/>
  </w:num>
  <w:num w:numId="28">
    <w:abstractNumId w:val="4"/>
  </w:num>
  <w:num w:numId="29">
    <w:abstractNumId w:val="10"/>
  </w:num>
  <w:num w:numId="30">
    <w:abstractNumId w:val="27"/>
  </w:num>
  <w:num w:numId="31">
    <w:abstractNumId w:val="22"/>
  </w:num>
  <w:num w:numId="32">
    <w:abstractNumId w:val="33"/>
  </w:num>
  <w:num w:numId="33">
    <w:abstractNumId w:val="7"/>
  </w:num>
  <w:num w:numId="34">
    <w:abstractNumId w:val="20"/>
  </w:num>
  <w:num w:numId="35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3"/>
    <w:rsid w:val="00004B7B"/>
    <w:rsid w:val="00030E55"/>
    <w:rsid w:val="00054616"/>
    <w:rsid w:val="00057A16"/>
    <w:rsid w:val="000C180C"/>
    <w:rsid w:val="000E5A59"/>
    <w:rsid w:val="000F0904"/>
    <w:rsid w:val="000F5D11"/>
    <w:rsid w:val="001440DE"/>
    <w:rsid w:val="001A1388"/>
    <w:rsid w:val="001C4933"/>
    <w:rsid w:val="002919D9"/>
    <w:rsid w:val="00297A2A"/>
    <w:rsid w:val="002E1BD9"/>
    <w:rsid w:val="0032586C"/>
    <w:rsid w:val="0034277E"/>
    <w:rsid w:val="00353982"/>
    <w:rsid w:val="00366824"/>
    <w:rsid w:val="004119D0"/>
    <w:rsid w:val="00412995"/>
    <w:rsid w:val="0045569E"/>
    <w:rsid w:val="004D1D6C"/>
    <w:rsid w:val="00562DF9"/>
    <w:rsid w:val="005747BB"/>
    <w:rsid w:val="00583952"/>
    <w:rsid w:val="00584D8F"/>
    <w:rsid w:val="0067377B"/>
    <w:rsid w:val="00684EB5"/>
    <w:rsid w:val="006A1F65"/>
    <w:rsid w:val="006C5B57"/>
    <w:rsid w:val="006C64C6"/>
    <w:rsid w:val="006F34CB"/>
    <w:rsid w:val="00744FEC"/>
    <w:rsid w:val="00755CAB"/>
    <w:rsid w:val="00806235"/>
    <w:rsid w:val="00836389"/>
    <w:rsid w:val="00863863"/>
    <w:rsid w:val="008D68BA"/>
    <w:rsid w:val="009261CC"/>
    <w:rsid w:val="00960A48"/>
    <w:rsid w:val="00963F03"/>
    <w:rsid w:val="009764C3"/>
    <w:rsid w:val="009A3B8C"/>
    <w:rsid w:val="009E4783"/>
    <w:rsid w:val="009F235B"/>
    <w:rsid w:val="00A270C5"/>
    <w:rsid w:val="00A44D8D"/>
    <w:rsid w:val="00A56DBC"/>
    <w:rsid w:val="00AD3AB1"/>
    <w:rsid w:val="00B6020F"/>
    <w:rsid w:val="00B775C7"/>
    <w:rsid w:val="00B82D84"/>
    <w:rsid w:val="00B857D8"/>
    <w:rsid w:val="00B86103"/>
    <w:rsid w:val="00BE6553"/>
    <w:rsid w:val="00C429BF"/>
    <w:rsid w:val="00CA1094"/>
    <w:rsid w:val="00CA5603"/>
    <w:rsid w:val="00CD3BF7"/>
    <w:rsid w:val="00D265AD"/>
    <w:rsid w:val="00DE13B3"/>
    <w:rsid w:val="00EC0C6A"/>
    <w:rsid w:val="00EF5E3E"/>
    <w:rsid w:val="00F54582"/>
    <w:rsid w:val="00F942B4"/>
    <w:rsid w:val="00F95AF0"/>
    <w:rsid w:val="00FD1EE6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54DB0F-C6D7-45CB-98DC-168BC496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6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A5603"/>
    <w:pPr>
      <w:keepNext/>
      <w:spacing w:after="120"/>
      <w:jc w:val="center"/>
      <w:outlineLvl w:val="1"/>
    </w:pPr>
    <w:rPr>
      <w:b/>
      <w:sz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A5603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60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CA5603"/>
    <w:pPr>
      <w:keepNext/>
      <w:jc w:val="right"/>
      <w:outlineLvl w:val="8"/>
    </w:pPr>
    <w:rPr>
      <w:bCs/>
      <w:i/>
      <w:i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60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A560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A56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60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CA5603"/>
    <w:rPr>
      <w:rFonts w:ascii="Times New Roman" w:eastAsia="Times New Roman" w:hAnsi="Times New Roman" w:cs="Times New Roman"/>
      <w:bCs/>
      <w:i/>
      <w:iCs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CA5603"/>
    <w:pPr>
      <w:spacing w:line="360" w:lineRule="auto"/>
      <w:ind w:left="1440" w:hanging="360"/>
      <w:jc w:val="both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56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A5603"/>
    <w:pPr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A56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56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A56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A56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A56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CA560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CA56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32">
    <w:name w:val="Font Style32"/>
    <w:uiPriority w:val="99"/>
    <w:rsid w:val="00CA5603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CA5603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rsid w:val="00CA5603"/>
    <w:rPr>
      <w:szCs w:val="20"/>
    </w:rPr>
  </w:style>
  <w:style w:type="paragraph" w:customStyle="1" w:styleId="FR2">
    <w:name w:val="FR2"/>
    <w:rsid w:val="00CA5603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A5603"/>
    <w:pPr>
      <w:suppressAutoHyphens/>
    </w:pPr>
    <w:rPr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56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CA5603"/>
    <w:pPr>
      <w:suppressAutoHyphens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A560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603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A5603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customStyle="1" w:styleId="Standard">
    <w:name w:val="Standard"/>
    <w:rsid w:val="00CA56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uiPriority w:val="22"/>
    <w:qFormat/>
    <w:rsid w:val="00CA5603"/>
    <w:rPr>
      <w:rFonts w:cs="Times New Roman"/>
      <w:b/>
    </w:rPr>
  </w:style>
  <w:style w:type="character" w:styleId="Odwoaniedokomentarza">
    <w:name w:val="annotation reference"/>
    <w:uiPriority w:val="99"/>
    <w:unhideWhenUsed/>
    <w:rsid w:val="00CA5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60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6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CA5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CA5603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CA5603"/>
    <w:pPr>
      <w:spacing w:after="100"/>
      <w:ind w:left="40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560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56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1"/>
    <w:uiPriority w:val="99"/>
    <w:locked/>
    <w:rsid w:val="00CA5603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A5603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0">
    <w:name w:val="Nagłówek #1_"/>
    <w:link w:val="Nagwek11"/>
    <w:uiPriority w:val="99"/>
    <w:locked/>
    <w:rsid w:val="00CA5603"/>
    <w:rPr>
      <w:b/>
      <w:bCs/>
      <w:spacing w:val="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CA560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CA5603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CA5603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CA5603"/>
    <w:pPr>
      <w:spacing w:after="120"/>
      <w:jc w:val="both"/>
    </w:pPr>
    <w:rPr>
      <w:b/>
      <w:sz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A560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CA5603"/>
    <w:pPr>
      <w:spacing w:before="100" w:after="100"/>
      <w:jc w:val="both"/>
    </w:pPr>
    <w:rPr>
      <w:sz w:val="20"/>
    </w:rPr>
  </w:style>
  <w:style w:type="paragraph" w:customStyle="1" w:styleId="WW-Tekstpodstawowy2">
    <w:name w:val="WW-Tekst podstawowy 2"/>
    <w:basedOn w:val="Normalny"/>
    <w:rsid w:val="00CA5603"/>
    <w:pPr>
      <w:suppressAutoHyphens/>
      <w:jc w:val="center"/>
    </w:pPr>
    <w:rPr>
      <w:b/>
      <w:sz w:val="28"/>
      <w:szCs w:val="20"/>
    </w:rPr>
  </w:style>
  <w:style w:type="character" w:customStyle="1" w:styleId="Teksttreci">
    <w:name w:val="Tekst treści_"/>
    <w:link w:val="Teksttreci0"/>
    <w:rsid w:val="00CA560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60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treciPogrubienie">
    <w:name w:val="Tekst treści + Pogrubienie"/>
    <w:rsid w:val="00CA5603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30">
    <w:name w:val="Nagłówek #3_"/>
    <w:link w:val="Nagwek31"/>
    <w:rsid w:val="00CA5603"/>
    <w:rPr>
      <w:spacing w:val="2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603"/>
    <w:pPr>
      <w:shd w:val="clear" w:color="auto" w:fill="FFFFFF"/>
      <w:spacing w:before="240" w:line="250" w:lineRule="exact"/>
      <w:outlineLvl w:val="2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character" w:customStyle="1" w:styleId="Teksttreci74">
    <w:name w:val="Tekst treści74"/>
    <w:rsid w:val="00CA5603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CA5603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customStyle="1" w:styleId="Standardowy0">
    <w:name w:val="Standardowy.+"/>
    <w:rsid w:val="00CA560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rsid w:val="00CA5603"/>
  </w:style>
  <w:style w:type="character" w:styleId="Odwoanieprzypisudolnego">
    <w:name w:val="footnote reference"/>
    <w:semiHidden/>
    <w:rsid w:val="00CA5603"/>
    <w:rPr>
      <w:vertAlign w:val="superscript"/>
    </w:rPr>
  </w:style>
  <w:style w:type="paragraph" w:styleId="Poprawka">
    <w:name w:val="Revision"/>
    <w:hidden/>
    <w:uiPriority w:val="99"/>
    <w:semiHidden/>
    <w:rsid w:val="00CA5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CA5603"/>
    <w:pPr>
      <w:numPr>
        <w:ilvl w:val="1"/>
        <w:numId w:val="14"/>
      </w:numPr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Tekstpodstawowywcity1">
    <w:name w:val="Tekst podstawowy wcięty1"/>
    <w:basedOn w:val="Normalny"/>
    <w:rsid w:val="00CA5603"/>
    <w:pPr>
      <w:suppressAutoHyphens/>
      <w:ind w:firstLine="1418"/>
      <w:jc w:val="both"/>
    </w:pPr>
    <w:rPr>
      <w:sz w:val="28"/>
      <w:szCs w:val="28"/>
      <w:lang w:eastAsia="ar-SA"/>
    </w:rPr>
  </w:style>
  <w:style w:type="character" w:customStyle="1" w:styleId="PlandokumentuZnak">
    <w:name w:val="Plan dokumentu Znak"/>
    <w:semiHidden/>
    <w:rsid w:val="00CA5603"/>
    <w:rPr>
      <w:rFonts w:ascii="Tahoma" w:hAnsi="Tahoma" w:cs="Tahoma"/>
      <w:shd w:val="clear" w:color="auto" w:fill="000080"/>
    </w:rPr>
  </w:style>
  <w:style w:type="character" w:styleId="UyteHipercze">
    <w:name w:val="FollowedHyperlink"/>
    <w:uiPriority w:val="99"/>
    <w:semiHidden/>
    <w:unhideWhenUsed/>
    <w:rsid w:val="00CA5603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A5603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A5603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5603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56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56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560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pkt">
    <w:name w:val="pkt"/>
    <w:basedOn w:val="Normalny"/>
    <w:link w:val="pktZnak"/>
    <w:rsid w:val="00CA560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val="x-none" w:eastAsia="x-none"/>
    </w:rPr>
  </w:style>
  <w:style w:type="paragraph" w:customStyle="1" w:styleId="WW-Tekstpodstawowywcity3">
    <w:name w:val="WW-Tekst podstawowy wcięty 3"/>
    <w:basedOn w:val="Normalny"/>
    <w:uiPriority w:val="99"/>
    <w:rsid w:val="00CA5603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rsid w:val="00CA5603"/>
    <w:pPr>
      <w:suppressAutoHyphens/>
    </w:pPr>
    <w:rPr>
      <w:b/>
      <w:szCs w:val="20"/>
    </w:rPr>
  </w:style>
  <w:style w:type="paragraph" w:customStyle="1" w:styleId="CharChar1">
    <w:name w:val="Char Char1"/>
    <w:basedOn w:val="Normalny"/>
    <w:rsid w:val="00CA5603"/>
  </w:style>
  <w:style w:type="paragraph" w:customStyle="1" w:styleId="awciety">
    <w:name w:val="a) wciety"/>
    <w:basedOn w:val="Normalny"/>
    <w:rsid w:val="00CA5603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rsid w:val="00CA560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rsid w:val="00CA5603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tekwzpod">
    <w:name w:val="tekwzpod"/>
    <w:uiPriority w:val="99"/>
    <w:rsid w:val="00CA5603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20">
    <w:name w:val="Nagłówek #2"/>
    <w:rsid w:val="00CA560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styleId="Tekstprzypisukocowego">
    <w:name w:val="endnote text"/>
    <w:basedOn w:val="Normalny"/>
    <w:link w:val="TekstprzypisukocowegoZnak"/>
    <w:semiHidden/>
    <w:rsid w:val="00CA56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A5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pt">
    <w:name w:val="Tekst treści + 8 pt"/>
    <w:rsid w:val="00CA5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apadokumentuZnak">
    <w:name w:val="Mapa dokumentu Znak"/>
    <w:uiPriority w:val="99"/>
    <w:semiHidden/>
    <w:rsid w:val="00CA5603"/>
    <w:rPr>
      <w:rFonts w:ascii="Segoe UI" w:hAnsi="Segoe UI" w:cs="Segoe UI"/>
      <w:sz w:val="16"/>
      <w:szCs w:val="16"/>
    </w:rPr>
  </w:style>
  <w:style w:type="character" w:customStyle="1" w:styleId="WW8Num3z7">
    <w:name w:val="WW8Num3z7"/>
    <w:rsid w:val="00CA5603"/>
  </w:style>
  <w:style w:type="paragraph" w:customStyle="1" w:styleId="a">
    <w:basedOn w:val="Normalny"/>
    <w:next w:val="Mapadokumentu"/>
    <w:link w:val="PlandokumentuZnak1"/>
    <w:uiPriority w:val="99"/>
    <w:unhideWhenUsed/>
    <w:rsid w:val="00CA5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1">
    <w:name w:val="Plan dokumentu Znak1"/>
    <w:link w:val="a"/>
    <w:uiPriority w:val="99"/>
    <w:semiHidden/>
    <w:rsid w:val="00CA5603"/>
    <w:rPr>
      <w:rFonts w:ascii="Tahoma" w:hAnsi="Tahoma" w:cs="Tahoma"/>
      <w:sz w:val="16"/>
      <w:szCs w:val="16"/>
    </w:rPr>
  </w:style>
  <w:style w:type="character" w:customStyle="1" w:styleId="pktZnak">
    <w:name w:val="pkt Znak"/>
    <w:link w:val="pkt"/>
    <w:locked/>
    <w:rsid w:val="00CA5603"/>
    <w:rPr>
      <w:rFonts w:ascii="Univers-PL" w:eastAsia="Times New Roman" w:hAnsi="Univers-PL" w:cs="Times New Roman"/>
      <w:sz w:val="19"/>
      <w:szCs w:val="19"/>
      <w:lang w:val="x-none" w:eastAsia="x-none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A5603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A5603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BDD2-5478-4D3B-9D93-E1086B1B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4537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53</cp:revision>
  <cp:lastPrinted>2018-10-04T08:08:00Z</cp:lastPrinted>
  <dcterms:created xsi:type="dcterms:W3CDTF">2018-06-13T14:21:00Z</dcterms:created>
  <dcterms:modified xsi:type="dcterms:W3CDTF">2018-10-04T08:16:00Z</dcterms:modified>
</cp:coreProperties>
</file>