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166" w:rsidRDefault="000E7166" w:rsidP="000E7166">
      <w:pPr>
        <w:jc w:val="both"/>
      </w:pPr>
      <w:r>
        <w:t xml:space="preserve">Formularz Procedura Rozwiązanie Stosunku Pracy </w:t>
      </w:r>
    </w:p>
    <w:p w:rsidR="0037056E" w:rsidRDefault="00CB05BE" w:rsidP="000E7166">
      <w:pPr>
        <w:jc w:val="both"/>
      </w:pPr>
      <w:r>
        <w:t>Pracownik działu kadr wysyła do komórek określonych w karcie obiegowej informację z prośbą o potwierdzenie rozliczenia się pracownika.</w:t>
      </w:r>
      <w:r w:rsidR="000E7166">
        <w:t xml:space="preserve"> P</w:t>
      </w:r>
      <w:r w:rsidR="000E7166" w:rsidRPr="00BC0417">
        <w:t xml:space="preserve">o wpisaniu przez dział kadr danych osoby do karty obiegowej poszczególne zakresy </w:t>
      </w:r>
      <w:r w:rsidRPr="00BC0417">
        <w:t xml:space="preserve">są rozsyłane </w:t>
      </w:r>
      <w:r w:rsidR="000E7166" w:rsidRPr="00BC0417">
        <w:t xml:space="preserve">do potwierdzenia do kierowników/pracowników komórek organizacyjnych wskazanych w karcie obiegowej </w:t>
      </w:r>
      <w:r w:rsidR="000C3F86">
        <w:t xml:space="preserve">(drogą </w:t>
      </w:r>
      <w:proofErr w:type="spellStart"/>
      <w:r w:rsidR="000C3F86">
        <w:t>elektroczniczną</w:t>
      </w:r>
      <w:proofErr w:type="spellEnd"/>
      <w:r w:rsidR="000C3F86">
        <w:t xml:space="preserve">) </w:t>
      </w:r>
      <w:r w:rsidR="000E7166" w:rsidRPr="00BC0417">
        <w:t>do zatwierdzenia rozliczenia się pracownika z którym rozwiązywany jest stosunek pracy.</w:t>
      </w:r>
      <w:r w:rsidR="000E7166">
        <w:t xml:space="preserve"> Pracownicy posiadający odpowiednie uprawnienia potwierdzają </w:t>
      </w:r>
      <w:r w:rsidR="000C3F86">
        <w:t xml:space="preserve">przesłane do nich pola </w:t>
      </w:r>
      <w:r w:rsidR="000E7166">
        <w:t>formularz</w:t>
      </w:r>
      <w:r w:rsidR="000C3F86">
        <w:t>a karty obiegowej</w:t>
      </w:r>
      <w:r w:rsidR="000E7166">
        <w:t>.</w:t>
      </w:r>
      <w:r w:rsidR="000C3F86">
        <w:t xml:space="preserve"> Po wszystkich zatwierdzeniach  - k</w:t>
      </w:r>
      <w:r w:rsidR="000E7166">
        <w:t xml:space="preserve">ompletny </w:t>
      </w:r>
      <w:r w:rsidR="000C3F86">
        <w:t>scalony w jeden dokument</w:t>
      </w:r>
      <w:r w:rsidR="000E7166">
        <w:t xml:space="preserve"> formularz trafia do działu kadr w formie email na skrzynkę grupową działu </w:t>
      </w:r>
      <w:r w:rsidR="000C3F86">
        <w:t>gdzie jest drukowany (formularz wydruku stanowi załącznik nr 020)</w:t>
      </w:r>
      <w:r w:rsidR="000E7166">
        <w:t>.</w:t>
      </w:r>
      <w:bookmarkStart w:id="0" w:name="_GoBack"/>
      <w:bookmarkEnd w:id="0"/>
    </w:p>
    <w:sectPr w:rsidR="003705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166"/>
    <w:rsid w:val="000C3F86"/>
    <w:rsid w:val="000E7166"/>
    <w:rsid w:val="003574F5"/>
    <w:rsid w:val="0037056E"/>
    <w:rsid w:val="00CB05BE"/>
    <w:rsid w:val="00DE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9EF77F-26A3-41A6-813F-25DC892EB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Magda</dc:creator>
  <cp:keywords/>
  <dc:description/>
  <cp:lastModifiedBy>Mariusz Maciów</cp:lastModifiedBy>
  <cp:revision>6</cp:revision>
  <dcterms:created xsi:type="dcterms:W3CDTF">2014-10-18T10:43:00Z</dcterms:created>
  <dcterms:modified xsi:type="dcterms:W3CDTF">2015-02-22T17:40:00Z</dcterms:modified>
</cp:coreProperties>
</file>