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064" w:rsidRDefault="00C7506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D15FDF" wp14:editId="2957950D">
                <wp:simplePos x="0" y="0"/>
                <wp:positionH relativeFrom="column">
                  <wp:posOffset>624651</wp:posOffset>
                </wp:positionH>
                <wp:positionV relativeFrom="paragraph">
                  <wp:posOffset>130942</wp:posOffset>
                </wp:positionV>
                <wp:extent cx="4892040" cy="1403985"/>
                <wp:effectExtent l="0" t="0" r="22860" b="2794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20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064" w:rsidRDefault="00EC6023" w:rsidP="00C75064">
                            <w:pPr>
                              <w:jc w:val="center"/>
                            </w:pPr>
                            <w:r>
                              <w:t>Wiosek o zaliczkę sporządzany jest przez pracownika zgodnie z załączonym drukiem</w:t>
                            </w:r>
                            <w:r w:rsidR="00A0370B">
                              <w:t xml:space="preserve"> (022)</w:t>
                            </w:r>
                            <w:r>
                              <w:t xml:space="preserve"> i aktywnymi polami które wypełnia wnioskujący</w:t>
                            </w:r>
                            <w:r w:rsidR="005F683B">
                              <w:t xml:space="preserve"> (Nazwa przedmiotu, materiału lub usługi, ilość, kwota, zaliczka w kwocie, termin rozliczenia zaliczki – wybór z kalendarza) Pozycje imię i nazwisko, stanowisko, jednostka organizacyjna jest automatycznie podpowiadany wg danych zalogowanego. Druk nie jest zintegrowany z programem Optima (nie są wypełniane  pola kont winien, ma)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D15FD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2pt;margin-top:10.3pt;width:385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">
                <v:textbox style="mso-fit-shape-to-text:t">
                  <w:txbxContent>
                    <w:p w:rsidR="00C75064" w:rsidRDefault="00EC6023" w:rsidP="00C75064">
                      <w:pPr>
                        <w:jc w:val="center"/>
                      </w:pPr>
                      <w:r>
                        <w:t>Wiosek o zaliczkę sporządzany jest przez pracownika zgodnie z załączonym drukiem</w:t>
                      </w:r>
                      <w:r w:rsidR="00A0370B">
                        <w:t xml:space="preserve"> (022)</w:t>
                      </w:r>
                      <w:r>
                        <w:t xml:space="preserve"> i aktywnymi polami które wypełnia wnioskujący</w:t>
                      </w:r>
                      <w:r w:rsidR="005F683B">
                        <w:t xml:space="preserve"> (Nazwa przedmiotu, materiału lub usługi, ilość, kwota, zaliczka w kwocie, termin rozliczenia zaliczki – wybór z kalendarza) Pozycje imię i nazwisko, stanowisko, jednostka organizacyjna jest automatycznie podpowiadany wg danych zalogowanego. Druk nie jest zintegrowany z programem Optima (nie są wypełniane  pola kont winien, ma)</w:t>
                      </w:r>
                    </w:p>
                  </w:txbxContent>
                </v:textbox>
              </v:shape>
            </w:pict>
          </mc:Fallback>
        </mc:AlternateContent>
      </w:r>
    </w:p>
    <w:p w:rsidR="00DB0D60" w:rsidRPr="00FF38A9" w:rsidRDefault="005F683B">
      <w:pPr>
        <w:rPr>
          <w:color w:val="FF0000"/>
        </w:rPr>
      </w:pPr>
      <w:bookmarkStart w:id="0" w:name="_GoBack"/>
      <w:bookmarkEnd w:id="0"/>
      <w:r w:rsidRPr="00FF38A9">
        <w:rPr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ED2951" wp14:editId="2C56C5A5">
                <wp:simplePos x="0" y="0"/>
                <wp:positionH relativeFrom="column">
                  <wp:posOffset>662305</wp:posOffset>
                </wp:positionH>
                <wp:positionV relativeFrom="paragraph">
                  <wp:posOffset>3853815</wp:posOffset>
                </wp:positionV>
                <wp:extent cx="5070475" cy="1543050"/>
                <wp:effectExtent l="0" t="0" r="15875" b="1905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047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064" w:rsidRDefault="00EC6023" w:rsidP="00C75064">
                            <w:pPr>
                              <w:jc w:val="center"/>
                            </w:pPr>
                            <w:r>
                              <w:t>Po wszystkich zatwierdzeniach druk przekazywany jest do działu księgowości celem wypłaty</w:t>
                            </w:r>
                            <w:r w:rsidR="005F683B">
                              <w:t>,</w:t>
                            </w:r>
                            <w:r>
                              <w:t xml:space="preserve"> </w:t>
                            </w:r>
                            <w:r w:rsidR="009721BD">
                              <w:t xml:space="preserve"> </w:t>
                            </w:r>
                            <w:r>
                              <w:t xml:space="preserve">a osoba wnioskująca dostaje informację w formie wiadomości o </w:t>
                            </w:r>
                            <w:r w:rsidR="005F683B">
                              <w:t>zatwierdzeniu wniosku</w:t>
                            </w:r>
                            <w:r>
                              <w:t xml:space="preserve"> zaliczki. Ponadto  w swoim profilu ma informacje o pobranych zaliczkach z podaniem informacji</w:t>
                            </w:r>
                            <w:r w:rsidR="005F683B">
                              <w:t>: jakie zostały rozliczone, a które nie  - historia biurka pamięta zaliczki tylko z danego roku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D2951" id="Pole tekstowe 4" o:spid="_x0000_s1027" type="#_x0000_t202" style="position:absolute;margin-left:52.15pt;margin-top:303.45pt;width:399.25pt;height:12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">
                <v:textbox>
                  <w:txbxContent>
                    <w:p w:rsidR="00C75064" w:rsidRDefault="00EC6023" w:rsidP="00C75064">
                      <w:pPr>
                        <w:jc w:val="center"/>
                      </w:pPr>
                      <w:r>
                        <w:t>Po wszystkich zatwierdzeniach druk przekazywany jest do działu księgowości celem wypłaty</w:t>
                      </w:r>
                      <w:r w:rsidR="005F683B">
                        <w:t>,</w:t>
                      </w:r>
                      <w:r>
                        <w:t xml:space="preserve"> </w:t>
                      </w:r>
                      <w:r w:rsidR="009721BD">
                        <w:t xml:space="preserve"> </w:t>
                      </w:r>
                      <w:r>
                        <w:t xml:space="preserve">a osoba wnioskująca dostaje informację w formie wiadomości o </w:t>
                      </w:r>
                      <w:r w:rsidR="005F683B">
                        <w:t>zatwierdzeniu wniosku</w:t>
                      </w:r>
                      <w:r>
                        <w:t xml:space="preserve"> zaliczki. Ponadto  w swoim profilu ma informacje o pobranych zaliczkach z podaniem informacji</w:t>
                      </w:r>
                      <w:r w:rsidR="005F683B">
                        <w:t>: jakie zostały rozliczone, a które nie  - historia biurka pamięta zaliczki tylko z danego roku</w:t>
                      </w:r>
                    </w:p>
                  </w:txbxContent>
                </v:textbox>
              </v:shape>
            </w:pict>
          </mc:Fallback>
        </mc:AlternateContent>
      </w:r>
      <w:r w:rsidRPr="00FF38A9">
        <w:rPr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389D993" wp14:editId="1A6CB14C">
                <wp:simplePos x="0" y="0"/>
                <wp:positionH relativeFrom="column">
                  <wp:posOffset>572770</wp:posOffset>
                </wp:positionH>
                <wp:positionV relativeFrom="paragraph">
                  <wp:posOffset>2237740</wp:posOffset>
                </wp:positionV>
                <wp:extent cx="5165090" cy="1080135"/>
                <wp:effectExtent l="0" t="0" r="16510" b="2476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5090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064" w:rsidRDefault="00EC6023" w:rsidP="00C75064">
                            <w:r>
                              <w:t>Następnie druk jest przesyłany do zatwierdzenia według opisu na druku zaliczki – przełożony – główny księgowy- dyrektor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9D993" id="Pole tekstowe 3" o:spid="_x0000_s1028" type="#_x0000_t202" style="position:absolute;margin-left:45.1pt;margin-top:176.2pt;width:406.7pt;height:85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">
                <v:textbox>
                  <w:txbxContent>
                    <w:p w:rsidR="00C75064" w:rsidRDefault="00EC6023" w:rsidP="00C75064">
                      <w:r>
                        <w:t>Następnie druk jest przesyłany do zatwierdzenia według opisu na druku zaliczki – przełożony – główny księgowy- dyrektor</w:t>
                      </w:r>
                    </w:p>
                  </w:txbxContent>
                </v:textbox>
              </v:shape>
            </w:pict>
          </mc:Fallback>
        </mc:AlternateContent>
      </w:r>
      <w:r w:rsidRPr="00FF38A9">
        <w:rPr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DA82BB" wp14:editId="17D61CC6">
                <wp:simplePos x="0" y="0"/>
                <wp:positionH relativeFrom="column">
                  <wp:posOffset>3204210</wp:posOffset>
                </wp:positionH>
                <wp:positionV relativeFrom="paragraph">
                  <wp:posOffset>3432810</wp:posOffset>
                </wp:positionV>
                <wp:extent cx="0" cy="391795"/>
                <wp:effectExtent l="95250" t="0" r="114300" b="65405"/>
                <wp:wrapNone/>
                <wp:docPr id="10" name="Łącznik prosty ze strzałk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1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4FD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0" o:spid="_x0000_s1026" type="#_x0000_t32" style="position:absolute;margin-left:252.3pt;margin-top:270.3pt;width:0;height:3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 w:rsidRPr="00FF38A9">
        <w:rPr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F893A2" wp14:editId="48448A2A">
                <wp:simplePos x="0" y="0"/>
                <wp:positionH relativeFrom="column">
                  <wp:posOffset>3101975</wp:posOffset>
                </wp:positionH>
                <wp:positionV relativeFrom="paragraph">
                  <wp:posOffset>1443990</wp:posOffset>
                </wp:positionV>
                <wp:extent cx="0" cy="603250"/>
                <wp:effectExtent l="95250" t="0" r="57150" b="63500"/>
                <wp:wrapNone/>
                <wp:docPr id="9" name="Łącznik prosty ze strzałk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BD8AB" id="Łącznik prosty ze strzałką 9" o:spid="_x0000_s1026" type="#_x0000_t32" style="position:absolute;margin-left:244.25pt;margin-top:113.7pt;width:0;height:4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" strokecolor="#4579b8 [3044]">
                <v:stroke endarrow="open"/>
              </v:shape>
            </w:pict>
          </mc:Fallback>
        </mc:AlternateContent>
      </w:r>
    </w:p>
    <w:sectPr w:rsidR="00DB0D60" w:rsidRPr="00FF3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D9212E"/>
    <w:multiLevelType w:val="hybridMultilevel"/>
    <w:tmpl w:val="EDC68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64"/>
    <w:rsid w:val="00275879"/>
    <w:rsid w:val="00357BDD"/>
    <w:rsid w:val="005F683B"/>
    <w:rsid w:val="006F4EDD"/>
    <w:rsid w:val="009721BD"/>
    <w:rsid w:val="00A0370B"/>
    <w:rsid w:val="00C75064"/>
    <w:rsid w:val="00D13523"/>
    <w:rsid w:val="00DB0D60"/>
    <w:rsid w:val="00EC6023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0579A-B91B-4C25-B573-F4EF6FD7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5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06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5064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Maciów</dc:creator>
  <cp:lastModifiedBy>Mariusz Maciów</cp:lastModifiedBy>
  <cp:revision>5</cp:revision>
  <dcterms:created xsi:type="dcterms:W3CDTF">2014-11-07T08:30:00Z</dcterms:created>
  <dcterms:modified xsi:type="dcterms:W3CDTF">2015-02-22T14:58:00Z</dcterms:modified>
</cp:coreProperties>
</file>