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6E" w:rsidRDefault="006B388C">
      <w:r>
        <w:t>Procedur</w:t>
      </w:r>
      <w:r w:rsidR="00D92E95">
        <w:t>a  dostępu do budżetu</w:t>
      </w:r>
    </w:p>
    <w:p w:rsidR="00D92E95" w:rsidRDefault="00794A59">
      <w:r>
        <w:t xml:space="preserve">Użytkownik </w:t>
      </w:r>
      <w:r w:rsidR="00D92E95">
        <w:t>kierownik działu/koordynator, dyrektor mają dostęp do formularza</w:t>
      </w:r>
      <w:r w:rsidR="000A656B">
        <w:t xml:space="preserve"> (029)</w:t>
      </w:r>
      <w:r w:rsidR="00D92E95">
        <w:t xml:space="preserve"> na odpowiednim dla zajmowanego w strukturze poziomu dostęp do formularza budżetu (dział informatyki do budżetu działu, z-ca ds. administracyjnych dostęp do arkuszy podległych sobie działów i samodzielnych stanowisk, dyrektor do całego formularza) . </w:t>
      </w:r>
    </w:p>
    <w:p w:rsidR="0004250D" w:rsidRDefault="00D92E95">
      <w:r>
        <w:t>Kierownik działu m</w:t>
      </w:r>
      <w:r w:rsidR="00C42877">
        <w:t>a aktywną kolumnę „ZAREZERWOWANE</w:t>
      </w:r>
      <w:r>
        <w:t>”</w:t>
      </w:r>
      <w:r w:rsidR="0004250D">
        <w:t>. Po kli</w:t>
      </w:r>
      <w:r w:rsidR="00C42877">
        <w:t>knięciu kolumny „ZAREZERWOWANE</w:t>
      </w:r>
      <w:r w:rsidR="0004250D">
        <w:t xml:space="preserve">”  na pozycję budżetu otwiera się osobne okno formularza gdzie dopisuje się wykorzystane kwoty </w:t>
      </w:r>
      <w:r>
        <w:t xml:space="preserve"> wykorzystywane kwoty </w:t>
      </w:r>
      <w:r w:rsidR="0004250D">
        <w:t xml:space="preserve">wraz z opisem poszczególnych pozycji  (kwot) </w:t>
      </w:r>
      <w:r>
        <w:t xml:space="preserve">na podstawie sporządzanych przez pracowników zapotrzebowań/umów/ itp. </w:t>
      </w:r>
    </w:p>
    <w:p w:rsidR="00D92E95" w:rsidRDefault="0004250D">
      <w:r>
        <w:t>Kwoty w kolumnie „PLAN</w:t>
      </w:r>
      <w:r w:rsidR="00D92E95">
        <w:t xml:space="preserve">” wpisuje Główny Księgowy i akceptuje Dyrektor. Po spełnieniu tej ścieżki dopiero dostępny jest dla </w:t>
      </w:r>
      <w:r>
        <w:t>„</w:t>
      </w:r>
      <w:r w:rsidR="00D92E95">
        <w:t>kierowników</w:t>
      </w:r>
      <w:r>
        <w:t>”</w:t>
      </w:r>
      <w:r w:rsidR="00D92E95">
        <w:t xml:space="preserve"> budżet. Tej samej ścieżki zatwierdzenia wymaga zmiana kwot podana w kolumnie „</w:t>
      </w:r>
      <w:r>
        <w:t>PLAN</w:t>
      </w:r>
      <w:r w:rsidR="00D92E95">
        <w:t>” (zmiana+/-)</w:t>
      </w:r>
    </w:p>
    <w:p w:rsidR="00D92E95" w:rsidRDefault="00D92E95">
      <w:r>
        <w:t>Kolumna „</w:t>
      </w:r>
      <w:r w:rsidR="0004250D">
        <w:t>POZOSTAŁO</w:t>
      </w:r>
      <w:r>
        <w:t>” jest wyliczana automatycznie na podstawie różnicy kolumn „</w:t>
      </w:r>
      <w:r w:rsidR="0004250D">
        <w:t>PLAN</w:t>
      </w:r>
      <w:r>
        <w:t xml:space="preserve">” i </w:t>
      </w:r>
      <w:r w:rsidR="00AF7A0B">
        <w:t>„</w:t>
      </w:r>
      <w:r w:rsidR="0004250D">
        <w:t>WYKONANIE</w:t>
      </w:r>
      <w:r w:rsidR="00AF7A0B">
        <w:t xml:space="preserve">” </w:t>
      </w:r>
      <w:r>
        <w:t xml:space="preserve">w danym wierszu </w:t>
      </w:r>
      <w:r w:rsidR="00AF7A0B">
        <w:t>co pozwala na bieżąco monitorować przez kadrę zarządzającą poziomu wykonania budżetu.</w:t>
      </w:r>
    </w:p>
    <w:p w:rsidR="00C42877" w:rsidRDefault="00C42877">
      <w:r>
        <w:t xml:space="preserve">Kolumna „WYKONANE” pokazuje obecne wykonanie zaksięgowane w programie Optima (ESOD zaczytuje z bazy </w:t>
      </w:r>
      <w:proofErr w:type="spellStart"/>
      <w:r>
        <w:t>Optimy</w:t>
      </w:r>
      <w:proofErr w:type="spellEnd"/>
      <w:r>
        <w:t xml:space="preserve"> te dane)</w:t>
      </w:r>
    </w:p>
    <w:p w:rsidR="00AF7A0B" w:rsidRDefault="00AF7A0B"/>
    <w:p w:rsidR="00AF7A0B" w:rsidRDefault="00AF7A0B">
      <w:r>
        <w:t xml:space="preserve">Administrator systemu na podstawie konsultacji z </w:t>
      </w:r>
      <w:r w:rsidR="0004250D">
        <w:t>Dyrektorem</w:t>
      </w:r>
      <w:r>
        <w:t xml:space="preserve"> ustala dostęp do poszczególnych arkuszy oraz wersów w arkuszach dla poszczególnych pracowników</w:t>
      </w:r>
      <w:r w:rsidR="0004250D">
        <w:t>.</w:t>
      </w:r>
    </w:p>
    <w:p w:rsidR="00447D6B" w:rsidRDefault="00447D6B">
      <w:r>
        <w:t xml:space="preserve">Arkusz nie jest zintegrowany z programem księgowym Optima, jest narzędziem pomocniczym w zarządzaniu wydatkami poszczególnych pionów, działów i stanowisk. </w:t>
      </w:r>
    </w:p>
    <w:p w:rsidR="00447D6B" w:rsidRDefault="00447D6B">
      <w:bookmarkStart w:id="0" w:name="_GoBack"/>
      <w:bookmarkEnd w:id="0"/>
    </w:p>
    <w:sectPr w:rsidR="0044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8C"/>
    <w:rsid w:val="0004250D"/>
    <w:rsid w:val="000A656B"/>
    <w:rsid w:val="0037056E"/>
    <w:rsid w:val="00447D6B"/>
    <w:rsid w:val="006B388C"/>
    <w:rsid w:val="00794A59"/>
    <w:rsid w:val="00AF7A0B"/>
    <w:rsid w:val="00C42877"/>
    <w:rsid w:val="00D9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8BDDF-416D-44F0-B031-05230A82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Magda</dc:creator>
  <cp:lastModifiedBy>Mariusz Maciów</cp:lastModifiedBy>
  <cp:revision>6</cp:revision>
  <dcterms:created xsi:type="dcterms:W3CDTF">2014-10-22T04:58:00Z</dcterms:created>
  <dcterms:modified xsi:type="dcterms:W3CDTF">2015-02-22T15:09:00Z</dcterms:modified>
</cp:coreProperties>
</file>